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FF8" w:rsidRDefault="00A23FF8" w:rsidP="0000328E">
      <w:pPr>
        <w:pStyle w:val="2"/>
        <w:rPr>
          <w:b w:val="0"/>
          <w:sz w:val="28"/>
          <w:szCs w:val="28"/>
        </w:rPr>
      </w:pPr>
    </w:p>
    <w:p w:rsidR="0000328E" w:rsidRDefault="008E59CD" w:rsidP="005C0A10">
      <w:pPr>
        <w:ind w:firstLine="540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940425" cy="8234045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28E" w:rsidRDefault="0000328E" w:rsidP="005C0A10">
      <w:pPr>
        <w:ind w:firstLine="540"/>
        <w:jc w:val="both"/>
        <w:rPr>
          <w:sz w:val="28"/>
        </w:rPr>
      </w:pPr>
    </w:p>
    <w:p w:rsidR="0000328E" w:rsidRDefault="0000328E" w:rsidP="005C0A10">
      <w:pPr>
        <w:ind w:firstLine="540"/>
        <w:jc w:val="both"/>
        <w:rPr>
          <w:sz w:val="28"/>
        </w:rPr>
      </w:pPr>
    </w:p>
    <w:p w:rsidR="0000328E" w:rsidRDefault="0000328E" w:rsidP="005C0A10">
      <w:pPr>
        <w:ind w:firstLine="540"/>
        <w:jc w:val="both"/>
        <w:rPr>
          <w:sz w:val="28"/>
        </w:rPr>
      </w:pPr>
    </w:p>
    <w:p w:rsidR="0000328E" w:rsidRDefault="0000328E" w:rsidP="005C0A10">
      <w:pPr>
        <w:ind w:firstLine="540"/>
        <w:jc w:val="both"/>
        <w:rPr>
          <w:sz w:val="28"/>
        </w:rPr>
      </w:pPr>
    </w:p>
    <w:p w:rsidR="005C0A10" w:rsidRDefault="0036439D" w:rsidP="005C0A10">
      <w:pPr>
        <w:ind w:firstLine="540"/>
        <w:jc w:val="both"/>
        <w:rPr>
          <w:sz w:val="28"/>
        </w:rPr>
      </w:pPr>
      <w:r w:rsidRPr="0036439D">
        <w:rPr>
          <w:noProof/>
          <w:sz w:val="28"/>
        </w:rPr>
        <w:drawing>
          <wp:inline distT="0" distB="0" distL="0" distR="0">
            <wp:extent cx="5940425" cy="83898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A10" w:rsidRDefault="005C0A10" w:rsidP="005C0A10">
      <w:pPr>
        <w:ind w:firstLine="540"/>
        <w:jc w:val="both"/>
        <w:rPr>
          <w:sz w:val="28"/>
        </w:rPr>
      </w:pPr>
    </w:p>
    <w:p w:rsidR="005C0A10" w:rsidRDefault="005C0A10" w:rsidP="00585ABF">
      <w:pPr>
        <w:tabs>
          <w:tab w:val="left" w:pos="2355"/>
        </w:tabs>
        <w:jc w:val="both"/>
        <w:rPr>
          <w:sz w:val="28"/>
        </w:rPr>
      </w:pPr>
    </w:p>
    <w:p w:rsidR="008E59CD" w:rsidRDefault="008E59CD" w:rsidP="003862DD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E59CD" w:rsidRDefault="008E59CD" w:rsidP="003862DD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5B0228" w:rsidRPr="00585ABF" w:rsidRDefault="005B0228" w:rsidP="008E154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585ABF">
        <w:rPr>
          <w:rFonts w:ascii="Times New Roman" w:hAnsi="Times New Roman" w:cs="Times New Roman"/>
          <w:b/>
          <w:bCs/>
          <w:color w:val="auto"/>
        </w:rPr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p w:rsidR="005B0228" w:rsidRPr="00585ABF" w:rsidRDefault="005B0228" w:rsidP="005B0228">
      <w:pPr>
        <w:pStyle w:val="Default"/>
        <w:ind w:left="720"/>
        <w:jc w:val="both"/>
        <w:rPr>
          <w:color w:val="auto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686"/>
        <w:gridCol w:w="4536"/>
      </w:tblGrid>
      <w:tr w:rsidR="005B0228" w:rsidRPr="00585ABF" w:rsidTr="0000328E">
        <w:trPr>
          <w:trHeight w:val="566"/>
        </w:trPr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228" w:rsidRPr="007D4191" w:rsidRDefault="005B0228" w:rsidP="00CA6F99">
            <w:pPr>
              <w:pStyle w:val="ae"/>
              <w:jc w:val="center"/>
            </w:pPr>
            <w:r w:rsidRPr="007D4191">
              <w:rPr>
                <w:bCs/>
                <w:iCs/>
              </w:rPr>
              <w:t xml:space="preserve">Коды компетенции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0228" w:rsidRPr="00585ABF" w:rsidRDefault="005B0228" w:rsidP="00CA6F99">
            <w:pPr>
              <w:pStyle w:val="Default1"/>
              <w:jc w:val="center"/>
            </w:pPr>
            <w:r w:rsidRPr="00585ABF">
              <w:rPr>
                <w:bCs/>
              </w:rPr>
              <w:t>Результаты освоения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B0228" w:rsidRPr="00585ABF" w:rsidRDefault="005B0228" w:rsidP="00CA6F9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85ABF">
              <w:rPr>
                <w:rFonts w:ascii="Times New Roman" w:hAnsi="Times New Roman" w:cs="Times New Roman"/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D4191" w:rsidRPr="00585ABF" w:rsidTr="0000328E">
        <w:trPr>
          <w:trHeight w:val="884"/>
        </w:trPr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191" w:rsidRPr="00E568B0" w:rsidRDefault="007D4191" w:rsidP="007D4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68B0">
              <w:rPr>
                <w:sz w:val="24"/>
                <w:szCs w:val="24"/>
              </w:rPr>
              <w:t>ОПК-6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4191" w:rsidRPr="00585ABF" w:rsidRDefault="00C8642B" w:rsidP="007D4191">
            <w:pPr>
              <w:autoSpaceDE w:val="0"/>
              <w:autoSpaceDN w:val="0"/>
              <w:adjustRightInd w:val="0"/>
              <w:ind w:firstLine="30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способность собирать, обобщать и анализировать экспериментальную и техническую информацию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4191" w:rsidRPr="00585ABF" w:rsidRDefault="007D4191" w:rsidP="007D4191">
            <w:pPr>
              <w:pStyle w:val="Default"/>
              <w:rPr>
                <w:rFonts w:ascii="Times New Roman" w:hAnsi="Times New Roman"/>
                <w:b/>
                <w:bCs/>
                <w:i/>
                <w:iCs/>
              </w:rPr>
            </w:pPr>
            <w:r w:rsidRPr="00585ABF">
              <w:rPr>
                <w:rFonts w:ascii="Times New Roman" w:hAnsi="Times New Roman"/>
                <w:b/>
                <w:bCs/>
                <w:i/>
                <w:iCs/>
              </w:rPr>
              <w:t>знать:</w:t>
            </w:r>
          </w:p>
          <w:p w:rsidR="007D4191" w:rsidRPr="00585ABF" w:rsidRDefault="007D4191" w:rsidP="007D4191">
            <w:pPr>
              <w:pStyle w:val="Default"/>
              <w:rPr>
                <w:rFonts w:ascii="Times New Roman" w:hAnsi="Times New Roman" w:cs="Times New Roman"/>
              </w:rPr>
            </w:pPr>
            <w:r w:rsidRPr="00585AB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585ABF">
              <w:rPr>
                <w:rFonts w:ascii="Times New Roman" w:hAnsi="Times New Roman" w:cs="Times New Roman"/>
              </w:rPr>
              <w:t xml:space="preserve">- основные диагностические параметры физико-химического состояния почв; </w:t>
            </w:r>
          </w:p>
          <w:p w:rsidR="007D4191" w:rsidRPr="00585ABF" w:rsidRDefault="007D4191" w:rsidP="007D41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- диагностические показатели и шкалы оценки загрязнения почв тяжелыми металлами и радионуклидами.</w:t>
            </w:r>
          </w:p>
          <w:p w:rsidR="007D4191" w:rsidRPr="00585ABF" w:rsidRDefault="007D4191" w:rsidP="007D419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585ABF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00328E" w:rsidRPr="00585ABF" w:rsidRDefault="007D4191" w:rsidP="003103AD">
            <w:pPr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- сочетать достижения научно-технического процесса в развитии сельскохозяйственного производства с принципами природосообразности;</w:t>
            </w:r>
          </w:p>
        </w:tc>
      </w:tr>
      <w:tr w:rsidR="005B0228" w:rsidRPr="00585ABF" w:rsidTr="0000328E">
        <w:trPr>
          <w:trHeight w:val="884"/>
        </w:trPr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0228" w:rsidRPr="00E568B0" w:rsidRDefault="005B0228" w:rsidP="00CA6F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68B0">
              <w:rPr>
                <w:color w:val="000000"/>
                <w:sz w:val="24"/>
                <w:szCs w:val="24"/>
              </w:rPr>
              <w:t>ОПК-7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0228" w:rsidRPr="00585ABF" w:rsidRDefault="005B0228" w:rsidP="005B0228">
            <w:pPr>
              <w:autoSpaceDE w:val="0"/>
              <w:autoSpaceDN w:val="0"/>
              <w:adjustRightInd w:val="0"/>
              <w:ind w:right="-95"/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b/>
                <w:sz w:val="24"/>
                <w:szCs w:val="24"/>
              </w:rPr>
              <w:t>способностью обеспечивать высокое качество работы при проектировании, строительстве и эксплуатации объектов природообустройства и водопользования, при проведении научно-исследовательских работ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B0228" w:rsidRPr="00585ABF" w:rsidRDefault="005B0228" w:rsidP="00CA6F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5ABF">
              <w:rPr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5B0228" w:rsidRPr="00585ABF" w:rsidRDefault="005B0228" w:rsidP="005B0228">
            <w:pPr>
              <w:pStyle w:val="Default"/>
              <w:rPr>
                <w:rFonts w:ascii="Times New Roman" w:hAnsi="Times New Roman" w:cs="Times New Roman"/>
              </w:rPr>
            </w:pPr>
            <w:r w:rsidRPr="00585ABF">
              <w:rPr>
                <w:rFonts w:ascii="Times New Roman" w:hAnsi="Times New Roman" w:cs="Times New Roman"/>
              </w:rPr>
              <w:t xml:space="preserve">- основные виды антропогенной деградации почв и земель; </w:t>
            </w:r>
          </w:p>
          <w:p w:rsidR="005B0228" w:rsidRPr="00585ABF" w:rsidRDefault="005B0228" w:rsidP="005B02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- параметры агрофизического и гидрофизического состояния почв.</w:t>
            </w:r>
          </w:p>
          <w:p w:rsidR="005B0228" w:rsidRPr="00585ABF" w:rsidRDefault="005B0228" w:rsidP="005B02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5ABF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5B0228" w:rsidRPr="00585ABF" w:rsidRDefault="005B0228" w:rsidP="005B0228">
            <w:pPr>
              <w:pStyle w:val="a4"/>
              <w:rPr>
                <w:szCs w:val="24"/>
              </w:rPr>
            </w:pPr>
            <w:r w:rsidRPr="00585ABF">
              <w:rPr>
                <w:szCs w:val="24"/>
              </w:rPr>
              <w:t>- оценивать экологические последствия развития сельскохозяйственного производства с точки зрения опасности для окружающей седы и здоровья человека;</w:t>
            </w:r>
          </w:p>
          <w:p w:rsidR="005B0228" w:rsidRPr="00585ABF" w:rsidRDefault="005B0228" w:rsidP="005B02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- увязывать вопросы развития аграрного производства с природоохранными задачами.</w:t>
            </w:r>
          </w:p>
          <w:p w:rsidR="005B0228" w:rsidRPr="00585ABF" w:rsidRDefault="005B0228" w:rsidP="005B02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5ABF"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5B0228" w:rsidRPr="00585ABF" w:rsidRDefault="005B0228" w:rsidP="005B0228">
            <w:pPr>
              <w:pStyle w:val="a4"/>
              <w:rPr>
                <w:szCs w:val="24"/>
              </w:rPr>
            </w:pPr>
            <w:r w:rsidRPr="00585ABF">
              <w:rPr>
                <w:szCs w:val="24"/>
              </w:rPr>
              <w:t>- основами природоохранного законодательства.</w:t>
            </w:r>
          </w:p>
        </w:tc>
      </w:tr>
      <w:tr w:rsidR="005B0228" w:rsidRPr="00585ABF" w:rsidTr="0000328E">
        <w:trPr>
          <w:trHeight w:val="884"/>
        </w:trPr>
        <w:tc>
          <w:tcPr>
            <w:tcW w:w="1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0228" w:rsidRPr="00E568B0" w:rsidRDefault="005B0228" w:rsidP="00CA6F9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568B0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0228" w:rsidRPr="00585ABF" w:rsidRDefault="005B0228" w:rsidP="00CA6F99">
            <w:pPr>
              <w:autoSpaceDE w:val="0"/>
              <w:autoSpaceDN w:val="0"/>
              <w:adjustRightInd w:val="0"/>
              <w:ind w:firstLine="300"/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b/>
                <w:sz w:val="24"/>
                <w:szCs w:val="24"/>
              </w:rPr>
              <w:t>способностью использовать знания водного и земельного законодательства и правил охраны водных и земельных ресурсов для проверки их соблюдения при водопользовании, землепользовании и обустройстве природной среды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B0228" w:rsidRPr="00585ABF" w:rsidRDefault="005B0228" w:rsidP="005B0228">
            <w:pPr>
              <w:pStyle w:val="Default"/>
              <w:rPr>
                <w:rFonts w:ascii="Times New Roman" w:hAnsi="Times New Roman"/>
                <w:b/>
                <w:bCs/>
                <w:i/>
                <w:iCs/>
              </w:rPr>
            </w:pPr>
            <w:r w:rsidRPr="00585ABF">
              <w:rPr>
                <w:rFonts w:ascii="Times New Roman" w:hAnsi="Times New Roman"/>
                <w:b/>
                <w:bCs/>
                <w:i/>
                <w:iCs/>
              </w:rPr>
              <w:t>знать:</w:t>
            </w:r>
          </w:p>
          <w:p w:rsidR="005B0228" w:rsidRPr="00585ABF" w:rsidRDefault="005B0228" w:rsidP="005B0228">
            <w:pPr>
              <w:pStyle w:val="Default"/>
              <w:rPr>
                <w:rFonts w:ascii="Times New Roman" w:hAnsi="Times New Roman" w:cs="Times New Roman"/>
              </w:rPr>
            </w:pPr>
            <w:r w:rsidRPr="00585AB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585ABF">
              <w:rPr>
                <w:rFonts w:ascii="Times New Roman" w:hAnsi="Times New Roman" w:cs="Times New Roman"/>
              </w:rPr>
              <w:t>- структуру, динамику и продуктивность агроэкосистем, специфику круговорота в них веществ и энергии;</w:t>
            </w:r>
          </w:p>
          <w:p w:rsidR="005B0228" w:rsidRPr="00585ABF" w:rsidRDefault="005B0228" w:rsidP="005B0228">
            <w:pPr>
              <w:ind w:firstLine="34"/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- характер функционирования агроэкосистем в условиях техногенных нагрузок;</w:t>
            </w:r>
          </w:p>
          <w:p w:rsidR="007715A0" w:rsidRPr="00585ABF" w:rsidRDefault="005B0228" w:rsidP="005B022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585ABF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5B0228" w:rsidRPr="003103AD" w:rsidRDefault="005B0228" w:rsidP="000032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- выбирать экономические приемы в получении экологически безопасной продукции</w:t>
            </w:r>
            <w:r w:rsidR="0000328E">
              <w:rPr>
                <w:sz w:val="24"/>
                <w:szCs w:val="24"/>
              </w:rPr>
              <w:t>;</w:t>
            </w:r>
          </w:p>
        </w:tc>
      </w:tr>
    </w:tbl>
    <w:p w:rsidR="003862DD" w:rsidRPr="00585ABF" w:rsidRDefault="003862DD" w:rsidP="00585EA1">
      <w:pPr>
        <w:jc w:val="both"/>
        <w:rPr>
          <w:b/>
          <w:sz w:val="24"/>
          <w:szCs w:val="24"/>
        </w:rPr>
      </w:pPr>
    </w:p>
    <w:p w:rsidR="00A4146A" w:rsidRPr="00585ABF" w:rsidRDefault="00F738C0" w:rsidP="00E568B0">
      <w:pPr>
        <w:spacing w:line="276" w:lineRule="auto"/>
        <w:jc w:val="both"/>
        <w:rPr>
          <w:b/>
          <w:sz w:val="24"/>
          <w:szCs w:val="24"/>
        </w:rPr>
      </w:pPr>
      <w:r w:rsidRPr="00585ABF">
        <w:rPr>
          <w:b/>
          <w:sz w:val="24"/>
          <w:szCs w:val="24"/>
        </w:rPr>
        <w:t xml:space="preserve">2. Место дисциплины в структуре </w:t>
      </w:r>
      <w:r w:rsidR="005B0228" w:rsidRPr="00585ABF">
        <w:rPr>
          <w:b/>
          <w:sz w:val="24"/>
          <w:szCs w:val="24"/>
        </w:rPr>
        <w:t>образовательной программы</w:t>
      </w:r>
      <w:r w:rsidRPr="00585ABF">
        <w:rPr>
          <w:b/>
          <w:sz w:val="24"/>
          <w:szCs w:val="24"/>
        </w:rPr>
        <w:t>:</w:t>
      </w:r>
    </w:p>
    <w:p w:rsidR="0026594E" w:rsidRPr="00585ABF" w:rsidRDefault="0026594E" w:rsidP="00E568B0">
      <w:pPr>
        <w:pStyle w:val="bodytext2"/>
        <w:spacing w:before="0" w:beforeAutospacing="0" w:after="0" w:afterAutospacing="0" w:line="276" w:lineRule="auto"/>
        <w:ind w:firstLine="540"/>
        <w:jc w:val="both"/>
      </w:pPr>
      <w:r w:rsidRPr="00585ABF">
        <w:t>Дисциплина «</w:t>
      </w:r>
      <w:r w:rsidR="007715A0" w:rsidRPr="00585ABF">
        <w:t>Агроэкологическая оценка земель</w:t>
      </w:r>
      <w:r w:rsidRPr="00585ABF">
        <w:t>» относится к блоку 1, в соответствии с учебным планом направления 20.04.02 «Природообустройство и водопользование», магистерской программы «Рекультивация и охрана земель» входит  в вариативную часть.</w:t>
      </w:r>
    </w:p>
    <w:p w:rsidR="00E568B0" w:rsidRDefault="00585ABF" w:rsidP="0000328E">
      <w:pPr>
        <w:pStyle w:val="a4"/>
        <w:tabs>
          <w:tab w:val="num" w:pos="-180"/>
        </w:tabs>
        <w:spacing w:line="276" w:lineRule="auto"/>
        <w:rPr>
          <w:szCs w:val="24"/>
        </w:rPr>
      </w:pPr>
      <w:r w:rsidRPr="00585ABF">
        <w:rPr>
          <w:szCs w:val="24"/>
        </w:rPr>
        <w:lastRenderedPageBreak/>
        <w:t xml:space="preserve">        </w:t>
      </w:r>
      <w:r w:rsidR="0026594E" w:rsidRPr="00585ABF">
        <w:rPr>
          <w:szCs w:val="24"/>
        </w:rPr>
        <w:t>Для изучения дисциплины «</w:t>
      </w:r>
      <w:r w:rsidR="007715A0" w:rsidRPr="00585ABF">
        <w:rPr>
          <w:szCs w:val="24"/>
        </w:rPr>
        <w:t>Агроэкологическая оценка земель</w:t>
      </w:r>
      <w:r w:rsidR="0026594E" w:rsidRPr="00585ABF">
        <w:rPr>
          <w:szCs w:val="24"/>
        </w:rPr>
        <w:t>» необходимы базовые знания дисциплин</w:t>
      </w:r>
      <w:r w:rsidR="0000328E">
        <w:rPr>
          <w:szCs w:val="24"/>
        </w:rPr>
        <w:t xml:space="preserve">ы </w:t>
      </w:r>
      <w:r w:rsidR="00E568B0">
        <w:rPr>
          <w:szCs w:val="24"/>
        </w:rPr>
        <w:t xml:space="preserve"> </w:t>
      </w:r>
      <w:r w:rsidR="00E568B0" w:rsidRPr="0000328E">
        <w:rPr>
          <w:i/>
          <w:szCs w:val="24"/>
        </w:rPr>
        <w:t>математическое моделирование процессов в компонентах природы</w:t>
      </w:r>
      <w:r w:rsidR="0000328E">
        <w:rPr>
          <w:i/>
          <w:szCs w:val="24"/>
        </w:rPr>
        <w:t>.</w:t>
      </w:r>
    </w:p>
    <w:p w:rsidR="0026594E" w:rsidRPr="008F1F4C" w:rsidRDefault="0026594E" w:rsidP="00E568B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585ABF">
        <w:rPr>
          <w:sz w:val="24"/>
          <w:szCs w:val="24"/>
        </w:rPr>
        <w:t xml:space="preserve">      </w:t>
      </w:r>
      <w:r w:rsidRPr="008F1F4C">
        <w:rPr>
          <w:sz w:val="24"/>
          <w:szCs w:val="24"/>
        </w:rPr>
        <w:t>Перед изучением дисциплины «</w:t>
      </w:r>
      <w:r w:rsidR="007715A0" w:rsidRPr="008F1F4C">
        <w:rPr>
          <w:sz w:val="24"/>
          <w:szCs w:val="24"/>
        </w:rPr>
        <w:t>Агроэкологическая оценка земель</w:t>
      </w:r>
      <w:r w:rsidRPr="008F1F4C">
        <w:rPr>
          <w:sz w:val="24"/>
          <w:szCs w:val="24"/>
        </w:rPr>
        <w:t xml:space="preserve">» студенты должны </w:t>
      </w:r>
    </w:p>
    <w:p w:rsidR="0026594E" w:rsidRPr="008F1F4C" w:rsidRDefault="0026594E" w:rsidP="00E568B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F1F4C">
        <w:rPr>
          <w:b/>
          <w:bCs/>
          <w:sz w:val="24"/>
          <w:szCs w:val="24"/>
        </w:rPr>
        <w:t>знать:</w:t>
      </w:r>
    </w:p>
    <w:p w:rsidR="00116488" w:rsidRPr="008F1F4C" w:rsidRDefault="008F1F4C" w:rsidP="00E568B0">
      <w:pPr>
        <w:autoSpaceDE w:val="0"/>
        <w:autoSpaceDN w:val="0"/>
        <w:adjustRightInd w:val="0"/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- современные</w:t>
      </w:r>
      <w:r w:rsidR="00116488" w:rsidRPr="008F1F4C">
        <w:rPr>
          <w:sz w:val="24"/>
          <w:szCs w:val="24"/>
        </w:rPr>
        <w:t xml:space="preserve"> представления о состоянии земельных ресурсов, </w:t>
      </w:r>
    </w:p>
    <w:p w:rsidR="00116488" w:rsidRPr="008F1F4C" w:rsidRDefault="008F1F4C" w:rsidP="00E568B0">
      <w:pPr>
        <w:autoSpaceDE w:val="0"/>
        <w:autoSpaceDN w:val="0"/>
        <w:adjustRightInd w:val="0"/>
        <w:spacing w:line="276" w:lineRule="auto"/>
        <w:ind w:firstLine="708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- актуальность</w:t>
      </w:r>
      <w:r w:rsidR="00116488" w:rsidRPr="008F1F4C">
        <w:rPr>
          <w:sz w:val="24"/>
          <w:szCs w:val="24"/>
        </w:rPr>
        <w:t xml:space="preserve"> оценки и учета экологического состояния земель, их рационального использования и охраны</w:t>
      </w:r>
      <w:r w:rsidR="00C259F8" w:rsidRPr="008F1F4C">
        <w:rPr>
          <w:sz w:val="24"/>
          <w:szCs w:val="24"/>
        </w:rPr>
        <w:t xml:space="preserve">  </w:t>
      </w:r>
    </w:p>
    <w:p w:rsidR="0026594E" w:rsidRPr="00585ABF" w:rsidRDefault="0026594E" w:rsidP="00E568B0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8F1F4C">
        <w:rPr>
          <w:b/>
          <w:bCs/>
          <w:sz w:val="24"/>
          <w:szCs w:val="24"/>
        </w:rPr>
        <w:t>уметь:</w:t>
      </w:r>
    </w:p>
    <w:p w:rsidR="0026594E" w:rsidRPr="00585ABF" w:rsidRDefault="0026594E" w:rsidP="00E568B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585ABF">
        <w:rPr>
          <w:sz w:val="24"/>
          <w:szCs w:val="24"/>
        </w:rPr>
        <w:t xml:space="preserve">- применять методики определения вредного воздействия </w:t>
      </w:r>
      <w:r w:rsidR="00116488" w:rsidRPr="00585ABF">
        <w:rPr>
          <w:sz w:val="24"/>
          <w:szCs w:val="24"/>
        </w:rPr>
        <w:t>агропромышленного</w:t>
      </w:r>
      <w:r w:rsidRPr="00585ABF">
        <w:rPr>
          <w:sz w:val="24"/>
          <w:szCs w:val="24"/>
        </w:rPr>
        <w:t xml:space="preserve"> производства на окружающую среду</w:t>
      </w:r>
    </w:p>
    <w:p w:rsidR="0026594E" w:rsidRPr="00585ABF" w:rsidRDefault="0026594E" w:rsidP="00E568B0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585ABF">
        <w:rPr>
          <w:b/>
          <w:bCs/>
          <w:sz w:val="24"/>
          <w:szCs w:val="24"/>
        </w:rPr>
        <w:t>владеть:</w:t>
      </w:r>
    </w:p>
    <w:p w:rsidR="0026594E" w:rsidRPr="00585ABF" w:rsidRDefault="0026594E" w:rsidP="00E568B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585ABF">
        <w:rPr>
          <w:sz w:val="24"/>
          <w:szCs w:val="24"/>
        </w:rPr>
        <w:t>- навыками в принятии решений для снижения негативного воздействия загрязнителей на окружающую среду.</w:t>
      </w:r>
    </w:p>
    <w:p w:rsidR="00E51B23" w:rsidRPr="00585ABF" w:rsidRDefault="002E3345" w:rsidP="00E568B0">
      <w:pPr>
        <w:spacing w:line="276" w:lineRule="auto"/>
        <w:ind w:firstLine="539"/>
        <w:jc w:val="both"/>
        <w:rPr>
          <w:sz w:val="24"/>
          <w:szCs w:val="24"/>
        </w:rPr>
      </w:pPr>
      <w:r w:rsidRPr="00585ABF">
        <w:rPr>
          <w:sz w:val="24"/>
          <w:szCs w:val="24"/>
        </w:rPr>
        <w:t xml:space="preserve"> </w:t>
      </w:r>
      <w:r w:rsidR="00A4146A" w:rsidRPr="00585ABF">
        <w:rPr>
          <w:sz w:val="24"/>
          <w:szCs w:val="24"/>
        </w:rPr>
        <w:t xml:space="preserve">Знания, полученные студентами при изучении дисциплины </w:t>
      </w:r>
      <w:r w:rsidR="004C4914" w:rsidRPr="00585ABF">
        <w:rPr>
          <w:sz w:val="24"/>
          <w:szCs w:val="24"/>
        </w:rPr>
        <w:t>«</w:t>
      </w:r>
      <w:r w:rsidR="00E97D76" w:rsidRPr="00585ABF">
        <w:rPr>
          <w:sz w:val="24"/>
          <w:szCs w:val="24"/>
        </w:rPr>
        <w:t>Агроэкологическая оценка земель</w:t>
      </w:r>
      <w:r w:rsidR="004C4914" w:rsidRPr="00585ABF">
        <w:rPr>
          <w:sz w:val="24"/>
          <w:szCs w:val="24"/>
        </w:rPr>
        <w:t>»</w:t>
      </w:r>
      <w:r w:rsidR="004130DF" w:rsidRPr="00585ABF">
        <w:rPr>
          <w:sz w:val="24"/>
          <w:szCs w:val="24"/>
        </w:rPr>
        <w:t>,</w:t>
      </w:r>
      <w:r w:rsidR="00A4146A" w:rsidRPr="00585ABF">
        <w:rPr>
          <w:sz w:val="24"/>
          <w:szCs w:val="24"/>
        </w:rPr>
        <w:t xml:space="preserve"> будут способствовать лучшему усвоению материала при последующем изучении таких дисциплин как</w:t>
      </w:r>
      <w:r w:rsidR="00E51B23" w:rsidRPr="00585ABF">
        <w:rPr>
          <w:sz w:val="24"/>
          <w:szCs w:val="24"/>
        </w:rPr>
        <w:t>:</w:t>
      </w:r>
      <w:r w:rsidR="00A4146A" w:rsidRPr="00585ABF">
        <w:rPr>
          <w:sz w:val="24"/>
          <w:szCs w:val="24"/>
        </w:rPr>
        <w:t xml:space="preserve"> </w:t>
      </w:r>
      <w:r w:rsidR="0026543F" w:rsidRPr="00585ABF">
        <w:rPr>
          <w:sz w:val="24"/>
          <w:szCs w:val="24"/>
        </w:rPr>
        <w:t xml:space="preserve"> </w:t>
      </w:r>
    </w:p>
    <w:p w:rsidR="00E51B23" w:rsidRPr="00585ABF" w:rsidRDefault="00E51B23" w:rsidP="00E568B0">
      <w:pPr>
        <w:spacing w:line="276" w:lineRule="auto"/>
        <w:ind w:firstLine="539"/>
        <w:jc w:val="both"/>
        <w:rPr>
          <w:sz w:val="24"/>
          <w:szCs w:val="24"/>
        </w:rPr>
      </w:pPr>
      <w:r w:rsidRPr="00585ABF">
        <w:rPr>
          <w:sz w:val="24"/>
          <w:szCs w:val="24"/>
        </w:rPr>
        <w:t xml:space="preserve">- </w:t>
      </w:r>
      <w:r w:rsidR="00E827DB">
        <w:rPr>
          <w:sz w:val="24"/>
          <w:szCs w:val="24"/>
        </w:rPr>
        <w:t>р</w:t>
      </w:r>
      <w:r w:rsidR="00E827DB" w:rsidRPr="00E827DB">
        <w:rPr>
          <w:sz w:val="24"/>
          <w:szCs w:val="24"/>
        </w:rPr>
        <w:t>азработка и экологическая оценка проектов рекультивации</w:t>
      </w:r>
      <w:r w:rsidRPr="00585ABF">
        <w:rPr>
          <w:sz w:val="24"/>
          <w:szCs w:val="24"/>
        </w:rPr>
        <w:t>;</w:t>
      </w:r>
      <w:r w:rsidR="008F6386" w:rsidRPr="00585ABF">
        <w:rPr>
          <w:sz w:val="24"/>
          <w:szCs w:val="24"/>
        </w:rPr>
        <w:t xml:space="preserve"> </w:t>
      </w:r>
    </w:p>
    <w:p w:rsidR="00E827DB" w:rsidRDefault="00E51B23" w:rsidP="00E827DB">
      <w:pPr>
        <w:spacing w:line="276" w:lineRule="auto"/>
        <w:ind w:firstLine="539"/>
        <w:jc w:val="both"/>
        <w:rPr>
          <w:sz w:val="24"/>
          <w:szCs w:val="24"/>
        </w:rPr>
      </w:pPr>
      <w:r w:rsidRPr="00585ABF">
        <w:rPr>
          <w:sz w:val="24"/>
          <w:szCs w:val="24"/>
        </w:rPr>
        <w:t xml:space="preserve">- </w:t>
      </w:r>
      <w:r w:rsidR="00E827DB">
        <w:rPr>
          <w:sz w:val="24"/>
          <w:szCs w:val="24"/>
        </w:rPr>
        <w:t>и</w:t>
      </w:r>
      <w:r w:rsidR="00E827DB" w:rsidRPr="00E827DB">
        <w:rPr>
          <w:sz w:val="24"/>
          <w:szCs w:val="24"/>
        </w:rPr>
        <w:t>нновационные технологии рекультивации нарушенных земель</w:t>
      </w:r>
      <w:r w:rsidR="00DE3130" w:rsidRPr="00585ABF">
        <w:rPr>
          <w:sz w:val="24"/>
          <w:szCs w:val="24"/>
        </w:rPr>
        <w:t xml:space="preserve">     </w:t>
      </w:r>
    </w:p>
    <w:p w:rsidR="00DE3130" w:rsidRPr="00585ABF" w:rsidRDefault="00DE3130" w:rsidP="00E827DB">
      <w:pPr>
        <w:spacing w:line="276" w:lineRule="auto"/>
        <w:ind w:firstLine="539"/>
        <w:jc w:val="both"/>
        <w:rPr>
          <w:sz w:val="24"/>
          <w:szCs w:val="24"/>
        </w:rPr>
      </w:pPr>
      <w:r w:rsidRPr="00585ABF">
        <w:rPr>
          <w:sz w:val="24"/>
          <w:szCs w:val="24"/>
        </w:rPr>
        <w:t>Дисциплина (модуль) изучается</w:t>
      </w:r>
      <w:r w:rsidR="007D4191">
        <w:rPr>
          <w:sz w:val="24"/>
          <w:szCs w:val="24"/>
        </w:rPr>
        <w:t xml:space="preserve"> на 1 курсе в</w:t>
      </w:r>
      <w:r w:rsidR="0000328E">
        <w:rPr>
          <w:sz w:val="24"/>
          <w:szCs w:val="24"/>
        </w:rPr>
        <w:t>о</w:t>
      </w:r>
      <w:r w:rsidR="007D4191">
        <w:rPr>
          <w:sz w:val="24"/>
          <w:szCs w:val="24"/>
        </w:rPr>
        <w:t xml:space="preserve"> 2 семестре (очная, </w:t>
      </w:r>
      <w:r w:rsidRPr="00585ABF">
        <w:rPr>
          <w:sz w:val="24"/>
          <w:szCs w:val="24"/>
        </w:rPr>
        <w:t>очно-заочная</w:t>
      </w:r>
      <w:r w:rsidR="007D4191">
        <w:rPr>
          <w:sz w:val="24"/>
          <w:szCs w:val="24"/>
        </w:rPr>
        <w:t>, заочная</w:t>
      </w:r>
      <w:r w:rsidRPr="00585ABF">
        <w:rPr>
          <w:sz w:val="24"/>
          <w:szCs w:val="24"/>
        </w:rPr>
        <w:t xml:space="preserve"> форма обучения).</w:t>
      </w:r>
    </w:p>
    <w:p w:rsidR="003A5F61" w:rsidRDefault="003A5F61" w:rsidP="003862DD">
      <w:pPr>
        <w:pStyle w:val="a4"/>
        <w:spacing w:line="360" w:lineRule="auto"/>
        <w:rPr>
          <w:b/>
          <w:szCs w:val="24"/>
        </w:rPr>
      </w:pPr>
    </w:p>
    <w:p w:rsidR="00967E7D" w:rsidRPr="00585ABF" w:rsidRDefault="00DE3130" w:rsidP="003862DD">
      <w:pPr>
        <w:pStyle w:val="a4"/>
        <w:spacing w:line="360" w:lineRule="auto"/>
        <w:rPr>
          <w:b/>
          <w:szCs w:val="24"/>
        </w:rPr>
      </w:pPr>
      <w:r w:rsidRPr="00585ABF">
        <w:rPr>
          <w:b/>
          <w:szCs w:val="24"/>
        </w:rPr>
        <w:t>3</w:t>
      </w:r>
      <w:r w:rsidR="007F482B" w:rsidRPr="00585ABF">
        <w:rPr>
          <w:b/>
          <w:szCs w:val="24"/>
        </w:rPr>
        <w:t>.</w:t>
      </w:r>
      <w:r w:rsidR="00967E7D" w:rsidRPr="00585ABF">
        <w:rPr>
          <w:b/>
          <w:szCs w:val="24"/>
        </w:rPr>
        <w:t xml:space="preserve"> Объем дисциплины и виды учебной работы</w:t>
      </w:r>
    </w:p>
    <w:p w:rsidR="00967E7D" w:rsidRPr="00585ABF" w:rsidRDefault="00967E7D" w:rsidP="003862DD">
      <w:pPr>
        <w:spacing w:line="360" w:lineRule="auto"/>
        <w:jc w:val="both"/>
        <w:rPr>
          <w:sz w:val="24"/>
          <w:szCs w:val="24"/>
        </w:rPr>
      </w:pPr>
      <w:r w:rsidRPr="00585ABF">
        <w:rPr>
          <w:sz w:val="24"/>
          <w:szCs w:val="24"/>
        </w:rPr>
        <w:t>Общая трудоемкость дисциплины составляет</w:t>
      </w:r>
      <w:r w:rsidR="00DE3130" w:rsidRPr="00585ABF">
        <w:rPr>
          <w:sz w:val="24"/>
          <w:szCs w:val="24"/>
        </w:rPr>
        <w:t xml:space="preserve"> 108 часов,</w:t>
      </w:r>
      <w:r w:rsidRPr="00585ABF">
        <w:rPr>
          <w:sz w:val="24"/>
          <w:szCs w:val="24"/>
        </w:rPr>
        <w:t xml:space="preserve">  </w:t>
      </w:r>
      <w:r w:rsidR="008F6386" w:rsidRPr="00585ABF">
        <w:rPr>
          <w:sz w:val="24"/>
          <w:szCs w:val="24"/>
        </w:rPr>
        <w:t>3</w:t>
      </w:r>
      <w:r w:rsidR="00B61ECA" w:rsidRPr="00585ABF">
        <w:rPr>
          <w:sz w:val="24"/>
          <w:szCs w:val="24"/>
        </w:rPr>
        <w:t xml:space="preserve"> </w:t>
      </w:r>
      <w:r w:rsidRPr="00585ABF">
        <w:rPr>
          <w:sz w:val="24"/>
          <w:szCs w:val="24"/>
        </w:rPr>
        <w:t>зачетные единицы.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6"/>
        <w:gridCol w:w="1417"/>
        <w:gridCol w:w="1275"/>
        <w:gridCol w:w="1279"/>
      </w:tblGrid>
      <w:tr w:rsidR="00997559" w:rsidRPr="00585ABF" w:rsidTr="00E827DB">
        <w:trPr>
          <w:trHeight w:val="300"/>
        </w:trPr>
        <w:tc>
          <w:tcPr>
            <w:tcW w:w="2963" w:type="pct"/>
            <w:vMerge w:val="restart"/>
            <w:vAlign w:val="center"/>
          </w:tcPr>
          <w:p w:rsidR="00997559" w:rsidRPr="00585ABF" w:rsidRDefault="00997559" w:rsidP="00EC5787">
            <w:pPr>
              <w:jc w:val="center"/>
              <w:rPr>
                <w:sz w:val="24"/>
                <w:szCs w:val="24"/>
              </w:rPr>
            </w:pPr>
          </w:p>
          <w:p w:rsidR="00997559" w:rsidRPr="00585ABF" w:rsidRDefault="00997559" w:rsidP="00EC5787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037" w:type="pct"/>
            <w:gridSpan w:val="3"/>
            <w:vAlign w:val="center"/>
          </w:tcPr>
          <w:p w:rsidR="00997559" w:rsidRPr="00585ABF" w:rsidRDefault="00997559" w:rsidP="00EC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</w:t>
            </w:r>
          </w:p>
        </w:tc>
      </w:tr>
      <w:tr w:rsidR="00997559" w:rsidRPr="00585ABF" w:rsidTr="00E827DB">
        <w:trPr>
          <w:trHeight w:val="520"/>
        </w:trPr>
        <w:tc>
          <w:tcPr>
            <w:tcW w:w="2963" w:type="pct"/>
            <w:vMerge/>
            <w:vAlign w:val="center"/>
          </w:tcPr>
          <w:p w:rsidR="00997559" w:rsidRPr="00585ABF" w:rsidRDefault="00997559" w:rsidP="00EC5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997559" w:rsidRPr="00585ABF" w:rsidRDefault="00997559" w:rsidP="00EC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85ABF">
              <w:rPr>
                <w:sz w:val="24"/>
                <w:szCs w:val="24"/>
              </w:rPr>
              <w:t>чная</w:t>
            </w:r>
          </w:p>
        </w:tc>
        <w:tc>
          <w:tcPr>
            <w:tcW w:w="654" w:type="pct"/>
            <w:vAlign w:val="center"/>
          </w:tcPr>
          <w:p w:rsidR="00997559" w:rsidRPr="00585ABF" w:rsidRDefault="00997559" w:rsidP="00EC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очно-</w:t>
            </w:r>
            <w:r w:rsidRPr="00585ABF">
              <w:rPr>
                <w:sz w:val="24"/>
                <w:szCs w:val="24"/>
              </w:rPr>
              <w:t>заочная</w:t>
            </w:r>
          </w:p>
        </w:tc>
        <w:tc>
          <w:tcPr>
            <w:tcW w:w="655" w:type="pct"/>
            <w:vAlign w:val="center"/>
          </w:tcPr>
          <w:p w:rsidR="00997559" w:rsidRDefault="00997559" w:rsidP="00EC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</w:t>
            </w:r>
          </w:p>
        </w:tc>
      </w:tr>
      <w:tr w:rsidR="007D4191" w:rsidRPr="00585ABF" w:rsidTr="00E827DB">
        <w:tc>
          <w:tcPr>
            <w:tcW w:w="2963" w:type="pct"/>
          </w:tcPr>
          <w:p w:rsidR="007D4191" w:rsidRPr="00585ABF" w:rsidRDefault="007D4191" w:rsidP="00EC5787">
            <w:pPr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Аудиторные занятия</w:t>
            </w:r>
            <w:r w:rsidR="00997559">
              <w:rPr>
                <w:sz w:val="24"/>
                <w:szCs w:val="24"/>
              </w:rPr>
              <w:t xml:space="preserve"> </w:t>
            </w:r>
            <w:r w:rsidRPr="00585ABF">
              <w:rPr>
                <w:sz w:val="24"/>
                <w:szCs w:val="24"/>
              </w:rPr>
              <w:t>(всего)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7D4191" w:rsidRPr="0000328E" w:rsidRDefault="007D4191" w:rsidP="00EC5787">
            <w:pPr>
              <w:jc w:val="center"/>
              <w:rPr>
                <w:b/>
                <w:sz w:val="24"/>
                <w:szCs w:val="24"/>
              </w:rPr>
            </w:pPr>
            <w:r w:rsidRPr="0000328E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D4191" w:rsidRPr="0000328E" w:rsidRDefault="00997559" w:rsidP="007D4191">
            <w:pPr>
              <w:jc w:val="center"/>
              <w:rPr>
                <w:b/>
                <w:sz w:val="24"/>
                <w:szCs w:val="24"/>
              </w:rPr>
            </w:pPr>
            <w:r w:rsidRPr="0000328E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7D4191" w:rsidRPr="0000328E" w:rsidRDefault="00997559" w:rsidP="007D4191">
            <w:pPr>
              <w:jc w:val="center"/>
              <w:rPr>
                <w:b/>
                <w:sz w:val="24"/>
                <w:szCs w:val="24"/>
              </w:rPr>
            </w:pPr>
            <w:r w:rsidRPr="0000328E">
              <w:rPr>
                <w:b/>
                <w:sz w:val="24"/>
                <w:szCs w:val="24"/>
              </w:rPr>
              <w:t>14</w:t>
            </w:r>
          </w:p>
        </w:tc>
      </w:tr>
      <w:tr w:rsidR="007D4191" w:rsidRPr="00585ABF" w:rsidTr="00E827DB">
        <w:trPr>
          <w:trHeight w:val="260"/>
        </w:trPr>
        <w:tc>
          <w:tcPr>
            <w:tcW w:w="2963" w:type="pct"/>
          </w:tcPr>
          <w:p w:rsidR="007D4191" w:rsidRPr="00997559" w:rsidRDefault="007D4191" w:rsidP="00EC5787">
            <w:pPr>
              <w:rPr>
                <w:i/>
                <w:sz w:val="24"/>
                <w:szCs w:val="24"/>
                <w:lang w:val="en-US"/>
              </w:rPr>
            </w:pPr>
            <w:r w:rsidRPr="00997559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727" w:type="pct"/>
            <w:vAlign w:val="center"/>
          </w:tcPr>
          <w:p w:rsidR="007D4191" w:rsidRPr="00585ABF" w:rsidRDefault="007D4191" w:rsidP="00EC5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7D4191" w:rsidRPr="00585ABF" w:rsidRDefault="007D4191" w:rsidP="007D4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7D4191" w:rsidRPr="00585ABF" w:rsidRDefault="007D4191" w:rsidP="007D4191">
            <w:pPr>
              <w:jc w:val="center"/>
              <w:rPr>
                <w:sz w:val="24"/>
                <w:szCs w:val="24"/>
              </w:rPr>
            </w:pPr>
          </w:p>
        </w:tc>
      </w:tr>
      <w:tr w:rsidR="00997559" w:rsidRPr="00585ABF" w:rsidTr="00E827DB">
        <w:trPr>
          <w:trHeight w:val="277"/>
        </w:trPr>
        <w:tc>
          <w:tcPr>
            <w:tcW w:w="2963" w:type="pct"/>
          </w:tcPr>
          <w:p w:rsidR="00997559" w:rsidRPr="00585ABF" w:rsidRDefault="00997559" w:rsidP="00EC5787">
            <w:pPr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Лекции</w:t>
            </w:r>
          </w:p>
        </w:tc>
        <w:tc>
          <w:tcPr>
            <w:tcW w:w="727" w:type="pct"/>
            <w:vAlign w:val="center"/>
          </w:tcPr>
          <w:p w:rsidR="00997559" w:rsidRPr="00585ABF" w:rsidRDefault="00997559" w:rsidP="00EC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4" w:type="pct"/>
            <w:vAlign w:val="center"/>
          </w:tcPr>
          <w:p w:rsidR="00997559" w:rsidRDefault="00997559" w:rsidP="007D4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5" w:type="pct"/>
            <w:vAlign w:val="center"/>
          </w:tcPr>
          <w:p w:rsidR="00997559" w:rsidRDefault="00997559" w:rsidP="007D4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4191" w:rsidRPr="00585ABF" w:rsidTr="00E827DB">
        <w:tc>
          <w:tcPr>
            <w:tcW w:w="2963" w:type="pct"/>
          </w:tcPr>
          <w:p w:rsidR="007D4191" w:rsidRPr="00585ABF" w:rsidRDefault="007D4191" w:rsidP="00EC5787">
            <w:pPr>
              <w:rPr>
                <w:sz w:val="24"/>
                <w:szCs w:val="24"/>
                <w:lang w:val="en-US"/>
              </w:rPr>
            </w:pPr>
            <w:r w:rsidRPr="00585ABF">
              <w:rPr>
                <w:sz w:val="24"/>
                <w:szCs w:val="24"/>
              </w:rPr>
              <w:t>Практические занятия (ПЗ)</w:t>
            </w:r>
          </w:p>
        </w:tc>
        <w:tc>
          <w:tcPr>
            <w:tcW w:w="727" w:type="pct"/>
            <w:vAlign w:val="center"/>
          </w:tcPr>
          <w:p w:rsidR="007D4191" w:rsidRPr="00585ABF" w:rsidRDefault="007D4191" w:rsidP="00EC5787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18</w:t>
            </w:r>
          </w:p>
        </w:tc>
        <w:tc>
          <w:tcPr>
            <w:tcW w:w="654" w:type="pct"/>
            <w:vAlign w:val="center"/>
          </w:tcPr>
          <w:p w:rsidR="007D4191" w:rsidRPr="00585ABF" w:rsidRDefault="00997559" w:rsidP="007D4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55" w:type="pct"/>
            <w:vAlign w:val="center"/>
          </w:tcPr>
          <w:p w:rsidR="007D4191" w:rsidRPr="00585ABF" w:rsidRDefault="00997559" w:rsidP="007D4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D4191" w:rsidRPr="00585ABF" w:rsidTr="00E827DB">
        <w:tc>
          <w:tcPr>
            <w:tcW w:w="2963" w:type="pct"/>
          </w:tcPr>
          <w:p w:rsidR="007D4191" w:rsidRPr="00585ABF" w:rsidRDefault="007D4191" w:rsidP="00EC5787">
            <w:pPr>
              <w:rPr>
                <w:sz w:val="24"/>
                <w:szCs w:val="24"/>
                <w:lang w:val="en-US"/>
              </w:rPr>
            </w:pPr>
            <w:r w:rsidRPr="00585ABF">
              <w:rPr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7D4191" w:rsidRPr="0000328E" w:rsidRDefault="007D4191" w:rsidP="00EC5787">
            <w:pPr>
              <w:jc w:val="center"/>
              <w:rPr>
                <w:b/>
                <w:sz w:val="24"/>
                <w:szCs w:val="24"/>
              </w:rPr>
            </w:pPr>
            <w:r w:rsidRPr="0000328E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D4191" w:rsidRPr="0000328E" w:rsidRDefault="00997559" w:rsidP="007D4191">
            <w:pPr>
              <w:jc w:val="center"/>
              <w:rPr>
                <w:b/>
                <w:sz w:val="24"/>
                <w:szCs w:val="24"/>
              </w:rPr>
            </w:pPr>
            <w:r w:rsidRPr="0000328E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7D4191" w:rsidRPr="0000328E" w:rsidRDefault="00997559" w:rsidP="007D4191">
            <w:pPr>
              <w:jc w:val="center"/>
              <w:rPr>
                <w:b/>
                <w:sz w:val="24"/>
                <w:szCs w:val="24"/>
              </w:rPr>
            </w:pPr>
            <w:r w:rsidRPr="0000328E">
              <w:rPr>
                <w:b/>
                <w:sz w:val="24"/>
                <w:szCs w:val="24"/>
              </w:rPr>
              <w:t>94</w:t>
            </w:r>
          </w:p>
        </w:tc>
      </w:tr>
      <w:tr w:rsidR="007D4191" w:rsidRPr="00585ABF" w:rsidTr="00E827DB">
        <w:tc>
          <w:tcPr>
            <w:tcW w:w="2963" w:type="pct"/>
          </w:tcPr>
          <w:p w:rsidR="007D4191" w:rsidRPr="00585ABF" w:rsidRDefault="007D4191" w:rsidP="00EC5787">
            <w:pPr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В том числе: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7D4191" w:rsidRPr="00585ABF" w:rsidRDefault="007D4191" w:rsidP="00EC5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7D4191" w:rsidRPr="00585ABF" w:rsidRDefault="007D4191" w:rsidP="00EC5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7D4191" w:rsidRPr="00585ABF" w:rsidRDefault="007D4191" w:rsidP="00EC5787">
            <w:pPr>
              <w:jc w:val="center"/>
              <w:rPr>
                <w:sz w:val="24"/>
                <w:szCs w:val="24"/>
              </w:rPr>
            </w:pPr>
          </w:p>
        </w:tc>
      </w:tr>
      <w:tr w:rsidR="004C03AF" w:rsidRPr="00585ABF" w:rsidTr="00E827DB">
        <w:tc>
          <w:tcPr>
            <w:tcW w:w="2963" w:type="pct"/>
          </w:tcPr>
          <w:p w:rsidR="004C03AF" w:rsidRPr="00585ABF" w:rsidRDefault="004C03AF" w:rsidP="00997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Проработка материала </w:t>
            </w:r>
            <w:r w:rsidRPr="00585ABF">
              <w:rPr>
                <w:sz w:val="24"/>
                <w:szCs w:val="24"/>
              </w:rPr>
              <w:t xml:space="preserve">лекций, подготовка к </w:t>
            </w:r>
            <w:r>
              <w:rPr>
                <w:sz w:val="24"/>
                <w:szCs w:val="24"/>
              </w:rPr>
              <w:t>занятиям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4C03AF" w:rsidRPr="00585ABF" w:rsidRDefault="004C03AF" w:rsidP="00EC5787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40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C03AF" w:rsidRPr="00585ABF" w:rsidRDefault="004C03AF" w:rsidP="007D4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4C03AF" w:rsidRPr="00585ABF" w:rsidRDefault="00AF6A2C" w:rsidP="007D4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4C03AF" w:rsidRPr="00585ABF" w:rsidTr="00E827DB">
        <w:tc>
          <w:tcPr>
            <w:tcW w:w="2963" w:type="pct"/>
          </w:tcPr>
          <w:p w:rsidR="004C03AF" w:rsidRPr="00585ABF" w:rsidRDefault="004C03AF" w:rsidP="00EC5787">
            <w:pPr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4C03AF" w:rsidRPr="00585ABF" w:rsidRDefault="004C03AF" w:rsidP="00EC5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C03AF" w:rsidRPr="00585ABF" w:rsidRDefault="004C03AF" w:rsidP="007D4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4C03AF" w:rsidRPr="00585ABF" w:rsidRDefault="004C03AF" w:rsidP="007D4191">
            <w:pPr>
              <w:jc w:val="center"/>
              <w:rPr>
                <w:sz w:val="24"/>
                <w:szCs w:val="24"/>
              </w:rPr>
            </w:pPr>
          </w:p>
        </w:tc>
      </w:tr>
      <w:tr w:rsidR="007D4191" w:rsidRPr="00585ABF" w:rsidTr="00E827DB">
        <w:tc>
          <w:tcPr>
            <w:tcW w:w="2963" w:type="pct"/>
          </w:tcPr>
          <w:p w:rsidR="007D4191" w:rsidRPr="00D61DE1" w:rsidRDefault="007D4191" w:rsidP="00EC5787">
            <w:pPr>
              <w:rPr>
                <w:sz w:val="24"/>
                <w:szCs w:val="24"/>
              </w:rPr>
            </w:pPr>
            <w:r w:rsidRPr="00D61DE1">
              <w:rPr>
                <w:sz w:val="24"/>
                <w:szCs w:val="24"/>
              </w:rPr>
              <w:t>Рефераты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7D4191" w:rsidRPr="00D61DE1" w:rsidRDefault="007D4191" w:rsidP="00EC5787">
            <w:pPr>
              <w:jc w:val="center"/>
              <w:rPr>
                <w:sz w:val="24"/>
                <w:szCs w:val="24"/>
              </w:rPr>
            </w:pPr>
            <w:r w:rsidRPr="00D61DE1">
              <w:rPr>
                <w:sz w:val="24"/>
                <w:szCs w:val="24"/>
              </w:rPr>
              <w:t>20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D4191" w:rsidRPr="00D61DE1" w:rsidRDefault="004C03AF" w:rsidP="007D4191">
            <w:pPr>
              <w:jc w:val="center"/>
              <w:rPr>
                <w:sz w:val="24"/>
                <w:szCs w:val="24"/>
              </w:rPr>
            </w:pPr>
            <w:r w:rsidRPr="00D61DE1">
              <w:rPr>
                <w:sz w:val="24"/>
                <w:szCs w:val="24"/>
              </w:rPr>
              <w:t>20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7D4191" w:rsidRPr="00D61DE1" w:rsidRDefault="00E827DB" w:rsidP="007D4191">
            <w:pPr>
              <w:jc w:val="center"/>
              <w:rPr>
                <w:sz w:val="24"/>
                <w:szCs w:val="24"/>
              </w:rPr>
            </w:pPr>
            <w:r w:rsidRPr="00D61DE1">
              <w:rPr>
                <w:sz w:val="24"/>
                <w:szCs w:val="24"/>
              </w:rPr>
              <w:t>-</w:t>
            </w:r>
          </w:p>
        </w:tc>
      </w:tr>
      <w:tr w:rsidR="007D4191" w:rsidRPr="00585ABF" w:rsidTr="00E827DB">
        <w:tc>
          <w:tcPr>
            <w:tcW w:w="2963" w:type="pct"/>
          </w:tcPr>
          <w:p w:rsidR="007D4191" w:rsidRPr="00D61DE1" w:rsidRDefault="007D4191" w:rsidP="00EC5787">
            <w:pPr>
              <w:rPr>
                <w:sz w:val="24"/>
                <w:szCs w:val="24"/>
                <w:highlight w:val="yellow"/>
              </w:rPr>
            </w:pPr>
            <w:r w:rsidRPr="00D61DE1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7D4191" w:rsidRPr="00D61DE1" w:rsidRDefault="004C03AF" w:rsidP="00EC5787">
            <w:pPr>
              <w:jc w:val="center"/>
              <w:rPr>
                <w:sz w:val="24"/>
                <w:szCs w:val="24"/>
                <w:highlight w:val="yellow"/>
              </w:rPr>
            </w:pPr>
            <w:r w:rsidRPr="00D61DE1">
              <w:rPr>
                <w:sz w:val="24"/>
                <w:szCs w:val="24"/>
              </w:rPr>
              <w:t>20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D4191" w:rsidRPr="00D61DE1" w:rsidRDefault="004C03AF" w:rsidP="007D4191">
            <w:pPr>
              <w:jc w:val="center"/>
              <w:rPr>
                <w:sz w:val="24"/>
                <w:szCs w:val="24"/>
                <w:highlight w:val="yellow"/>
              </w:rPr>
            </w:pPr>
            <w:r w:rsidRPr="00D61DE1">
              <w:rPr>
                <w:sz w:val="24"/>
                <w:szCs w:val="24"/>
              </w:rPr>
              <w:t>20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7D4191" w:rsidRPr="00D61DE1" w:rsidRDefault="00E827DB" w:rsidP="007D4191">
            <w:pPr>
              <w:jc w:val="center"/>
              <w:rPr>
                <w:sz w:val="24"/>
                <w:szCs w:val="24"/>
              </w:rPr>
            </w:pPr>
            <w:r w:rsidRPr="00D61DE1">
              <w:rPr>
                <w:sz w:val="24"/>
                <w:szCs w:val="24"/>
              </w:rPr>
              <w:t>10</w:t>
            </w:r>
          </w:p>
        </w:tc>
      </w:tr>
      <w:tr w:rsidR="004C03AF" w:rsidRPr="00585ABF" w:rsidTr="00E827DB">
        <w:tc>
          <w:tcPr>
            <w:tcW w:w="2963" w:type="pct"/>
          </w:tcPr>
          <w:p w:rsidR="004C03AF" w:rsidRPr="00D61DE1" w:rsidRDefault="004C03AF" w:rsidP="00EC5787">
            <w:pPr>
              <w:rPr>
                <w:sz w:val="24"/>
                <w:szCs w:val="24"/>
              </w:rPr>
            </w:pPr>
            <w:r w:rsidRPr="00D61DE1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4C03AF" w:rsidRPr="00D61DE1" w:rsidRDefault="004C03AF" w:rsidP="00EC5787">
            <w:pPr>
              <w:jc w:val="center"/>
              <w:rPr>
                <w:sz w:val="24"/>
                <w:szCs w:val="24"/>
              </w:rPr>
            </w:pPr>
            <w:r w:rsidRPr="00D61DE1">
              <w:rPr>
                <w:sz w:val="24"/>
                <w:szCs w:val="24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C03AF" w:rsidRPr="00D61DE1" w:rsidRDefault="004C03AF" w:rsidP="007D4191">
            <w:pPr>
              <w:jc w:val="center"/>
              <w:rPr>
                <w:sz w:val="24"/>
                <w:szCs w:val="24"/>
              </w:rPr>
            </w:pPr>
            <w:r w:rsidRPr="00D61DE1">
              <w:rPr>
                <w:sz w:val="24"/>
                <w:szCs w:val="24"/>
              </w:rPr>
              <w:t>-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4C03AF" w:rsidRPr="00D61DE1" w:rsidRDefault="00E827DB" w:rsidP="007D4191">
            <w:pPr>
              <w:jc w:val="center"/>
              <w:rPr>
                <w:sz w:val="24"/>
                <w:szCs w:val="24"/>
              </w:rPr>
            </w:pPr>
            <w:r w:rsidRPr="00D61DE1">
              <w:rPr>
                <w:sz w:val="24"/>
                <w:szCs w:val="24"/>
              </w:rPr>
              <w:t>1</w:t>
            </w:r>
            <w:r w:rsidR="00AF6A2C" w:rsidRPr="00D61DE1">
              <w:rPr>
                <w:sz w:val="24"/>
                <w:szCs w:val="24"/>
              </w:rPr>
              <w:t>4</w:t>
            </w:r>
          </w:p>
        </w:tc>
      </w:tr>
      <w:tr w:rsidR="00997559" w:rsidRPr="00585ABF" w:rsidTr="00E827DB">
        <w:tc>
          <w:tcPr>
            <w:tcW w:w="2963" w:type="pct"/>
          </w:tcPr>
          <w:p w:rsidR="00997559" w:rsidRPr="00585ABF" w:rsidRDefault="00997559" w:rsidP="00997559">
            <w:pPr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997559" w:rsidRPr="00585ABF" w:rsidRDefault="00997559" w:rsidP="00EC5787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Зачет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97559" w:rsidRPr="00585ABF" w:rsidRDefault="00997559" w:rsidP="00EC5A53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Зачет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997559" w:rsidRPr="00585ABF" w:rsidRDefault="00997559" w:rsidP="00EC5A53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Зачет</w:t>
            </w:r>
          </w:p>
        </w:tc>
      </w:tr>
      <w:tr w:rsidR="00997559" w:rsidRPr="00585ABF" w:rsidTr="00E827DB">
        <w:tc>
          <w:tcPr>
            <w:tcW w:w="2963" w:type="pct"/>
          </w:tcPr>
          <w:p w:rsidR="00997559" w:rsidRPr="00585ABF" w:rsidRDefault="00997559" w:rsidP="00EC5787">
            <w:pPr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Общая трудоемкость</w:t>
            </w:r>
          </w:p>
          <w:p w:rsidR="00997559" w:rsidRPr="00585ABF" w:rsidRDefault="00997559" w:rsidP="00EC5787">
            <w:pPr>
              <w:rPr>
                <w:sz w:val="24"/>
                <w:szCs w:val="24"/>
              </w:rPr>
            </w:pPr>
          </w:p>
          <w:p w:rsidR="00997559" w:rsidRPr="00585ABF" w:rsidRDefault="00997559" w:rsidP="00EC5787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997559" w:rsidRPr="00C259F8" w:rsidRDefault="00997559" w:rsidP="00EC5787">
            <w:pPr>
              <w:jc w:val="center"/>
              <w:rPr>
                <w:b/>
                <w:sz w:val="24"/>
                <w:szCs w:val="24"/>
              </w:rPr>
            </w:pPr>
            <w:r w:rsidRPr="00C259F8">
              <w:rPr>
                <w:b/>
                <w:sz w:val="24"/>
                <w:szCs w:val="24"/>
              </w:rPr>
              <w:t>108 час.</w:t>
            </w:r>
          </w:p>
          <w:p w:rsidR="00997559" w:rsidRPr="00C259F8" w:rsidRDefault="00997559" w:rsidP="00C259F8">
            <w:pPr>
              <w:jc w:val="center"/>
              <w:rPr>
                <w:b/>
                <w:sz w:val="24"/>
                <w:szCs w:val="24"/>
              </w:rPr>
            </w:pPr>
            <w:r w:rsidRPr="00C259F8">
              <w:rPr>
                <w:b/>
                <w:sz w:val="24"/>
                <w:szCs w:val="24"/>
              </w:rPr>
              <w:t>3  з. е.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97559" w:rsidRPr="00C259F8" w:rsidRDefault="00997559" w:rsidP="00EC5A53">
            <w:pPr>
              <w:jc w:val="center"/>
              <w:rPr>
                <w:b/>
                <w:sz w:val="24"/>
                <w:szCs w:val="24"/>
              </w:rPr>
            </w:pPr>
            <w:r w:rsidRPr="00C259F8">
              <w:rPr>
                <w:b/>
                <w:sz w:val="24"/>
                <w:szCs w:val="24"/>
              </w:rPr>
              <w:t>108 час.</w:t>
            </w:r>
          </w:p>
          <w:p w:rsidR="00997559" w:rsidRPr="00C259F8" w:rsidRDefault="00997559" w:rsidP="00C259F8">
            <w:pPr>
              <w:jc w:val="center"/>
              <w:rPr>
                <w:b/>
                <w:sz w:val="24"/>
                <w:szCs w:val="24"/>
              </w:rPr>
            </w:pPr>
            <w:r w:rsidRPr="00C259F8">
              <w:rPr>
                <w:b/>
                <w:sz w:val="24"/>
                <w:szCs w:val="24"/>
              </w:rPr>
              <w:t>3  з. е.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997559" w:rsidRPr="00C259F8" w:rsidRDefault="00997559" w:rsidP="00EC5A53">
            <w:pPr>
              <w:jc w:val="center"/>
              <w:rPr>
                <w:b/>
                <w:sz w:val="24"/>
                <w:szCs w:val="24"/>
              </w:rPr>
            </w:pPr>
            <w:r w:rsidRPr="00C259F8">
              <w:rPr>
                <w:b/>
                <w:sz w:val="24"/>
                <w:szCs w:val="24"/>
              </w:rPr>
              <w:t>108 час.</w:t>
            </w:r>
          </w:p>
          <w:p w:rsidR="00997559" w:rsidRPr="00C259F8" w:rsidRDefault="00997559" w:rsidP="00C259F8">
            <w:pPr>
              <w:jc w:val="center"/>
              <w:rPr>
                <w:b/>
                <w:sz w:val="24"/>
                <w:szCs w:val="24"/>
              </w:rPr>
            </w:pPr>
            <w:r w:rsidRPr="00C259F8">
              <w:rPr>
                <w:b/>
                <w:sz w:val="24"/>
                <w:szCs w:val="24"/>
              </w:rPr>
              <w:t>3  з. е.</w:t>
            </w:r>
          </w:p>
        </w:tc>
      </w:tr>
    </w:tbl>
    <w:p w:rsidR="003862DD" w:rsidRPr="00585ABF" w:rsidRDefault="003862DD" w:rsidP="00F738C0">
      <w:pPr>
        <w:spacing w:line="360" w:lineRule="auto"/>
        <w:jc w:val="both"/>
        <w:rPr>
          <w:b/>
          <w:sz w:val="24"/>
          <w:szCs w:val="24"/>
        </w:rPr>
      </w:pPr>
    </w:p>
    <w:p w:rsidR="003F1612" w:rsidRPr="00585ABF" w:rsidRDefault="00DE3130" w:rsidP="00F738C0">
      <w:pPr>
        <w:spacing w:line="360" w:lineRule="auto"/>
        <w:jc w:val="both"/>
        <w:rPr>
          <w:b/>
          <w:sz w:val="24"/>
          <w:szCs w:val="24"/>
        </w:rPr>
      </w:pPr>
      <w:r w:rsidRPr="00585ABF">
        <w:rPr>
          <w:b/>
          <w:sz w:val="24"/>
          <w:szCs w:val="24"/>
        </w:rPr>
        <w:t>4</w:t>
      </w:r>
      <w:r w:rsidR="003F1612" w:rsidRPr="00585ABF">
        <w:rPr>
          <w:b/>
          <w:sz w:val="24"/>
          <w:szCs w:val="24"/>
        </w:rPr>
        <w:t xml:space="preserve">. Содержание дисциплины </w:t>
      </w:r>
    </w:p>
    <w:p w:rsidR="003F1612" w:rsidRPr="00585ABF" w:rsidRDefault="00DE3130" w:rsidP="00F738C0">
      <w:pPr>
        <w:spacing w:line="360" w:lineRule="auto"/>
        <w:jc w:val="both"/>
        <w:rPr>
          <w:b/>
          <w:sz w:val="24"/>
          <w:szCs w:val="24"/>
        </w:rPr>
      </w:pPr>
      <w:r w:rsidRPr="00585ABF">
        <w:rPr>
          <w:b/>
          <w:sz w:val="24"/>
          <w:szCs w:val="24"/>
        </w:rPr>
        <w:t>4</w:t>
      </w:r>
      <w:r w:rsidR="003F1612" w:rsidRPr="00585ABF">
        <w:rPr>
          <w:b/>
          <w:sz w:val="24"/>
          <w:szCs w:val="24"/>
        </w:rPr>
        <w:t>.1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5143"/>
      </w:tblGrid>
      <w:tr w:rsidR="00443544" w:rsidRPr="00585ABF">
        <w:tc>
          <w:tcPr>
            <w:tcW w:w="648" w:type="dxa"/>
            <w:vAlign w:val="center"/>
          </w:tcPr>
          <w:p w:rsidR="00443544" w:rsidRPr="00585ABF" w:rsidRDefault="00443544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№</w:t>
            </w:r>
          </w:p>
          <w:p w:rsidR="00443544" w:rsidRPr="00585ABF" w:rsidRDefault="00443544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780" w:type="dxa"/>
            <w:vAlign w:val="center"/>
          </w:tcPr>
          <w:p w:rsidR="00443544" w:rsidRPr="00585ABF" w:rsidRDefault="00443544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lastRenderedPageBreak/>
              <w:t>Наименование раздела дисципли</w:t>
            </w:r>
            <w:r w:rsidRPr="00585ABF">
              <w:rPr>
                <w:sz w:val="24"/>
                <w:szCs w:val="24"/>
              </w:rPr>
              <w:lastRenderedPageBreak/>
              <w:t>ны</w:t>
            </w:r>
          </w:p>
        </w:tc>
        <w:tc>
          <w:tcPr>
            <w:tcW w:w="5143" w:type="dxa"/>
            <w:vAlign w:val="center"/>
          </w:tcPr>
          <w:p w:rsidR="00443544" w:rsidRPr="00585ABF" w:rsidRDefault="00443544" w:rsidP="00EF6D63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lastRenderedPageBreak/>
              <w:t>Содержание раздела</w:t>
            </w:r>
          </w:p>
        </w:tc>
      </w:tr>
      <w:tr w:rsidR="00443544" w:rsidRPr="00585ABF">
        <w:tc>
          <w:tcPr>
            <w:tcW w:w="648" w:type="dxa"/>
          </w:tcPr>
          <w:p w:rsidR="00443544" w:rsidRPr="00585ABF" w:rsidRDefault="00443544" w:rsidP="004A2B8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780" w:type="dxa"/>
          </w:tcPr>
          <w:p w:rsidR="00443544" w:rsidRPr="00585ABF" w:rsidRDefault="00672D1D" w:rsidP="00443544">
            <w:pPr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Современные проблемы агроэкологического состояния земель России.</w:t>
            </w:r>
          </w:p>
        </w:tc>
        <w:tc>
          <w:tcPr>
            <w:tcW w:w="5143" w:type="dxa"/>
            <w:shd w:val="clear" w:color="auto" w:fill="auto"/>
          </w:tcPr>
          <w:p w:rsidR="00672D1D" w:rsidRPr="00585ABF" w:rsidRDefault="00672D1D" w:rsidP="004444C3">
            <w:pPr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Основные проблемные экологические ситуации сельскохозяйственного землепользования в России.</w:t>
            </w:r>
          </w:p>
          <w:p w:rsidR="00672D1D" w:rsidRPr="00585ABF" w:rsidRDefault="00672D1D" w:rsidP="004444C3">
            <w:pPr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Перспективы развития информационного обеспечения экологически безопасного земледелия России.</w:t>
            </w:r>
          </w:p>
        </w:tc>
      </w:tr>
      <w:tr w:rsidR="00443544" w:rsidRPr="00585ABF">
        <w:tc>
          <w:tcPr>
            <w:tcW w:w="648" w:type="dxa"/>
          </w:tcPr>
          <w:p w:rsidR="00443544" w:rsidRPr="00585ABF" w:rsidRDefault="00443544" w:rsidP="004A2B8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2.</w:t>
            </w:r>
          </w:p>
        </w:tc>
        <w:tc>
          <w:tcPr>
            <w:tcW w:w="3780" w:type="dxa"/>
          </w:tcPr>
          <w:p w:rsidR="00443544" w:rsidRPr="00585ABF" w:rsidRDefault="00672D1D" w:rsidP="00EF6D63">
            <w:pPr>
              <w:jc w:val="both"/>
              <w:rPr>
                <w:b/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 xml:space="preserve">Антропогенная </w:t>
            </w:r>
            <w:r w:rsidR="00811D9E" w:rsidRPr="00585ABF">
              <w:rPr>
                <w:sz w:val="24"/>
                <w:szCs w:val="24"/>
              </w:rPr>
              <w:t>динамика почв и влияние на экологическое состояние сельхозугодий.</w:t>
            </w:r>
          </w:p>
        </w:tc>
        <w:tc>
          <w:tcPr>
            <w:tcW w:w="5143" w:type="dxa"/>
          </w:tcPr>
          <w:p w:rsidR="00443544" w:rsidRPr="00585ABF" w:rsidRDefault="00811D9E" w:rsidP="004444C3">
            <w:pPr>
              <w:rPr>
                <w:sz w:val="24"/>
                <w:szCs w:val="24"/>
                <w:highlight w:val="cyan"/>
              </w:rPr>
            </w:pPr>
            <w:r w:rsidRPr="00585ABF">
              <w:rPr>
                <w:sz w:val="24"/>
                <w:szCs w:val="24"/>
              </w:rPr>
              <w:t xml:space="preserve">Основные виды антропогенной деградации почв и земель. Наиболее распространенные циклы и тренды антропогенной динамики почв. Антропогенные изменения агроэкологических функций почв. Антропогенные изменения агроэкологического качества </w:t>
            </w:r>
            <w:r w:rsidR="00E92E22" w:rsidRPr="00585ABF">
              <w:rPr>
                <w:sz w:val="24"/>
                <w:szCs w:val="24"/>
              </w:rPr>
              <w:t>сельскохозяйственных земель.</w:t>
            </w:r>
          </w:p>
        </w:tc>
      </w:tr>
      <w:tr w:rsidR="00443544" w:rsidRPr="00585ABF">
        <w:tc>
          <w:tcPr>
            <w:tcW w:w="648" w:type="dxa"/>
          </w:tcPr>
          <w:p w:rsidR="00443544" w:rsidRPr="00585ABF" w:rsidRDefault="00443544" w:rsidP="004A2B8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3.</w:t>
            </w:r>
          </w:p>
        </w:tc>
        <w:tc>
          <w:tcPr>
            <w:tcW w:w="3780" w:type="dxa"/>
          </w:tcPr>
          <w:p w:rsidR="00443544" w:rsidRPr="00585ABF" w:rsidRDefault="00E92E22" w:rsidP="00C65018">
            <w:pPr>
              <w:pStyle w:val="a4"/>
              <w:rPr>
                <w:szCs w:val="24"/>
              </w:rPr>
            </w:pPr>
            <w:r w:rsidRPr="00585ABF">
              <w:rPr>
                <w:szCs w:val="24"/>
              </w:rPr>
              <w:t>Функционально-экологическая оценка качества почв и земель.</w:t>
            </w:r>
          </w:p>
        </w:tc>
        <w:tc>
          <w:tcPr>
            <w:tcW w:w="5143" w:type="dxa"/>
          </w:tcPr>
          <w:p w:rsidR="00443544" w:rsidRPr="00585ABF" w:rsidRDefault="00E92E22" w:rsidP="004444C3">
            <w:pPr>
              <w:rPr>
                <w:b/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 xml:space="preserve">Современные подходы к определению и оценке качества почв и земель. Критерии экологической устойчивости земель к деградации и загрязнению. Актуальные вопросы функционально-экологической интерпретации антропогенной деградации почв и земель. </w:t>
            </w:r>
          </w:p>
        </w:tc>
      </w:tr>
      <w:tr w:rsidR="00443544" w:rsidRPr="00585ABF">
        <w:tc>
          <w:tcPr>
            <w:tcW w:w="648" w:type="dxa"/>
          </w:tcPr>
          <w:p w:rsidR="00443544" w:rsidRPr="00585ABF" w:rsidRDefault="00443544" w:rsidP="004A2B8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4.</w:t>
            </w:r>
          </w:p>
        </w:tc>
        <w:tc>
          <w:tcPr>
            <w:tcW w:w="3780" w:type="dxa"/>
          </w:tcPr>
          <w:p w:rsidR="00443544" w:rsidRPr="00585ABF" w:rsidRDefault="00E92E22" w:rsidP="00EF6D63">
            <w:pPr>
              <w:pStyle w:val="a4"/>
              <w:jc w:val="left"/>
              <w:rPr>
                <w:szCs w:val="24"/>
              </w:rPr>
            </w:pPr>
            <w:r w:rsidRPr="00585ABF">
              <w:rPr>
                <w:szCs w:val="24"/>
              </w:rPr>
              <w:t>Основные диагностические параметры агроэкологической оценки земель по качеству рельефа, пород</w:t>
            </w:r>
            <w:r w:rsidR="0013724A" w:rsidRPr="00585ABF">
              <w:rPr>
                <w:szCs w:val="24"/>
              </w:rPr>
              <w:t xml:space="preserve"> и микроклимата.</w:t>
            </w:r>
          </w:p>
          <w:p w:rsidR="00443544" w:rsidRPr="00585ABF" w:rsidRDefault="00443544" w:rsidP="00EF6D63">
            <w:pPr>
              <w:pStyle w:val="a4"/>
              <w:jc w:val="left"/>
              <w:rPr>
                <w:szCs w:val="24"/>
              </w:rPr>
            </w:pPr>
          </w:p>
        </w:tc>
        <w:tc>
          <w:tcPr>
            <w:tcW w:w="5143" w:type="dxa"/>
          </w:tcPr>
          <w:p w:rsidR="00443544" w:rsidRPr="00585ABF" w:rsidRDefault="0013724A" w:rsidP="00171793">
            <w:pPr>
              <w:rPr>
                <w:b/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Основные типы рельефа и особенности их агроэкологической оценки. Диагностические параметры мезорельефа и шкалы их агроэкологической оценки.</w:t>
            </w:r>
            <w:r w:rsidR="00466A02" w:rsidRPr="00585ABF">
              <w:rPr>
                <w:sz w:val="24"/>
                <w:szCs w:val="24"/>
              </w:rPr>
              <w:t xml:space="preserve"> Агроэкологические особенности основных почвообразующих пород. Ключевые показатели гидрогеологических условий и шкалы агроэкологической оценки грунтовых вод. Параметры и шкалы агроэкологической оценки основных микроклиматических условий</w:t>
            </w:r>
            <w:r w:rsidR="00443544" w:rsidRPr="00585ABF">
              <w:rPr>
                <w:sz w:val="24"/>
                <w:szCs w:val="24"/>
              </w:rPr>
              <w:t xml:space="preserve">  </w:t>
            </w:r>
          </w:p>
        </w:tc>
      </w:tr>
      <w:tr w:rsidR="00443544" w:rsidRPr="00585ABF">
        <w:tc>
          <w:tcPr>
            <w:tcW w:w="648" w:type="dxa"/>
          </w:tcPr>
          <w:p w:rsidR="00443544" w:rsidRPr="00585ABF" w:rsidRDefault="00443544" w:rsidP="004A2B8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5.</w:t>
            </w:r>
          </w:p>
        </w:tc>
        <w:tc>
          <w:tcPr>
            <w:tcW w:w="3780" w:type="dxa"/>
          </w:tcPr>
          <w:p w:rsidR="00443544" w:rsidRPr="00585ABF" w:rsidRDefault="001D462C" w:rsidP="00EF6D63">
            <w:pPr>
              <w:pStyle w:val="a4"/>
              <w:jc w:val="left"/>
              <w:rPr>
                <w:szCs w:val="24"/>
              </w:rPr>
            </w:pPr>
            <w:r w:rsidRPr="00585ABF">
              <w:rPr>
                <w:szCs w:val="24"/>
              </w:rPr>
              <w:t>Основные диагностические параметры агроэкологической оценки почв.</w:t>
            </w:r>
          </w:p>
        </w:tc>
        <w:tc>
          <w:tcPr>
            <w:tcW w:w="5143" w:type="dxa"/>
          </w:tcPr>
          <w:p w:rsidR="00443544" w:rsidRPr="00585ABF" w:rsidRDefault="001D462C" w:rsidP="001D462C">
            <w:pPr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Систему оценки параметров агрофизического и гидрофизического состояния почв. Основные диагностические параметры физико-химического состояния почв. Интегральные показатели биологического состояния и уровня окультуривания почв. Агроэкологическая оценка эродированности почв.</w:t>
            </w:r>
            <w:r w:rsidR="009346F5" w:rsidRPr="00585ABF">
              <w:rPr>
                <w:sz w:val="24"/>
                <w:szCs w:val="24"/>
              </w:rPr>
              <w:t xml:space="preserve">  </w:t>
            </w:r>
          </w:p>
        </w:tc>
      </w:tr>
      <w:tr w:rsidR="00443544" w:rsidRPr="00585ABF">
        <w:tc>
          <w:tcPr>
            <w:tcW w:w="648" w:type="dxa"/>
          </w:tcPr>
          <w:p w:rsidR="00443544" w:rsidRPr="00585ABF" w:rsidRDefault="00443544" w:rsidP="004A2B8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6.</w:t>
            </w:r>
          </w:p>
        </w:tc>
        <w:tc>
          <w:tcPr>
            <w:tcW w:w="3780" w:type="dxa"/>
          </w:tcPr>
          <w:p w:rsidR="00443544" w:rsidRPr="00585ABF" w:rsidRDefault="001D462C" w:rsidP="009346F5">
            <w:pPr>
              <w:rPr>
                <w:b/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Агроэкологическая оценка загрязненных и деградированных земель.</w:t>
            </w:r>
          </w:p>
        </w:tc>
        <w:tc>
          <w:tcPr>
            <w:tcW w:w="5143" w:type="dxa"/>
          </w:tcPr>
          <w:p w:rsidR="00443544" w:rsidRPr="00585ABF" w:rsidRDefault="001D462C" w:rsidP="009346F5">
            <w:pPr>
              <w:rPr>
                <w:b/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Основные виды загрязнения почв и агроландшафтов. Диагностические показатели и шкалы оценки загрязнения почв тяжелыми металлами</w:t>
            </w:r>
            <w:r w:rsidR="0064648C" w:rsidRPr="00585ABF">
              <w:rPr>
                <w:sz w:val="24"/>
                <w:szCs w:val="24"/>
              </w:rPr>
              <w:t xml:space="preserve"> и радионуклидами. Наиболее распространенные виды деградации почв и ландшафтов. Основные диагностические показатели </w:t>
            </w:r>
            <w:r w:rsidR="000D6580" w:rsidRPr="00585ABF">
              <w:rPr>
                <w:sz w:val="24"/>
                <w:szCs w:val="24"/>
              </w:rPr>
              <w:t>деградации почв</w:t>
            </w:r>
            <w:r w:rsidR="00B326FD" w:rsidRPr="00585ABF">
              <w:rPr>
                <w:sz w:val="24"/>
                <w:szCs w:val="24"/>
              </w:rPr>
              <w:t>.</w:t>
            </w:r>
          </w:p>
        </w:tc>
      </w:tr>
    </w:tbl>
    <w:p w:rsidR="007E64C1" w:rsidRPr="00585ABF" w:rsidRDefault="007E64C1" w:rsidP="00F738C0">
      <w:pPr>
        <w:spacing w:line="360" w:lineRule="auto"/>
        <w:jc w:val="both"/>
        <w:rPr>
          <w:b/>
          <w:sz w:val="24"/>
          <w:szCs w:val="24"/>
        </w:rPr>
      </w:pPr>
    </w:p>
    <w:p w:rsidR="003F1612" w:rsidRPr="00585ABF" w:rsidRDefault="00DE3130" w:rsidP="00F738C0">
      <w:pPr>
        <w:spacing w:line="360" w:lineRule="auto"/>
        <w:jc w:val="both"/>
        <w:rPr>
          <w:b/>
          <w:sz w:val="24"/>
          <w:szCs w:val="24"/>
        </w:rPr>
      </w:pPr>
      <w:r w:rsidRPr="00585ABF">
        <w:rPr>
          <w:b/>
          <w:sz w:val="24"/>
          <w:szCs w:val="24"/>
        </w:rPr>
        <w:t>4</w:t>
      </w:r>
      <w:r w:rsidR="003F1612" w:rsidRPr="00585ABF">
        <w:rPr>
          <w:b/>
          <w:sz w:val="24"/>
          <w:szCs w:val="24"/>
        </w:rPr>
        <w:t>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619"/>
        <w:gridCol w:w="902"/>
        <w:gridCol w:w="902"/>
        <w:gridCol w:w="902"/>
        <w:gridCol w:w="902"/>
        <w:gridCol w:w="902"/>
        <w:gridCol w:w="902"/>
      </w:tblGrid>
      <w:tr w:rsidR="003F1612" w:rsidRPr="00585ABF">
        <w:tc>
          <w:tcPr>
            <w:tcW w:w="0" w:type="auto"/>
            <w:vMerge w:val="restart"/>
          </w:tcPr>
          <w:p w:rsidR="003F1612" w:rsidRPr="00585ABF" w:rsidRDefault="003F1612" w:rsidP="00EF6D6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F1612" w:rsidRPr="00585ABF" w:rsidRDefault="003F1612" w:rsidP="00EF6D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 xml:space="preserve">№ </w:t>
            </w:r>
          </w:p>
          <w:p w:rsidR="003F1612" w:rsidRPr="00585ABF" w:rsidRDefault="003F1612" w:rsidP="00EF6D6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0" w:type="auto"/>
            <w:vMerge w:val="restart"/>
          </w:tcPr>
          <w:p w:rsidR="003F1612" w:rsidRPr="00585ABF" w:rsidRDefault="003F1612" w:rsidP="00EF6D63">
            <w:pPr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lastRenderedPageBreak/>
              <w:t>Наименование обеспечиваемых (последующих) дисциплин</w:t>
            </w:r>
          </w:p>
        </w:tc>
        <w:tc>
          <w:tcPr>
            <w:tcW w:w="0" w:type="auto"/>
            <w:gridSpan w:val="6"/>
          </w:tcPr>
          <w:p w:rsidR="003F1612" w:rsidRPr="00585ABF" w:rsidRDefault="003F1612" w:rsidP="00EF6D63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E0670F" w:rsidRPr="00585ABF">
        <w:tc>
          <w:tcPr>
            <w:tcW w:w="0" w:type="auto"/>
            <w:vMerge/>
          </w:tcPr>
          <w:p w:rsidR="00E0670F" w:rsidRPr="00585ABF" w:rsidRDefault="00E0670F" w:rsidP="00EF6D6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0670F" w:rsidRPr="00585ABF" w:rsidRDefault="00E0670F" w:rsidP="00EF6D6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0670F" w:rsidRPr="00585ABF" w:rsidRDefault="00E0670F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0670F" w:rsidRPr="00585ABF" w:rsidRDefault="00E0670F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0670F" w:rsidRPr="00585ABF" w:rsidRDefault="00E0670F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0670F" w:rsidRPr="00585ABF" w:rsidRDefault="00E0670F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0670F" w:rsidRPr="00585ABF" w:rsidRDefault="00E0670F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0670F" w:rsidRPr="00585ABF" w:rsidRDefault="00E0670F" w:rsidP="00EF6D63">
            <w:pPr>
              <w:tabs>
                <w:tab w:val="left" w:pos="336"/>
              </w:tabs>
              <w:spacing w:line="360" w:lineRule="auto"/>
              <w:ind w:left="-564" w:firstLine="564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6</w:t>
            </w:r>
          </w:p>
        </w:tc>
      </w:tr>
      <w:tr w:rsidR="00E0670F" w:rsidRPr="00585ABF">
        <w:tc>
          <w:tcPr>
            <w:tcW w:w="0" w:type="auto"/>
          </w:tcPr>
          <w:p w:rsidR="00E0670F" w:rsidRPr="00585ABF" w:rsidRDefault="00E0670F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</w:tcPr>
          <w:p w:rsidR="00E0670F" w:rsidRPr="00585ABF" w:rsidRDefault="00E827DB" w:rsidP="00EF6D6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827DB">
              <w:rPr>
                <w:sz w:val="24"/>
                <w:szCs w:val="24"/>
              </w:rPr>
              <w:t>азработка и экологическая оценка проектов рекультивации</w:t>
            </w:r>
          </w:p>
        </w:tc>
        <w:tc>
          <w:tcPr>
            <w:tcW w:w="0" w:type="auto"/>
          </w:tcPr>
          <w:p w:rsidR="00E0670F" w:rsidRPr="00585ABF" w:rsidRDefault="00E0670F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0670F" w:rsidRPr="00585ABF" w:rsidRDefault="00E827DB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0670F" w:rsidRPr="00585ABF" w:rsidRDefault="00E0670F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0670F" w:rsidRPr="00585ABF" w:rsidRDefault="00E0670F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0670F" w:rsidRPr="00585ABF" w:rsidRDefault="00E827DB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0670F" w:rsidRPr="00585ABF" w:rsidRDefault="00E0670F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b/>
                <w:sz w:val="24"/>
                <w:szCs w:val="24"/>
              </w:rPr>
              <w:t>+</w:t>
            </w:r>
          </w:p>
        </w:tc>
      </w:tr>
      <w:tr w:rsidR="00E0670F" w:rsidRPr="00585ABF">
        <w:tc>
          <w:tcPr>
            <w:tcW w:w="0" w:type="auto"/>
          </w:tcPr>
          <w:p w:rsidR="00E0670F" w:rsidRPr="00585ABF" w:rsidRDefault="00E0670F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E0670F" w:rsidRPr="00585ABF" w:rsidRDefault="00E827DB" w:rsidP="000248A4">
            <w:pPr>
              <w:jc w:val="both"/>
              <w:rPr>
                <w:b/>
                <w:sz w:val="24"/>
                <w:szCs w:val="24"/>
              </w:rPr>
            </w:pPr>
            <w:r w:rsidRPr="00E827DB">
              <w:rPr>
                <w:sz w:val="24"/>
                <w:szCs w:val="24"/>
              </w:rPr>
              <w:t>Инновационные технологии рекультивации нарушенных земель</w:t>
            </w:r>
          </w:p>
        </w:tc>
        <w:tc>
          <w:tcPr>
            <w:tcW w:w="0" w:type="auto"/>
          </w:tcPr>
          <w:p w:rsidR="00E0670F" w:rsidRPr="00585ABF" w:rsidRDefault="00E0670F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0670F" w:rsidRPr="00585ABF" w:rsidRDefault="00E0670F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0670F" w:rsidRPr="00585ABF" w:rsidRDefault="00E827DB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0670F" w:rsidRPr="00585ABF" w:rsidRDefault="00E827DB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0670F" w:rsidRPr="00585ABF" w:rsidRDefault="00E0670F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0670F" w:rsidRPr="00585ABF" w:rsidRDefault="00E0670F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b/>
                <w:sz w:val="24"/>
                <w:szCs w:val="24"/>
              </w:rPr>
              <w:t>+</w:t>
            </w:r>
          </w:p>
        </w:tc>
      </w:tr>
    </w:tbl>
    <w:p w:rsidR="00E0670F" w:rsidRPr="00585ABF" w:rsidRDefault="00E0670F" w:rsidP="00F738C0">
      <w:pPr>
        <w:spacing w:line="360" w:lineRule="auto"/>
        <w:jc w:val="both"/>
        <w:rPr>
          <w:b/>
          <w:sz w:val="24"/>
          <w:szCs w:val="24"/>
        </w:rPr>
      </w:pPr>
    </w:p>
    <w:p w:rsidR="00E827DB" w:rsidRDefault="00DE3130" w:rsidP="00F738C0">
      <w:pPr>
        <w:spacing w:line="360" w:lineRule="auto"/>
        <w:jc w:val="both"/>
        <w:rPr>
          <w:b/>
          <w:sz w:val="24"/>
          <w:szCs w:val="24"/>
        </w:rPr>
      </w:pPr>
      <w:r w:rsidRPr="00585ABF">
        <w:rPr>
          <w:b/>
          <w:sz w:val="24"/>
          <w:szCs w:val="24"/>
        </w:rPr>
        <w:t>4</w:t>
      </w:r>
      <w:r w:rsidR="00100175" w:rsidRPr="00585ABF">
        <w:rPr>
          <w:b/>
          <w:sz w:val="24"/>
          <w:szCs w:val="24"/>
        </w:rPr>
        <w:t xml:space="preserve">.3 Разделы дисциплин и виды занятий </w:t>
      </w:r>
    </w:p>
    <w:p w:rsidR="003F1612" w:rsidRPr="00585ABF" w:rsidRDefault="00E827DB" w:rsidP="00C259F8">
      <w:pPr>
        <w:spacing w:line="360" w:lineRule="auto"/>
        <w:jc w:val="center"/>
        <w:rPr>
          <w:b/>
          <w:sz w:val="24"/>
          <w:szCs w:val="24"/>
        </w:rPr>
      </w:pPr>
      <w:r w:rsidRPr="00585ABF">
        <w:rPr>
          <w:b/>
          <w:sz w:val="24"/>
          <w:szCs w:val="24"/>
        </w:rPr>
        <w:t>О</w:t>
      </w:r>
      <w:r w:rsidR="00100175" w:rsidRPr="00585ABF">
        <w:rPr>
          <w:b/>
          <w:sz w:val="24"/>
          <w:szCs w:val="24"/>
        </w:rPr>
        <w:t>чная</w:t>
      </w:r>
      <w:r>
        <w:rPr>
          <w:b/>
          <w:sz w:val="24"/>
          <w:szCs w:val="24"/>
        </w:rPr>
        <w:t xml:space="preserve"> и </w:t>
      </w:r>
      <w:r w:rsidR="0074538A" w:rsidRPr="00585ABF">
        <w:rPr>
          <w:b/>
          <w:sz w:val="24"/>
          <w:szCs w:val="24"/>
        </w:rPr>
        <w:t>очно-заочная</w:t>
      </w:r>
      <w:r>
        <w:rPr>
          <w:b/>
          <w:sz w:val="24"/>
          <w:szCs w:val="24"/>
        </w:rPr>
        <w:t xml:space="preserve"> форм</w:t>
      </w:r>
      <w:r w:rsidR="00C259F8">
        <w:rPr>
          <w:b/>
          <w:sz w:val="24"/>
          <w:szCs w:val="24"/>
        </w:rPr>
        <w:t>ы</w:t>
      </w:r>
      <w:r>
        <w:rPr>
          <w:b/>
          <w:sz w:val="24"/>
          <w:szCs w:val="24"/>
        </w:rPr>
        <w:t xml:space="preserve"> обучения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98"/>
        <w:gridCol w:w="1256"/>
        <w:gridCol w:w="1894"/>
        <w:gridCol w:w="1110"/>
        <w:gridCol w:w="1265"/>
      </w:tblGrid>
      <w:tr w:rsidR="000C5CDB" w:rsidRPr="00585ABF">
        <w:tc>
          <w:tcPr>
            <w:tcW w:w="648" w:type="dxa"/>
          </w:tcPr>
          <w:p w:rsidR="000C5CDB" w:rsidRPr="00585ABF" w:rsidRDefault="000C5CDB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№</w:t>
            </w:r>
          </w:p>
          <w:p w:rsidR="000C5CDB" w:rsidRPr="00585ABF" w:rsidRDefault="000C5CDB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п/п</w:t>
            </w:r>
          </w:p>
        </w:tc>
        <w:tc>
          <w:tcPr>
            <w:tcW w:w="3398" w:type="dxa"/>
          </w:tcPr>
          <w:p w:rsidR="000C5CDB" w:rsidRPr="00585ABF" w:rsidRDefault="000C5CDB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56" w:type="dxa"/>
          </w:tcPr>
          <w:p w:rsidR="000C5CDB" w:rsidRPr="00585ABF" w:rsidRDefault="000C5CDB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Лекции</w:t>
            </w:r>
          </w:p>
        </w:tc>
        <w:tc>
          <w:tcPr>
            <w:tcW w:w="1894" w:type="dxa"/>
          </w:tcPr>
          <w:p w:rsidR="000C5CDB" w:rsidRPr="00585ABF" w:rsidRDefault="00D679EC" w:rsidP="00EF6D63">
            <w:pPr>
              <w:spacing w:line="360" w:lineRule="auto"/>
              <w:ind w:left="55" w:hanging="55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110" w:type="dxa"/>
          </w:tcPr>
          <w:p w:rsidR="000C5CDB" w:rsidRPr="00585ABF" w:rsidRDefault="000C5CDB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СРС</w:t>
            </w:r>
          </w:p>
        </w:tc>
        <w:tc>
          <w:tcPr>
            <w:tcW w:w="1265" w:type="dxa"/>
          </w:tcPr>
          <w:p w:rsidR="000C5CDB" w:rsidRPr="00585ABF" w:rsidRDefault="000C5CDB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Всего час.</w:t>
            </w:r>
          </w:p>
        </w:tc>
      </w:tr>
      <w:tr w:rsidR="00B326FD" w:rsidRPr="00585ABF">
        <w:tc>
          <w:tcPr>
            <w:tcW w:w="648" w:type="dxa"/>
          </w:tcPr>
          <w:p w:rsidR="00B326FD" w:rsidRPr="00585ABF" w:rsidRDefault="00B326FD" w:rsidP="00EF6D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1.</w:t>
            </w:r>
          </w:p>
        </w:tc>
        <w:tc>
          <w:tcPr>
            <w:tcW w:w="3398" w:type="dxa"/>
          </w:tcPr>
          <w:p w:rsidR="00B326FD" w:rsidRPr="00585ABF" w:rsidRDefault="00B326FD" w:rsidP="00855C4E">
            <w:pPr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Современные проблемы агроэкологического состояния земель России.</w:t>
            </w:r>
          </w:p>
        </w:tc>
        <w:tc>
          <w:tcPr>
            <w:tcW w:w="1256" w:type="dxa"/>
            <w:vAlign w:val="center"/>
          </w:tcPr>
          <w:p w:rsidR="00B326FD" w:rsidRPr="00585ABF" w:rsidRDefault="00B326FD" w:rsidP="00EF6D63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2</w:t>
            </w:r>
          </w:p>
        </w:tc>
        <w:tc>
          <w:tcPr>
            <w:tcW w:w="1894" w:type="dxa"/>
            <w:vAlign w:val="center"/>
          </w:tcPr>
          <w:p w:rsidR="00B326FD" w:rsidRPr="00585ABF" w:rsidRDefault="00B326FD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B326FD" w:rsidRPr="00585ABF" w:rsidRDefault="000248A4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10</w:t>
            </w:r>
          </w:p>
        </w:tc>
        <w:tc>
          <w:tcPr>
            <w:tcW w:w="1265" w:type="dxa"/>
            <w:vAlign w:val="center"/>
          </w:tcPr>
          <w:p w:rsidR="00B326FD" w:rsidRPr="00585ABF" w:rsidRDefault="000248A4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b/>
                <w:sz w:val="24"/>
                <w:szCs w:val="24"/>
              </w:rPr>
              <w:t>14</w:t>
            </w:r>
          </w:p>
        </w:tc>
      </w:tr>
      <w:tr w:rsidR="00B326FD" w:rsidRPr="00585ABF">
        <w:tc>
          <w:tcPr>
            <w:tcW w:w="648" w:type="dxa"/>
          </w:tcPr>
          <w:p w:rsidR="00B326FD" w:rsidRPr="00585ABF" w:rsidRDefault="00B326FD" w:rsidP="00EF6D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2.</w:t>
            </w:r>
          </w:p>
        </w:tc>
        <w:tc>
          <w:tcPr>
            <w:tcW w:w="3398" w:type="dxa"/>
          </w:tcPr>
          <w:p w:rsidR="00B326FD" w:rsidRPr="00585ABF" w:rsidRDefault="00B326FD" w:rsidP="00855C4E">
            <w:pPr>
              <w:jc w:val="both"/>
              <w:rPr>
                <w:b/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Антропогенная динамика почв и влияние на экологическое состояние сельхозугодий.</w:t>
            </w:r>
          </w:p>
        </w:tc>
        <w:tc>
          <w:tcPr>
            <w:tcW w:w="1256" w:type="dxa"/>
            <w:vAlign w:val="center"/>
          </w:tcPr>
          <w:p w:rsidR="00B326FD" w:rsidRPr="00585ABF" w:rsidRDefault="00B326FD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:rsidR="00B326FD" w:rsidRPr="00585ABF" w:rsidRDefault="00B326FD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B326FD" w:rsidRPr="00585ABF" w:rsidRDefault="000248A4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10</w:t>
            </w:r>
          </w:p>
        </w:tc>
        <w:tc>
          <w:tcPr>
            <w:tcW w:w="1265" w:type="dxa"/>
            <w:vAlign w:val="center"/>
          </w:tcPr>
          <w:p w:rsidR="00B326FD" w:rsidRPr="00585ABF" w:rsidRDefault="000248A4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b/>
                <w:sz w:val="24"/>
                <w:szCs w:val="24"/>
              </w:rPr>
              <w:t>12</w:t>
            </w:r>
          </w:p>
        </w:tc>
      </w:tr>
      <w:tr w:rsidR="00B326FD" w:rsidRPr="00585ABF">
        <w:tc>
          <w:tcPr>
            <w:tcW w:w="648" w:type="dxa"/>
          </w:tcPr>
          <w:p w:rsidR="00B326FD" w:rsidRPr="00585ABF" w:rsidRDefault="00B326FD" w:rsidP="00EF6D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3.</w:t>
            </w:r>
          </w:p>
        </w:tc>
        <w:tc>
          <w:tcPr>
            <w:tcW w:w="3398" w:type="dxa"/>
          </w:tcPr>
          <w:p w:rsidR="00B326FD" w:rsidRPr="00585ABF" w:rsidRDefault="00B326FD" w:rsidP="00855C4E">
            <w:pPr>
              <w:pStyle w:val="a4"/>
              <w:rPr>
                <w:szCs w:val="24"/>
              </w:rPr>
            </w:pPr>
            <w:r w:rsidRPr="00585ABF">
              <w:rPr>
                <w:szCs w:val="24"/>
              </w:rPr>
              <w:t>Функционально-экологическая оценка качества почв и земель.</w:t>
            </w:r>
          </w:p>
        </w:tc>
        <w:tc>
          <w:tcPr>
            <w:tcW w:w="1256" w:type="dxa"/>
            <w:vAlign w:val="center"/>
          </w:tcPr>
          <w:p w:rsidR="00B326FD" w:rsidRPr="00585ABF" w:rsidRDefault="00C71E18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2</w:t>
            </w:r>
          </w:p>
        </w:tc>
        <w:tc>
          <w:tcPr>
            <w:tcW w:w="1894" w:type="dxa"/>
            <w:vAlign w:val="center"/>
          </w:tcPr>
          <w:p w:rsidR="00B326FD" w:rsidRPr="00585ABF" w:rsidRDefault="00C71E18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B326FD" w:rsidRPr="00585ABF" w:rsidRDefault="00DE4B02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20</w:t>
            </w:r>
          </w:p>
        </w:tc>
        <w:tc>
          <w:tcPr>
            <w:tcW w:w="1265" w:type="dxa"/>
            <w:vAlign w:val="center"/>
          </w:tcPr>
          <w:p w:rsidR="00B326FD" w:rsidRPr="00585ABF" w:rsidRDefault="00DE4B02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b/>
                <w:sz w:val="24"/>
                <w:szCs w:val="24"/>
              </w:rPr>
              <w:t>24</w:t>
            </w:r>
          </w:p>
        </w:tc>
      </w:tr>
      <w:tr w:rsidR="00B326FD" w:rsidRPr="00585ABF">
        <w:tc>
          <w:tcPr>
            <w:tcW w:w="648" w:type="dxa"/>
          </w:tcPr>
          <w:p w:rsidR="00B326FD" w:rsidRPr="00585ABF" w:rsidRDefault="00B326FD" w:rsidP="00EF6D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4.</w:t>
            </w:r>
          </w:p>
        </w:tc>
        <w:tc>
          <w:tcPr>
            <w:tcW w:w="3398" w:type="dxa"/>
          </w:tcPr>
          <w:p w:rsidR="00B326FD" w:rsidRPr="00585ABF" w:rsidRDefault="00B326FD" w:rsidP="00855C4E">
            <w:pPr>
              <w:pStyle w:val="a4"/>
              <w:jc w:val="left"/>
              <w:rPr>
                <w:szCs w:val="24"/>
              </w:rPr>
            </w:pPr>
            <w:r w:rsidRPr="00585ABF">
              <w:rPr>
                <w:szCs w:val="24"/>
              </w:rPr>
              <w:t>Основные диагностические параметры агроэкологической оценки земель по качеству рельефа, пород и микроклимата.</w:t>
            </w:r>
          </w:p>
        </w:tc>
        <w:tc>
          <w:tcPr>
            <w:tcW w:w="1256" w:type="dxa"/>
            <w:vAlign w:val="center"/>
          </w:tcPr>
          <w:p w:rsidR="00B326FD" w:rsidRPr="00585ABF" w:rsidRDefault="00B326FD" w:rsidP="00EF6D63">
            <w:pPr>
              <w:pStyle w:val="a4"/>
              <w:jc w:val="center"/>
              <w:rPr>
                <w:szCs w:val="24"/>
              </w:rPr>
            </w:pPr>
          </w:p>
          <w:p w:rsidR="00B326FD" w:rsidRPr="00585ABF" w:rsidRDefault="00B326FD" w:rsidP="000248A4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894" w:type="dxa"/>
            <w:vAlign w:val="center"/>
          </w:tcPr>
          <w:p w:rsidR="00B326FD" w:rsidRPr="00585ABF" w:rsidRDefault="00B326FD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4</w:t>
            </w:r>
          </w:p>
        </w:tc>
        <w:tc>
          <w:tcPr>
            <w:tcW w:w="1110" w:type="dxa"/>
            <w:vAlign w:val="center"/>
          </w:tcPr>
          <w:p w:rsidR="00B326FD" w:rsidRPr="00585ABF" w:rsidRDefault="00321703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5" w:type="dxa"/>
            <w:vAlign w:val="center"/>
          </w:tcPr>
          <w:p w:rsidR="00B326FD" w:rsidRPr="00585ABF" w:rsidRDefault="00321703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B326FD" w:rsidRPr="00585ABF">
        <w:tc>
          <w:tcPr>
            <w:tcW w:w="648" w:type="dxa"/>
          </w:tcPr>
          <w:p w:rsidR="00B326FD" w:rsidRPr="00585ABF" w:rsidRDefault="00B326FD" w:rsidP="00EF6D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5.</w:t>
            </w:r>
          </w:p>
        </w:tc>
        <w:tc>
          <w:tcPr>
            <w:tcW w:w="3398" w:type="dxa"/>
          </w:tcPr>
          <w:p w:rsidR="00B326FD" w:rsidRPr="00585ABF" w:rsidRDefault="00B326FD" w:rsidP="00855C4E">
            <w:pPr>
              <w:pStyle w:val="a4"/>
              <w:jc w:val="left"/>
              <w:rPr>
                <w:szCs w:val="24"/>
              </w:rPr>
            </w:pPr>
            <w:r w:rsidRPr="00585ABF">
              <w:rPr>
                <w:szCs w:val="24"/>
              </w:rPr>
              <w:t>Основные диагностические параметры агроэкологической оценки почв.</w:t>
            </w:r>
          </w:p>
        </w:tc>
        <w:tc>
          <w:tcPr>
            <w:tcW w:w="1256" w:type="dxa"/>
            <w:vAlign w:val="center"/>
          </w:tcPr>
          <w:p w:rsidR="00B326FD" w:rsidRPr="00585ABF" w:rsidRDefault="000248A4" w:rsidP="00EF6D63">
            <w:pPr>
              <w:pStyle w:val="a4"/>
              <w:jc w:val="center"/>
              <w:rPr>
                <w:szCs w:val="24"/>
              </w:rPr>
            </w:pPr>
            <w:r w:rsidRPr="00585ABF">
              <w:rPr>
                <w:szCs w:val="24"/>
              </w:rPr>
              <w:t>2</w:t>
            </w:r>
          </w:p>
        </w:tc>
        <w:tc>
          <w:tcPr>
            <w:tcW w:w="1894" w:type="dxa"/>
            <w:vAlign w:val="center"/>
          </w:tcPr>
          <w:p w:rsidR="00B326FD" w:rsidRPr="00585ABF" w:rsidRDefault="00C71E18" w:rsidP="00EF6D63">
            <w:pPr>
              <w:pStyle w:val="a4"/>
              <w:jc w:val="center"/>
              <w:rPr>
                <w:szCs w:val="24"/>
              </w:rPr>
            </w:pPr>
            <w:r w:rsidRPr="00585ABF">
              <w:rPr>
                <w:szCs w:val="24"/>
              </w:rPr>
              <w:t>4</w:t>
            </w:r>
          </w:p>
        </w:tc>
        <w:tc>
          <w:tcPr>
            <w:tcW w:w="1110" w:type="dxa"/>
            <w:vAlign w:val="center"/>
          </w:tcPr>
          <w:p w:rsidR="00B326FD" w:rsidRPr="00585ABF" w:rsidRDefault="00DE4B02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10</w:t>
            </w:r>
          </w:p>
        </w:tc>
        <w:tc>
          <w:tcPr>
            <w:tcW w:w="1265" w:type="dxa"/>
            <w:vAlign w:val="center"/>
          </w:tcPr>
          <w:p w:rsidR="00B326FD" w:rsidRPr="00585ABF" w:rsidRDefault="00DE4B02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b/>
                <w:sz w:val="24"/>
                <w:szCs w:val="24"/>
              </w:rPr>
              <w:t>16</w:t>
            </w:r>
          </w:p>
        </w:tc>
      </w:tr>
      <w:tr w:rsidR="00B326FD" w:rsidRPr="00585ABF">
        <w:tc>
          <w:tcPr>
            <w:tcW w:w="648" w:type="dxa"/>
          </w:tcPr>
          <w:p w:rsidR="00B326FD" w:rsidRPr="00585ABF" w:rsidRDefault="00B326FD" w:rsidP="00EF6D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6.</w:t>
            </w:r>
          </w:p>
        </w:tc>
        <w:tc>
          <w:tcPr>
            <w:tcW w:w="3398" w:type="dxa"/>
          </w:tcPr>
          <w:p w:rsidR="00B326FD" w:rsidRPr="00585ABF" w:rsidRDefault="00B326FD" w:rsidP="00855C4E">
            <w:pPr>
              <w:rPr>
                <w:b/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Агроэкологическая оценка загрязненных и деградированных земель.</w:t>
            </w:r>
          </w:p>
        </w:tc>
        <w:tc>
          <w:tcPr>
            <w:tcW w:w="1256" w:type="dxa"/>
            <w:vAlign w:val="center"/>
          </w:tcPr>
          <w:p w:rsidR="00B326FD" w:rsidRPr="00585ABF" w:rsidRDefault="00B326FD" w:rsidP="00EF6D63">
            <w:pPr>
              <w:pStyle w:val="a4"/>
              <w:jc w:val="center"/>
              <w:rPr>
                <w:szCs w:val="24"/>
              </w:rPr>
            </w:pPr>
            <w:r w:rsidRPr="00585ABF">
              <w:rPr>
                <w:szCs w:val="24"/>
              </w:rPr>
              <w:t>2</w:t>
            </w:r>
          </w:p>
        </w:tc>
        <w:tc>
          <w:tcPr>
            <w:tcW w:w="1894" w:type="dxa"/>
            <w:vAlign w:val="center"/>
          </w:tcPr>
          <w:p w:rsidR="00B326FD" w:rsidRPr="00585ABF" w:rsidRDefault="000248A4" w:rsidP="00EF6D63">
            <w:pPr>
              <w:pStyle w:val="a4"/>
              <w:jc w:val="center"/>
              <w:rPr>
                <w:szCs w:val="24"/>
              </w:rPr>
            </w:pPr>
            <w:r w:rsidRPr="00585ABF">
              <w:rPr>
                <w:szCs w:val="24"/>
              </w:rPr>
              <w:t>4</w:t>
            </w:r>
          </w:p>
        </w:tc>
        <w:tc>
          <w:tcPr>
            <w:tcW w:w="1110" w:type="dxa"/>
            <w:vAlign w:val="center"/>
          </w:tcPr>
          <w:p w:rsidR="00B326FD" w:rsidRPr="00585ABF" w:rsidRDefault="00321703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5" w:type="dxa"/>
            <w:vAlign w:val="center"/>
          </w:tcPr>
          <w:p w:rsidR="00B326FD" w:rsidRPr="00585ABF" w:rsidRDefault="00321703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8235D4" w:rsidRPr="00585ABF">
        <w:trPr>
          <w:trHeight w:val="711"/>
        </w:trPr>
        <w:tc>
          <w:tcPr>
            <w:tcW w:w="4046" w:type="dxa"/>
            <w:gridSpan w:val="2"/>
            <w:vAlign w:val="center"/>
          </w:tcPr>
          <w:p w:rsidR="008235D4" w:rsidRPr="00585ABF" w:rsidRDefault="008235D4" w:rsidP="00EF6D63">
            <w:pPr>
              <w:pStyle w:val="a4"/>
              <w:jc w:val="center"/>
              <w:rPr>
                <w:szCs w:val="24"/>
                <w:highlight w:val="cyan"/>
              </w:rPr>
            </w:pPr>
            <w:r w:rsidRPr="00585ABF">
              <w:rPr>
                <w:b/>
                <w:szCs w:val="24"/>
              </w:rPr>
              <w:t>Общее кол</w:t>
            </w:r>
            <w:r w:rsidR="00DB5BBB" w:rsidRPr="00585ABF">
              <w:rPr>
                <w:b/>
                <w:szCs w:val="24"/>
              </w:rPr>
              <w:t>ичест</w:t>
            </w:r>
            <w:r w:rsidRPr="00585ABF">
              <w:rPr>
                <w:b/>
                <w:szCs w:val="24"/>
              </w:rPr>
              <w:t>во часов</w:t>
            </w:r>
          </w:p>
        </w:tc>
        <w:tc>
          <w:tcPr>
            <w:tcW w:w="1256" w:type="dxa"/>
            <w:vAlign w:val="center"/>
          </w:tcPr>
          <w:p w:rsidR="008235D4" w:rsidRPr="00585ABF" w:rsidRDefault="00C71E18" w:rsidP="00EF6D63">
            <w:pPr>
              <w:pStyle w:val="a4"/>
              <w:jc w:val="center"/>
              <w:rPr>
                <w:szCs w:val="24"/>
              </w:rPr>
            </w:pPr>
            <w:r w:rsidRPr="00585ABF">
              <w:rPr>
                <w:b/>
                <w:szCs w:val="24"/>
              </w:rPr>
              <w:t>8</w:t>
            </w:r>
          </w:p>
        </w:tc>
        <w:tc>
          <w:tcPr>
            <w:tcW w:w="1894" w:type="dxa"/>
            <w:vAlign w:val="center"/>
          </w:tcPr>
          <w:p w:rsidR="008235D4" w:rsidRPr="00585ABF" w:rsidRDefault="00C71E18" w:rsidP="00EF6D63">
            <w:pPr>
              <w:pStyle w:val="a4"/>
              <w:jc w:val="center"/>
              <w:rPr>
                <w:szCs w:val="24"/>
              </w:rPr>
            </w:pPr>
            <w:r w:rsidRPr="00585ABF">
              <w:rPr>
                <w:b/>
                <w:szCs w:val="24"/>
              </w:rPr>
              <w:t>18</w:t>
            </w:r>
          </w:p>
        </w:tc>
        <w:tc>
          <w:tcPr>
            <w:tcW w:w="1110" w:type="dxa"/>
            <w:vAlign w:val="center"/>
          </w:tcPr>
          <w:p w:rsidR="008235D4" w:rsidRPr="00585ABF" w:rsidRDefault="00C71E18" w:rsidP="00EF6D6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265" w:type="dxa"/>
            <w:vAlign w:val="center"/>
          </w:tcPr>
          <w:p w:rsidR="008235D4" w:rsidRPr="00585ABF" w:rsidRDefault="000248A4" w:rsidP="00EF6D63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85ABF">
              <w:rPr>
                <w:b/>
                <w:sz w:val="24"/>
                <w:szCs w:val="24"/>
              </w:rPr>
              <w:t>108</w:t>
            </w:r>
          </w:p>
        </w:tc>
      </w:tr>
    </w:tbl>
    <w:p w:rsidR="008A6BC4" w:rsidRDefault="008A6BC4" w:rsidP="00100175">
      <w:pPr>
        <w:spacing w:line="360" w:lineRule="auto"/>
        <w:jc w:val="both"/>
        <w:rPr>
          <w:b/>
          <w:sz w:val="24"/>
          <w:szCs w:val="24"/>
        </w:rPr>
      </w:pPr>
    </w:p>
    <w:p w:rsidR="00AF6A2C" w:rsidRPr="00C259F8" w:rsidRDefault="00AF6A2C" w:rsidP="00C259F8">
      <w:pPr>
        <w:spacing w:line="360" w:lineRule="auto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Заочная форма обучения</w:t>
      </w:r>
      <w:r w:rsidR="00C259F8">
        <w:rPr>
          <w:b/>
          <w:sz w:val="24"/>
          <w:szCs w:val="24"/>
        </w:rPr>
        <w:t xml:space="preserve">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98"/>
        <w:gridCol w:w="1256"/>
        <w:gridCol w:w="1894"/>
        <w:gridCol w:w="1110"/>
        <w:gridCol w:w="1265"/>
      </w:tblGrid>
      <w:tr w:rsidR="00E827DB" w:rsidRPr="00585ABF" w:rsidTr="0000328E">
        <w:tc>
          <w:tcPr>
            <w:tcW w:w="648" w:type="dxa"/>
          </w:tcPr>
          <w:p w:rsidR="00E827DB" w:rsidRPr="00585ABF" w:rsidRDefault="00E827DB" w:rsidP="0000328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№</w:t>
            </w:r>
          </w:p>
          <w:p w:rsidR="00E827DB" w:rsidRPr="00585ABF" w:rsidRDefault="00E827DB" w:rsidP="0000328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п/п</w:t>
            </w:r>
          </w:p>
        </w:tc>
        <w:tc>
          <w:tcPr>
            <w:tcW w:w="3398" w:type="dxa"/>
          </w:tcPr>
          <w:p w:rsidR="00E827DB" w:rsidRPr="00585ABF" w:rsidRDefault="00E827DB" w:rsidP="0000328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56" w:type="dxa"/>
          </w:tcPr>
          <w:p w:rsidR="00E827DB" w:rsidRPr="00585ABF" w:rsidRDefault="00E827DB" w:rsidP="0000328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Лекции</w:t>
            </w:r>
          </w:p>
        </w:tc>
        <w:tc>
          <w:tcPr>
            <w:tcW w:w="1894" w:type="dxa"/>
          </w:tcPr>
          <w:p w:rsidR="00E827DB" w:rsidRPr="00585ABF" w:rsidRDefault="00E827DB" w:rsidP="0000328E">
            <w:pPr>
              <w:spacing w:line="360" w:lineRule="auto"/>
              <w:ind w:left="55" w:hanging="55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110" w:type="dxa"/>
          </w:tcPr>
          <w:p w:rsidR="00E827DB" w:rsidRPr="00585ABF" w:rsidRDefault="00E827DB" w:rsidP="0000328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СРС</w:t>
            </w:r>
          </w:p>
        </w:tc>
        <w:tc>
          <w:tcPr>
            <w:tcW w:w="1265" w:type="dxa"/>
          </w:tcPr>
          <w:p w:rsidR="00E827DB" w:rsidRPr="00585ABF" w:rsidRDefault="00E827DB" w:rsidP="0000328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Всего час.</w:t>
            </w:r>
          </w:p>
        </w:tc>
      </w:tr>
      <w:tr w:rsidR="00E827DB" w:rsidRPr="00585ABF" w:rsidTr="0000328E">
        <w:tc>
          <w:tcPr>
            <w:tcW w:w="648" w:type="dxa"/>
          </w:tcPr>
          <w:p w:rsidR="00E827DB" w:rsidRPr="00585ABF" w:rsidRDefault="00E827DB" w:rsidP="0000328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1.</w:t>
            </w:r>
          </w:p>
        </w:tc>
        <w:tc>
          <w:tcPr>
            <w:tcW w:w="3398" w:type="dxa"/>
          </w:tcPr>
          <w:p w:rsidR="00E827DB" w:rsidRPr="00585ABF" w:rsidRDefault="00E827DB" w:rsidP="0000328E">
            <w:pPr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Современные проблемы агроэкологического состояния земель России.</w:t>
            </w:r>
          </w:p>
        </w:tc>
        <w:tc>
          <w:tcPr>
            <w:tcW w:w="1256" w:type="dxa"/>
            <w:vAlign w:val="center"/>
          </w:tcPr>
          <w:p w:rsidR="00E827DB" w:rsidRPr="00C259F8" w:rsidRDefault="00E827DB" w:rsidP="0000328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94" w:type="dxa"/>
            <w:vAlign w:val="center"/>
          </w:tcPr>
          <w:p w:rsidR="00E827DB" w:rsidRPr="00585ABF" w:rsidRDefault="00563BE3" w:rsidP="000032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vAlign w:val="center"/>
          </w:tcPr>
          <w:p w:rsidR="00E827DB" w:rsidRPr="0095317B" w:rsidRDefault="00E827DB" w:rsidP="0000328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5317B">
              <w:rPr>
                <w:sz w:val="24"/>
                <w:szCs w:val="24"/>
              </w:rPr>
              <w:t>10</w:t>
            </w:r>
          </w:p>
        </w:tc>
        <w:tc>
          <w:tcPr>
            <w:tcW w:w="1265" w:type="dxa"/>
            <w:vAlign w:val="center"/>
          </w:tcPr>
          <w:p w:rsidR="00E827DB" w:rsidRPr="00585ABF" w:rsidRDefault="0095317B" w:rsidP="0000328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E827DB" w:rsidRPr="00585ABF" w:rsidTr="0000328E">
        <w:tc>
          <w:tcPr>
            <w:tcW w:w="648" w:type="dxa"/>
          </w:tcPr>
          <w:p w:rsidR="00E827DB" w:rsidRPr="00585ABF" w:rsidRDefault="00E827DB" w:rsidP="0000328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2.</w:t>
            </w:r>
          </w:p>
        </w:tc>
        <w:tc>
          <w:tcPr>
            <w:tcW w:w="3398" w:type="dxa"/>
          </w:tcPr>
          <w:p w:rsidR="00E827DB" w:rsidRPr="00585ABF" w:rsidRDefault="00E827DB" w:rsidP="0000328E">
            <w:pPr>
              <w:jc w:val="both"/>
              <w:rPr>
                <w:b/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Антропогенная динамика почв и влияние на экологическое состояние сельхозугодий.</w:t>
            </w:r>
          </w:p>
        </w:tc>
        <w:tc>
          <w:tcPr>
            <w:tcW w:w="1256" w:type="dxa"/>
            <w:vAlign w:val="center"/>
          </w:tcPr>
          <w:p w:rsidR="00E827DB" w:rsidRPr="00C259F8" w:rsidRDefault="00E827DB" w:rsidP="0000328E">
            <w:pPr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94" w:type="dxa"/>
            <w:vAlign w:val="center"/>
          </w:tcPr>
          <w:p w:rsidR="00E827DB" w:rsidRPr="00585ABF" w:rsidRDefault="00E827DB" w:rsidP="0000328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E827DB" w:rsidRPr="0095317B" w:rsidRDefault="00E827DB" w:rsidP="0000328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5317B">
              <w:rPr>
                <w:sz w:val="24"/>
                <w:szCs w:val="24"/>
              </w:rPr>
              <w:t>10</w:t>
            </w:r>
          </w:p>
        </w:tc>
        <w:tc>
          <w:tcPr>
            <w:tcW w:w="1265" w:type="dxa"/>
            <w:vAlign w:val="center"/>
          </w:tcPr>
          <w:p w:rsidR="00E827DB" w:rsidRPr="00585ABF" w:rsidRDefault="00E827DB" w:rsidP="0000328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b/>
                <w:sz w:val="24"/>
                <w:szCs w:val="24"/>
              </w:rPr>
              <w:t>12</w:t>
            </w:r>
          </w:p>
        </w:tc>
      </w:tr>
      <w:tr w:rsidR="00E827DB" w:rsidRPr="00585ABF" w:rsidTr="0000328E">
        <w:tc>
          <w:tcPr>
            <w:tcW w:w="648" w:type="dxa"/>
          </w:tcPr>
          <w:p w:rsidR="00E827DB" w:rsidRPr="00585ABF" w:rsidRDefault="00E827DB" w:rsidP="0000328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3.</w:t>
            </w:r>
          </w:p>
        </w:tc>
        <w:tc>
          <w:tcPr>
            <w:tcW w:w="3398" w:type="dxa"/>
          </w:tcPr>
          <w:p w:rsidR="00E827DB" w:rsidRPr="00585ABF" w:rsidRDefault="00E827DB" w:rsidP="0000328E">
            <w:pPr>
              <w:pStyle w:val="a4"/>
              <w:rPr>
                <w:szCs w:val="24"/>
              </w:rPr>
            </w:pPr>
            <w:r w:rsidRPr="00585ABF">
              <w:rPr>
                <w:szCs w:val="24"/>
              </w:rPr>
              <w:t>Функционально-экологическая оценка качества почв и земель.</w:t>
            </w:r>
          </w:p>
        </w:tc>
        <w:tc>
          <w:tcPr>
            <w:tcW w:w="1256" w:type="dxa"/>
            <w:vAlign w:val="center"/>
          </w:tcPr>
          <w:p w:rsidR="00E827DB" w:rsidRPr="00C259F8" w:rsidRDefault="00E827DB" w:rsidP="0000328E">
            <w:pPr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94" w:type="dxa"/>
            <w:vAlign w:val="center"/>
          </w:tcPr>
          <w:p w:rsidR="00E827DB" w:rsidRPr="00585ABF" w:rsidRDefault="00E827DB" w:rsidP="0000328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E827DB" w:rsidRPr="0095317B" w:rsidRDefault="00C8642B" w:rsidP="0000328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5317B">
              <w:rPr>
                <w:sz w:val="24"/>
                <w:szCs w:val="24"/>
              </w:rPr>
              <w:t>10</w:t>
            </w:r>
          </w:p>
        </w:tc>
        <w:tc>
          <w:tcPr>
            <w:tcW w:w="1265" w:type="dxa"/>
            <w:vAlign w:val="center"/>
          </w:tcPr>
          <w:p w:rsidR="00E827DB" w:rsidRPr="00585ABF" w:rsidRDefault="00C8642B" w:rsidP="0095317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5317B">
              <w:rPr>
                <w:b/>
                <w:sz w:val="24"/>
                <w:szCs w:val="24"/>
              </w:rPr>
              <w:t>2</w:t>
            </w:r>
          </w:p>
        </w:tc>
      </w:tr>
      <w:tr w:rsidR="00E827DB" w:rsidRPr="00585ABF" w:rsidTr="0000328E">
        <w:tc>
          <w:tcPr>
            <w:tcW w:w="648" w:type="dxa"/>
          </w:tcPr>
          <w:p w:rsidR="00E827DB" w:rsidRPr="00585ABF" w:rsidRDefault="00E827DB" w:rsidP="0000328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4.</w:t>
            </w:r>
          </w:p>
        </w:tc>
        <w:tc>
          <w:tcPr>
            <w:tcW w:w="3398" w:type="dxa"/>
          </w:tcPr>
          <w:p w:rsidR="00E827DB" w:rsidRPr="00585ABF" w:rsidRDefault="00E827DB" w:rsidP="0000328E">
            <w:pPr>
              <w:pStyle w:val="a4"/>
              <w:jc w:val="left"/>
              <w:rPr>
                <w:szCs w:val="24"/>
              </w:rPr>
            </w:pPr>
            <w:r w:rsidRPr="00585ABF">
              <w:rPr>
                <w:szCs w:val="24"/>
              </w:rPr>
              <w:t xml:space="preserve">Основные диагностические </w:t>
            </w:r>
            <w:r w:rsidRPr="00585ABF">
              <w:rPr>
                <w:szCs w:val="24"/>
              </w:rPr>
              <w:lastRenderedPageBreak/>
              <w:t>параметры агроэкологической оценки земель по качеству рельефа, пород и микроклимата.</w:t>
            </w:r>
          </w:p>
        </w:tc>
        <w:tc>
          <w:tcPr>
            <w:tcW w:w="1256" w:type="dxa"/>
            <w:vAlign w:val="center"/>
          </w:tcPr>
          <w:p w:rsidR="00E827DB" w:rsidRPr="00C259F8" w:rsidRDefault="00E827DB" w:rsidP="0000328E">
            <w:pPr>
              <w:pStyle w:val="a4"/>
              <w:jc w:val="center"/>
              <w:rPr>
                <w:szCs w:val="24"/>
                <w:highlight w:val="yellow"/>
              </w:rPr>
            </w:pPr>
          </w:p>
          <w:p w:rsidR="00E827DB" w:rsidRPr="00C259F8" w:rsidRDefault="00E827DB" w:rsidP="0000328E">
            <w:pPr>
              <w:pStyle w:val="a4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94" w:type="dxa"/>
            <w:vAlign w:val="center"/>
          </w:tcPr>
          <w:p w:rsidR="00E827DB" w:rsidRPr="00585ABF" w:rsidRDefault="00563BE3" w:rsidP="000032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10" w:type="dxa"/>
            <w:vAlign w:val="center"/>
          </w:tcPr>
          <w:p w:rsidR="00E827DB" w:rsidRPr="0095317B" w:rsidRDefault="00C8642B" w:rsidP="0000328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5317B">
              <w:rPr>
                <w:sz w:val="24"/>
                <w:szCs w:val="24"/>
              </w:rPr>
              <w:t>34</w:t>
            </w:r>
          </w:p>
        </w:tc>
        <w:tc>
          <w:tcPr>
            <w:tcW w:w="1265" w:type="dxa"/>
            <w:vAlign w:val="center"/>
          </w:tcPr>
          <w:p w:rsidR="00E827DB" w:rsidRPr="00585ABF" w:rsidRDefault="00C8642B" w:rsidP="0000328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E827DB" w:rsidRPr="00585ABF" w:rsidTr="0000328E">
        <w:tc>
          <w:tcPr>
            <w:tcW w:w="648" w:type="dxa"/>
          </w:tcPr>
          <w:p w:rsidR="00E827DB" w:rsidRPr="00585ABF" w:rsidRDefault="00E827DB" w:rsidP="0000328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398" w:type="dxa"/>
          </w:tcPr>
          <w:p w:rsidR="00E827DB" w:rsidRPr="00585ABF" w:rsidRDefault="00E827DB" w:rsidP="0000328E">
            <w:pPr>
              <w:pStyle w:val="a4"/>
              <w:jc w:val="left"/>
              <w:rPr>
                <w:szCs w:val="24"/>
              </w:rPr>
            </w:pPr>
            <w:r w:rsidRPr="00585ABF">
              <w:rPr>
                <w:szCs w:val="24"/>
              </w:rPr>
              <w:t>Основные диагностические параметры агроэкологической оценки почв.</w:t>
            </w:r>
          </w:p>
        </w:tc>
        <w:tc>
          <w:tcPr>
            <w:tcW w:w="1256" w:type="dxa"/>
            <w:vAlign w:val="center"/>
          </w:tcPr>
          <w:p w:rsidR="00E827DB" w:rsidRPr="0095317B" w:rsidRDefault="00E827DB" w:rsidP="0000328E">
            <w:pPr>
              <w:pStyle w:val="a4"/>
              <w:jc w:val="center"/>
              <w:rPr>
                <w:szCs w:val="24"/>
              </w:rPr>
            </w:pPr>
            <w:r w:rsidRPr="0095317B">
              <w:rPr>
                <w:szCs w:val="24"/>
              </w:rPr>
              <w:t>2</w:t>
            </w:r>
          </w:p>
        </w:tc>
        <w:tc>
          <w:tcPr>
            <w:tcW w:w="1894" w:type="dxa"/>
            <w:vAlign w:val="center"/>
          </w:tcPr>
          <w:p w:rsidR="00E827DB" w:rsidRPr="00585ABF" w:rsidRDefault="00563BE3" w:rsidP="0000328E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E827DB" w:rsidRPr="0095317B" w:rsidRDefault="00C8642B" w:rsidP="0000328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5317B">
              <w:rPr>
                <w:sz w:val="24"/>
                <w:szCs w:val="24"/>
              </w:rPr>
              <w:t>20</w:t>
            </w:r>
          </w:p>
        </w:tc>
        <w:tc>
          <w:tcPr>
            <w:tcW w:w="1265" w:type="dxa"/>
            <w:vAlign w:val="center"/>
          </w:tcPr>
          <w:p w:rsidR="00E827DB" w:rsidRPr="00585ABF" w:rsidRDefault="00C8642B" w:rsidP="0000328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E827DB" w:rsidRPr="00585ABF" w:rsidTr="0000328E">
        <w:tc>
          <w:tcPr>
            <w:tcW w:w="648" w:type="dxa"/>
          </w:tcPr>
          <w:p w:rsidR="00E827DB" w:rsidRPr="00585ABF" w:rsidRDefault="00E827DB" w:rsidP="0000328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6.</w:t>
            </w:r>
          </w:p>
        </w:tc>
        <w:tc>
          <w:tcPr>
            <w:tcW w:w="3398" w:type="dxa"/>
          </w:tcPr>
          <w:p w:rsidR="00E827DB" w:rsidRPr="00585ABF" w:rsidRDefault="00E827DB" w:rsidP="0000328E">
            <w:pPr>
              <w:rPr>
                <w:b/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Агроэкологическая оценка загрязненных и деградированных земель.</w:t>
            </w:r>
          </w:p>
        </w:tc>
        <w:tc>
          <w:tcPr>
            <w:tcW w:w="1256" w:type="dxa"/>
            <w:vAlign w:val="center"/>
          </w:tcPr>
          <w:p w:rsidR="00E827DB" w:rsidRPr="0095317B" w:rsidRDefault="00E827DB" w:rsidP="0000328E">
            <w:pPr>
              <w:pStyle w:val="a4"/>
              <w:jc w:val="center"/>
              <w:rPr>
                <w:szCs w:val="24"/>
              </w:rPr>
            </w:pPr>
            <w:r w:rsidRPr="0095317B">
              <w:rPr>
                <w:szCs w:val="24"/>
              </w:rPr>
              <w:t>2</w:t>
            </w:r>
          </w:p>
        </w:tc>
        <w:tc>
          <w:tcPr>
            <w:tcW w:w="1894" w:type="dxa"/>
            <w:vAlign w:val="center"/>
          </w:tcPr>
          <w:p w:rsidR="00E827DB" w:rsidRPr="00585ABF" w:rsidRDefault="00563BE3" w:rsidP="0000328E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E827DB" w:rsidRPr="0095317B" w:rsidRDefault="00C8642B" w:rsidP="0000328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5317B">
              <w:rPr>
                <w:sz w:val="24"/>
                <w:szCs w:val="24"/>
              </w:rPr>
              <w:t>10</w:t>
            </w:r>
          </w:p>
        </w:tc>
        <w:tc>
          <w:tcPr>
            <w:tcW w:w="1265" w:type="dxa"/>
            <w:vAlign w:val="center"/>
          </w:tcPr>
          <w:p w:rsidR="00E827DB" w:rsidRPr="00585ABF" w:rsidRDefault="00C8642B" w:rsidP="0000328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E827DB" w:rsidRPr="00585ABF" w:rsidTr="0000328E">
        <w:trPr>
          <w:trHeight w:val="711"/>
        </w:trPr>
        <w:tc>
          <w:tcPr>
            <w:tcW w:w="4046" w:type="dxa"/>
            <w:gridSpan w:val="2"/>
            <w:vAlign w:val="center"/>
          </w:tcPr>
          <w:p w:rsidR="00E827DB" w:rsidRPr="00585ABF" w:rsidRDefault="00E827DB" w:rsidP="0000328E">
            <w:pPr>
              <w:pStyle w:val="a4"/>
              <w:jc w:val="center"/>
              <w:rPr>
                <w:szCs w:val="24"/>
                <w:highlight w:val="cyan"/>
              </w:rPr>
            </w:pPr>
            <w:r w:rsidRPr="00585ABF">
              <w:rPr>
                <w:b/>
                <w:szCs w:val="24"/>
              </w:rPr>
              <w:t>Общее количество часов</w:t>
            </w:r>
          </w:p>
        </w:tc>
        <w:tc>
          <w:tcPr>
            <w:tcW w:w="1256" w:type="dxa"/>
            <w:vAlign w:val="center"/>
          </w:tcPr>
          <w:p w:rsidR="00E827DB" w:rsidRPr="00585ABF" w:rsidRDefault="00AF6A2C" w:rsidP="0000328E">
            <w:pPr>
              <w:pStyle w:val="a4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4" w:type="dxa"/>
            <w:vAlign w:val="center"/>
          </w:tcPr>
          <w:p w:rsidR="00E827DB" w:rsidRPr="00585ABF" w:rsidRDefault="00AF6A2C" w:rsidP="0000328E">
            <w:pPr>
              <w:pStyle w:val="a4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1110" w:type="dxa"/>
            <w:vAlign w:val="center"/>
          </w:tcPr>
          <w:p w:rsidR="00E827DB" w:rsidRPr="00585ABF" w:rsidRDefault="00AF6A2C" w:rsidP="0000328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265" w:type="dxa"/>
            <w:vAlign w:val="center"/>
          </w:tcPr>
          <w:p w:rsidR="00E827DB" w:rsidRPr="00585ABF" w:rsidRDefault="00E827DB" w:rsidP="0000328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85ABF">
              <w:rPr>
                <w:b/>
                <w:sz w:val="24"/>
                <w:szCs w:val="24"/>
              </w:rPr>
              <w:t>108</w:t>
            </w:r>
          </w:p>
        </w:tc>
      </w:tr>
    </w:tbl>
    <w:p w:rsidR="00585ABF" w:rsidRPr="00585ABF" w:rsidRDefault="00585ABF" w:rsidP="00100175">
      <w:pPr>
        <w:spacing w:line="360" w:lineRule="auto"/>
        <w:jc w:val="both"/>
        <w:rPr>
          <w:b/>
          <w:sz w:val="24"/>
          <w:szCs w:val="24"/>
        </w:rPr>
      </w:pPr>
    </w:p>
    <w:p w:rsidR="00100175" w:rsidRPr="00585ABF" w:rsidRDefault="00DE3130" w:rsidP="00F738C0">
      <w:pPr>
        <w:spacing w:line="360" w:lineRule="auto"/>
        <w:jc w:val="both"/>
        <w:rPr>
          <w:i/>
          <w:sz w:val="24"/>
          <w:szCs w:val="24"/>
        </w:rPr>
      </w:pPr>
      <w:r w:rsidRPr="00585ABF">
        <w:rPr>
          <w:b/>
          <w:sz w:val="24"/>
          <w:szCs w:val="24"/>
        </w:rPr>
        <w:t>4.4</w:t>
      </w:r>
      <w:r w:rsidR="00100175" w:rsidRPr="00585ABF">
        <w:rPr>
          <w:b/>
          <w:sz w:val="24"/>
          <w:szCs w:val="24"/>
        </w:rPr>
        <w:t xml:space="preserve">. Лабораторный практикум </w:t>
      </w:r>
      <w:r w:rsidR="00AF6A2C">
        <w:rPr>
          <w:i/>
          <w:sz w:val="24"/>
          <w:szCs w:val="24"/>
        </w:rPr>
        <w:t xml:space="preserve">не предусмотрен </w:t>
      </w:r>
      <w:r w:rsidRPr="00585ABF">
        <w:rPr>
          <w:i/>
          <w:sz w:val="24"/>
          <w:szCs w:val="24"/>
        </w:rPr>
        <w:t>УП</w:t>
      </w:r>
    </w:p>
    <w:p w:rsidR="00481438" w:rsidRPr="00585ABF" w:rsidRDefault="00DE3130" w:rsidP="00F738C0">
      <w:pPr>
        <w:spacing w:line="360" w:lineRule="auto"/>
        <w:jc w:val="both"/>
        <w:rPr>
          <w:b/>
          <w:sz w:val="24"/>
          <w:szCs w:val="24"/>
        </w:rPr>
      </w:pPr>
      <w:r w:rsidRPr="00585ABF">
        <w:rPr>
          <w:b/>
          <w:sz w:val="24"/>
          <w:szCs w:val="24"/>
        </w:rPr>
        <w:t>4.</w:t>
      </w:r>
      <w:r w:rsidR="005E16AC">
        <w:rPr>
          <w:b/>
          <w:sz w:val="24"/>
          <w:szCs w:val="24"/>
        </w:rPr>
        <w:t>5</w:t>
      </w:r>
      <w:r w:rsidR="00481438" w:rsidRPr="00585ABF">
        <w:rPr>
          <w:b/>
          <w:sz w:val="24"/>
          <w:szCs w:val="24"/>
        </w:rPr>
        <w:t xml:space="preserve">. Практические занятия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984"/>
        <w:gridCol w:w="4678"/>
        <w:gridCol w:w="993"/>
        <w:gridCol w:w="1277"/>
        <w:gridCol w:w="1097"/>
      </w:tblGrid>
      <w:tr w:rsidR="00B46CEE" w:rsidRPr="00585ABF" w:rsidTr="00AC3CE2">
        <w:trPr>
          <w:trHeight w:val="677"/>
        </w:trPr>
        <w:tc>
          <w:tcPr>
            <w:tcW w:w="283" w:type="pct"/>
            <w:vMerge w:val="restart"/>
          </w:tcPr>
          <w:p w:rsidR="00B46CEE" w:rsidRPr="00585ABF" w:rsidRDefault="00B46CEE" w:rsidP="00AC3CE2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№</w:t>
            </w:r>
          </w:p>
          <w:p w:rsidR="00B46CEE" w:rsidRPr="00585ABF" w:rsidRDefault="00B46CEE" w:rsidP="00AC3CE2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п/п</w:t>
            </w:r>
          </w:p>
        </w:tc>
        <w:tc>
          <w:tcPr>
            <w:tcW w:w="514" w:type="pct"/>
            <w:vMerge w:val="restart"/>
          </w:tcPr>
          <w:p w:rsidR="00AC3CE2" w:rsidRDefault="00B46CEE" w:rsidP="00AC3CE2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 xml:space="preserve">№ </w:t>
            </w:r>
          </w:p>
          <w:p w:rsidR="00B46CEE" w:rsidRPr="00585ABF" w:rsidRDefault="00B46CEE" w:rsidP="00AC3CE2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раздела дисциплины</w:t>
            </w:r>
          </w:p>
        </w:tc>
        <w:tc>
          <w:tcPr>
            <w:tcW w:w="2444" w:type="pct"/>
            <w:vMerge w:val="restart"/>
          </w:tcPr>
          <w:p w:rsidR="00B46CEE" w:rsidRPr="00585ABF" w:rsidRDefault="00B46CEE" w:rsidP="00551142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 xml:space="preserve">Наименование </w:t>
            </w:r>
            <w:r w:rsidR="00551142">
              <w:rPr>
                <w:sz w:val="24"/>
                <w:szCs w:val="24"/>
              </w:rPr>
              <w:t>практических</w:t>
            </w:r>
            <w:r w:rsidRPr="00585ABF"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1759" w:type="pct"/>
            <w:gridSpan w:val="3"/>
          </w:tcPr>
          <w:p w:rsidR="00B46CEE" w:rsidRDefault="00B46CEE" w:rsidP="00AC3CE2">
            <w:pPr>
              <w:jc w:val="center"/>
              <w:rPr>
                <w:sz w:val="24"/>
                <w:szCs w:val="24"/>
              </w:rPr>
            </w:pPr>
          </w:p>
          <w:p w:rsidR="00B46CEE" w:rsidRPr="00585ABF" w:rsidRDefault="00B46CEE" w:rsidP="00AC3CE2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Трудоемкость</w:t>
            </w:r>
            <w:r>
              <w:rPr>
                <w:sz w:val="24"/>
                <w:szCs w:val="24"/>
              </w:rPr>
              <w:t xml:space="preserve"> </w:t>
            </w:r>
            <w:r w:rsidRPr="00585ABF">
              <w:rPr>
                <w:sz w:val="24"/>
                <w:szCs w:val="24"/>
              </w:rPr>
              <w:t>(час.)</w:t>
            </w:r>
          </w:p>
        </w:tc>
      </w:tr>
      <w:tr w:rsidR="00AC3CE2" w:rsidRPr="00585ABF" w:rsidTr="00AC3CE2">
        <w:tc>
          <w:tcPr>
            <w:tcW w:w="283" w:type="pct"/>
            <w:vMerge/>
          </w:tcPr>
          <w:p w:rsidR="00B46CEE" w:rsidRPr="00585ABF" w:rsidRDefault="00B46CEE" w:rsidP="00AC3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vMerge/>
          </w:tcPr>
          <w:p w:rsidR="00B46CEE" w:rsidRPr="00585ABF" w:rsidRDefault="00B46CEE" w:rsidP="00AC3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vMerge/>
          </w:tcPr>
          <w:p w:rsidR="00B46CEE" w:rsidRPr="00585ABF" w:rsidRDefault="00B46CEE" w:rsidP="00AC3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</w:tcPr>
          <w:p w:rsidR="00B46CEE" w:rsidRPr="00585ABF" w:rsidRDefault="00B46CEE" w:rsidP="00AC3C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</w:tc>
        <w:tc>
          <w:tcPr>
            <w:tcW w:w="667" w:type="pct"/>
          </w:tcPr>
          <w:p w:rsidR="00B46CEE" w:rsidRPr="00585ABF" w:rsidRDefault="00B46CEE" w:rsidP="00AC3C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85ABF">
              <w:rPr>
                <w:sz w:val="24"/>
                <w:szCs w:val="24"/>
              </w:rPr>
              <w:t>чн</w:t>
            </w:r>
            <w:r>
              <w:rPr>
                <w:sz w:val="24"/>
                <w:szCs w:val="24"/>
              </w:rPr>
              <w:t>о-заочная</w:t>
            </w:r>
          </w:p>
        </w:tc>
        <w:tc>
          <w:tcPr>
            <w:tcW w:w="573" w:type="pct"/>
          </w:tcPr>
          <w:p w:rsidR="00B46CEE" w:rsidRPr="00585ABF" w:rsidRDefault="00B46CEE" w:rsidP="00AC3C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</w:t>
            </w:r>
          </w:p>
        </w:tc>
      </w:tr>
      <w:tr w:rsidR="00AC3CE2" w:rsidRPr="00585ABF" w:rsidTr="00AC3CE2">
        <w:tc>
          <w:tcPr>
            <w:tcW w:w="283" w:type="pct"/>
          </w:tcPr>
          <w:p w:rsidR="00B46CEE" w:rsidRPr="00585ABF" w:rsidRDefault="00B46CEE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1.</w:t>
            </w:r>
          </w:p>
        </w:tc>
        <w:tc>
          <w:tcPr>
            <w:tcW w:w="514" w:type="pct"/>
          </w:tcPr>
          <w:p w:rsidR="00B46CEE" w:rsidRPr="00B46CEE" w:rsidRDefault="00B46CEE" w:rsidP="00B46CEE">
            <w:pPr>
              <w:jc w:val="center"/>
              <w:rPr>
                <w:sz w:val="24"/>
                <w:szCs w:val="24"/>
              </w:rPr>
            </w:pPr>
            <w:r w:rsidRPr="00B46CEE">
              <w:rPr>
                <w:sz w:val="24"/>
                <w:szCs w:val="24"/>
              </w:rPr>
              <w:t>1</w:t>
            </w:r>
          </w:p>
        </w:tc>
        <w:tc>
          <w:tcPr>
            <w:tcW w:w="2444" w:type="pct"/>
          </w:tcPr>
          <w:p w:rsidR="00B46CEE" w:rsidRPr="00585ABF" w:rsidRDefault="00B46CEE" w:rsidP="00EF6D63">
            <w:pPr>
              <w:pStyle w:val="a4"/>
              <w:jc w:val="left"/>
              <w:rPr>
                <w:szCs w:val="24"/>
              </w:rPr>
            </w:pPr>
            <w:r w:rsidRPr="00585ABF">
              <w:rPr>
                <w:szCs w:val="24"/>
              </w:rPr>
              <w:t>Антропогенные изменения агроэкологических функций почв.</w:t>
            </w:r>
          </w:p>
        </w:tc>
        <w:tc>
          <w:tcPr>
            <w:tcW w:w="519" w:type="pct"/>
            <w:vAlign w:val="center"/>
          </w:tcPr>
          <w:p w:rsidR="00B46CEE" w:rsidRPr="00585ABF" w:rsidRDefault="00B46CEE" w:rsidP="00B46CEE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67" w:type="pct"/>
            <w:vAlign w:val="center"/>
          </w:tcPr>
          <w:p w:rsidR="00B46CEE" w:rsidRPr="00585ABF" w:rsidRDefault="00B46CEE" w:rsidP="00EF6D63">
            <w:pPr>
              <w:pStyle w:val="a4"/>
              <w:jc w:val="center"/>
              <w:rPr>
                <w:szCs w:val="24"/>
              </w:rPr>
            </w:pPr>
            <w:r w:rsidRPr="00585ABF">
              <w:rPr>
                <w:szCs w:val="24"/>
              </w:rPr>
              <w:t>2</w:t>
            </w:r>
          </w:p>
        </w:tc>
        <w:tc>
          <w:tcPr>
            <w:tcW w:w="573" w:type="pct"/>
            <w:vAlign w:val="center"/>
          </w:tcPr>
          <w:p w:rsidR="00B46CEE" w:rsidRPr="00585ABF" w:rsidRDefault="00B46CEE" w:rsidP="00B46CEE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3CE2" w:rsidRPr="00585ABF" w:rsidTr="00AC3CE2">
        <w:tc>
          <w:tcPr>
            <w:tcW w:w="283" w:type="pct"/>
          </w:tcPr>
          <w:p w:rsidR="00B46CEE" w:rsidRPr="00585ABF" w:rsidRDefault="00B46CEE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2.</w:t>
            </w:r>
          </w:p>
        </w:tc>
        <w:tc>
          <w:tcPr>
            <w:tcW w:w="514" w:type="pct"/>
          </w:tcPr>
          <w:p w:rsidR="00B46CEE" w:rsidRPr="00B46CEE" w:rsidRDefault="00B46CEE" w:rsidP="00B46CEE">
            <w:pPr>
              <w:jc w:val="center"/>
              <w:rPr>
                <w:sz w:val="24"/>
                <w:szCs w:val="24"/>
              </w:rPr>
            </w:pPr>
            <w:r w:rsidRPr="00B46CEE">
              <w:rPr>
                <w:sz w:val="24"/>
                <w:szCs w:val="24"/>
              </w:rPr>
              <w:t>2</w:t>
            </w:r>
          </w:p>
        </w:tc>
        <w:tc>
          <w:tcPr>
            <w:tcW w:w="2444" w:type="pct"/>
          </w:tcPr>
          <w:p w:rsidR="00B46CEE" w:rsidRPr="00585ABF" w:rsidRDefault="00B46CEE" w:rsidP="00EF6D63">
            <w:pPr>
              <w:pStyle w:val="a4"/>
              <w:jc w:val="left"/>
              <w:rPr>
                <w:szCs w:val="24"/>
              </w:rPr>
            </w:pPr>
            <w:r w:rsidRPr="00585ABF">
              <w:rPr>
                <w:szCs w:val="24"/>
              </w:rPr>
              <w:t>Критерии экологической устойчивости земель к деградации и загрязнению.</w:t>
            </w:r>
          </w:p>
        </w:tc>
        <w:tc>
          <w:tcPr>
            <w:tcW w:w="519" w:type="pct"/>
            <w:vAlign w:val="center"/>
          </w:tcPr>
          <w:p w:rsidR="00B46CEE" w:rsidRDefault="00B46CEE" w:rsidP="00EF6D63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B46CEE" w:rsidRDefault="00B46CEE" w:rsidP="00EF6D63">
            <w:pPr>
              <w:pStyle w:val="a4"/>
              <w:jc w:val="center"/>
              <w:rPr>
                <w:szCs w:val="24"/>
              </w:rPr>
            </w:pPr>
          </w:p>
          <w:p w:rsidR="00B46CEE" w:rsidRPr="00585ABF" w:rsidRDefault="00B46CEE" w:rsidP="00B46CEE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667" w:type="pct"/>
            <w:vAlign w:val="center"/>
          </w:tcPr>
          <w:p w:rsidR="00B46CEE" w:rsidRPr="00585ABF" w:rsidRDefault="00B46CEE" w:rsidP="00EF6D63">
            <w:pPr>
              <w:pStyle w:val="a4"/>
              <w:jc w:val="center"/>
              <w:rPr>
                <w:szCs w:val="24"/>
              </w:rPr>
            </w:pPr>
            <w:r w:rsidRPr="00585ABF">
              <w:rPr>
                <w:szCs w:val="24"/>
              </w:rPr>
              <w:t>2</w:t>
            </w:r>
          </w:p>
          <w:p w:rsidR="00B46CEE" w:rsidRPr="00585ABF" w:rsidRDefault="00B46CEE" w:rsidP="00EF6D63">
            <w:pPr>
              <w:pStyle w:val="a4"/>
              <w:jc w:val="center"/>
              <w:rPr>
                <w:szCs w:val="24"/>
              </w:rPr>
            </w:pPr>
          </w:p>
          <w:p w:rsidR="00B46CEE" w:rsidRPr="00585ABF" w:rsidRDefault="00B46CEE" w:rsidP="00EF6D63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573" w:type="pct"/>
            <w:vAlign w:val="center"/>
          </w:tcPr>
          <w:p w:rsidR="00B46CEE" w:rsidRDefault="00B46CEE" w:rsidP="00B4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46CEE" w:rsidRDefault="00B46CEE">
            <w:pPr>
              <w:rPr>
                <w:sz w:val="24"/>
                <w:szCs w:val="24"/>
              </w:rPr>
            </w:pPr>
          </w:p>
          <w:p w:rsidR="00B46CEE" w:rsidRPr="00585ABF" w:rsidRDefault="00B46CEE" w:rsidP="00B46CEE">
            <w:pPr>
              <w:pStyle w:val="a4"/>
              <w:jc w:val="center"/>
              <w:rPr>
                <w:szCs w:val="24"/>
              </w:rPr>
            </w:pPr>
          </w:p>
        </w:tc>
      </w:tr>
      <w:tr w:rsidR="00AC3CE2" w:rsidRPr="00585ABF" w:rsidTr="00AC3CE2">
        <w:tc>
          <w:tcPr>
            <w:tcW w:w="283" w:type="pct"/>
          </w:tcPr>
          <w:p w:rsidR="00B46CEE" w:rsidRPr="00585ABF" w:rsidRDefault="00B46CEE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3.</w:t>
            </w:r>
          </w:p>
        </w:tc>
        <w:tc>
          <w:tcPr>
            <w:tcW w:w="514" w:type="pct"/>
          </w:tcPr>
          <w:p w:rsidR="00B46CEE" w:rsidRPr="00B46CEE" w:rsidRDefault="00B46CEE" w:rsidP="00B46CEE">
            <w:pPr>
              <w:pStyle w:val="a4"/>
              <w:jc w:val="center"/>
              <w:rPr>
                <w:szCs w:val="24"/>
              </w:rPr>
            </w:pPr>
            <w:r w:rsidRPr="00B46CEE">
              <w:rPr>
                <w:szCs w:val="24"/>
              </w:rPr>
              <w:t>3</w:t>
            </w:r>
          </w:p>
        </w:tc>
        <w:tc>
          <w:tcPr>
            <w:tcW w:w="2444" w:type="pct"/>
          </w:tcPr>
          <w:p w:rsidR="00B46CEE" w:rsidRPr="00585ABF" w:rsidRDefault="00B46CEE" w:rsidP="00ED4321">
            <w:pPr>
              <w:pStyle w:val="a4"/>
              <w:rPr>
                <w:szCs w:val="24"/>
              </w:rPr>
            </w:pPr>
            <w:r w:rsidRPr="00585ABF">
              <w:rPr>
                <w:szCs w:val="24"/>
              </w:rPr>
              <w:t>Особенности функционирования агроэкосистем в условиях загрязнения.</w:t>
            </w:r>
          </w:p>
        </w:tc>
        <w:tc>
          <w:tcPr>
            <w:tcW w:w="519" w:type="pct"/>
            <w:vAlign w:val="center"/>
          </w:tcPr>
          <w:p w:rsidR="00B46CEE" w:rsidRDefault="00B46CEE" w:rsidP="00EF6D63">
            <w:pPr>
              <w:pStyle w:val="a4"/>
              <w:jc w:val="center"/>
              <w:rPr>
                <w:szCs w:val="24"/>
              </w:rPr>
            </w:pPr>
          </w:p>
          <w:p w:rsidR="00B46CEE" w:rsidRPr="00585ABF" w:rsidRDefault="00A23FF8" w:rsidP="00B46CEE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67" w:type="pct"/>
            <w:vAlign w:val="center"/>
          </w:tcPr>
          <w:p w:rsidR="00B46CEE" w:rsidRPr="00585ABF" w:rsidRDefault="00B46CEE" w:rsidP="00EF6D63">
            <w:pPr>
              <w:pStyle w:val="a4"/>
              <w:jc w:val="center"/>
              <w:rPr>
                <w:szCs w:val="24"/>
              </w:rPr>
            </w:pPr>
          </w:p>
          <w:p w:rsidR="00B46CEE" w:rsidRPr="00585ABF" w:rsidRDefault="00A23FF8" w:rsidP="00EF6D63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73" w:type="pct"/>
            <w:vAlign w:val="center"/>
          </w:tcPr>
          <w:p w:rsidR="00B46CEE" w:rsidRDefault="00B46CEE">
            <w:pPr>
              <w:rPr>
                <w:sz w:val="24"/>
                <w:szCs w:val="24"/>
              </w:rPr>
            </w:pPr>
          </w:p>
          <w:p w:rsidR="00B46CEE" w:rsidRPr="00585ABF" w:rsidRDefault="00B46CEE" w:rsidP="00B46CEE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AC3CE2" w:rsidRPr="00585ABF" w:rsidTr="00AC3CE2">
        <w:tc>
          <w:tcPr>
            <w:tcW w:w="283" w:type="pct"/>
          </w:tcPr>
          <w:p w:rsidR="00B46CEE" w:rsidRPr="00585ABF" w:rsidRDefault="00B46CEE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  <w:lang w:val="en-US"/>
              </w:rPr>
              <w:t>4</w:t>
            </w:r>
            <w:r w:rsidRPr="00585ABF">
              <w:rPr>
                <w:sz w:val="24"/>
                <w:szCs w:val="24"/>
              </w:rPr>
              <w:t>.</w:t>
            </w:r>
          </w:p>
        </w:tc>
        <w:tc>
          <w:tcPr>
            <w:tcW w:w="514" w:type="pct"/>
          </w:tcPr>
          <w:p w:rsidR="00B46CEE" w:rsidRPr="00B46CEE" w:rsidRDefault="00B46CEE" w:rsidP="00B46CEE">
            <w:pPr>
              <w:pStyle w:val="a4"/>
              <w:jc w:val="center"/>
              <w:rPr>
                <w:szCs w:val="24"/>
              </w:rPr>
            </w:pPr>
            <w:r w:rsidRPr="00B46CEE">
              <w:rPr>
                <w:szCs w:val="24"/>
              </w:rPr>
              <w:t>4</w:t>
            </w:r>
          </w:p>
        </w:tc>
        <w:tc>
          <w:tcPr>
            <w:tcW w:w="2444" w:type="pct"/>
          </w:tcPr>
          <w:p w:rsidR="00B46CEE" w:rsidRPr="00585ABF" w:rsidRDefault="00B46CEE" w:rsidP="00EF6D63">
            <w:pPr>
              <w:pStyle w:val="a4"/>
              <w:rPr>
                <w:szCs w:val="24"/>
              </w:rPr>
            </w:pPr>
            <w:r w:rsidRPr="00585ABF">
              <w:rPr>
                <w:szCs w:val="24"/>
              </w:rPr>
              <w:t xml:space="preserve"> Агроэкологические особенности основных почвообразующих пород.</w:t>
            </w:r>
          </w:p>
        </w:tc>
        <w:tc>
          <w:tcPr>
            <w:tcW w:w="519" w:type="pct"/>
            <w:vAlign w:val="center"/>
          </w:tcPr>
          <w:p w:rsidR="00B46CEE" w:rsidRDefault="00A23FF8" w:rsidP="00EF6D63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B46CEE" w:rsidRPr="00585ABF" w:rsidRDefault="00B46CEE" w:rsidP="00B46CEE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667" w:type="pct"/>
            <w:vAlign w:val="center"/>
          </w:tcPr>
          <w:p w:rsidR="00B46CEE" w:rsidRPr="00585ABF" w:rsidRDefault="00A23FF8" w:rsidP="00EF6D63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B46CEE" w:rsidRPr="00585ABF" w:rsidRDefault="00B46CEE" w:rsidP="00EF6D63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573" w:type="pct"/>
            <w:vAlign w:val="center"/>
          </w:tcPr>
          <w:p w:rsidR="00B46CEE" w:rsidRDefault="00B46CEE" w:rsidP="00B4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46CEE" w:rsidRPr="00585ABF" w:rsidRDefault="00B46CEE" w:rsidP="00B46CEE">
            <w:pPr>
              <w:pStyle w:val="a4"/>
              <w:jc w:val="center"/>
              <w:rPr>
                <w:szCs w:val="24"/>
              </w:rPr>
            </w:pPr>
          </w:p>
        </w:tc>
      </w:tr>
      <w:tr w:rsidR="00AC3CE2" w:rsidRPr="00585ABF" w:rsidTr="00AC3CE2">
        <w:tc>
          <w:tcPr>
            <w:tcW w:w="283" w:type="pct"/>
          </w:tcPr>
          <w:p w:rsidR="00B46CEE" w:rsidRPr="00585ABF" w:rsidRDefault="00B46CEE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5.</w:t>
            </w:r>
          </w:p>
        </w:tc>
        <w:tc>
          <w:tcPr>
            <w:tcW w:w="514" w:type="pct"/>
          </w:tcPr>
          <w:p w:rsidR="00B46CEE" w:rsidRPr="00B46CEE" w:rsidRDefault="00B46CEE" w:rsidP="00B46CEE">
            <w:pPr>
              <w:pStyle w:val="a4"/>
              <w:jc w:val="center"/>
              <w:rPr>
                <w:szCs w:val="24"/>
              </w:rPr>
            </w:pPr>
            <w:r w:rsidRPr="00B46CEE">
              <w:rPr>
                <w:szCs w:val="24"/>
              </w:rPr>
              <w:t>5</w:t>
            </w:r>
          </w:p>
        </w:tc>
        <w:tc>
          <w:tcPr>
            <w:tcW w:w="2444" w:type="pct"/>
          </w:tcPr>
          <w:p w:rsidR="00B46CEE" w:rsidRPr="00585ABF" w:rsidRDefault="00B46CEE" w:rsidP="00EF6D63">
            <w:pPr>
              <w:pStyle w:val="a4"/>
              <w:jc w:val="left"/>
              <w:rPr>
                <w:szCs w:val="24"/>
              </w:rPr>
            </w:pPr>
            <w:r w:rsidRPr="00585ABF">
              <w:rPr>
                <w:szCs w:val="24"/>
              </w:rPr>
              <w:t xml:space="preserve"> Интегральные показатели биологического состояния и уровня окультуривания почв.</w:t>
            </w:r>
          </w:p>
        </w:tc>
        <w:tc>
          <w:tcPr>
            <w:tcW w:w="519" w:type="pct"/>
            <w:vAlign w:val="center"/>
          </w:tcPr>
          <w:p w:rsidR="00B46CEE" w:rsidRDefault="00B46CEE" w:rsidP="00EF6D63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B46CEE" w:rsidRPr="00585ABF" w:rsidRDefault="00B46CEE" w:rsidP="00B46CEE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667" w:type="pct"/>
            <w:vAlign w:val="center"/>
          </w:tcPr>
          <w:p w:rsidR="00B46CEE" w:rsidRPr="00585ABF" w:rsidRDefault="00B46CEE" w:rsidP="00EF6D63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B46CEE" w:rsidRPr="00585ABF" w:rsidRDefault="00B46CEE" w:rsidP="00EF6D63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573" w:type="pct"/>
            <w:vAlign w:val="center"/>
          </w:tcPr>
          <w:p w:rsidR="00B46CEE" w:rsidRDefault="00B46CEE" w:rsidP="00B4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46CEE" w:rsidRPr="00585ABF" w:rsidRDefault="00B46CEE" w:rsidP="00B46CEE">
            <w:pPr>
              <w:pStyle w:val="a4"/>
              <w:jc w:val="center"/>
              <w:rPr>
                <w:szCs w:val="24"/>
              </w:rPr>
            </w:pPr>
          </w:p>
        </w:tc>
      </w:tr>
      <w:tr w:rsidR="00AC3CE2" w:rsidRPr="00585ABF" w:rsidTr="00AC3CE2">
        <w:tc>
          <w:tcPr>
            <w:tcW w:w="283" w:type="pct"/>
          </w:tcPr>
          <w:p w:rsidR="00B46CEE" w:rsidRPr="00585ABF" w:rsidRDefault="00B46CEE" w:rsidP="00EF6D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6.</w:t>
            </w:r>
          </w:p>
        </w:tc>
        <w:tc>
          <w:tcPr>
            <w:tcW w:w="514" w:type="pct"/>
          </w:tcPr>
          <w:p w:rsidR="00B46CEE" w:rsidRPr="00B46CEE" w:rsidRDefault="00B46CEE" w:rsidP="00B46CEE">
            <w:pPr>
              <w:jc w:val="center"/>
              <w:rPr>
                <w:sz w:val="24"/>
                <w:szCs w:val="24"/>
              </w:rPr>
            </w:pPr>
            <w:r w:rsidRPr="00B46CEE">
              <w:rPr>
                <w:sz w:val="24"/>
                <w:szCs w:val="24"/>
              </w:rPr>
              <w:t>6</w:t>
            </w:r>
          </w:p>
        </w:tc>
        <w:tc>
          <w:tcPr>
            <w:tcW w:w="2444" w:type="pct"/>
          </w:tcPr>
          <w:p w:rsidR="00B46CEE" w:rsidRPr="00585ABF" w:rsidRDefault="00B46CEE" w:rsidP="0016311D">
            <w:pPr>
              <w:pStyle w:val="a4"/>
              <w:rPr>
                <w:szCs w:val="24"/>
              </w:rPr>
            </w:pPr>
            <w:r w:rsidRPr="00585ABF">
              <w:rPr>
                <w:szCs w:val="24"/>
              </w:rPr>
              <w:t>Наиболее распространенные виды деградации почв и ландшафтов. Основные диагностические показатели деградации почв.</w:t>
            </w:r>
          </w:p>
        </w:tc>
        <w:tc>
          <w:tcPr>
            <w:tcW w:w="519" w:type="pct"/>
            <w:vAlign w:val="center"/>
          </w:tcPr>
          <w:p w:rsidR="00B46CEE" w:rsidRDefault="00B46CEE" w:rsidP="00EF6D63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B46CEE" w:rsidRPr="00585ABF" w:rsidRDefault="00B46CEE" w:rsidP="00B46CEE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667" w:type="pct"/>
            <w:vAlign w:val="center"/>
          </w:tcPr>
          <w:p w:rsidR="00B46CEE" w:rsidRPr="00585ABF" w:rsidRDefault="00B46CEE" w:rsidP="00EF6D63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73" w:type="pct"/>
            <w:vAlign w:val="center"/>
          </w:tcPr>
          <w:p w:rsidR="00B46CEE" w:rsidRDefault="00B46CEE">
            <w:pPr>
              <w:rPr>
                <w:sz w:val="24"/>
                <w:szCs w:val="24"/>
              </w:rPr>
            </w:pPr>
          </w:p>
          <w:p w:rsidR="00B46CEE" w:rsidRPr="00585ABF" w:rsidRDefault="00B46CEE" w:rsidP="00B46CEE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259F8" w:rsidRPr="00585ABF" w:rsidTr="00AC3CE2">
        <w:trPr>
          <w:trHeight w:val="312"/>
        </w:trPr>
        <w:tc>
          <w:tcPr>
            <w:tcW w:w="3241" w:type="pct"/>
            <w:gridSpan w:val="3"/>
          </w:tcPr>
          <w:p w:rsidR="00C259F8" w:rsidRPr="00C259F8" w:rsidRDefault="00C259F8" w:rsidP="00E0670F">
            <w:pPr>
              <w:pStyle w:val="a4"/>
              <w:jc w:val="right"/>
              <w:rPr>
                <w:b/>
                <w:szCs w:val="24"/>
              </w:rPr>
            </w:pPr>
            <w:r w:rsidRPr="00C259F8">
              <w:rPr>
                <w:b/>
                <w:szCs w:val="24"/>
              </w:rPr>
              <w:t>Всего часов</w:t>
            </w:r>
          </w:p>
        </w:tc>
        <w:tc>
          <w:tcPr>
            <w:tcW w:w="519" w:type="pct"/>
            <w:vAlign w:val="center"/>
          </w:tcPr>
          <w:p w:rsidR="00C259F8" w:rsidRPr="00C259F8" w:rsidRDefault="00C259F8" w:rsidP="00B46CEE">
            <w:pPr>
              <w:pStyle w:val="a4"/>
              <w:jc w:val="center"/>
              <w:rPr>
                <w:b/>
                <w:szCs w:val="24"/>
              </w:rPr>
            </w:pPr>
            <w:r w:rsidRPr="00C259F8">
              <w:rPr>
                <w:b/>
                <w:szCs w:val="24"/>
              </w:rPr>
              <w:t>18</w:t>
            </w:r>
          </w:p>
        </w:tc>
        <w:tc>
          <w:tcPr>
            <w:tcW w:w="667" w:type="pct"/>
            <w:vAlign w:val="center"/>
          </w:tcPr>
          <w:p w:rsidR="00C259F8" w:rsidRPr="00C259F8" w:rsidRDefault="00C259F8" w:rsidP="00EF6D63">
            <w:pPr>
              <w:pStyle w:val="a4"/>
              <w:jc w:val="center"/>
              <w:rPr>
                <w:b/>
                <w:szCs w:val="24"/>
              </w:rPr>
            </w:pPr>
            <w:r w:rsidRPr="00C259F8">
              <w:rPr>
                <w:b/>
                <w:szCs w:val="24"/>
              </w:rPr>
              <w:t>18</w:t>
            </w:r>
          </w:p>
        </w:tc>
        <w:tc>
          <w:tcPr>
            <w:tcW w:w="573" w:type="pct"/>
            <w:vAlign w:val="center"/>
          </w:tcPr>
          <w:p w:rsidR="00C259F8" w:rsidRPr="00C259F8" w:rsidRDefault="00C259F8" w:rsidP="00B46CEE">
            <w:pPr>
              <w:pStyle w:val="a4"/>
              <w:jc w:val="center"/>
              <w:rPr>
                <w:b/>
                <w:szCs w:val="24"/>
              </w:rPr>
            </w:pPr>
            <w:r w:rsidRPr="00C259F8">
              <w:rPr>
                <w:b/>
                <w:szCs w:val="24"/>
              </w:rPr>
              <w:t>10</w:t>
            </w:r>
          </w:p>
        </w:tc>
      </w:tr>
    </w:tbl>
    <w:p w:rsidR="00B326FD" w:rsidRPr="00585ABF" w:rsidRDefault="00B326FD" w:rsidP="00F738C0">
      <w:pPr>
        <w:spacing w:line="360" w:lineRule="auto"/>
        <w:jc w:val="both"/>
        <w:rPr>
          <w:b/>
          <w:sz w:val="24"/>
          <w:szCs w:val="24"/>
        </w:rPr>
      </w:pPr>
    </w:p>
    <w:p w:rsidR="00721FD5" w:rsidRPr="00C259F8" w:rsidRDefault="00BF51AF" w:rsidP="00F738C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="007F0AE6">
        <w:rPr>
          <w:b/>
          <w:sz w:val="24"/>
          <w:szCs w:val="24"/>
        </w:rPr>
        <w:t>6</w:t>
      </w:r>
      <w:r w:rsidR="00E51B23" w:rsidRPr="00585ABF">
        <w:rPr>
          <w:b/>
          <w:sz w:val="24"/>
          <w:szCs w:val="24"/>
        </w:rPr>
        <w:t>. Курсовые проекты</w:t>
      </w:r>
      <w:r w:rsidR="00E0670F" w:rsidRPr="00585ABF">
        <w:rPr>
          <w:b/>
          <w:sz w:val="24"/>
          <w:szCs w:val="24"/>
        </w:rPr>
        <w:t xml:space="preserve"> - </w:t>
      </w:r>
      <w:r w:rsidR="00E51B23" w:rsidRPr="00585ABF">
        <w:rPr>
          <w:b/>
          <w:sz w:val="24"/>
          <w:szCs w:val="24"/>
        </w:rPr>
        <w:t xml:space="preserve"> </w:t>
      </w:r>
      <w:r w:rsidR="00E51B23" w:rsidRPr="00C259F8">
        <w:rPr>
          <w:i/>
          <w:sz w:val="24"/>
          <w:szCs w:val="24"/>
        </w:rPr>
        <w:t xml:space="preserve">не предусмотрены </w:t>
      </w:r>
      <w:r w:rsidR="00B46CEE" w:rsidRPr="00C259F8">
        <w:rPr>
          <w:i/>
          <w:sz w:val="24"/>
          <w:szCs w:val="24"/>
        </w:rPr>
        <w:t xml:space="preserve"> </w:t>
      </w:r>
      <w:r w:rsidR="00585ABF" w:rsidRPr="00C259F8">
        <w:rPr>
          <w:i/>
          <w:sz w:val="24"/>
          <w:szCs w:val="24"/>
        </w:rPr>
        <w:t>УП</w:t>
      </w:r>
    </w:p>
    <w:p w:rsidR="009602C4" w:rsidRDefault="009602C4" w:rsidP="00DE3130">
      <w:pPr>
        <w:spacing w:line="360" w:lineRule="auto"/>
        <w:jc w:val="both"/>
        <w:rPr>
          <w:b/>
          <w:sz w:val="24"/>
          <w:szCs w:val="24"/>
        </w:rPr>
      </w:pPr>
    </w:p>
    <w:p w:rsidR="00B46CEE" w:rsidRDefault="00DE3130" w:rsidP="00DE3130">
      <w:pPr>
        <w:spacing w:line="360" w:lineRule="auto"/>
        <w:jc w:val="both"/>
        <w:rPr>
          <w:b/>
          <w:sz w:val="24"/>
          <w:szCs w:val="24"/>
        </w:rPr>
      </w:pPr>
      <w:r w:rsidRPr="00585ABF">
        <w:rPr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E744FE" w:rsidRDefault="00E744FE" w:rsidP="00C259F8">
      <w:pPr>
        <w:spacing w:line="360" w:lineRule="auto"/>
        <w:jc w:val="center"/>
        <w:rPr>
          <w:b/>
          <w:sz w:val="24"/>
          <w:szCs w:val="24"/>
        </w:rPr>
      </w:pPr>
    </w:p>
    <w:p w:rsidR="00DE3130" w:rsidRPr="00585ABF" w:rsidRDefault="00B46CEE" w:rsidP="00C259F8">
      <w:pPr>
        <w:spacing w:line="360" w:lineRule="auto"/>
        <w:jc w:val="center"/>
        <w:rPr>
          <w:b/>
          <w:sz w:val="24"/>
          <w:szCs w:val="24"/>
        </w:rPr>
      </w:pPr>
      <w:r w:rsidRPr="00585ABF">
        <w:rPr>
          <w:b/>
          <w:sz w:val="24"/>
          <w:szCs w:val="24"/>
        </w:rPr>
        <w:t>О</w:t>
      </w:r>
      <w:r w:rsidR="00DE3130" w:rsidRPr="00585ABF">
        <w:rPr>
          <w:b/>
          <w:sz w:val="24"/>
          <w:szCs w:val="24"/>
        </w:rPr>
        <w:t>чная</w:t>
      </w:r>
      <w:r>
        <w:rPr>
          <w:b/>
          <w:sz w:val="24"/>
          <w:szCs w:val="24"/>
        </w:rPr>
        <w:t xml:space="preserve"> и</w:t>
      </w:r>
      <w:r w:rsidR="0074538A" w:rsidRPr="00585ABF">
        <w:rPr>
          <w:b/>
          <w:sz w:val="24"/>
          <w:szCs w:val="24"/>
        </w:rPr>
        <w:t xml:space="preserve"> очно-заочная</w:t>
      </w:r>
      <w:r>
        <w:rPr>
          <w:b/>
          <w:sz w:val="24"/>
          <w:szCs w:val="24"/>
        </w:rPr>
        <w:t xml:space="preserve"> форм</w:t>
      </w:r>
      <w:r w:rsidR="00C259F8">
        <w:rPr>
          <w:b/>
          <w:sz w:val="24"/>
          <w:szCs w:val="24"/>
        </w:rPr>
        <w:t>ы</w:t>
      </w:r>
      <w:r>
        <w:rPr>
          <w:b/>
          <w:sz w:val="24"/>
          <w:szCs w:val="24"/>
        </w:rPr>
        <w:t xml:space="preserve">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238"/>
        <w:gridCol w:w="2126"/>
        <w:gridCol w:w="1418"/>
        <w:gridCol w:w="2065"/>
      </w:tblGrid>
      <w:tr w:rsidR="00C259F8" w:rsidRPr="00585ABF" w:rsidTr="00AC3CE2">
        <w:trPr>
          <w:trHeight w:val="912"/>
        </w:trPr>
        <w:tc>
          <w:tcPr>
            <w:tcW w:w="617" w:type="dxa"/>
            <w:vAlign w:val="center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85AB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38" w:type="dxa"/>
            <w:vAlign w:val="center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85ABF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126" w:type="dxa"/>
            <w:vAlign w:val="center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85ABF">
              <w:rPr>
                <w:b/>
                <w:bCs/>
                <w:sz w:val="24"/>
                <w:szCs w:val="24"/>
              </w:rPr>
              <w:t>Виды СРС</w:t>
            </w:r>
          </w:p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C259F8" w:rsidRDefault="00C259F8" w:rsidP="00CA6F99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85ABF">
              <w:rPr>
                <w:b/>
                <w:bCs/>
                <w:sz w:val="24"/>
                <w:szCs w:val="24"/>
              </w:rPr>
              <w:t xml:space="preserve">Всего </w:t>
            </w:r>
          </w:p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585ABF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065" w:type="dxa"/>
          </w:tcPr>
          <w:p w:rsidR="00C259F8" w:rsidRDefault="00C259F8" w:rsidP="00B46CE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C259F8" w:rsidRDefault="00C259F8" w:rsidP="00B46CE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Виды </w:t>
            </w:r>
          </w:p>
          <w:p w:rsidR="00C259F8" w:rsidRPr="00585ABF" w:rsidRDefault="00C259F8" w:rsidP="00B46CE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контроля</w:t>
            </w:r>
          </w:p>
        </w:tc>
      </w:tr>
      <w:tr w:rsidR="00C259F8" w:rsidRPr="00585ABF" w:rsidTr="00AC3CE2">
        <w:tc>
          <w:tcPr>
            <w:tcW w:w="617" w:type="dxa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38" w:type="dxa"/>
          </w:tcPr>
          <w:p w:rsidR="00C259F8" w:rsidRPr="00585ABF" w:rsidRDefault="00C259F8" w:rsidP="00CA6F99">
            <w:pPr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 xml:space="preserve">Современные проблемы агроэкологического состояния </w:t>
            </w:r>
            <w:r w:rsidRPr="00585ABF">
              <w:rPr>
                <w:sz w:val="24"/>
                <w:szCs w:val="24"/>
              </w:rPr>
              <w:lastRenderedPageBreak/>
              <w:t>земель России.</w:t>
            </w:r>
          </w:p>
        </w:tc>
        <w:tc>
          <w:tcPr>
            <w:tcW w:w="2126" w:type="dxa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lastRenderedPageBreak/>
              <w:t xml:space="preserve">Подготовка к </w:t>
            </w:r>
            <w:r>
              <w:rPr>
                <w:bCs/>
                <w:sz w:val="24"/>
                <w:szCs w:val="24"/>
              </w:rPr>
              <w:t xml:space="preserve">лекциям и </w:t>
            </w:r>
            <w:r w:rsidRPr="00585ABF">
              <w:rPr>
                <w:bCs/>
                <w:sz w:val="24"/>
                <w:szCs w:val="24"/>
              </w:rPr>
              <w:t>практиче</w:t>
            </w:r>
            <w:r w:rsidRPr="00585ABF">
              <w:rPr>
                <w:bCs/>
                <w:sz w:val="24"/>
                <w:szCs w:val="24"/>
              </w:rPr>
              <w:lastRenderedPageBreak/>
              <w:t>ским за</w:t>
            </w:r>
            <w:r>
              <w:rPr>
                <w:bCs/>
                <w:sz w:val="24"/>
                <w:szCs w:val="24"/>
              </w:rPr>
              <w:t>нятиям.</w:t>
            </w:r>
            <w:r w:rsidRPr="00585AB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065" w:type="dxa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зачет</w:t>
            </w:r>
          </w:p>
        </w:tc>
      </w:tr>
      <w:tr w:rsidR="00C259F8" w:rsidRPr="00585ABF" w:rsidTr="00AC3CE2">
        <w:tc>
          <w:tcPr>
            <w:tcW w:w="617" w:type="dxa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238" w:type="dxa"/>
          </w:tcPr>
          <w:p w:rsidR="00C259F8" w:rsidRPr="00585ABF" w:rsidRDefault="00C259F8" w:rsidP="00CA6F99">
            <w:pPr>
              <w:jc w:val="both"/>
              <w:rPr>
                <w:b/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Антропогенная динамика почв и влияние на экологическое состояние сельхозугодий.</w:t>
            </w:r>
          </w:p>
        </w:tc>
        <w:tc>
          <w:tcPr>
            <w:tcW w:w="2126" w:type="dxa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t xml:space="preserve">Подготовка к </w:t>
            </w:r>
            <w:r>
              <w:rPr>
                <w:bCs/>
                <w:sz w:val="24"/>
                <w:szCs w:val="24"/>
              </w:rPr>
              <w:t xml:space="preserve">лекциям и </w:t>
            </w:r>
            <w:r w:rsidRPr="00585ABF">
              <w:rPr>
                <w:bCs/>
                <w:sz w:val="24"/>
                <w:szCs w:val="24"/>
              </w:rPr>
              <w:t>практическим занятиям</w:t>
            </w:r>
          </w:p>
        </w:tc>
        <w:tc>
          <w:tcPr>
            <w:tcW w:w="1418" w:type="dxa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65" w:type="dxa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зачет</w:t>
            </w:r>
          </w:p>
        </w:tc>
      </w:tr>
      <w:tr w:rsidR="00C259F8" w:rsidRPr="00585ABF" w:rsidTr="00AC3CE2">
        <w:tc>
          <w:tcPr>
            <w:tcW w:w="617" w:type="dxa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38" w:type="dxa"/>
          </w:tcPr>
          <w:p w:rsidR="00C259F8" w:rsidRPr="00585ABF" w:rsidRDefault="00C259F8" w:rsidP="00CA6F99">
            <w:pPr>
              <w:pStyle w:val="a4"/>
              <w:rPr>
                <w:szCs w:val="24"/>
              </w:rPr>
            </w:pPr>
            <w:r w:rsidRPr="00585ABF">
              <w:rPr>
                <w:szCs w:val="24"/>
              </w:rPr>
              <w:t>Функционально-экологическая оценка качества почв и земель.</w:t>
            </w:r>
          </w:p>
        </w:tc>
        <w:tc>
          <w:tcPr>
            <w:tcW w:w="2126" w:type="dxa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t xml:space="preserve">Подготовка к зачету. </w:t>
            </w:r>
          </w:p>
        </w:tc>
        <w:tc>
          <w:tcPr>
            <w:tcW w:w="1418" w:type="dxa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C259F8" w:rsidRPr="00585ABF" w:rsidRDefault="003F3769" w:rsidP="00CA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65" w:type="dxa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зачет</w:t>
            </w:r>
          </w:p>
        </w:tc>
      </w:tr>
      <w:tr w:rsidR="00C259F8" w:rsidRPr="00585ABF" w:rsidTr="00AC3CE2">
        <w:tc>
          <w:tcPr>
            <w:tcW w:w="617" w:type="dxa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238" w:type="dxa"/>
          </w:tcPr>
          <w:p w:rsidR="00C259F8" w:rsidRPr="00585ABF" w:rsidRDefault="00C259F8" w:rsidP="00CA6F99">
            <w:pPr>
              <w:pStyle w:val="a4"/>
              <w:jc w:val="left"/>
              <w:rPr>
                <w:szCs w:val="24"/>
              </w:rPr>
            </w:pPr>
            <w:r w:rsidRPr="00585ABF">
              <w:rPr>
                <w:szCs w:val="24"/>
              </w:rPr>
              <w:t>Основные диагностические параметры агроэкологической оценки земель по качеству рельефа, пород и микроклимата.</w:t>
            </w:r>
          </w:p>
        </w:tc>
        <w:tc>
          <w:tcPr>
            <w:tcW w:w="2126" w:type="dxa"/>
          </w:tcPr>
          <w:p w:rsidR="00C259F8" w:rsidRPr="00585ABF" w:rsidRDefault="00321703" w:rsidP="00CA6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:rsidR="00321703" w:rsidRDefault="00321703" w:rsidP="00CA6F99">
            <w:pPr>
              <w:rPr>
                <w:sz w:val="24"/>
                <w:szCs w:val="24"/>
              </w:rPr>
            </w:pPr>
          </w:p>
          <w:p w:rsidR="00321703" w:rsidRDefault="00321703" w:rsidP="00CA6F99">
            <w:pPr>
              <w:rPr>
                <w:sz w:val="24"/>
                <w:szCs w:val="24"/>
              </w:rPr>
            </w:pPr>
          </w:p>
          <w:p w:rsidR="00C259F8" w:rsidRPr="00585ABF" w:rsidRDefault="00C259F8" w:rsidP="00CA6F99">
            <w:pPr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18" w:type="dxa"/>
          </w:tcPr>
          <w:p w:rsidR="00C259F8" w:rsidRPr="00585ABF" w:rsidRDefault="00321703" w:rsidP="00CA6F99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  <w:p w:rsidR="00C259F8" w:rsidRPr="00585ABF" w:rsidRDefault="00C259F8" w:rsidP="00CA6F99">
            <w:pPr>
              <w:rPr>
                <w:sz w:val="24"/>
                <w:szCs w:val="24"/>
              </w:rPr>
            </w:pPr>
          </w:p>
          <w:p w:rsidR="00C259F8" w:rsidRDefault="00C259F8" w:rsidP="00CA6F99">
            <w:pPr>
              <w:jc w:val="center"/>
              <w:rPr>
                <w:sz w:val="24"/>
                <w:szCs w:val="24"/>
              </w:rPr>
            </w:pPr>
          </w:p>
          <w:p w:rsidR="00C259F8" w:rsidRPr="00585ABF" w:rsidRDefault="00C259F8" w:rsidP="00CA6F99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</w:tcPr>
          <w:p w:rsidR="00C259F8" w:rsidRDefault="00321703" w:rsidP="00321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  <w:p w:rsidR="005C0D79" w:rsidRDefault="005C0D79" w:rsidP="00783E77">
            <w:pPr>
              <w:jc w:val="center"/>
              <w:rPr>
                <w:sz w:val="24"/>
                <w:szCs w:val="24"/>
              </w:rPr>
            </w:pPr>
          </w:p>
          <w:p w:rsidR="00321703" w:rsidRDefault="00321703" w:rsidP="00783E77">
            <w:pPr>
              <w:jc w:val="center"/>
              <w:rPr>
                <w:sz w:val="24"/>
                <w:szCs w:val="24"/>
              </w:rPr>
            </w:pPr>
          </w:p>
          <w:p w:rsidR="00C259F8" w:rsidRPr="00783E77" w:rsidRDefault="00C259F8" w:rsidP="00783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</w:tc>
      </w:tr>
      <w:tr w:rsidR="00C259F8" w:rsidRPr="00585ABF" w:rsidTr="00AC3CE2">
        <w:tc>
          <w:tcPr>
            <w:tcW w:w="617" w:type="dxa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238" w:type="dxa"/>
          </w:tcPr>
          <w:p w:rsidR="00C259F8" w:rsidRPr="00585ABF" w:rsidRDefault="00C259F8" w:rsidP="00CA6F99">
            <w:pPr>
              <w:pStyle w:val="a4"/>
              <w:jc w:val="left"/>
              <w:rPr>
                <w:szCs w:val="24"/>
              </w:rPr>
            </w:pPr>
            <w:r w:rsidRPr="00585ABF">
              <w:rPr>
                <w:szCs w:val="24"/>
              </w:rPr>
              <w:t>Основные диагностические параметры агроэкологической оценки почв.</w:t>
            </w:r>
          </w:p>
        </w:tc>
        <w:tc>
          <w:tcPr>
            <w:tcW w:w="2126" w:type="dxa"/>
          </w:tcPr>
          <w:p w:rsidR="00C259F8" w:rsidRPr="00585ABF" w:rsidRDefault="00C259F8" w:rsidP="00783E77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к </w:t>
            </w:r>
            <w:r w:rsidRPr="00585ABF">
              <w:rPr>
                <w:bCs/>
                <w:sz w:val="24"/>
                <w:szCs w:val="24"/>
              </w:rPr>
              <w:t>зачету</w:t>
            </w:r>
          </w:p>
        </w:tc>
        <w:tc>
          <w:tcPr>
            <w:tcW w:w="1418" w:type="dxa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65" w:type="dxa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зачет</w:t>
            </w:r>
          </w:p>
        </w:tc>
      </w:tr>
      <w:tr w:rsidR="00C259F8" w:rsidRPr="00585ABF" w:rsidTr="00AC3CE2">
        <w:tc>
          <w:tcPr>
            <w:tcW w:w="617" w:type="dxa"/>
          </w:tcPr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238" w:type="dxa"/>
          </w:tcPr>
          <w:p w:rsidR="00C259F8" w:rsidRPr="00585ABF" w:rsidRDefault="00C259F8" w:rsidP="00CA6F99">
            <w:pPr>
              <w:rPr>
                <w:b/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Агроэкологическая оценка загрязненных и деградированных земель.</w:t>
            </w:r>
          </w:p>
        </w:tc>
        <w:tc>
          <w:tcPr>
            <w:tcW w:w="2126" w:type="dxa"/>
          </w:tcPr>
          <w:p w:rsidR="00321703" w:rsidRPr="00585ABF" w:rsidRDefault="00321703" w:rsidP="00321703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t>Подготовка реферата</w:t>
            </w:r>
          </w:p>
          <w:p w:rsidR="00C259F8" w:rsidRPr="00585ABF" w:rsidRDefault="00C259F8" w:rsidP="00CA6F99">
            <w:pPr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259F8" w:rsidRPr="00585ABF" w:rsidRDefault="00321703" w:rsidP="00CA6F99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065" w:type="dxa"/>
          </w:tcPr>
          <w:p w:rsidR="00321703" w:rsidRDefault="00321703" w:rsidP="00321703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реферата</w:t>
            </w:r>
          </w:p>
          <w:p w:rsidR="00C259F8" w:rsidRPr="00585ABF" w:rsidRDefault="00C259F8" w:rsidP="00CA6F99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1657B" w:rsidRPr="00585ABF" w:rsidTr="007F0AE6">
        <w:tc>
          <w:tcPr>
            <w:tcW w:w="5981" w:type="dxa"/>
            <w:gridSpan w:val="3"/>
          </w:tcPr>
          <w:p w:rsidR="00A1657B" w:rsidRPr="00585ABF" w:rsidRDefault="00A1657B" w:rsidP="007F0AE6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85ABF">
              <w:rPr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3483" w:type="dxa"/>
            <w:gridSpan w:val="2"/>
          </w:tcPr>
          <w:p w:rsidR="00A1657B" w:rsidRPr="00585ABF" w:rsidRDefault="00A1657B" w:rsidP="007F0AE6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</w:t>
            </w:r>
          </w:p>
        </w:tc>
      </w:tr>
    </w:tbl>
    <w:p w:rsidR="001559E9" w:rsidRDefault="001559E9" w:rsidP="00C259F8">
      <w:pPr>
        <w:spacing w:line="360" w:lineRule="auto"/>
        <w:jc w:val="center"/>
        <w:rPr>
          <w:b/>
          <w:sz w:val="24"/>
          <w:szCs w:val="24"/>
        </w:rPr>
      </w:pPr>
    </w:p>
    <w:p w:rsidR="00B46CEE" w:rsidRDefault="00B46CEE" w:rsidP="00C259F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035"/>
        <w:gridCol w:w="2329"/>
        <w:gridCol w:w="1418"/>
        <w:gridCol w:w="2065"/>
      </w:tblGrid>
      <w:tr w:rsidR="001559E9" w:rsidRPr="00585ABF" w:rsidTr="003103AD">
        <w:trPr>
          <w:trHeight w:val="912"/>
        </w:trPr>
        <w:tc>
          <w:tcPr>
            <w:tcW w:w="617" w:type="dxa"/>
            <w:vAlign w:val="center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85AB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35" w:type="dxa"/>
            <w:vAlign w:val="center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85ABF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329" w:type="dxa"/>
            <w:vAlign w:val="center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85ABF">
              <w:rPr>
                <w:b/>
                <w:bCs/>
                <w:sz w:val="24"/>
                <w:szCs w:val="24"/>
              </w:rPr>
              <w:t>Виды СРС</w:t>
            </w:r>
          </w:p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585ABF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065" w:type="dxa"/>
          </w:tcPr>
          <w:p w:rsidR="001559E9" w:rsidRDefault="001559E9" w:rsidP="0000328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1559E9" w:rsidRDefault="001559E9" w:rsidP="0000328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Виды </w:t>
            </w:r>
          </w:p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контроля</w:t>
            </w:r>
          </w:p>
        </w:tc>
      </w:tr>
      <w:tr w:rsidR="001559E9" w:rsidRPr="00585ABF" w:rsidTr="003103AD">
        <w:tc>
          <w:tcPr>
            <w:tcW w:w="617" w:type="dxa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035" w:type="dxa"/>
          </w:tcPr>
          <w:p w:rsidR="001559E9" w:rsidRPr="00585ABF" w:rsidRDefault="001559E9" w:rsidP="0000328E">
            <w:pPr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Современные проблемы агроэкологического состояния земель России.</w:t>
            </w:r>
          </w:p>
        </w:tc>
        <w:tc>
          <w:tcPr>
            <w:tcW w:w="2329" w:type="dxa"/>
          </w:tcPr>
          <w:p w:rsidR="001559E9" w:rsidRPr="001559E9" w:rsidRDefault="001559E9" w:rsidP="001559E9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559E9">
              <w:rPr>
                <w:sz w:val="24"/>
                <w:szCs w:val="24"/>
              </w:rPr>
              <w:t>Самостоятельное  изучение тем   дисциплины, подготовка к практическим занятиям</w:t>
            </w:r>
          </w:p>
        </w:tc>
        <w:tc>
          <w:tcPr>
            <w:tcW w:w="1418" w:type="dxa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65" w:type="dxa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зачет</w:t>
            </w:r>
          </w:p>
        </w:tc>
      </w:tr>
      <w:tr w:rsidR="001559E9" w:rsidRPr="00585ABF" w:rsidTr="003103AD">
        <w:tc>
          <w:tcPr>
            <w:tcW w:w="617" w:type="dxa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035" w:type="dxa"/>
          </w:tcPr>
          <w:p w:rsidR="001559E9" w:rsidRPr="00585ABF" w:rsidRDefault="001559E9" w:rsidP="0000328E">
            <w:pPr>
              <w:jc w:val="both"/>
              <w:rPr>
                <w:b/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Антропогенная динамика почв и влияние на экологическое состояние сельхозугодий.</w:t>
            </w:r>
          </w:p>
        </w:tc>
        <w:tc>
          <w:tcPr>
            <w:tcW w:w="2329" w:type="dxa"/>
          </w:tcPr>
          <w:p w:rsidR="001559E9" w:rsidRPr="001559E9" w:rsidRDefault="001559E9" w:rsidP="001559E9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559E9">
              <w:rPr>
                <w:sz w:val="24"/>
                <w:szCs w:val="24"/>
              </w:rPr>
              <w:t>Самостоятельное  изучение тем   дисциплины, подготовка к практическим занятиям</w:t>
            </w:r>
          </w:p>
        </w:tc>
        <w:tc>
          <w:tcPr>
            <w:tcW w:w="1418" w:type="dxa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65" w:type="dxa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зачет</w:t>
            </w:r>
          </w:p>
        </w:tc>
      </w:tr>
      <w:tr w:rsidR="001559E9" w:rsidRPr="00585ABF" w:rsidTr="003103AD">
        <w:tc>
          <w:tcPr>
            <w:tcW w:w="617" w:type="dxa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35" w:type="dxa"/>
          </w:tcPr>
          <w:p w:rsidR="001559E9" w:rsidRPr="00585ABF" w:rsidRDefault="001559E9" w:rsidP="0000328E">
            <w:pPr>
              <w:pStyle w:val="a4"/>
              <w:rPr>
                <w:szCs w:val="24"/>
              </w:rPr>
            </w:pPr>
            <w:r w:rsidRPr="00585ABF">
              <w:rPr>
                <w:szCs w:val="24"/>
              </w:rPr>
              <w:t>Функционально-экологическая оценка качества почв и земель.</w:t>
            </w:r>
          </w:p>
        </w:tc>
        <w:tc>
          <w:tcPr>
            <w:tcW w:w="2329" w:type="dxa"/>
          </w:tcPr>
          <w:p w:rsidR="001559E9" w:rsidRPr="001559E9" w:rsidRDefault="001559E9" w:rsidP="0000328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559E9">
              <w:rPr>
                <w:sz w:val="24"/>
                <w:szCs w:val="24"/>
              </w:rPr>
              <w:t>Самостоятельное  изучение тем   дисциплины, подготовка к практическим занятиям</w:t>
            </w:r>
          </w:p>
        </w:tc>
        <w:tc>
          <w:tcPr>
            <w:tcW w:w="1418" w:type="dxa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</w:p>
          <w:p w:rsidR="001559E9" w:rsidRPr="00585ABF" w:rsidRDefault="001559E9" w:rsidP="00003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5" w:type="dxa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зачет</w:t>
            </w:r>
          </w:p>
        </w:tc>
      </w:tr>
      <w:tr w:rsidR="001559E9" w:rsidRPr="00585ABF" w:rsidTr="003103AD">
        <w:tc>
          <w:tcPr>
            <w:tcW w:w="617" w:type="dxa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35" w:type="dxa"/>
          </w:tcPr>
          <w:p w:rsidR="001559E9" w:rsidRPr="00585ABF" w:rsidRDefault="001559E9" w:rsidP="0000328E">
            <w:pPr>
              <w:pStyle w:val="a4"/>
              <w:jc w:val="left"/>
              <w:rPr>
                <w:szCs w:val="24"/>
              </w:rPr>
            </w:pPr>
            <w:r w:rsidRPr="00585ABF">
              <w:rPr>
                <w:szCs w:val="24"/>
              </w:rPr>
              <w:t>Основные диагностические параметры агроэкологической оценки земель по качеству рельефа, пород и микроклимата.</w:t>
            </w:r>
          </w:p>
        </w:tc>
        <w:tc>
          <w:tcPr>
            <w:tcW w:w="2329" w:type="dxa"/>
          </w:tcPr>
          <w:p w:rsidR="001559E9" w:rsidRPr="001559E9" w:rsidRDefault="001559E9" w:rsidP="0000328E">
            <w:pPr>
              <w:rPr>
                <w:sz w:val="24"/>
                <w:szCs w:val="24"/>
              </w:rPr>
            </w:pPr>
            <w:r w:rsidRPr="001559E9">
              <w:rPr>
                <w:sz w:val="24"/>
                <w:szCs w:val="24"/>
              </w:rPr>
              <w:t>Самостоятельное  изучение тем   дисциплины, подготовка к практическим занятиям</w:t>
            </w:r>
          </w:p>
          <w:p w:rsidR="001559E9" w:rsidRPr="001559E9" w:rsidRDefault="001559E9" w:rsidP="0000328E">
            <w:pPr>
              <w:rPr>
                <w:sz w:val="24"/>
                <w:szCs w:val="24"/>
              </w:rPr>
            </w:pPr>
            <w:r w:rsidRPr="001559E9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t>20</w:t>
            </w:r>
          </w:p>
          <w:p w:rsidR="001559E9" w:rsidRPr="00585ABF" w:rsidRDefault="001559E9" w:rsidP="0000328E">
            <w:pPr>
              <w:rPr>
                <w:sz w:val="24"/>
                <w:szCs w:val="24"/>
              </w:rPr>
            </w:pPr>
          </w:p>
          <w:p w:rsidR="001559E9" w:rsidRDefault="001559E9" w:rsidP="0000328E">
            <w:pPr>
              <w:jc w:val="center"/>
              <w:rPr>
                <w:sz w:val="24"/>
                <w:szCs w:val="24"/>
              </w:rPr>
            </w:pPr>
          </w:p>
          <w:p w:rsidR="001559E9" w:rsidRDefault="001559E9" w:rsidP="0000328E">
            <w:pPr>
              <w:jc w:val="center"/>
              <w:rPr>
                <w:sz w:val="24"/>
                <w:szCs w:val="24"/>
              </w:rPr>
            </w:pPr>
          </w:p>
          <w:p w:rsidR="001559E9" w:rsidRDefault="001559E9" w:rsidP="0000328E">
            <w:pPr>
              <w:jc w:val="center"/>
              <w:rPr>
                <w:sz w:val="24"/>
                <w:szCs w:val="24"/>
              </w:rPr>
            </w:pPr>
          </w:p>
          <w:p w:rsidR="001559E9" w:rsidRPr="00585ABF" w:rsidRDefault="001559E9" w:rsidP="00003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65" w:type="dxa"/>
          </w:tcPr>
          <w:p w:rsidR="001559E9" w:rsidRDefault="001559E9" w:rsidP="0000328E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зачет</w:t>
            </w:r>
          </w:p>
          <w:p w:rsidR="001559E9" w:rsidRDefault="001559E9" w:rsidP="0000328E">
            <w:pPr>
              <w:rPr>
                <w:sz w:val="24"/>
                <w:szCs w:val="24"/>
              </w:rPr>
            </w:pPr>
          </w:p>
          <w:p w:rsidR="005C0D79" w:rsidRDefault="005C0D79" w:rsidP="0000328E">
            <w:pPr>
              <w:jc w:val="center"/>
              <w:rPr>
                <w:sz w:val="24"/>
                <w:szCs w:val="24"/>
              </w:rPr>
            </w:pPr>
          </w:p>
          <w:p w:rsidR="003F3769" w:rsidRDefault="003F3769" w:rsidP="0000328E">
            <w:pPr>
              <w:jc w:val="center"/>
              <w:rPr>
                <w:sz w:val="24"/>
                <w:szCs w:val="24"/>
              </w:rPr>
            </w:pPr>
          </w:p>
          <w:p w:rsidR="001559E9" w:rsidRPr="00783E77" w:rsidRDefault="001559E9" w:rsidP="00003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к контрольной работе</w:t>
            </w:r>
          </w:p>
        </w:tc>
      </w:tr>
      <w:tr w:rsidR="001559E9" w:rsidRPr="00585ABF" w:rsidTr="003103AD">
        <w:tc>
          <w:tcPr>
            <w:tcW w:w="617" w:type="dxa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35" w:type="dxa"/>
          </w:tcPr>
          <w:p w:rsidR="001559E9" w:rsidRPr="00585ABF" w:rsidRDefault="001559E9" w:rsidP="0000328E">
            <w:pPr>
              <w:pStyle w:val="a4"/>
              <w:jc w:val="left"/>
              <w:rPr>
                <w:szCs w:val="24"/>
              </w:rPr>
            </w:pPr>
            <w:r w:rsidRPr="00585ABF">
              <w:rPr>
                <w:szCs w:val="24"/>
              </w:rPr>
              <w:t>Основные диагностические параметры агроэкологической оценки почв.</w:t>
            </w:r>
          </w:p>
        </w:tc>
        <w:tc>
          <w:tcPr>
            <w:tcW w:w="2329" w:type="dxa"/>
          </w:tcPr>
          <w:p w:rsidR="001559E9" w:rsidRPr="001559E9" w:rsidRDefault="001559E9" w:rsidP="001559E9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559E9">
              <w:rPr>
                <w:sz w:val="24"/>
                <w:szCs w:val="24"/>
              </w:rPr>
              <w:t xml:space="preserve">Самостоятельное  изучение тем   дисциплины, подготовка к практическим </w:t>
            </w:r>
            <w:r w:rsidRPr="001559E9">
              <w:rPr>
                <w:sz w:val="24"/>
                <w:szCs w:val="24"/>
              </w:rPr>
              <w:lastRenderedPageBreak/>
              <w:t>занятиям</w:t>
            </w:r>
          </w:p>
        </w:tc>
        <w:tc>
          <w:tcPr>
            <w:tcW w:w="1418" w:type="dxa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2065" w:type="dxa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зачет</w:t>
            </w:r>
          </w:p>
        </w:tc>
      </w:tr>
      <w:tr w:rsidR="001559E9" w:rsidRPr="00585ABF" w:rsidTr="003103AD">
        <w:tc>
          <w:tcPr>
            <w:tcW w:w="617" w:type="dxa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 w:rsidRPr="00585ABF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035" w:type="dxa"/>
          </w:tcPr>
          <w:p w:rsidR="001559E9" w:rsidRPr="00585ABF" w:rsidRDefault="001559E9" w:rsidP="0000328E">
            <w:pPr>
              <w:rPr>
                <w:b/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Агроэкологическая оценка загрязненных и деградированных земель.</w:t>
            </w:r>
          </w:p>
        </w:tc>
        <w:tc>
          <w:tcPr>
            <w:tcW w:w="2329" w:type="dxa"/>
          </w:tcPr>
          <w:p w:rsidR="001559E9" w:rsidRPr="001559E9" w:rsidRDefault="001559E9" w:rsidP="0000328E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559E9">
              <w:rPr>
                <w:bCs/>
                <w:sz w:val="24"/>
                <w:szCs w:val="24"/>
              </w:rPr>
              <w:t>Тестирование</w:t>
            </w:r>
          </w:p>
          <w:p w:rsidR="001559E9" w:rsidRPr="001559E9" w:rsidRDefault="001559E9" w:rsidP="0000328E">
            <w:pPr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559E9" w:rsidRPr="00585ABF" w:rsidRDefault="001559E9" w:rsidP="0000328E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65" w:type="dxa"/>
          </w:tcPr>
          <w:p w:rsidR="001559E9" w:rsidRPr="00585ABF" w:rsidRDefault="003F3769" w:rsidP="003F3769">
            <w:pPr>
              <w:tabs>
                <w:tab w:val="right" w:leader="underscore" w:pos="963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тест</w:t>
            </w:r>
          </w:p>
        </w:tc>
      </w:tr>
      <w:tr w:rsidR="00A1657B" w:rsidRPr="00585ABF" w:rsidTr="007F0AE6">
        <w:tc>
          <w:tcPr>
            <w:tcW w:w="5981" w:type="dxa"/>
            <w:gridSpan w:val="3"/>
          </w:tcPr>
          <w:p w:rsidR="00A1657B" w:rsidRPr="00585ABF" w:rsidRDefault="00A1657B" w:rsidP="007F0AE6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85ABF">
              <w:rPr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3483" w:type="dxa"/>
            <w:gridSpan w:val="2"/>
          </w:tcPr>
          <w:p w:rsidR="00A1657B" w:rsidRPr="00585ABF" w:rsidRDefault="00A1657B" w:rsidP="007F0AE6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</w:t>
            </w:r>
          </w:p>
        </w:tc>
      </w:tr>
    </w:tbl>
    <w:p w:rsidR="00B46CEE" w:rsidRDefault="00B46CEE" w:rsidP="00F738C0">
      <w:pPr>
        <w:spacing w:line="360" w:lineRule="auto"/>
        <w:jc w:val="both"/>
        <w:rPr>
          <w:b/>
          <w:sz w:val="24"/>
          <w:szCs w:val="24"/>
        </w:rPr>
      </w:pPr>
    </w:p>
    <w:p w:rsidR="00F6192B" w:rsidRPr="00585ABF" w:rsidRDefault="0074538A" w:rsidP="00F738C0">
      <w:pPr>
        <w:spacing w:line="360" w:lineRule="auto"/>
        <w:jc w:val="both"/>
        <w:rPr>
          <w:b/>
          <w:sz w:val="24"/>
          <w:szCs w:val="24"/>
        </w:rPr>
      </w:pPr>
      <w:r w:rsidRPr="00585ABF">
        <w:rPr>
          <w:b/>
          <w:sz w:val="24"/>
          <w:szCs w:val="24"/>
        </w:rPr>
        <w:t>5</w:t>
      </w:r>
      <w:r w:rsidR="00F6192B" w:rsidRPr="00585ABF">
        <w:rPr>
          <w:b/>
          <w:sz w:val="24"/>
          <w:szCs w:val="24"/>
        </w:rPr>
        <w:t>.</w:t>
      </w:r>
      <w:r w:rsidRPr="00585ABF">
        <w:rPr>
          <w:b/>
          <w:sz w:val="24"/>
          <w:szCs w:val="24"/>
        </w:rPr>
        <w:t>1. Учебно-методические</w:t>
      </w:r>
      <w:r w:rsidR="00F6192B" w:rsidRPr="00585ABF">
        <w:rPr>
          <w:b/>
          <w:sz w:val="24"/>
          <w:szCs w:val="24"/>
        </w:rPr>
        <w:t xml:space="preserve"> </w:t>
      </w:r>
      <w:r w:rsidRPr="00585ABF">
        <w:rPr>
          <w:b/>
          <w:sz w:val="24"/>
          <w:szCs w:val="24"/>
        </w:rPr>
        <w:t>материалы для самостоятельной работы</w:t>
      </w:r>
      <w:r w:rsidR="00F6192B" w:rsidRPr="00585ABF">
        <w:rPr>
          <w:b/>
          <w:sz w:val="24"/>
          <w:szCs w:val="24"/>
        </w:rPr>
        <w:t>:</w:t>
      </w:r>
      <w:r w:rsidR="004D1328" w:rsidRPr="00585ABF">
        <w:rPr>
          <w:b/>
          <w:sz w:val="24"/>
          <w:szCs w:val="24"/>
        </w:rPr>
        <w:t xml:space="preserve"> </w:t>
      </w:r>
    </w:p>
    <w:p w:rsidR="009602C4" w:rsidRPr="00585ABF" w:rsidRDefault="00DF7341" w:rsidP="009602C4">
      <w:pPr>
        <w:pStyle w:val="a5"/>
        <w:jc w:val="both"/>
        <w:outlineLvl w:val="0"/>
        <w:rPr>
          <w:szCs w:val="24"/>
        </w:rPr>
      </w:pPr>
      <w:r w:rsidRPr="00585ABF">
        <w:rPr>
          <w:color w:val="000000"/>
          <w:spacing w:val="-9"/>
          <w:w w:val="104"/>
          <w:szCs w:val="24"/>
        </w:rPr>
        <w:t xml:space="preserve"> </w:t>
      </w:r>
      <w:r w:rsidR="0074538A" w:rsidRPr="00585ABF">
        <w:rPr>
          <w:szCs w:val="24"/>
        </w:rPr>
        <w:t xml:space="preserve">       </w:t>
      </w:r>
      <w:r w:rsidR="00C6314A" w:rsidRPr="00585ABF">
        <w:rPr>
          <w:color w:val="000000"/>
          <w:spacing w:val="-9"/>
          <w:w w:val="104"/>
          <w:szCs w:val="24"/>
        </w:rPr>
        <w:t>1</w:t>
      </w:r>
      <w:r w:rsidR="009602C4">
        <w:rPr>
          <w:szCs w:val="24"/>
        </w:rPr>
        <w:t xml:space="preserve">1. </w:t>
      </w:r>
      <w:r w:rsidR="009602C4" w:rsidRPr="00380967">
        <w:rPr>
          <w:szCs w:val="24"/>
        </w:rPr>
        <w:t>Кирюшин, В.И. Классификация почв и агроэкологическая типология земель [Электронный ресурс]: учеб. пособие — Электрон. дан. — Санкт-Петербург: Лань, 2016. — 288 с. — Режим доступа: https://e.lanbook.com/book/71751. — Загл. с экрана.</w:t>
      </w:r>
    </w:p>
    <w:p w:rsidR="009602C4" w:rsidRDefault="009602C4" w:rsidP="009602C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380967" w:rsidRPr="00380967">
        <w:rPr>
          <w:color w:val="000000"/>
          <w:sz w:val="24"/>
          <w:szCs w:val="24"/>
        </w:rPr>
        <w:t>Уваров, Г.И. Экологические функции почв [Электронный ресурс</w:t>
      </w:r>
      <w:r w:rsidRPr="00380967">
        <w:rPr>
          <w:color w:val="000000"/>
          <w:sz w:val="24"/>
          <w:szCs w:val="24"/>
        </w:rPr>
        <w:t>]:</w:t>
      </w:r>
      <w:r w:rsidR="00380967" w:rsidRPr="00380967">
        <w:rPr>
          <w:color w:val="000000"/>
          <w:sz w:val="24"/>
          <w:szCs w:val="24"/>
        </w:rPr>
        <w:t xml:space="preserve"> учеб. пособие / Г.И. Уваров. — Электрон. дан. — Санкт-</w:t>
      </w:r>
      <w:r w:rsidRPr="00380967">
        <w:rPr>
          <w:color w:val="000000"/>
          <w:sz w:val="24"/>
          <w:szCs w:val="24"/>
        </w:rPr>
        <w:t>Петербург:</w:t>
      </w:r>
      <w:r w:rsidR="00380967" w:rsidRPr="00380967">
        <w:rPr>
          <w:color w:val="000000"/>
          <w:sz w:val="24"/>
          <w:szCs w:val="24"/>
        </w:rPr>
        <w:t xml:space="preserve"> Лань, 2017. — 296 с. — Режим доступа: https://e.lanbook.com/book/91877. — Загл. с экрана.</w:t>
      </w:r>
    </w:p>
    <w:p w:rsidR="00C6314A" w:rsidRPr="00585ABF" w:rsidRDefault="00C6314A" w:rsidP="009602C4">
      <w:pPr>
        <w:pStyle w:val="a8"/>
        <w:spacing w:after="0"/>
        <w:ind w:left="0"/>
        <w:jc w:val="both"/>
        <w:rPr>
          <w:b/>
          <w:sz w:val="24"/>
          <w:szCs w:val="24"/>
        </w:rPr>
      </w:pPr>
    </w:p>
    <w:p w:rsidR="00F6192B" w:rsidRPr="00585ABF" w:rsidRDefault="0074538A" w:rsidP="00F738C0">
      <w:pPr>
        <w:spacing w:line="360" w:lineRule="auto"/>
        <w:jc w:val="both"/>
        <w:rPr>
          <w:b/>
          <w:sz w:val="24"/>
          <w:szCs w:val="24"/>
        </w:rPr>
      </w:pPr>
      <w:r w:rsidRPr="00585ABF">
        <w:rPr>
          <w:b/>
          <w:sz w:val="24"/>
          <w:szCs w:val="24"/>
        </w:rPr>
        <w:t>5.2 Темы, выносимые на самостоятельное изучение:</w:t>
      </w:r>
    </w:p>
    <w:p w:rsidR="005D4755" w:rsidRPr="00585ABF" w:rsidRDefault="005D4755" w:rsidP="005D4755">
      <w:pPr>
        <w:pStyle w:val="a4"/>
        <w:jc w:val="left"/>
        <w:rPr>
          <w:b/>
          <w:szCs w:val="24"/>
        </w:rPr>
      </w:pPr>
      <w:r w:rsidRPr="00585ABF">
        <w:rPr>
          <w:b/>
          <w:szCs w:val="24"/>
        </w:rPr>
        <w:t>Тема №4 Основные диагностические параметры агроэкологической оценки земель по качеству рельефа, пород и микроклимата.</w:t>
      </w:r>
    </w:p>
    <w:p w:rsidR="005D4755" w:rsidRPr="00585ABF" w:rsidRDefault="005D4755" w:rsidP="005D4755">
      <w:pPr>
        <w:pStyle w:val="a4"/>
        <w:rPr>
          <w:szCs w:val="24"/>
        </w:rPr>
      </w:pPr>
    </w:p>
    <w:p w:rsidR="005D4755" w:rsidRPr="003F79DD" w:rsidRDefault="005D4755" w:rsidP="005D4755">
      <w:pPr>
        <w:pStyle w:val="a4"/>
        <w:rPr>
          <w:i/>
          <w:szCs w:val="24"/>
        </w:rPr>
      </w:pPr>
      <w:r w:rsidRPr="003F79DD">
        <w:rPr>
          <w:i/>
          <w:szCs w:val="24"/>
        </w:rPr>
        <w:t>Вопросы для самостоятельного изучения по теме</w:t>
      </w:r>
    </w:p>
    <w:p w:rsidR="00F4623A" w:rsidRPr="00585ABF" w:rsidRDefault="00F4623A" w:rsidP="005D4755">
      <w:pPr>
        <w:pStyle w:val="a4"/>
        <w:jc w:val="left"/>
        <w:rPr>
          <w:szCs w:val="24"/>
        </w:rPr>
      </w:pPr>
    </w:p>
    <w:p w:rsidR="00F4623A" w:rsidRPr="00585ABF" w:rsidRDefault="005D4755" w:rsidP="00F4623A">
      <w:pPr>
        <w:pStyle w:val="a4"/>
        <w:numPr>
          <w:ilvl w:val="0"/>
          <w:numId w:val="31"/>
        </w:numPr>
        <w:jc w:val="left"/>
        <w:rPr>
          <w:b/>
          <w:szCs w:val="24"/>
        </w:rPr>
      </w:pPr>
      <w:r w:rsidRPr="00585ABF">
        <w:rPr>
          <w:szCs w:val="24"/>
        </w:rPr>
        <w:t xml:space="preserve">Основные типы рельефа и особенности их агроэкологической оценки. </w:t>
      </w:r>
    </w:p>
    <w:p w:rsidR="00F4623A" w:rsidRPr="00585ABF" w:rsidRDefault="005D4755" w:rsidP="00F4623A">
      <w:pPr>
        <w:pStyle w:val="a4"/>
        <w:numPr>
          <w:ilvl w:val="0"/>
          <w:numId w:val="31"/>
        </w:numPr>
        <w:jc w:val="left"/>
        <w:rPr>
          <w:b/>
          <w:szCs w:val="24"/>
        </w:rPr>
      </w:pPr>
      <w:r w:rsidRPr="00585ABF">
        <w:rPr>
          <w:szCs w:val="24"/>
        </w:rPr>
        <w:t xml:space="preserve">Диагностические параметры мезорельефа и шкалы их агроэкологической оценки. </w:t>
      </w:r>
    </w:p>
    <w:p w:rsidR="00F4623A" w:rsidRPr="00585ABF" w:rsidRDefault="005D4755" w:rsidP="00F4623A">
      <w:pPr>
        <w:pStyle w:val="a4"/>
        <w:numPr>
          <w:ilvl w:val="0"/>
          <w:numId w:val="31"/>
        </w:numPr>
        <w:jc w:val="left"/>
        <w:rPr>
          <w:b/>
          <w:szCs w:val="24"/>
        </w:rPr>
      </w:pPr>
      <w:r w:rsidRPr="00585ABF">
        <w:rPr>
          <w:szCs w:val="24"/>
        </w:rPr>
        <w:t xml:space="preserve">Агроэкологические особенности основных почвообразующих пород. Ключевые показатели гидрогеологических условий и шкалы агроэкологической оценки грунтовых вод. </w:t>
      </w:r>
    </w:p>
    <w:p w:rsidR="005D4755" w:rsidRPr="00585ABF" w:rsidRDefault="005D4755" w:rsidP="00F4623A">
      <w:pPr>
        <w:pStyle w:val="a4"/>
        <w:numPr>
          <w:ilvl w:val="0"/>
          <w:numId w:val="31"/>
        </w:numPr>
        <w:jc w:val="left"/>
        <w:rPr>
          <w:b/>
          <w:szCs w:val="24"/>
        </w:rPr>
      </w:pPr>
      <w:r w:rsidRPr="00585ABF">
        <w:rPr>
          <w:szCs w:val="24"/>
        </w:rPr>
        <w:t xml:space="preserve">Параметры и шкалы агроэкологической оценки основных микроклиматических условий  </w:t>
      </w:r>
    </w:p>
    <w:p w:rsidR="0052239D" w:rsidRPr="00585ABF" w:rsidRDefault="0052239D" w:rsidP="0052239D">
      <w:pPr>
        <w:jc w:val="both"/>
        <w:rPr>
          <w:b/>
          <w:sz w:val="24"/>
          <w:szCs w:val="24"/>
        </w:rPr>
      </w:pPr>
    </w:p>
    <w:p w:rsidR="00D341AE" w:rsidRPr="00585ABF" w:rsidRDefault="00D341AE" w:rsidP="0052239D">
      <w:pPr>
        <w:jc w:val="both"/>
        <w:rPr>
          <w:b/>
          <w:sz w:val="24"/>
          <w:szCs w:val="24"/>
        </w:rPr>
      </w:pPr>
      <w:r w:rsidRPr="00585ABF">
        <w:rPr>
          <w:b/>
          <w:sz w:val="24"/>
          <w:szCs w:val="24"/>
        </w:rPr>
        <w:t>Тема №</w:t>
      </w:r>
      <w:r w:rsidR="001559E9">
        <w:rPr>
          <w:b/>
          <w:sz w:val="24"/>
          <w:szCs w:val="24"/>
        </w:rPr>
        <w:t xml:space="preserve"> </w:t>
      </w:r>
      <w:r w:rsidR="00A23FF8">
        <w:rPr>
          <w:b/>
          <w:sz w:val="24"/>
          <w:szCs w:val="24"/>
        </w:rPr>
        <w:t>3</w:t>
      </w:r>
      <w:r w:rsidR="001559E9">
        <w:rPr>
          <w:b/>
          <w:sz w:val="24"/>
          <w:szCs w:val="24"/>
        </w:rPr>
        <w:t xml:space="preserve"> «</w:t>
      </w:r>
      <w:r w:rsidRPr="00585ABF">
        <w:rPr>
          <w:b/>
          <w:sz w:val="24"/>
          <w:szCs w:val="24"/>
        </w:rPr>
        <w:t>Функционально-экологическая оценка качества почв и земель»</w:t>
      </w:r>
    </w:p>
    <w:p w:rsidR="0052239D" w:rsidRPr="00585ABF" w:rsidRDefault="0052239D" w:rsidP="0052239D">
      <w:pPr>
        <w:pStyle w:val="a4"/>
        <w:rPr>
          <w:szCs w:val="24"/>
        </w:rPr>
      </w:pPr>
    </w:p>
    <w:p w:rsidR="0052239D" w:rsidRPr="003F79DD" w:rsidRDefault="0052239D" w:rsidP="0052239D">
      <w:pPr>
        <w:pStyle w:val="a4"/>
        <w:rPr>
          <w:i/>
          <w:szCs w:val="24"/>
        </w:rPr>
      </w:pPr>
      <w:r w:rsidRPr="003F79DD">
        <w:rPr>
          <w:i/>
          <w:szCs w:val="24"/>
        </w:rPr>
        <w:t>Вопросы для самостоятельного изучения по теме</w:t>
      </w:r>
    </w:p>
    <w:p w:rsidR="0052239D" w:rsidRPr="00585ABF" w:rsidRDefault="0052239D" w:rsidP="003F79DD">
      <w:pPr>
        <w:ind w:firstLine="360"/>
        <w:jc w:val="both"/>
        <w:rPr>
          <w:sz w:val="24"/>
          <w:szCs w:val="24"/>
        </w:rPr>
      </w:pPr>
      <w:r w:rsidRPr="00585ABF">
        <w:rPr>
          <w:sz w:val="24"/>
          <w:szCs w:val="24"/>
        </w:rPr>
        <w:t>1. Что собой представляет современная система функционально-экологической оценки почв.</w:t>
      </w:r>
    </w:p>
    <w:p w:rsidR="0052239D" w:rsidRPr="00585ABF" w:rsidRDefault="0052239D" w:rsidP="003F79DD">
      <w:pPr>
        <w:ind w:firstLine="360"/>
        <w:jc w:val="both"/>
        <w:rPr>
          <w:sz w:val="24"/>
          <w:szCs w:val="24"/>
        </w:rPr>
      </w:pPr>
      <w:r w:rsidRPr="00585ABF">
        <w:rPr>
          <w:sz w:val="24"/>
          <w:szCs w:val="24"/>
        </w:rPr>
        <w:t>2. Как оценивается экологическая устойчивость почв к деградации и загрязнению.</w:t>
      </w:r>
    </w:p>
    <w:p w:rsidR="0052239D" w:rsidRPr="00585ABF" w:rsidRDefault="0052239D" w:rsidP="003F79DD">
      <w:pPr>
        <w:ind w:firstLine="360"/>
        <w:jc w:val="both"/>
        <w:rPr>
          <w:sz w:val="24"/>
          <w:szCs w:val="24"/>
        </w:rPr>
      </w:pPr>
      <w:r w:rsidRPr="00585ABF">
        <w:rPr>
          <w:sz w:val="24"/>
          <w:szCs w:val="24"/>
        </w:rPr>
        <w:t>3. В чем состоят зональные особенности экологической устойчивости земель агроландшафтов.</w:t>
      </w:r>
    </w:p>
    <w:p w:rsidR="0052239D" w:rsidRPr="00585ABF" w:rsidRDefault="0052239D" w:rsidP="003F79DD">
      <w:pPr>
        <w:ind w:left="360"/>
        <w:jc w:val="both"/>
        <w:rPr>
          <w:sz w:val="24"/>
          <w:szCs w:val="24"/>
        </w:rPr>
      </w:pPr>
      <w:r w:rsidRPr="00585ABF">
        <w:rPr>
          <w:sz w:val="24"/>
          <w:szCs w:val="24"/>
        </w:rPr>
        <w:t>4. Как можно повысить экологическую устойчивость земель агроландшафтов.</w:t>
      </w:r>
    </w:p>
    <w:p w:rsidR="0052239D" w:rsidRDefault="0052239D" w:rsidP="003F79DD">
      <w:pPr>
        <w:ind w:firstLine="360"/>
        <w:jc w:val="both"/>
        <w:rPr>
          <w:sz w:val="24"/>
          <w:szCs w:val="24"/>
        </w:rPr>
      </w:pPr>
      <w:r w:rsidRPr="00585ABF">
        <w:rPr>
          <w:sz w:val="24"/>
          <w:szCs w:val="24"/>
        </w:rPr>
        <w:t>5. Что обеспечивает информационную основу агроэкологической оценки земель по рекомендации ФАО.</w:t>
      </w:r>
    </w:p>
    <w:p w:rsidR="0095317B" w:rsidRDefault="0095317B" w:rsidP="003F79DD">
      <w:pPr>
        <w:ind w:firstLine="360"/>
        <w:jc w:val="both"/>
        <w:rPr>
          <w:sz w:val="24"/>
          <w:szCs w:val="24"/>
        </w:rPr>
      </w:pPr>
    </w:p>
    <w:p w:rsidR="0095317B" w:rsidRPr="00585ABF" w:rsidRDefault="00675764" w:rsidP="0095317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5.3 </w:t>
      </w:r>
      <w:r w:rsidR="0095317B" w:rsidRPr="00585ABF">
        <w:rPr>
          <w:b/>
          <w:sz w:val="24"/>
          <w:szCs w:val="24"/>
        </w:rPr>
        <w:t>Темы рефератов:</w:t>
      </w:r>
    </w:p>
    <w:p w:rsidR="0095317B" w:rsidRPr="00585ABF" w:rsidRDefault="0095317B" w:rsidP="0095317B">
      <w:pPr>
        <w:ind w:left="720"/>
        <w:jc w:val="both"/>
        <w:rPr>
          <w:b/>
          <w:sz w:val="24"/>
          <w:szCs w:val="24"/>
        </w:rPr>
      </w:pPr>
    </w:p>
    <w:p w:rsidR="0095317B" w:rsidRPr="00585ABF" w:rsidRDefault="0095317B" w:rsidP="0095317B">
      <w:pPr>
        <w:jc w:val="both"/>
        <w:rPr>
          <w:b/>
          <w:sz w:val="24"/>
          <w:szCs w:val="24"/>
        </w:rPr>
      </w:pPr>
      <w:r w:rsidRPr="00585ABF">
        <w:rPr>
          <w:b/>
          <w:sz w:val="24"/>
          <w:szCs w:val="24"/>
        </w:rPr>
        <w:t>Рефераты по теме</w:t>
      </w:r>
      <w:r w:rsidR="00A23FF8">
        <w:rPr>
          <w:b/>
          <w:sz w:val="24"/>
          <w:szCs w:val="24"/>
        </w:rPr>
        <w:t xml:space="preserve"> №6</w:t>
      </w:r>
      <w:r w:rsidRPr="00585ABF">
        <w:rPr>
          <w:b/>
          <w:sz w:val="24"/>
          <w:szCs w:val="24"/>
        </w:rPr>
        <w:t xml:space="preserve"> «Агроэкологическая оценка загрязненных и деградированных земель»</w:t>
      </w:r>
    </w:p>
    <w:p w:rsidR="0095317B" w:rsidRPr="00585ABF" w:rsidRDefault="0095317B" w:rsidP="0095317B">
      <w:pPr>
        <w:ind w:left="720"/>
        <w:jc w:val="both"/>
        <w:rPr>
          <w:b/>
          <w:sz w:val="24"/>
          <w:szCs w:val="24"/>
        </w:rPr>
      </w:pPr>
    </w:p>
    <w:p w:rsidR="0095317B" w:rsidRPr="00585ABF" w:rsidRDefault="0095317B" w:rsidP="009602C4">
      <w:pPr>
        <w:pStyle w:val="a4"/>
        <w:ind w:right="849"/>
        <w:rPr>
          <w:szCs w:val="24"/>
        </w:rPr>
      </w:pPr>
      <w:r w:rsidRPr="00585ABF">
        <w:rPr>
          <w:szCs w:val="24"/>
        </w:rPr>
        <w:t>1. Экологическая опасность, возникающая вследствие устойчивых техногенных нагрузок.</w:t>
      </w:r>
    </w:p>
    <w:p w:rsidR="0095317B" w:rsidRPr="00585ABF" w:rsidRDefault="0095317B" w:rsidP="009602C4">
      <w:pPr>
        <w:pStyle w:val="a4"/>
        <w:rPr>
          <w:szCs w:val="24"/>
        </w:rPr>
      </w:pPr>
      <w:r w:rsidRPr="00585ABF">
        <w:rPr>
          <w:szCs w:val="24"/>
        </w:rPr>
        <w:t>2. Радиоактивное загрязнения сельскохозяйственных земель.</w:t>
      </w:r>
    </w:p>
    <w:p w:rsidR="0095317B" w:rsidRPr="00585ABF" w:rsidRDefault="0095317B" w:rsidP="009602C4">
      <w:pPr>
        <w:pStyle w:val="a4"/>
        <w:rPr>
          <w:szCs w:val="24"/>
        </w:rPr>
      </w:pPr>
      <w:r w:rsidRPr="00585ABF">
        <w:rPr>
          <w:szCs w:val="24"/>
        </w:rPr>
        <w:t>3. Экологические значения безотходных и малоотходных технологий в АПК.</w:t>
      </w:r>
    </w:p>
    <w:p w:rsidR="0095317B" w:rsidRPr="00585ABF" w:rsidRDefault="0095317B" w:rsidP="009602C4">
      <w:pPr>
        <w:pStyle w:val="a4"/>
        <w:rPr>
          <w:szCs w:val="24"/>
        </w:rPr>
      </w:pPr>
      <w:r w:rsidRPr="00585ABF">
        <w:rPr>
          <w:szCs w:val="24"/>
        </w:rPr>
        <w:t>4. Организация и планирование природоохранной работы на предприятии АПК.</w:t>
      </w:r>
    </w:p>
    <w:p w:rsidR="0095317B" w:rsidRPr="00585ABF" w:rsidRDefault="0095317B" w:rsidP="009602C4">
      <w:pPr>
        <w:jc w:val="both"/>
        <w:rPr>
          <w:sz w:val="24"/>
          <w:szCs w:val="24"/>
        </w:rPr>
      </w:pPr>
      <w:r w:rsidRPr="00585ABF">
        <w:rPr>
          <w:sz w:val="24"/>
          <w:szCs w:val="24"/>
        </w:rPr>
        <w:t>5. Получение экологически безопасной растениеводческой продукции.</w:t>
      </w:r>
    </w:p>
    <w:p w:rsidR="0095317B" w:rsidRPr="00585ABF" w:rsidRDefault="0095317B" w:rsidP="009602C4">
      <w:pPr>
        <w:jc w:val="both"/>
        <w:rPr>
          <w:sz w:val="24"/>
          <w:szCs w:val="24"/>
        </w:rPr>
      </w:pPr>
      <w:r w:rsidRPr="00585ABF">
        <w:rPr>
          <w:sz w:val="24"/>
          <w:szCs w:val="24"/>
        </w:rPr>
        <w:lastRenderedPageBreak/>
        <w:t>6. Экологические последствия загрязнения растениеводческой продукции.</w:t>
      </w:r>
    </w:p>
    <w:p w:rsidR="0095317B" w:rsidRPr="009602C4" w:rsidRDefault="0095317B" w:rsidP="009602C4">
      <w:pPr>
        <w:jc w:val="both"/>
        <w:rPr>
          <w:sz w:val="24"/>
          <w:szCs w:val="24"/>
        </w:rPr>
      </w:pPr>
      <w:r w:rsidRPr="00585ABF">
        <w:rPr>
          <w:sz w:val="24"/>
          <w:szCs w:val="24"/>
        </w:rPr>
        <w:t xml:space="preserve">7. Накопление тяжелых металлов в почвах. </w:t>
      </w:r>
    </w:p>
    <w:p w:rsidR="007B23B9" w:rsidRPr="00585ABF" w:rsidRDefault="007B23B9" w:rsidP="007B23B9">
      <w:pPr>
        <w:autoSpaceDE w:val="0"/>
        <w:autoSpaceDN w:val="0"/>
        <w:adjustRightInd w:val="0"/>
        <w:spacing w:before="240" w:after="120"/>
        <w:jc w:val="both"/>
        <w:rPr>
          <w:b/>
          <w:bCs/>
          <w:sz w:val="24"/>
          <w:szCs w:val="24"/>
        </w:rPr>
      </w:pPr>
      <w:r w:rsidRPr="00585ABF">
        <w:rPr>
          <w:b/>
          <w:bCs/>
          <w:sz w:val="24"/>
          <w:szCs w:val="24"/>
        </w:rPr>
        <w:t>6. Фонд оценочных средств</w:t>
      </w:r>
      <w:r w:rsidR="007E64C1" w:rsidRPr="00585ABF">
        <w:rPr>
          <w:b/>
          <w:bCs/>
          <w:sz w:val="24"/>
          <w:szCs w:val="24"/>
        </w:rPr>
        <w:t>,</w:t>
      </w:r>
      <w:r w:rsidRPr="00585ABF">
        <w:rPr>
          <w:b/>
          <w:bCs/>
          <w:sz w:val="24"/>
          <w:szCs w:val="24"/>
        </w:rPr>
        <w:t xml:space="preserve"> для проведения промежуточной аттестации обучающихся по дисциплине </w:t>
      </w:r>
    </w:p>
    <w:p w:rsidR="007B23B9" w:rsidRPr="00585ABF" w:rsidRDefault="007B23B9" w:rsidP="007B23B9">
      <w:pPr>
        <w:pStyle w:val="af0"/>
        <w:numPr>
          <w:ilvl w:val="1"/>
          <w:numId w:val="16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85ABF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4D1328" w:rsidRPr="00585ABF" w:rsidRDefault="004D1328" w:rsidP="004D1328">
      <w:pPr>
        <w:pStyle w:val="af0"/>
        <w:autoSpaceDE w:val="0"/>
        <w:autoSpaceDN w:val="0"/>
        <w:adjustRightInd w:val="0"/>
        <w:jc w:val="both"/>
        <w:rPr>
          <w:b/>
          <w:iCs/>
        </w:rPr>
      </w:pPr>
    </w:p>
    <w:tbl>
      <w:tblPr>
        <w:tblW w:w="959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4650"/>
        <w:gridCol w:w="2164"/>
        <w:gridCol w:w="2164"/>
      </w:tblGrid>
      <w:tr w:rsidR="007B23B9" w:rsidRPr="00585ABF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3B9" w:rsidRPr="00585ABF" w:rsidRDefault="007B23B9" w:rsidP="007E64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№ п/п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3B9" w:rsidRPr="00585ABF" w:rsidRDefault="007B23B9" w:rsidP="007E64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3B9" w:rsidRPr="00585ABF" w:rsidRDefault="007B23B9" w:rsidP="007E64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B23B9" w:rsidRPr="00585ABF" w:rsidRDefault="007B23B9" w:rsidP="007E64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Наименование оценочного средства</w:t>
            </w:r>
          </w:p>
        </w:tc>
      </w:tr>
      <w:tr w:rsidR="00D341AE" w:rsidRPr="00585ABF" w:rsidTr="000C2CFA">
        <w:trPr>
          <w:trHeight w:val="616"/>
        </w:trPr>
        <w:tc>
          <w:tcPr>
            <w:tcW w:w="617" w:type="dxa"/>
            <w:tcBorders>
              <w:top w:val="single" w:sz="8" w:space="0" w:color="000000"/>
              <w:right w:val="single" w:sz="8" w:space="0" w:color="000000"/>
            </w:tcBorders>
          </w:tcPr>
          <w:p w:rsidR="00D341AE" w:rsidRPr="00585ABF" w:rsidRDefault="00D341AE" w:rsidP="007E64C1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1.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41AE" w:rsidRPr="00585ABF" w:rsidRDefault="00D341AE" w:rsidP="007E64C1">
            <w:pPr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Современные проблемы агроэкологического состояния земель России.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341AE" w:rsidRPr="00585ABF" w:rsidRDefault="00D341AE" w:rsidP="007E64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ОПК-7 (знать)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341AE" w:rsidRPr="00BF51AF" w:rsidRDefault="00BF51AF" w:rsidP="00BF5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51AF">
              <w:rPr>
                <w:sz w:val="24"/>
                <w:szCs w:val="24"/>
              </w:rPr>
              <w:t xml:space="preserve">вопросы для подготовки к </w:t>
            </w:r>
            <w:r>
              <w:rPr>
                <w:sz w:val="24"/>
                <w:szCs w:val="24"/>
              </w:rPr>
              <w:t>зачету</w:t>
            </w:r>
          </w:p>
        </w:tc>
      </w:tr>
      <w:tr w:rsidR="00C6314A" w:rsidRPr="00585ABF" w:rsidTr="000C2CFA">
        <w:trPr>
          <w:trHeight w:val="400"/>
        </w:trPr>
        <w:tc>
          <w:tcPr>
            <w:tcW w:w="61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6314A" w:rsidRPr="00585ABF" w:rsidRDefault="00C6314A" w:rsidP="007E64C1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2.</w:t>
            </w:r>
          </w:p>
        </w:tc>
        <w:tc>
          <w:tcPr>
            <w:tcW w:w="46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6314A" w:rsidRPr="00585ABF" w:rsidRDefault="00C6314A" w:rsidP="007E64C1">
            <w:pPr>
              <w:jc w:val="both"/>
              <w:rPr>
                <w:b/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Антропогенная динамика почв и влияние на экологическое состояние сельхозугодий.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6314A" w:rsidRPr="00585ABF" w:rsidRDefault="00C6314A" w:rsidP="007E64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ПК-5 (знать)</w:t>
            </w:r>
          </w:p>
        </w:tc>
        <w:tc>
          <w:tcPr>
            <w:tcW w:w="2164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6314A" w:rsidRPr="00BF51AF" w:rsidRDefault="00D166F8" w:rsidP="007E64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51AF">
              <w:rPr>
                <w:sz w:val="24"/>
                <w:szCs w:val="24"/>
              </w:rPr>
              <w:t xml:space="preserve">вопросы для подготовки к </w:t>
            </w:r>
            <w:r>
              <w:rPr>
                <w:sz w:val="24"/>
                <w:szCs w:val="24"/>
              </w:rPr>
              <w:t>зачету</w:t>
            </w:r>
          </w:p>
        </w:tc>
      </w:tr>
      <w:tr w:rsidR="00C6314A" w:rsidRPr="00585ABF" w:rsidTr="000C2CFA">
        <w:trPr>
          <w:trHeight w:val="408"/>
        </w:trPr>
        <w:tc>
          <w:tcPr>
            <w:tcW w:w="61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6314A" w:rsidRPr="00585ABF" w:rsidRDefault="00C6314A" w:rsidP="007E6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14A" w:rsidRPr="00585ABF" w:rsidRDefault="00C6314A" w:rsidP="007E64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314A" w:rsidRPr="00585ABF" w:rsidRDefault="00D341AE" w:rsidP="007E64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ОПК-7 (владеть)</w:t>
            </w:r>
          </w:p>
        </w:tc>
        <w:tc>
          <w:tcPr>
            <w:tcW w:w="216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6314A" w:rsidRPr="00BF51AF" w:rsidRDefault="00C6314A" w:rsidP="007E64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B23B9" w:rsidRPr="00585ABF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3B9" w:rsidRPr="00585ABF" w:rsidRDefault="007B23B9" w:rsidP="007E64C1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3.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3B9" w:rsidRPr="00585ABF" w:rsidRDefault="007B23B9" w:rsidP="007E64C1">
            <w:pPr>
              <w:pStyle w:val="a4"/>
              <w:rPr>
                <w:szCs w:val="24"/>
              </w:rPr>
            </w:pPr>
            <w:r w:rsidRPr="00585ABF">
              <w:rPr>
                <w:szCs w:val="24"/>
              </w:rPr>
              <w:t>Функционально-экологическая оценка качества почв и земель.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3B9" w:rsidRPr="00585ABF" w:rsidRDefault="007B23B9" w:rsidP="007B2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ОПК-7 (уметь)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B23B9" w:rsidRPr="00BF51AF" w:rsidRDefault="00BF51AF" w:rsidP="00BF5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51AF">
              <w:rPr>
                <w:sz w:val="24"/>
                <w:szCs w:val="24"/>
              </w:rPr>
              <w:t xml:space="preserve">вопросы для подготовки к </w:t>
            </w:r>
            <w:r>
              <w:rPr>
                <w:sz w:val="24"/>
                <w:szCs w:val="24"/>
              </w:rPr>
              <w:t>зачету</w:t>
            </w:r>
          </w:p>
        </w:tc>
      </w:tr>
      <w:tr w:rsidR="00D341AE" w:rsidRPr="00585ABF" w:rsidTr="000C2CFA">
        <w:trPr>
          <w:trHeight w:val="838"/>
        </w:trPr>
        <w:tc>
          <w:tcPr>
            <w:tcW w:w="617" w:type="dxa"/>
            <w:tcBorders>
              <w:top w:val="single" w:sz="8" w:space="0" w:color="000000"/>
              <w:right w:val="single" w:sz="8" w:space="0" w:color="000000"/>
            </w:tcBorders>
          </w:tcPr>
          <w:p w:rsidR="00D341AE" w:rsidRPr="00585ABF" w:rsidRDefault="00D341AE" w:rsidP="007E64C1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4.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41AE" w:rsidRPr="00585ABF" w:rsidRDefault="00D341AE" w:rsidP="007E64C1">
            <w:pPr>
              <w:pStyle w:val="a4"/>
              <w:jc w:val="left"/>
              <w:rPr>
                <w:szCs w:val="24"/>
              </w:rPr>
            </w:pPr>
            <w:r w:rsidRPr="00585ABF">
              <w:rPr>
                <w:szCs w:val="24"/>
              </w:rPr>
              <w:t>Основные диагностические параметры агроэкологической оценки земель по качеству рельефа, пород и микроклимата.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341AE" w:rsidRPr="00585ABF" w:rsidRDefault="00D341AE" w:rsidP="007E64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ПК-5 (уметь)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341AE" w:rsidRPr="00BF51AF" w:rsidRDefault="00F96757" w:rsidP="003F37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  <w:tr w:rsidR="007B23B9" w:rsidRPr="00585ABF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3B9" w:rsidRPr="00585ABF" w:rsidRDefault="007B23B9" w:rsidP="007E64C1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5.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3B9" w:rsidRPr="00585ABF" w:rsidRDefault="007B23B9" w:rsidP="007E64C1">
            <w:pPr>
              <w:pStyle w:val="a4"/>
              <w:jc w:val="left"/>
              <w:rPr>
                <w:szCs w:val="24"/>
              </w:rPr>
            </w:pPr>
            <w:r w:rsidRPr="00585ABF">
              <w:rPr>
                <w:szCs w:val="24"/>
              </w:rPr>
              <w:t>Основные диагностические параметры агроэкологической оценки почв.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3B9" w:rsidRPr="00585ABF" w:rsidRDefault="00C6314A" w:rsidP="007E64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ОПК-6</w:t>
            </w:r>
            <w:r w:rsidR="007B23B9" w:rsidRPr="00585ABF">
              <w:rPr>
                <w:sz w:val="24"/>
                <w:szCs w:val="24"/>
              </w:rPr>
              <w:t xml:space="preserve"> (уметь)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B23B9" w:rsidRPr="00BF51AF" w:rsidRDefault="00BF51AF" w:rsidP="00BF5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51AF">
              <w:rPr>
                <w:sz w:val="24"/>
                <w:szCs w:val="24"/>
              </w:rPr>
              <w:t xml:space="preserve">вопросы для подготовки к </w:t>
            </w:r>
            <w:r>
              <w:rPr>
                <w:sz w:val="24"/>
                <w:szCs w:val="24"/>
              </w:rPr>
              <w:t>зачету</w:t>
            </w:r>
          </w:p>
        </w:tc>
      </w:tr>
      <w:tr w:rsidR="007B23B9" w:rsidRPr="00585ABF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3B9" w:rsidRPr="00585ABF" w:rsidRDefault="007B23B9" w:rsidP="007E64C1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6.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3B9" w:rsidRPr="00585ABF" w:rsidRDefault="007B23B9" w:rsidP="007E64C1">
            <w:pPr>
              <w:rPr>
                <w:b/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Агроэкологическая оценка загрязненных и деградированных земель.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3B9" w:rsidRPr="00585ABF" w:rsidRDefault="00D341AE" w:rsidP="007B2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ОПК 6 (знать)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B23B9" w:rsidRPr="00BF51AF" w:rsidRDefault="00F96757" w:rsidP="00F967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собеседование. тематика реферата, вопросы к защите реферата</w:t>
            </w:r>
          </w:p>
        </w:tc>
      </w:tr>
      <w:tr w:rsidR="007B23B9" w:rsidRPr="00585ABF">
        <w:trPr>
          <w:trHeight w:val="578"/>
        </w:trPr>
        <w:tc>
          <w:tcPr>
            <w:tcW w:w="959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D1328" w:rsidRDefault="004D1328" w:rsidP="007E64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C3CE2" w:rsidRPr="00585ABF" w:rsidRDefault="00AC3CE2" w:rsidP="007E64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D341AE" w:rsidRPr="00585ABF" w:rsidRDefault="007B23B9" w:rsidP="00D341AE">
      <w:pPr>
        <w:pStyle w:val="af0"/>
        <w:numPr>
          <w:ilvl w:val="1"/>
          <w:numId w:val="16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85ABF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2"/>
        <w:gridCol w:w="2042"/>
        <w:gridCol w:w="2410"/>
        <w:gridCol w:w="2670"/>
      </w:tblGrid>
      <w:tr w:rsidR="007E64C1" w:rsidRPr="00585ABF">
        <w:trPr>
          <w:trHeight w:val="291"/>
        </w:trPr>
        <w:tc>
          <w:tcPr>
            <w:tcW w:w="2602" w:type="dxa"/>
            <w:vMerge w:val="restart"/>
          </w:tcPr>
          <w:p w:rsidR="00D341AE" w:rsidRPr="00585ABF" w:rsidRDefault="007B23B9" w:rsidP="007B23B9">
            <w:pPr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585ABF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</w:t>
            </w:r>
          </w:p>
          <w:p w:rsidR="007B23B9" w:rsidRPr="00585ABF" w:rsidRDefault="007B23B9" w:rsidP="007B23B9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585ABF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оценивания </w:t>
            </w:r>
          </w:p>
        </w:tc>
        <w:tc>
          <w:tcPr>
            <w:tcW w:w="7122" w:type="dxa"/>
            <w:gridSpan w:val="3"/>
          </w:tcPr>
          <w:p w:rsidR="007B23B9" w:rsidRPr="00585ABF" w:rsidRDefault="007B23B9" w:rsidP="007B23B9">
            <w:pPr>
              <w:jc w:val="center"/>
              <w:rPr>
                <w:b/>
                <w:sz w:val="24"/>
                <w:szCs w:val="24"/>
              </w:rPr>
            </w:pPr>
            <w:r w:rsidRPr="00585ABF">
              <w:rPr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B23B9" w:rsidRPr="00585ABF" w:rsidTr="005773FA">
        <w:trPr>
          <w:trHeight w:val="874"/>
        </w:trPr>
        <w:tc>
          <w:tcPr>
            <w:tcW w:w="2602" w:type="dxa"/>
            <w:vMerge/>
          </w:tcPr>
          <w:p w:rsidR="007B23B9" w:rsidRPr="00585ABF" w:rsidRDefault="007B23B9" w:rsidP="007E64C1">
            <w:pPr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042" w:type="dxa"/>
          </w:tcPr>
          <w:p w:rsidR="007B23B9" w:rsidRPr="00585ABF" w:rsidRDefault="007B23B9" w:rsidP="007B23B9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 xml:space="preserve">Достаточный уровень </w:t>
            </w:r>
            <w:r w:rsidRPr="00585AB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410" w:type="dxa"/>
          </w:tcPr>
          <w:p w:rsidR="007B23B9" w:rsidRPr="00585ABF" w:rsidRDefault="007B23B9" w:rsidP="007B23B9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 xml:space="preserve">Средний уровень </w:t>
            </w:r>
            <w:r w:rsidRPr="00585AB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</w:tcPr>
          <w:p w:rsidR="005773FA" w:rsidRDefault="007B23B9" w:rsidP="007B23B9">
            <w:pPr>
              <w:jc w:val="center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 xml:space="preserve">Высокий уровень </w:t>
            </w:r>
          </w:p>
          <w:p w:rsidR="007B23B9" w:rsidRPr="00585ABF" w:rsidRDefault="007B23B9" w:rsidP="007B23B9">
            <w:pPr>
              <w:jc w:val="center"/>
              <w:rPr>
                <w:sz w:val="24"/>
                <w:szCs w:val="24"/>
              </w:rPr>
            </w:pPr>
            <w:r w:rsidRPr="00585ABF">
              <w:rPr>
                <w:i/>
                <w:sz w:val="24"/>
                <w:szCs w:val="24"/>
              </w:rPr>
              <w:t>(отлично)</w:t>
            </w:r>
          </w:p>
        </w:tc>
      </w:tr>
      <w:tr w:rsidR="007B23B9" w:rsidRPr="00585ABF">
        <w:trPr>
          <w:trHeight w:val="489"/>
        </w:trPr>
        <w:tc>
          <w:tcPr>
            <w:tcW w:w="9724" w:type="dxa"/>
            <w:gridSpan w:val="4"/>
          </w:tcPr>
          <w:p w:rsidR="007B23B9" w:rsidRPr="00CD47CB" w:rsidRDefault="00076EE8" w:rsidP="007B23B9">
            <w:pPr>
              <w:jc w:val="center"/>
              <w:rPr>
                <w:sz w:val="24"/>
                <w:szCs w:val="24"/>
              </w:rPr>
            </w:pPr>
            <w:r w:rsidRPr="00CD47CB">
              <w:rPr>
                <w:b/>
                <w:sz w:val="24"/>
                <w:szCs w:val="24"/>
              </w:rPr>
              <w:t>ОПК-7 способностью обеспечивать высокое качество работы при проектировании, строительстве и эксплуатации объектов природообустройства и водопользования, при проведении научно-исследовательских работ</w:t>
            </w:r>
          </w:p>
        </w:tc>
      </w:tr>
      <w:tr w:rsidR="007B23B9" w:rsidRPr="00585ABF" w:rsidTr="005773FA">
        <w:trPr>
          <w:trHeight w:val="1763"/>
        </w:trPr>
        <w:tc>
          <w:tcPr>
            <w:tcW w:w="2602" w:type="dxa"/>
          </w:tcPr>
          <w:p w:rsidR="007E64C1" w:rsidRPr="00CD47CB" w:rsidRDefault="007B23B9" w:rsidP="00CD47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7CB">
              <w:rPr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7B23B9" w:rsidRPr="00CD47CB" w:rsidRDefault="007B23B9" w:rsidP="00A23FF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042" w:type="dxa"/>
          </w:tcPr>
          <w:p w:rsidR="007E64C1" w:rsidRPr="00CD47CB" w:rsidRDefault="007E64C1" w:rsidP="00CD47CB">
            <w:pPr>
              <w:pStyle w:val="Default"/>
              <w:rPr>
                <w:rFonts w:ascii="Times New Roman" w:hAnsi="Times New Roman" w:cs="Times New Roman"/>
              </w:rPr>
            </w:pPr>
            <w:r w:rsidRPr="00CD47CB">
              <w:rPr>
                <w:rFonts w:ascii="Times New Roman" w:hAnsi="Times New Roman" w:cs="Times New Roman"/>
              </w:rPr>
              <w:t>основные виды антропогенной деградации почв и земель;</w:t>
            </w:r>
          </w:p>
          <w:p w:rsidR="007E64C1" w:rsidRPr="00CD47CB" w:rsidRDefault="007E64C1" w:rsidP="00CD47CB">
            <w:pPr>
              <w:pStyle w:val="Default"/>
              <w:rPr>
                <w:rFonts w:ascii="Times New Roman" w:hAnsi="Times New Roman" w:cs="Times New Roman"/>
              </w:rPr>
            </w:pPr>
            <w:r w:rsidRPr="00CD47CB">
              <w:rPr>
                <w:rFonts w:ascii="Times New Roman" w:hAnsi="Times New Roman" w:cs="Times New Roman"/>
              </w:rPr>
              <w:t>параметры агрофизического и гидрофизического состояния почв.</w:t>
            </w:r>
          </w:p>
          <w:p w:rsidR="007B23B9" w:rsidRPr="00CD47CB" w:rsidRDefault="007B23B9" w:rsidP="00CD47CB">
            <w:pPr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7B23B9" w:rsidRPr="00CD47CB" w:rsidRDefault="007E64C1" w:rsidP="00CD47CB">
            <w:pPr>
              <w:pStyle w:val="Default"/>
              <w:rPr>
                <w:rFonts w:ascii="Times New Roman" w:hAnsi="Times New Roman" w:cs="Times New Roman"/>
              </w:rPr>
            </w:pPr>
            <w:r w:rsidRPr="00CD47CB">
              <w:rPr>
                <w:rFonts w:ascii="Times New Roman" w:hAnsi="Times New Roman" w:cs="Times New Roman"/>
              </w:rPr>
              <w:t xml:space="preserve">основные виды антропогенной деградации почв и земель; параметры агрофизического и гидрофизического состояния почв, </w:t>
            </w:r>
            <w:r w:rsidR="007B23B9" w:rsidRPr="00CD47CB">
              <w:rPr>
                <w:rFonts w:ascii="Times New Roman" w:hAnsi="Times New Roman" w:cs="Times New Roman"/>
              </w:rPr>
              <w:t>а также</w:t>
            </w:r>
            <w:r w:rsidRPr="00CD47CB">
              <w:rPr>
                <w:rFonts w:ascii="Times New Roman" w:hAnsi="Times New Roman" w:cs="Times New Roman"/>
              </w:rPr>
              <w:t xml:space="preserve"> </w:t>
            </w:r>
            <w:r w:rsidR="007B23B9" w:rsidRPr="00CD47CB">
              <w:rPr>
                <w:rFonts w:ascii="Times New Roman" w:hAnsi="Times New Roman" w:cs="Times New Roman"/>
              </w:rPr>
              <w:t>приме</w:t>
            </w:r>
            <w:r w:rsidRPr="00CD47CB">
              <w:rPr>
                <w:rFonts w:ascii="Times New Roman" w:hAnsi="Times New Roman" w:cs="Times New Roman"/>
              </w:rPr>
              <w:t>нение их</w:t>
            </w:r>
            <w:r w:rsidR="007B23B9" w:rsidRPr="00CD47CB">
              <w:rPr>
                <w:rFonts w:ascii="Times New Roman" w:hAnsi="Times New Roman" w:cs="Times New Roman"/>
              </w:rPr>
              <w:t xml:space="preserve"> на практике</w:t>
            </w:r>
          </w:p>
        </w:tc>
        <w:tc>
          <w:tcPr>
            <w:tcW w:w="2670" w:type="dxa"/>
          </w:tcPr>
          <w:p w:rsidR="007B23B9" w:rsidRPr="00CD47CB" w:rsidRDefault="007E64C1" w:rsidP="00CD47CB">
            <w:pPr>
              <w:rPr>
                <w:sz w:val="24"/>
                <w:szCs w:val="24"/>
              </w:rPr>
            </w:pPr>
            <w:r w:rsidRPr="00CD47CB">
              <w:rPr>
                <w:sz w:val="24"/>
                <w:szCs w:val="24"/>
              </w:rPr>
              <w:t xml:space="preserve">основные виды антропогенной деградации почв и земель; параметры агрофизического и гидрофизического состояния почв, а также </w:t>
            </w:r>
            <w:r w:rsidR="007B23B9" w:rsidRPr="00CD47CB">
              <w:rPr>
                <w:sz w:val="24"/>
                <w:szCs w:val="24"/>
              </w:rPr>
              <w:t xml:space="preserve">может сознательно объяснить и применить </w:t>
            </w:r>
            <w:r w:rsidR="00911EB9" w:rsidRPr="00CD47CB">
              <w:rPr>
                <w:sz w:val="24"/>
                <w:szCs w:val="24"/>
              </w:rPr>
              <w:t>их на</w:t>
            </w:r>
            <w:r w:rsidR="007B23B9" w:rsidRPr="00CD47CB">
              <w:rPr>
                <w:sz w:val="24"/>
                <w:szCs w:val="24"/>
              </w:rPr>
              <w:t xml:space="preserve"> практике</w:t>
            </w:r>
          </w:p>
        </w:tc>
      </w:tr>
      <w:tr w:rsidR="007B23B9" w:rsidRPr="00585ABF" w:rsidTr="005773FA">
        <w:trPr>
          <w:trHeight w:val="3551"/>
        </w:trPr>
        <w:tc>
          <w:tcPr>
            <w:tcW w:w="2602" w:type="dxa"/>
          </w:tcPr>
          <w:p w:rsidR="00A23FF8" w:rsidRPr="00653CF6" w:rsidRDefault="007B23B9" w:rsidP="00A23FF8">
            <w:pPr>
              <w:pStyle w:val="a4"/>
              <w:jc w:val="left"/>
              <w:rPr>
                <w:szCs w:val="24"/>
              </w:rPr>
            </w:pPr>
            <w:r w:rsidRPr="00CD47CB">
              <w:rPr>
                <w:b/>
                <w:szCs w:val="24"/>
              </w:rPr>
              <w:lastRenderedPageBreak/>
              <w:t>Уметь:</w:t>
            </w:r>
            <w:r w:rsidR="007E64C1" w:rsidRPr="00CD47CB">
              <w:rPr>
                <w:szCs w:val="24"/>
              </w:rPr>
              <w:t xml:space="preserve"> </w:t>
            </w:r>
          </w:p>
          <w:p w:rsidR="007B23B9" w:rsidRPr="00653CF6" w:rsidRDefault="007B23B9" w:rsidP="00653C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:rsidR="007B23B9" w:rsidRPr="00CD47CB" w:rsidRDefault="00911EB9" w:rsidP="00CD47CB">
            <w:pPr>
              <w:pStyle w:val="a4"/>
              <w:jc w:val="left"/>
              <w:rPr>
                <w:szCs w:val="24"/>
              </w:rPr>
            </w:pPr>
            <w:r w:rsidRPr="00CD47CB">
              <w:rPr>
                <w:szCs w:val="24"/>
              </w:rPr>
              <w:t>оценивать экологические последствия развития сельскохозяйственного производства с точки зрения опасности для окружающей седы и здоровья человека</w:t>
            </w:r>
          </w:p>
        </w:tc>
        <w:tc>
          <w:tcPr>
            <w:tcW w:w="2410" w:type="dxa"/>
          </w:tcPr>
          <w:p w:rsidR="007B23B9" w:rsidRPr="00CD47CB" w:rsidRDefault="00911EB9" w:rsidP="00CD47CB">
            <w:pPr>
              <w:rPr>
                <w:i/>
                <w:color w:val="FF0000"/>
                <w:sz w:val="24"/>
                <w:szCs w:val="24"/>
                <w:u w:val="single"/>
              </w:rPr>
            </w:pPr>
            <w:r w:rsidRPr="00CD47CB">
              <w:rPr>
                <w:sz w:val="24"/>
                <w:szCs w:val="24"/>
              </w:rPr>
              <w:t>увязывать вопросы развития аграрного производства с природоохранными задачами</w:t>
            </w:r>
          </w:p>
        </w:tc>
        <w:tc>
          <w:tcPr>
            <w:tcW w:w="2670" w:type="dxa"/>
          </w:tcPr>
          <w:p w:rsidR="00911EB9" w:rsidRPr="00CD47CB" w:rsidRDefault="00911EB9" w:rsidP="00CD47CB">
            <w:pPr>
              <w:pStyle w:val="a4"/>
              <w:jc w:val="left"/>
              <w:rPr>
                <w:szCs w:val="24"/>
              </w:rPr>
            </w:pPr>
            <w:r w:rsidRPr="00CD47CB">
              <w:rPr>
                <w:szCs w:val="24"/>
              </w:rPr>
              <w:t>оценивать экологические последствия развития сельскохозяйственного производства с точки зрения опасности для окружающей седы и здоровья человека; увязывать вопросы развития аграрного производства с природоохранными задачами.</w:t>
            </w:r>
          </w:p>
          <w:p w:rsidR="007B23B9" w:rsidRPr="00CD47CB" w:rsidRDefault="007B23B9" w:rsidP="00CD47CB">
            <w:pPr>
              <w:rPr>
                <w:bCs/>
                <w:kern w:val="24"/>
                <w:sz w:val="24"/>
                <w:szCs w:val="24"/>
              </w:rPr>
            </w:pPr>
          </w:p>
        </w:tc>
      </w:tr>
      <w:tr w:rsidR="007B23B9" w:rsidRPr="00585ABF" w:rsidTr="005773FA">
        <w:trPr>
          <w:trHeight w:val="1651"/>
        </w:trPr>
        <w:tc>
          <w:tcPr>
            <w:tcW w:w="2602" w:type="dxa"/>
          </w:tcPr>
          <w:p w:rsidR="007B23B9" w:rsidRPr="00CD47CB" w:rsidRDefault="007B23B9" w:rsidP="00A23FF8">
            <w:pPr>
              <w:rPr>
                <w:b/>
                <w:sz w:val="24"/>
                <w:szCs w:val="24"/>
              </w:rPr>
            </w:pPr>
            <w:r w:rsidRPr="00CD47CB">
              <w:rPr>
                <w:b/>
                <w:sz w:val="24"/>
                <w:szCs w:val="24"/>
              </w:rPr>
              <w:t>Иметь навыки и/или опыт:</w:t>
            </w:r>
            <w:r w:rsidRPr="00CD47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</w:tcPr>
          <w:p w:rsidR="007B23B9" w:rsidRPr="00CD47CB" w:rsidRDefault="007B23B9" w:rsidP="00CD47CB">
            <w:pPr>
              <w:rPr>
                <w:color w:val="FF0000"/>
                <w:sz w:val="24"/>
                <w:szCs w:val="24"/>
              </w:rPr>
            </w:pPr>
            <w:r w:rsidRPr="00CD47CB">
              <w:rPr>
                <w:sz w:val="24"/>
                <w:szCs w:val="24"/>
              </w:rPr>
              <w:t>Иметь представления об основах приемах  проведения агроэкологических исследований</w:t>
            </w:r>
            <w:r w:rsidR="00911EB9" w:rsidRPr="00CD47CB">
              <w:rPr>
                <w:sz w:val="24"/>
                <w:szCs w:val="24"/>
              </w:rPr>
              <w:t xml:space="preserve"> в рамках закона</w:t>
            </w:r>
          </w:p>
        </w:tc>
        <w:tc>
          <w:tcPr>
            <w:tcW w:w="2410" w:type="dxa"/>
          </w:tcPr>
          <w:p w:rsidR="007B23B9" w:rsidRPr="00CD47CB" w:rsidRDefault="007B23B9" w:rsidP="00CD47CB">
            <w:pPr>
              <w:rPr>
                <w:sz w:val="24"/>
                <w:szCs w:val="24"/>
              </w:rPr>
            </w:pPr>
            <w:r w:rsidRPr="00CD47CB">
              <w:rPr>
                <w:sz w:val="24"/>
                <w:szCs w:val="24"/>
              </w:rPr>
              <w:t>Иметь навыки проведения агроэкологических исследований и может применить на практике</w:t>
            </w:r>
          </w:p>
        </w:tc>
        <w:tc>
          <w:tcPr>
            <w:tcW w:w="2670" w:type="dxa"/>
          </w:tcPr>
          <w:p w:rsidR="007B23B9" w:rsidRPr="00CD47CB" w:rsidRDefault="007B23B9" w:rsidP="00CD47CB">
            <w:pPr>
              <w:rPr>
                <w:color w:val="FF0000"/>
                <w:sz w:val="24"/>
                <w:szCs w:val="24"/>
              </w:rPr>
            </w:pPr>
            <w:r w:rsidRPr="00CD47CB">
              <w:rPr>
                <w:sz w:val="24"/>
                <w:szCs w:val="24"/>
              </w:rPr>
              <w:t>Иметь навыки проведения агроэкологических исследований, применять и использовать на практике</w:t>
            </w:r>
          </w:p>
        </w:tc>
      </w:tr>
      <w:tr w:rsidR="00E568B0" w:rsidRPr="00585ABF" w:rsidTr="00E568B0">
        <w:trPr>
          <w:trHeight w:val="841"/>
        </w:trPr>
        <w:tc>
          <w:tcPr>
            <w:tcW w:w="9724" w:type="dxa"/>
            <w:gridSpan w:val="4"/>
          </w:tcPr>
          <w:p w:rsidR="00E568B0" w:rsidRPr="00585ABF" w:rsidRDefault="00E568B0" w:rsidP="00585AB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ПК-5 </w:t>
            </w:r>
            <w:r w:rsidRPr="00585ABF">
              <w:rPr>
                <w:b/>
                <w:sz w:val="24"/>
                <w:szCs w:val="24"/>
              </w:rPr>
              <w:t>способностью использовать знания водного и земельного законодательства и правил охраны водных и земельных ресурсов для проверки их соблюдения при водопользовании, землепользовании и обустройстве природной среды</w:t>
            </w:r>
          </w:p>
        </w:tc>
      </w:tr>
      <w:tr w:rsidR="00E568B0" w:rsidRPr="00585ABF" w:rsidTr="005773FA">
        <w:trPr>
          <w:trHeight w:val="2040"/>
        </w:trPr>
        <w:tc>
          <w:tcPr>
            <w:tcW w:w="2602" w:type="dxa"/>
          </w:tcPr>
          <w:p w:rsidR="00E568B0" w:rsidRPr="00A23FF8" w:rsidRDefault="00A23FF8" w:rsidP="00CD47CB">
            <w:pPr>
              <w:pStyle w:val="Defaul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З</w:t>
            </w:r>
            <w:r w:rsidR="00E568B0" w:rsidRPr="00A23FF8">
              <w:rPr>
                <w:rFonts w:ascii="Times New Roman" w:hAnsi="Times New Roman"/>
                <w:b/>
                <w:bCs/>
                <w:iCs/>
              </w:rPr>
              <w:t>нать:</w:t>
            </w:r>
          </w:p>
          <w:p w:rsidR="00A23FF8" w:rsidRPr="00E568B0" w:rsidRDefault="00E568B0" w:rsidP="00A23FF8">
            <w:pPr>
              <w:pStyle w:val="Default"/>
            </w:pPr>
            <w:r w:rsidRPr="00585AB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:rsidR="00E568B0" w:rsidRPr="00E568B0" w:rsidRDefault="00E568B0" w:rsidP="00CD47CB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:rsidR="00CD47CB" w:rsidRPr="00585ABF" w:rsidRDefault="00CD47CB" w:rsidP="00CD47CB">
            <w:pPr>
              <w:pStyle w:val="Default"/>
              <w:rPr>
                <w:rFonts w:ascii="Times New Roman" w:hAnsi="Times New Roman" w:cs="Times New Roman"/>
              </w:rPr>
            </w:pPr>
            <w:r w:rsidRPr="00585ABF">
              <w:rPr>
                <w:rFonts w:ascii="Times New Roman" w:hAnsi="Times New Roman" w:cs="Times New Roman"/>
              </w:rPr>
              <w:t>структуру, динамику и продуктивность агроэкосистем, специфику круговорота в них веществ и энер</w:t>
            </w:r>
            <w:r w:rsidR="00653CF6">
              <w:rPr>
                <w:rFonts w:ascii="Times New Roman" w:hAnsi="Times New Roman" w:cs="Times New Roman"/>
              </w:rPr>
              <w:t>гии</w:t>
            </w:r>
          </w:p>
          <w:p w:rsidR="00E568B0" w:rsidRPr="00585ABF" w:rsidRDefault="00E568B0" w:rsidP="00CD47C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E568B0" w:rsidRPr="00653CF6" w:rsidRDefault="00653CF6" w:rsidP="00653CF6">
            <w:pPr>
              <w:pStyle w:val="Default"/>
              <w:rPr>
                <w:rFonts w:ascii="Times New Roman" w:hAnsi="Times New Roman" w:cs="Times New Roman"/>
              </w:rPr>
            </w:pPr>
            <w:r w:rsidRPr="00585ABF">
              <w:rPr>
                <w:rFonts w:ascii="Times New Roman" w:hAnsi="Times New Roman" w:cs="Times New Roman"/>
              </w:rPr>
              <w:t>структуру, динамику и продуктивность агроэкосистем, специфику круговорота в них веществ и энер</w:t>
            </w:r>
            <w:r>
              <w:rPr>
                <w:rFonts w:ascii="Times New Roman" w:hAnsi="Times New Roman" w:cs="Times New Roman"/>
              </w:rPr>
              <w:t xml:space="preserve">гии, а так же </w:t>
            </w:r>
            <w:r w:rsidRPr="00653CF6">
              <w:rPr>
                <w:rFonts w:ascii="Times New Roman" w:hAnsi="Times New Roman" w:cs="Times New Roman"/>
              </w:rPr>
              <w:t>характер функционирования агроэкосистем в условиях техногенных нагрузок</w:t>
            </w:r>
          </w:p>
        </w:tc>
        <w:tc>
          <w:tcPr>
            <w:tcW w:w="2670" w:type="dxa"/>
          </w:tcPr>
          <w:p w:rsidR="00E568B0" w:rsidRPr="00653CF6" w:rsidRDefault="00653CF6" w:rsidP="00CD47CB">
            <w:pPr>
              <w:rPr>
                <w:sz w:val="24"/>
                <w:szCs w:val="24"/>
                <w:highlight w:val="yellow"/>
              </w:rPr>
            </w:pPr>
            <w:r w:rsidRPr="00653CF6">
              <w:rPr>
                <w:sz w:val="24"/>
                <w:szCs w:val="24"/>
              </w:rPr>
              <w:t>структуру, динамику и продуктивность агроэкосистем, специфику круговорота в них веществ и энергии, а так же характер функционирования агроэкосистем в условиях техногенных нагрузок</w:t>
            </w:r>
            <w:r w:rsidRPr="00CD47CB">
              <w:rPr>
                <w:sz w:val="24"/>
                <w:szCs w:val="24"/>
              </w:rPr>
              <w:t xml:space="preserve"> сознательно объяснить и применить их на практике</w:t>
            </w:r>
          </w:p>
        </w:tc>
      </w:tr>
      <w:tr w:rsidR="00E568B0" w:rsidRPr="00585ABF" w:rsidTr="005773FA">
        <w:trPr>
          <w:trHeight w:val="1631"/>
        </w:trPr>
        <w:tc>
          <w:tcPr>
            <w:tcW w:w="2602" w:type="dxa"/>
          </w:tcPr>
          <w:p w:rsidR="00E568B0" w:rsidRPr="00A23FF8" w:rsidRDefault="00A23FF8" w:rsidP="00CD47CB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У</w:t>
            </w:r>
            <w:r w:rsidR="00E568B0" w:rsidRPr="00A23FF8">
              <w:rPr>
                <w:b/>
                <w:bCs/>
                <w:iCs/>
                <w:sz w:val="24"/>
                <w:szCs w:val="24"/>
              </w:rPr>
              <w:t>меть:</w:t>
            </w:r>
          </w:p>
          <w:p w:rsidR="00E568B0" w:rsidRPr="00585ABF" w:rsidRDefault="00E568B0" w:rsidP="00CD47CB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42" w:type="dxa"/>
          </w:tcPr>
          <w:p w:rsidR="00E568B0" w:rsidRPr="00585ABF" w:rsidRDefault="00653CF6" w:rsidP="00CD47CB">
            <w:pPr>
              <w:rPr>
                <w:sz w:val="24"/>
                <w:szCs w:val="24"/>
                <w:highlight w:val="yellow"/>
              </w:rPr>
            </w:pPr>
            <w:r w:rsidRPr="00585ABF">
              <w:rPr>
                <w:sz w:val="24"/>
                <w:szCs w:val="24"/>
              </w:rPr>
              <w:t>выбирать экономические приемы в получении экологически безопасной продукции.</w:t>
            </w:r>
          </w:p>
        </w:tc>
        <w:tc>
          <w:tcPr>
            <w:tcW w:w="2410" w:type="dxa"/>
          </w:tcPr>
          <w:p w:rsidR="00E568B0" w:rsidRPr="00585ABF" w:rsidRDefault="00653CF6" w:rsidP="00CD47CB">
            <w:pPr>
              <w:rPr>
                <w:sz w:val="24"/>
                <w:szCs w:val="24"/>
                <w:highlight w:val="yellow"/>
              </w:rPr>
            </w:pPr>
            <w:r w:rsidRPr="00585ABF">
              <w:rPr>
                <w:sz w:val="24"/>
                <w:szCs w:val="24"/>
              </w:rPr>
              <w:t>выбирать экономические приемы в получении экологически безопасной продукции</w:t>
            </w:r>
            <w:r>
              <w:rPr>
                <w:sz w:val="24"/>
                <w:szCs w:val="24"/>
              </w:rPr>
              <w:t>, а так же может их анализировать</w:t>
            </w:r>
          </w:p>
        </w:tc>
        <w:tc>
          <w:tcPr>
            <w:tcW w:w="2670" w:type="dxa"/>
          </w:tcPr>
          <w:p w:rsidR="00E568B0" w:rsidRPr="00585ABF" w:rsidRDefault="00653CF6" w:rsidP="00653CF6">
            <w:pPr>
              <w:rPr>
                <w:sz w:val="24"/>
                <w:szCs w:val="24"/>
                <w:highlight w:val="yellow"/>
              </w:rPr>
            </w:pPr>
            <w:r w:rsidRPr="00585ABF">
              <w:rPr>
                <w:sz w:val="24"/>
                <w:szCs w:val="24"/>
              </w:rPr>
              <w:t>выбирать экономические приемы в получении экологически безопасной продукции</w:t>
            </w:r>
            <w:r>
              <w:rPr>
                <w:sz w:val="24"/>
                <w:szCs w:val="24"/>
              </w:rPr>
              <w:t>, а так же может их анализировать</w:t>
            </w:r>
            <w:r w:rsidRPr="00CD47CB">
              <w:rPr>
                <w:sz w:val="24"/>
                <w:szCs w:val="24"/>
              </w:rPr>
              <w:t xml:space="preserve"> и применить на практике</w:t>
            </w:r>
          </w:p>
        </w:tc>
      </w:tr>
      <w:tr w:rsidR="00E568B0" w:rsidRPr="00585ABF" w:rsidTr="005773FA">
        <w:trPr>
          <w:trHeight w:val="1102"/>
        </w:trPr>
        <w:tc>
          <w:tcPr>
            <w:tcW w:w="2602" w:type="dxa"/>
          </w:tcPr>
          <w:p w:rsidR="00E568B0" w:rsidRPr="00653CF6" w:rsidRDefault="00E568B0" w:rsidP="00A23FF8">
            <w:pPr>
              <w:rPr>
                <w:b/>
                <w:sz w:val="24"/>
                <w:szCs w:val="24"/>
              </w:rPr>
            </w:pPr>
            <w:r w:rsidRPr="00653CF6">
              <w:rPr>
                <w:b/>
                <w:sz w:val="24"/>
                <w:szCs w:val="24"/>
              </w:rPr>
              <w:t>Иметь навыки и/или опыт</w:t>
            </w:r>
          </w:p>
        </w:tc>
        <w:tc>
          <w:tcPr>
            <w:tcW w:w="2042" w:type="dxa"/>
          </w:tcPr>
          <w:p w:rsidR="00E568B0" w:rsidRPr="00585ABF" w:rsidRDefault="005773FA" w:rsidP="00CD47CB">
            <w:pPr>
              <w:rPr>
                <w:sz w:val="24"/>
                <w:szCs w:val="24"/>
                <w:highlight w:val="yellow"/>
              </w:rPr>
            </w:pPr>
            <w:r w:rsidRPr="00653CF6">
              <w:rPr>
                <w:sz w:val="24"/>
                <w:szCs w:val="24"/>
              </w:rPr>
              <w:t>использования знания водного и земельного законодательства</w:t>
            </w:r>
          </w:p>
        </w:tc>
        <w:tc>
          <w:tcPr>
            <w:tcW w:w="2410" w:type="dxa"/>
          </w:tcPr>
          <w:p w:rsidR="00E568B0" w:rsidRPr="00585ABF" w:rsidRDefault="005773FA" w:rsidP="00CD47CB">
            <w:pPr>
              <w:rPr>
                <w:sz w:val="24"/>
                <w:szCs w:val="24"/>
                <w:highlight w:val="yellow"/>
              </w:rPr>
            </w:pPr>
            <w:r w:rsidRPr="00653CF6">
              <w:rPr>
                <w:sz w:val="24"/>
                <w:szCs w:val="24"/>
              </w:rPr>
              <w:t>использования знания водного и земельного законодательства</w:t>
            </w:r>
            <w:r w:rsidRPr="001B192F">
              <w:rPr>
                <w:sz w:val="24"/>
                <w:szCs w:val="24"/>
              </w:rPr>
              <w:t xml:space="preserve"> и может применить на практике</w:t>
            </w:r>
          </w:p>
        </w:tc>
        <w:tc>
          <w:tcPr>
            <w:tcW w:w="2670" w:type="dxa"/>
          </w:tcPr>
          <w:p w:rsidR="00E568B0" w:rsidRPr="00585ABF" w:rsidRDefault="005773FA" w:rsidP="005773FA">
            <w:pPr>
              <w:rPr>
                <w:sz w:val="24"/>
                <w:szCs w:val="24"/>
                <w:highlight w:val="yellow"/>
              </w:rPr>
            </w:pPr>
            <w:r w:rsidRPr="00653CF6">
              <w:rPr>
                <w:sz w:val="24"/>
                <w:szCs w:val="24"/>
              </w:rPr>
              <w:t>использования знания водного и земельного законодательства</w:t>
            </w:r>
            <w:r w:rsidRPr="001B192F">
              <w:rPr>
                <w:sz w:val="24"/>
                <w:szCs w:val="24"/>
              </w:rPr>
              <w:t xml:space="preserve"> и может применить </w:t>
            </w:r>
            <w:r>
              <w:rPr>
                <w:sz w:val="24"/>
                <w:szCs w:val="24"/>
              </w:rPr>
              <w:t>и использовать на</w:t>
            </w:r>
            <w:r w:rsidRPr="001B192F">
              <w:rPr>
                <w:sz w:val="24"/>
                <w:szCs w:val="24"/>
              </w:rPr>
              <w:t xml:space="preserve"> практике</w:t>
            </w:r>
          </w:p>
        </w:tc>
      </w:tr>
      <w:tr w:rsidR="00E568B0" w:rsidRPr="00585ABF" w:rsidTr="00E568B0">
        <w:trPr>
          <w:trHeight w:val="678"/>
        </w:trPr>
        <w:tc>
          <w:tcPr>
            <w:tcW w:w="9724" w:type="dxa"/>
            <w:gridSpan w:val="4"/>
          </w:tcPr>
          <w:p w:rsidR="00E568B0" w:rsidRPr="00585ABF" w:rsidRDefault="00CD47CB" w:rsidP="00585AB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ОПК-6 </w:t>
            </w:r>
            <w:r w:rsidR="003103AD">
              <w:rPr>
                <w:b/>
                <w:sz w:val="24"/>
                <w:szCs w:val="24"/>
              </w:rPr>
              <w:t>способность собирать, обобщать и анализировать экспериментальную и техническую информацию</w:t>
            </w:r>
          </w:p>
        </w:tc>
      </w:tr>
      <w:tr w:rsidR="00E568B0" w:rsidRPr="00585ABF" w:rsidTr="005773FA">
        <w:trPr>
          <w:trHeight w:val="2040"/>
        </w:trPr>
        <w:tc>
          <w:tcPr>
            <w:tcW w:w="2602" w:type="dxa"/>
          </w:tcPr>
          <w:p w:rsidR="00CD47CB" w:rsidRPr="00A23FF8" w:rsidRDefault="00A23FF8" w:rsidP="00653CF6">
            <w:pPr>
              <w:pStyle w:val="Defaul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З</w:t>
            </w:r>
            <w:r w:rsidR="00CD47CB" w:rsidRPr="00A23FF8">
              <w:rPr>
                <w:rFonts w:ascii="Times New Roman" w:hAnsi="Times New Roman"/>
                <w:b/>
                <w:bCs/>
                <w:iCs/>
              </w:rPr>
              <w:t>нать:</w:t>
            </w:r>
          </w:p>
          <w:p w:rsidR="00CD47CB" w:rsidRPr="00585ABF" w:rsidRDefault="00CD47CB" w:rsidP="00653C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5ABF">
              <w:rPr>
                <w:sz w:val="24"/>
                <w:szCs w:val="24"/>
              </w:rPr>
              <w:t>.</w:t>
            </w:r>
          </w:p>
          <w:p w:rsidR="00E568B0" w:rsidRPr="00585ABF" w:rsidRDefault="00E568B0" w:rsidP="00653CF6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42" w:type="dxa"/>
          </w:tcPr>
          <w:p w:rsidR="005773FA" w:rsidRPr="00585ABF" w:rsidRDefault="005773FA" w:rsidP="005773FA">
            <w:pPr>
              <w:pStyle w:val="Default"/>
              <w:rPr>
                <w:rFonts w:ascii="Times New Roman" w:hAnsi="Times New Roman" w:cs="Times New Roman"/>
              </w:rPr>
            </w:pPr>
            <w:r w:rsidRPr="00585ABF">
              <w:rPr>
                <w:rFonts w:ascii="Times New Roman" w:hAnsi="Times New Roman" w:cs="Times New Roman"/>
              </w:rPr>
              <w:t>основные диагностические параметры физико-химического состоя</w:t>
            </w:r>
            <w:r>
              <w:rPr>
                <w:rFonts w:ascii="Times New Roman" w:hAnsi="Times New Roman" w:cs="Times New Roman"/>
              </w:rPr>
              <w:t>ния почв</w:t>
            </w:r>
          </w:p>
          <w:p w:rsidR="00E568B0" w:rsidRPr="00585ABF" w:rsidRDefault="00E568B0" w:rsidP="00653CF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5773FA" w:rsidRPr="005773FA" w:rsidRDefault="005773FA" w:rsidP="005773FA">
            <w:pPr>
              <w:pStyle w:val="Default"/>
              <w:rPr>
                <w:rFonts w:ascii="Times New Roman" w:hAnsi="Times New Roman" w:cs="Times New Roman"/>
              </w:rPr>
            </w:pPr>
            <w:r w:rsidRPr="00585ABF">
              <w:rPr>
                <w:rFonts w:ascii="Times New Roman" w:hAnsi="Times New Roman" w:cs="Times New Roman"/>
              </w:rPr>
              <w:t>основные диагностические параметры физико-химического состоя</w:t>
            </w:r>
            <w:r>
              <w:rPr>
                <w:rFonts w:ascii="Times New Roman" w:hAnsi="Times New Roman" w:cs="Times New Roman"/>
              </w:rPr>
              <w:t xml:space="preserve">ния почв, а так же </w:t>
            </w:r>
            <w:r w:rsidRPr="005773FA">
              <w:rPr>
                <w:rFonts w:ascii="Times New Roman" w:hAnsi="Times New Roman" w:cs="Times New Roman"/>
              </w:rPr>
              <w:t>диагностические показатели и шкалы оценки загрязнения почв тяжелыми металлами и радионуклидами.</w:t>
            </w:r>
          </w:p>
          <w:p w:rsidR="00E568B0" w:rsidRPr="00585ABF" w:rsidRDefault="00E568B0" w:rsidP="00653CF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70" w:type="dxa"/>
          </w:tcPr>
          <w:p w:rsidR="00E568B0" w:rsidRPr="005773FA" w:rsidRDefault="005773FA" w:rsidP="005773FA">
            <w:pPr>
              <w:pStyle w:val="Default"/>
              <w:rPr>
                <w:rFonts w:ascii="Times New Roman" w:hAnsi="Times New Roman" w:cs="Times New Roman"/>
              </w:rPr>
            </w:pPr>
            <w:r w:rsidRPr="00585ABF">
              <w:rPr>
                <w:rFonts w:ascii="Times New Roman" w:hAnsi="Times New Roman" w:cs="Times New Roman"/>
              </w:rPr>
              <w:t>основные диагностические параметры физико-химического состоя</w:t>
            </w:r>
            <w:r>
              <w:rPr>
                <w:rFonts w:ascii="Times New Roman" w:hAnsi="Times New Roman" w:cs="Times New Roman"/>
              </w:rPr>
              <w:t xml:space="preserve">ния почв, а так же </w:t>
            </w:r>
            <w:r w:rsidRPr="005773FA">
              <w:rPr>
                <w:rFonts w:ascii="Times New Roman" w:hAnsi="Times New Roman" w:cs="Times New Roman"/>
              </w:rPr>
              <w:t>диагностические показатели и шкалы оценки загрязнения почв тяжелыми металлами и радионуклида</w:t>
            </w:r>
            <w:r>
              <w:rPr>
                <w:rFonts w:ascii="Times New Roman" w:hAnsi="Times New Roman" w:cs="Times New Roman"/>
              </w:rPr>
              <w:t>ми</w:t>
            </w:r>
            <w:r w:rsidRPr="00CD47CB">
              <w:t xml:space="preserve"> </w:t>
            </w:r>
            <w:r w:rsidRPr="005773FA">
              <w:rPr>
                <w:rFonts w:ascii="Times New Roman" w:hAnsi="Times New Roman" w:cs="Times New Roman"/>
              </w:rPr>
              <w:t>сознательно объяснить и применить их на практике</w:t>
            </w:r>
          </w:p>
        </w:tc>
      </w:tr>
      <w:tr w:rsidR="00E568B0" w:rsidRPr="00585ABF" w:rsidTr="005773FA">
        <w:trPr>
          <w:trHeight w:val="2040"/>
        </w:trPr>
        <w:tc>
          <w:tcPr>
            <w:tcW w:w="2602" w:type="dxa"/>
          </w:tcPr>
          <w:p w:rsidR="00CD47CB" w:rsidRPr="00A23FF8" w:rsidRDefault="00A23FF8" w:rsidP="00653CF6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У</w:t>
            </w:r>
            <w:r w:rsidR="00CD47CB" w:rsidRPr="00A23FF8">
              <w:rPr>
                <w:b/>
                <w:bCs/>
                <w:iCs/>
                <w:sz w:val="24"/>
                <w:szCs w:val="24"/>
              </w:rPr>
              <w:t xml:space="preserve">меть: </w:t>
            </w:r>
          </w:p>
          <w:p w:rsidR="00E568B0" w:rsidRPr="00585ABF" w:rsidRDefault="00E568B0" w:rsidP="00653CF6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42" w:type="dxa"/>
          </w:tcPr>
          <w:p w:rsidR="00E568B0" w:rsidRPr="00585ABF" w:rsidRDefault="005773FA" w:rsidP="00653CF6">
            <w:pPr>
              <w:rPr>
                <w:sz w:val="24"/>
                <w:szCs w:val="24"/>
                <w:highlight w:val="yellow"/>
              </w:rPr>
            </w:pPr>
            <w:r w:rsidRPr="00585ABF">
              <w:rPr>
                <w:sz w:val="24"/>
                <w:szCs w:val="24"/>
              </w:rPr>
              <w:t>сочетать достижения науч</w:t>
            </w:r>
            <w:r>
              <w:rPr>
                <w:sz w:val="24"/>
                <w:szCs w:val="24"/>
              </w:rPr>
              <w:t>но-</w:t>
            </w:r>
            <w:r w:rsidRPr="00585ABF">
              <w:rPr>
                <w:sz w:val="24"/>
                <w:szCs w:val="24"/>
              </w:rPr>
              <w:t>технического процесса в развитии сельскохозяйственного производства с принципами природосообразности</w:t>
            </w:r>
          </w:p>
        </w:tc>
        <w:tc>
          <w:tcPr>
            <w:tcW w:w="2410" w:type="dxa"/>
          </w:tcPr>
          <w:p w:rsidR="00E568B0" w:rsidRPr="00585ABF" w:rsidRDefault="005773FA" w:rsidP="00653CF6">
            <w:pPr>
              <w:rPr>
                <w:sz w:val="24"/>
                <w:szCs w:val="24"/>
                <w:highlight w:val="yellow"/>
              </w:rPr>
            </w:pPr>
            <w:r w:rsidRPr="00585ABF">
              <w:rPr>
                <w:sz w:val="24"/>
                <w:szCs w:val="24"/>
              </w:rPr>
              <w:t>сочетать достижения науч</w:t>
            </w:r>
            <w:r>
              <w:rPr>
                <w:sz w:val="24"/>
                <w:szCs w:val="24"/>
              </w:rPr>
              <w:t>но-</w:t>
            </w:r>
            <w:r w:rsidRPr="00585ABF">
              <w:rPr>
                <w:sz w:val="24"/>
                <w:szCs w:val="24"/>
              </w:rPr>
              <w:t>технического процесса в развитии сельскохозяйственного производства с принципами природосообразности</w:t>
            </w:r>
            <w:r>
              <w:rPr>
                <w:sz w:val="24"/>
                <w:szCs w:val="24"/>
              </w:rPr>
              <w:t>, а так же может их анализировать</w:t>
            </w:r>
          </w:p>
        </w:tc>
        <w:tc>
          <w:tcPr>
            <w:tcW w:w="2670" w:type="dxa"/>
          </w:tcPr>
          <w:p w:rsidR="00E568B0" w:rsidRPr="00585ABF" w:rsidRDefault="005773FA" w:rsidP="00653CF6">
            <w:pPr>
              <w:rPr>
                <w:sz w:val="24"/>
                <w:szCs w:val="24"/>
                <w:highlight w:val="yellow"/>
              </w:rPr>
            </w:pPr>
            <w:r w:rsidRPr="00585ABF">
              <w:rPr>
                <w:sz w:val="24"/>
                <w:szCs w:val="24"/>
              </w:rPr>
              <w:t>сочетать достижения науч</w:t>
            </w:r>
            <w:r>
              <w:rPr>
                <w:sz w:val="24"/>
                <w:szCs w:val="24"/>
              </w:rPr>
              <w:t>но-</w:t>
            </w:r>
            <w:r w:rsidRPr="00585ABF">
              <w:rPr>
                <w:sz w:val="24"/>
                <w:szCs w:val="24"/>
              </w:rPr>
              <w:t>технического процесса в развитии сельскохозяйственного производства с принципами природосообразности</w:t>
            </w:r>
            <w:r>
              <w:rPr>
                <w:sz w:val="24"/>
                <w:szCs w:val="24"/>
              </w:rPr>
              <w:t>, а так же может их анализировать и применять на практике</w:t>
            </w:r>
          </w:p>
        </w:tc>
      </w:tr>
      <w:tr w:rsidR="00E568B0" w:rsidRPr="00585ABF" w:rsidTr="005773FA">
        <w:trPr>
          <w:trHeight w:val="1265"/>
        </w:trPr>
        <w:tc>
          <w:tcPr>
            <w:tcW w:w="2602" w:type="dxa"/>
          </w:tcPr>
          <w:p w:rsidR="00E568B0" w:rsidRPr="00585ABF" w:rsidRDefault="00CD47CB" w:rsidP="00A23FF8">
            <w:pPr>
              <w:rPr>
                <w:b/>
                <w:sz w:val="24"/>
                <w:szCs w:val="24"/>
                <w:highlight w:val="yellow"/>
              </w:rPr>
            </w:pPr>
            <w:r w:rsidRPr="00653CF6">
              <w:rPr>
                <w:b/>
                <w:sz w:val="24"/>
                <w:szCs w:val="24"/>
              </w:rPr>
              <w:t>Иметь навыки и/или опыт:</w:t>
            </w:r>
            <w:r w:rsidRPr="00653C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</w:tcPr>
          <w:p w:rsidR="00E568B0" w:rsidRPr="00585ABF" w:rsidRDefault="005773FA" w:rsidP="00653CF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навыки </w:t>
            </w:r>
            <w:r w:rsidRPr="00653CF6">
              <w:rPr>
                <w:sz w:val="24"/>
                <w:szCs w:val="24"/>
              </w:rPr>
              <w:t>оценки репрезентативности материала</w:t>
            </w:r>
          </w:p>
        </w:tc>
        <w:tc>
          <w:tcPr>
            <w:tcW w:w="2410" w:type="dxa"/>
          </w:tcPr>
          <w:p w:rsidR="00E568B0" w:rsidRPr="00585ABF" w:rsidRDefault="005773FA" w:rsidP="00653CF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навыки </w:t>
            </w:r>
            <w:r w:rsidRPr="00653CF6">
              <w:rPr>
                <w:sz w:val="24"/>
                <w:szCs w:val="24"/>
              </w:rPr>
              <w:t>оценки репрезентативности материала</w:t>
            </w:r>
            <w:r w:rsidRPr="001B192F">
              <w:rPr>
                <w:sz w:val="24"/>
                <w:szCs w:val="24"/>
              </w:rPr>
              <w:t xml:space="preserve"> и может применить на практике</w:t>
            </w:r>
          </w:p>
        </w:tc>
        <w:tc>
          <w:tcPr>
            <w:tcW w:w="2670" w:type="dxa"/>
          </w:tcPr>
          <w:p w:rsidR="00E568B0" w:rsidRPr="00585ABF" w:rsidRDefault="005773FA" w:rsidP="00653CF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навыки </w:t>
            </w:r>
            <w:r w:rsidRPr="00653CF6">
              <w:rPr>
                <w:sz w:val="24"/>
                <w:szCs w:val="24"/>
              </w:rPr>
              <w:t>оценки репрезентативности материала</w:t>
            </w:r>
            <w:r w:rsidRPr="001B192F">
              <w:rPr>
                <w:sz w:val="24"/>
                <w:szCs w:val="24"/>
              </w:rPr>
              <w:t xml:space="preserve"> и может применить </w:t>
            </w:r>
            <w:r>
              <w:rPr>
                <w:sz w:val="24"/>
                <w:szCs w:val="24"/>
              </w:rPr>
              <w:t>и использовать на</w:t>
            </w:r>
            <w:r w:rsidRPr="001B192F">
              <w:rPr>
                <w:sz w:val="24"/>
                <w:szCs w:val="24"/>
              </w:rPr>
              <w:t xml:space="preserve"> практике</w:t>
            </w:r>
          </w:p>
        </w:tc>
      </w:tr>
    </w:tbl>
    <w:p w:rsidR="007B23B9" w:rsidRPr="00585ABF" w:rsidRDefault="007B23B9" w:rsidP="007B23B9">
      <w:pPr>
        <w:rPr>
          <w:sz w:val="24"/>
          <w:szCs w:val="24"/>
          <w:highlight w:val="yellow"/>
        </w:rPr>
      </w:pPr>
    </w:p>
    <w:p w:rsidR="00AC3CE2" w:rsidRDefault="00AC3CE2" w:rsidP="007B23B9">
      <w:pPr>
        <w:rPr>
          <w:b/>
          <w:sz w:val="24"/>
          <w:szCs w:val="24"/>
        </w:rPr>
      </w:pPr>
    </w:p>
    <w:p w:rsidR="007B23B9" w:rsidRPr="00585ABF" w:rsidRDefault="007B23B9" w:rsidP="007B23B9">
      <w:pPr>
        <w:rPr>
          <w:b/>
          <w:sz w:val="24"/>
          <w:szCs w:val="24"/>
        </w:rPr>
      </w:pPr>
      <w:r w:rsidRPr="00585ABF">
        <w:rPr>
          <w:b/>
          <w:sz w:val="24"/>
          <w:szCs w:val="24"/>
        </w:rPr>
        <w:t>6.2.1. Шкалы оценивания</w:t>
      </w:r>
    </w:p>
    <w:p w:rsidR="007B23B9" w:rsidRDefault="00AC3CE2" w:rsidP="007B23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C3CE2" w:rsidRPr="00AC3CE2" w:rsidRDefault="00AC3CE2" w:rsidP="007B23B9">
      <w:pPr>
        <w:ind w:firstLine="709"/>
        <w:jc w:val="both"/>
        <w:rPr>
          <w:b/>
          <w:sz w:val="24"/>
          <w:szCs w:val="24"/>
        </w:rPr>
      </w:pPr>
      <w:r w:rsidRPr="00AC3CE2">
        <w:rPr>
          <w:b/>
          <w:sz w:val="24"/>
          <w:szCs w:val="24"/>
        </w:rPr>
        <w:t>Шкала оценивания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4"/>
      </w:tblGrid>
      <w:tr w:rsidR="00D166F8" w:rsidRPr="00D166F8" w:rsidTr="00A23F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F8" w:rsidRPr="00D166F8" w:rsidRDefault="00D166F8" w:rsidP="00A23FF8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D166F8">
              <w:rPr>
                <w:sz w:val="24"/>
                <w:szCs w:val="24"/>
              </w:rPr>
              <w:t>Оценка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F8" w:rsidRPr="00D166F8" w:rsidRDefault="00D166F8" w:rsidP="00A23FF8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D166F8">
              <w:rPr>
                <w:sz w:val="24"/>
                <w:szCs w:val="24"/>
              </w:rPr>
              <w:t>Описание</w:t>
            </w:r>
          </w:p>
        </w:tc>
      </w:tr>
      <w:tr w:rsidR="00D166F8" w:rsidRPr="00D166F8" w:rsidTr="00A23F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F8" w:rsidRPr="00D166F8" w:rsidRDefault="00D166F8" w:rsidP="00A23FF8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D166F8">
              <w:rPr>
                <w:b/>
                <w:bCs/>
                <w:sz w:val="24"/>
                <w:szCs w:val="24"/>
                <w:lang w:eastAsia="en-US"/>
              </w:rPr>
              <w:t>зачтено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F8" w:rsidRPr="00D166F8" w:rsidRDefault="00D166F8" w:rsidP="00A23FF8">
            <w:pPr>
              <w:jc w:val="both"/>
              <w:rPr>
                <w:sz w:val="24"/>
                <w:szCs w:val="24"/>
                <w:lang w:eastAsia="en-US"/>
              </w:rPr>
            </w:pPr>
            <w:r w:rsidRPr="00D166F8">
              <w:rPr>
                <w:sz w:val="24"/>
                <w:szCs w:val="24"/>
                <w:lang w:eastAsia="en-US"/>
              </w:rPr>
              <w:t xml:space="preserve">если студент использует весь арсенал имеющихся знаний, умений и навыков; </w:t>
            </w:r>
            <w:r w:rsidRPr="00D166F8">
              <w:rPr>
                <w:sz w:val="24"/>
                <w:szCs w:val="24"/>
                <w:lang w:eastAsia="ar-SA"/>
              </w:rPr>
              <w:t xml:space="preserve">демонстрирует глубокие знания материала; владения специальной терминологией; </w:t>
            </w:r>
            <w:r w:rsidRPr="00D166F8">
              <w:rPr>
                <w:sz w:val="24"/>
                <w:szCs w:val="24"/>
                <w:lang w:eastAsia="en-US"/>
              </w:rPr>
              <w:t xml:space="preserve"> умеет оценивать, анализировать и обобщать, делать выводы по  результатам собственной деятельности,</w:t>
            </w:r>
            <w:r w:rsidRPr="00D166F8">
              <w:rPr>
                <w:sz w:val="24"/>
                <w:szCs w:val="24"/>
                <w:lang w:eastAsia="ar-SA"/>
              </w:rPr>
              <w:t xml:space="preserve"> допускаются некоторые неточности при ответе.</w:t>
            </w:r>
          </w:p>
        </w:tc>
      </w:tr>
      <w:tr w:rsidR="00D166F8" w:rsidRPr="00D166F8" w:rsidTr="00A23FF8">
        <w:trPr>
          <w:trHeight w:val="8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F8" w:rsidRPr="00D166F8" w:rsidRDefault="00D166F8" w:rsidP="00A23FF8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D166F8">
              <w:rPr>
                <w:b/>
                <w:bCs/>
                <w:sz w:val="24"/>
                <w:szCs w:val="24"/>
                <w:lang w:eastAsia="en-US"/>
              </w:rPr>
              <w:t>не зачтено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F8" w:rsidRPr="00D166F8" w:rsidRDefault="00D166F8" w:rsidP="00A23FF8">
            <w:pPr>
              <w:jc w:val="both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D166F8">
              <w:rPr>
                <w:sz w:val="24"/>
                <w:szCs w:val="24"/>
                <w:lang w:eastAsia="en-US"/>
              </w:rPr>
              <w:t xml:space="preserve">если студент допускает грубые ошибки и не может применить полученные знания; </w:t>
            </w:r>
            <w:r w:rsidRPr="00D166F8">
              <w:rPr>
                <w:sz w:val="24"/>
                <w:szCs w:val="24"/>
                <w:lang w:eastAsia="ar-SA"/>
              </w:rPr>
              <w:t>не владеет специальной терминологией; не отвечает на дополнительные вопросы.</w:t>
            </w:r>
          </w:p>
        </w:tc>
      </w:tr>
    </w:tbl>
    <w:p w:rsidR="00AC3CE2" w:rsidRPr="00585ABF" w:rsidRDefault="00AC3CE2" w:rsidP="007B23B9">
      <w:pPr>
        <w:ind w:firstLine="709"/>
        <w:jc w:val="both"/>
        <w:rPr>
          <w:sz w:val="24"/>
          <w:szCs w:val="24"/>
        </w:rPr>
      </w:pPr>
    </w:p>
    <w:p w:rsidR="007B23B9" w:rsidRPr="00585ABF" w:rsidRDefault="007B23B9" w:rsidP="007B23B9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</w:p>
    <w:p w:rsidR="007B23B9" w:rsidRPr="00585ABF" w:rsidRDefault="007B23B9" w:rsidP="007B23B9">
      <w:pPr>
        <w:autoSpaceDE w:val="0"/>
        <w:autoSpaceDN w:val="0"/>
        <w:adjustRightInd w:val="0"/>
        <w:rPr>
          <w:sz w:val="24"/>
          <w:szCs w:val="24"/>
        </w:rPr>
      </w:pPr>
      <w:r w:rsidRPr="00585ABF">
        <w:rPr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B23B9" w:rsidRPr="00585ABF" w:rsidRDefault="007B23B9" w:rsidP="007B23B9">
      <w:pPr>
        <w:rPr>
          <w:sz w:val="24"/>
          <w:szCs w:val="24"/>
        </w:rPr>
      </w:pPr>
      <w:r w:rsidRPr="00585ABF">
        <w:rPr>
          <w:sz w:val="24"/>
          <w:szCs w:val="24"/>
        </w:rPr>
        <w:t>Указаны в приложении 1.</w:t>
      </w:r>
    </w:p>
    <w:p w:rsidR="007B23B9" w:rsidRPr="00585ABF" w:rsidRDefault="007B23B9" w:rsidP="007B23B9">
      <w:pPr>
        <w:rPr>
          <w:sz w:val="24"/>
          <w:szCs w:val="24"/>
        </w:rPr>
      </w:pPr>
    </w:p>
    <w:p w:rsidR="007B23B9" w:rsidRPr="00585ABF" w:rsidRDefault="007B23B9" w:rsidP="007B23B9">
      <w:pPr>
        <w:pStyle w:val="ConsPlusNormal"/>
        <w:keepNext/>
        <w:numPr>
          <w:ilvl w:val="1"/>
          <w:numId w:val="17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BF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B23B9" w:rsidRPr="00585ABF" w:rsidRDefault="007B23B9" w:rsidP="007B23B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D166F8" w:rsidRDefault="00D166F8" w:rsidP="007B23B9">
      <w:pPr>
        <w:ind w:firstLine="709"/>
        <w:jc w:val="center"/>
        <w:rPr>
          <w:b/>
          <w:sz w:val="24"/>
          <w:szCs w:val="24"/>
        </w:rPr>
      </w:pPr>
    </w:p>
    <w:p w:rsidR="00D166F8" w:rsidRPr="00D166F8" w:rsidRDefault="00D166F8" w:rsidP="00D166F8">
      <w:pPr>
        <w:suppressAutoHyphens/>
        <w:ind w:firstLine="709"/>
        <w:jc w:val="center"/>
        <w:rPr>
          <w:b/>
          <w:sz w:val="24"/>
          <w:szCs w:val="24"/>
          <w:lang w:eastAsia="ar-SA"/>
        </w:rPr>
      </w:pPr>
      <w:r w:rsidRPr="00D166F8">
        <w:rPr>
          <w:b/>
          <w:sz w:val="24"/>
          <w:szCs w:val="24"/>
          <w:lang w:eastAsia="ar-SA"/>
        </w:rPr>
        <w:lastRenderedPageBreak/>
        <w:t>Процедура оценивания зачета</w:t>
      </w:r>
    </w:p>
    <w:p w:rsidR="00D166F8" w:rsidRPr="00D166F8" w:rsidRDefault="00D166F8" w:rsidP="00D166F8">
      <w:pPr>
        <w:suppressAutoHyphens/>
        <w:ind w:firstLine="720"/>
        <w:jc w:val="both"/>
        <w:rPr>
          <w:bCs/>
          <w:iCs/>
          <w:sz w:val="24"/>
          <w:szCs w:val="24"/>
          <w:lang w:eastAsia="ar-SA"/>
        </w:rPr>
      </w:pPr>
      <w:r w:rsidRPr="00D166F8">
        <w:rPr>
          <w:bCs/>
          <w:iCs/>
          <w:sz w:val="24"/>
          <w:szCs w:val="24"/>
          <w:lang w:eastAsia="ar-SA"/>
        </w:rPr>
        <w:t>При подготовке к зачету студент внимательно просматривает зачетные вопросы, имеющиеся на кафедре «Экологии и рационального природопользования», и работает с рекомендованной литературой (учебниками, учебными пособиями и первоисточниками).</w:t>
      </w:r>
    </w:p>
    <w:p w:rsidR="00D166F8" w:rsidRPr="00D166F8" w:rsidRDefault="00D166F8" w:rsidP="00D166F8">
      <w:pPr>
        <w:suppressAutoHyphens/>
        <w:ind w:firstLine="720"/>
        <w:jc w:val="both"/>
        <w:rPr>
          <w:bCs/>
          <w:iCs/>
          <w:sz w:val="24"/>
          <w:szCs w:val="24"/>
          <w:lang w:eastAsia="ar-SA"/>
        </w:rPr>
      </w:pPr>
      <w:r w:rsidRPr="00D166F8">
        <w:rPr>
          <w:bCs/>
          <w:iCs/>
          <w:sz w:val="24"/>
          <w:szCs w:val="24"/>
          <w:lang w:eastAsia="ar-SA"/>
        </w:rPr>
        <w:t xml:space="preserve">Основой для подготовки к сдаче зачета является изучение </w:t>
      </w:r>
      <w:r w:rsidRPr="00D166F8">
        <w:rPr>
          <w:sz w:val="24"/>
          <w:szCs w:val="24"/>
          <w:lang w:eastAsia="ar-SA"/>
        </w:rPr>
        <w:t>студентами</w:t>
      </w:r>
      <w:r w:rsidRPr="00D166F8">
        <w:rPr>
          <w:bCs/>
          <w:iCs/>
          <w:sz w:val="24"/>
          <w:szCs w:val="24"/>
          <w:lang w:eastAsia="ar-SA"/>
        </w:rPr>
        <w:t xml:space="preserve"> конспектов обзорных лекций и практических занятий, прослушанных в течение семестра и посещение консультаций преподавателей.</w:t>
      </w:r>
    </w:p>
    <w:p w:rsidR="00D166F8" w:rsidRPr="00D166F8" w:rsidRDefault="00D166F8" w:rsidP="00D166F8">
      <w:pPr>
        <w:suppressAutoHyphens/>
        <w:ind w:firstLine="720"/>
        <w:jc w:val="both"/>
        <w:rPr>
          <w:bCs/>
          <w:iCs/>
          <w:sz w:val="24"/>
          <w:szCs w:val="24"/>
          <w:lang w:eastAsia="ar-SA"/>
        </w:rPr>
      </w:pPr>
      <w:r w:rsidRPr="00D166F8">
        <w:rPr>
          <w:bCs/>
          <w:iCs/>
          <w:sz w:val="24"/>
          <w:szCs w:val="24"/>
          <w:lang w:eastAsia="ar-SA"/>
        </w:rPr>
        <w:t>Для подготовки к зачету студентам полезно посещение установочных лекций по дисциплине, на которых преподаватель кратко излагает содержание основных направлений изучаемой науки и отвечает на возникающие у аудитории вопросы. Содержание обзорных лекций соответствует вопросам, включенным в зачетные билеты, и дает студенту необходимые ориентиры для подготовки к успешной сдаче зачета.</w:t>
      </w:r>
    </w:p>
    <w:p w:rsidR="00D166F8" w:rsidRPr="00D166F8" w:rsidRDefault="00D166F8" w:rsidP="00D166F8">
      <w:pPr>
        <w:suppressAutoHyphens/>
        <w:ind w:firstLine="720"/>
        <w:jc w:val="both"/>
        <w:rPr>
          <w:bCs/>
          <w:iCs/>
          <w:sz w:val="24"/>
          <w:szCs w:val="24"/>
          <w:lang w:eastAsia="ar-SA"/>
        </w:rPr>
      </w:pPr>
      <w:r w:rsidRPr="00D166F8">
        <w:rPr>
          <w:bCs/>
          <w:iCs/>
          <w:sz w:val="24"/>
          <w:szCs w:val="24"/>
          <w:lang w:eastAsia="ar-SA"/>
        </w:rPr>
        <w:t>Большую помощь в изучении дисциплины и подготовке к зачету студентам окажут учебники и учебные пособия, а также учебно-методический материал, подготовленный коллективом кафедры, который  отличается краткостью, доступностью изложения и полностью адаптированы к требованиям.</w:t>
      </w:r>
    </w:p>
    <w:p w:rsidR="00D166F8" w:rsidRPr="00D166F8" w:rsidRDefault="00D166F8" w:rsidP="00D166F8">
      <w:pPr>
        <w:suppressAutoHyphens/>
        <w:ind w:firstLine="720"/>
        <w:jc w:val="both"/>
        <w:rPr>
          <w:bCs/>
          <w:iCs/>
          <w:sz w:val="24"/>
          <w:szCs w:val="24"/>
          <w:lang w:eastAsia="ar-SA"/>
        </w:rPr>
      </w:pPr>
      <w:r w:rsidRPr="00D166F8">
        <w:rPr>
          <w:bCs/>
          <w:iCs/>
          <w:sz w:val="24"/>
          <w:szCs w:val="24"/>
          <w:lang w:eastAsia="ar-SA"/>
        </w:rPr>
        <w:t>Помимо обзорных лекций, преподаватель проводит консультации в помощь студентам. На консультациях преподаватель отвечает на вопросы студентов, возникающие в процессе подготовки к зачету, и оказывает им необходимую методическую помощь.</w:t>
      </w:r>
    </w:p>
    <w:p w:rsidR="00D166F8" w:rsidRPr="00D166F8" w:rsidRDefault="00D166F8" w:rsidP="00D166F8">
      <w:pPr>
        <w:suppressAutoHyphens/>
        <w:ind w:firstLine="709"/>
        <w:jc w:val="both"/>
        <w:rPr>
          <w:color w:val="FF0000"/>
          <w:sz w:val="24"/>
          <w:szCs w:val="24"/>
          <w:lang w:eastAsia="ar-SA"/>
        </w:rPr>
      </w:pPr>
      <w:r w:rsidRPr="00D166F8">
        <w:rPr>
          <w:sz w:val="24"/>
          <w:szCs w:val="24"/>
          <w:lang w:eastAsia="ar-SA"/>
        </w:rPr>
        <w:t>Студенту достается зачетный билет путем собственного случайного выбора. На зачете студент получает зачетный  билет, состоящий из двух теоретических вопросов и практической задачи. На подготовку к ответу предоставляется 15 мин, в течение которых необходимо кратко изложить план и основные положения ответа письменно. Защита ответа происходит в виде собеседования, на что отводится 5 минут. Ответ обучающегося оценивается оценкой в соответствии со шкалой оценивания. При оценивании зачета учитываются результаты оценки, полученные при текущем контроле: подготовке и защите реферата, тестировании, собеседовании.</w:t>
      </w:r>
    </w:p>
    <w:p w:rsidR="00D166F8" w:rsidRPr="00D166F8" w:rsidRDefault="00D166F8" w:rsidP="00D166F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66F8">
        <w:rPr>
          <w:rFonts w:eastAsia="Calibri"/>
          <w:sz w:val="24"/>
          <w:szCs w:val="24"/>
          <w:lang w:eastAsia="en-US"/>
        </w:rPr>
        <w:t>Оценка выставляется:</w:t>
      </w:r>
    </w:p>
    <w:p w:rsidR="00D166F8" w:rsidRPr="00D166F8" w:rsidRDefault="00D166F8" w:rsidP="00D166F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66F8">
        <w:rPr>
          <w:rFonts w:eastAsia="Calibri"/>
          <w:b/>
          <w:i/>
          <w:sz w:val="24"/>
          <w:szCs w:val="24"/>
          <w:lang w:eastAsia="en-US"/>
        </w:rPr>
        <w:t>«зачтено»,</w:t>
      </w:r>
      <w:r w:rsidRPr="00D166F8">
        <w:rPr>
          <w:rFonts w:eastAsia="Calibri"/>
          <w:sz w:val="24"/>
          <w:szCs w:val="24"/>
          <w:lang w:eastAsia="en-US"/>
        </w:rPr>
        <w:t xml:space="preserve"> </w:t>
      </w:r>
      <w:r w:rsidRPr="00D166F8">
        <w:rPr>
          <w:sz w:val="24"/>
          <w:szCs w:val="24"/>
          <w:lang w:eastAsia="en-US"/>
        </w:rPr>
        <w:t xml:space="preserve">если студент использует весь арсенал имеющихся знаний, умений и навыков; </w:t>
      </w:r>
      <w:r w:rsidRPr="00D166F8">
        <w:rPr>
          <w:sz w:val="24"/>
          <w:szCs w:val="24"/>
          <w:lang w:eastAsia="ar-SA"/>
        </w:rPr>
        <w:t xml:space="preserve">демонстрирует глубокие знания материала; владения специальной терминологией; </w:t>
      </w:r>
      <w:r w:rsidRPr="00D166F8">
        <w:rPr>
          <w:sz w:val="24"/>
          <w:szCs w:val="24"/>
          <w:lang w:eastAsia="en-US"/>
        </w:rPr>
        <w:t xml:space="preserve"> умеет оценивать, анализировать и обобщать, делать выводы по  результатам собственной деятельности,</w:t>
      </w:r>
      <w:r w:rsidRPr="00D166F8">
        <w:rPr>
          <w:sz w:val="24"/>
          <w:szCs w:val="24"/>
          <w:lang w:eastAsia="ar-SA"/>
        </w:rPr>
        <w:t xml:space="preserve"> допускаются некоторые неточности при ответе.</w:t>
      </w:r>
    </w:p>
    <w:p w:rsidR="00D166F8" w:rsidRPr="00D166F8" w:rsidRDefault="00D166F8" w:rsidP="00D166F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66F8">
        <w:rPr>
          <w:rFonts w:eastAsia="Calibri"/>
          <w:b/>
          <w:i/>
          <w:sz w:val="24"/>
          <w:szCs w:val="24"/>
          <w:lang w:eastAsia="en-US"/>
        </w:rPr>
        <w:t>«не зачтено»,</w:t>
      </w:r>
      <w:r w:rsidRPr="00D166F8">
        <w:rPr>
          <w:rFonts w:eastAsia="Calibri"/>
          <w:sz w:val="24"/>
          <w:szCs w:val="24"/>
          <w:lang w:eastAsia="en-US"/>
        </w:rPr>
        <w:t xml:space="preserve"> </w:t>
      </w:r>
      <w:r w:rsidRPr="00D166F8">
        <w:rPr>
          <w:sz w:val="24"/>
          <w:szCs w:val="24"/>
          <w:lang w:eastAsia="en-US"/>
        </w:rPr>
        <w:t xml:space="preserve">если студент допускает грубые ошибки и не может применить полученные знания; </w:t>
      </w:r>
      <w:r w:rsidRPr="00D166F8">
        <w:rPr>
          <w:sz w:val="24"/>
          <w:szCs w:val="24"/>
          <w:lang w:eastAsia="ar-SA"/>
        </w:rPr>
        <w:t>не владеет специальной терминологией; не отвечает на дополнительные вопросы.</w:t>
      </w:r>
    </w:p>
    <w:p w:rsidR="007B23B9" w:rsidRPr="00D166F8" w:rsidRDefault="007B23B9" w:rsidP="007B23B9">
      <w:pPr>
        <w:pStyle w:val="af0"/>
        <w:ind w:left="1069"/>
        <w:jc w:val="center"/>
        <w:rPr>
          <w:b/>
        </w:rPr>
      </w:pPr>
    </w:p>
    <w:p w:rsidR="00CA138E" w:rsidRPr="00585ABF" w:rsidRDefault="00CA138E" w:rsidP="00CA138E">
      <w:pPr>
        <w:pStyle w:val="af0"/>
        <w:numPr>
          <w:ilvl w:val="0"/>
          <w:numId w:val="17"/>
        </w:numPr>
        <w:ind w:left="0" w:firstLine="0"/>
        <w:rPr>
          <w:b/>
        </w:rPr>
      </w:pPr>
      <w:r w:rsidRPr="00585ABF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CA138E" w:rsidRPr="00585ABF" w:rsidRDefault="00CA138E" w:rsidP="00CA138E">
      <w:pPr>
        <w:rPr>
          <w:b/>
          <w:sz w:val="24"/>
          <w:szCs w:val="24"/>
        </w:rPr>
      </w:pPr>
    </w:p>
    <w:p w:rsidR="00CA138E" w:rsidRPr="00763073" w:rsidRDefault="00CA138E" w:rsidP="00380967">
      <w:pPr>
        <w:rPr>
          <w:b/>
          <w:color w:val="FF0000"/>
          <w:sz w:val="24"/>
          <w:szCs w:val="24"/>
        </w:rPr>
      </w:pPr>
      <w:r w:rsidRPr="00585ABF">
        <w:rPr>
          <w:b/>
          <w:sz w:val="24"/>
          <w:szCs w:val="24"/>
        </w:rPr>
        <w:t>а) основная литература</w:t>
      </w:r>
      <w:r w:rsidR="00763073">
        <w:rPr>
          <w:b/>
          <w:sz w:val="24"/>
          <w:szCs w:val="24"/>
        </w:rPr>
        <w:t xml:space="preserve"> </w:t>
      </w:r>
    </w:p>
    <w:p w:rsidR="00D166F8" w:rsidRPr="00585ABF" w:rsidRDefault="00380967" w:rsidP="00380967">
      <w:pPr>
        <w:pStyle w:val="a5"/>
        <w:jc w:val="both"/>
        <w:outlineLvl w:val="0"/>
        <w:rPr>
          <w:szCs w:val="24"/>
        </w:rPr>
      </w:pPr>
      <w:r>
        <w:rPr>
          <w:szCs w:val="24"/>
        </w:rPr>
        <w:t xml:space="preserve">1. </w:t>
      </w:r>
      <w:r w:rsidRPr="00380967">
        <w:rPr>
          <w:szCs w:val="24"/>
        </w:rPr>
        <w:t>Кирюшин, В.И. Классификация почв и агроэкологическая типология земель [Электронный ресурс]: учеб. пособие — Электрон. дан. — Санкт-Петербург: Лань, 2016. — 288 с. — Режим доступа: https://e.lanbook.com/book/71751. — Загл. с экрана.</w:t>
      </w:r>
    </w:p>
    <w:p w:rsidR="00CA138E" w:rsidRDefault="00380967" w:rsidP="0038096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380967">
        <w:rPr>
          <w:color w:val="000000"/>
          <w:sz w:val="24"/>
          <w:szCs w:val="24"/>
        </w:rPr>
        <w:t>Уваров, Г.И. Экологические функции почв [Электронный ресурс]: учеб. пособие / Г.И. Уваров. — Электрон. дан. — Санкт-Петербург: Лань, 2017. — 296 с. — Режим доступа: https://e.lanbook.com/book/91877. — Загл. с экрана.</w:t>
      </w:r>
    </w:p>
    <w:p w:rsidR="00380967" w:rsidRPr="00585ABF" w:rsidRDefault="00380967" w:rsidP="00380967">
      <w:pPr>
        <w:rPr>
          <w:i/>
          <w:sz w:val="24"/>
          <w:szCs w:val="24"/>
        </w:rPr>
      </w:pPr>
    </w:p>
    <w:p w:rsidR="00CA138E" w:rsidRPr="00585ABF" w:rsidRDefault="00CA138E" w:rsidP="00380967">
      <w:pPr>
        <w:jc w:val="both"/>
        <w:rPr>
          <w:b/>
          <w:sz w:val="24"/>
          <w:szCs w:val="24"/>
        </w:rPr>
      </w:pPr>
      <w:r w:rsidRPr="00585ABF">
        <w:rPr>
          <w:b/>
          <w:sz w:val="24"/>
          <w:szCs w:val="24"/>
        </w:rPr>
        <w:t>б) дополнительная литература</w:t>
      </w:r>
    </w:p>
    <w:p w:rsidR="00380967" w:rsidRDefault="00380967" w:rsidP="00380967">
      <w:pPr>
        <w:pStyle w:val="a5"/>
        <w:jc w:val="both"/>
        <w:outlineLvl w:val="0"/>
        <w:rPr>
          <w:szCs w:val="24"/>
        </w:rPr>
      </w:pPr>
      <w:r>
        <w:rPr>
          <w:szCs w:val="24"/>
        </w:rPr>
        <w:t>1.</w:t>
      </w:r>
      <w:r w:rsidRPr="00585ABF">
        <w:rPr>
          <w:szCs w:val="24"/>
        </w:rPr>
        <w:t>Агроэкология / В.А Черников, Р.М. Алексахин, А.В</w:t>
      </w:r>
      <w:r>
        <w:rPr>
          <w:szCs w:val="24"/>
        </w:rPr>
        <w:t>.</w:t>
      </w:r>
      <w:r w:rsidRPr="00585ABF">
        <w:rPr>
          <w:szCs w:val="24"/>
        </w:rPr>
        <w:t xml:space="preserve"> Го</w:t>
      </w:r>
      <w:r>
        <w:rPr>
          <w:szCs w:val="24"/>
        </w:rPr>
        <w:t>лу</w:t>
      </w:r>
      <w:r w:rsidRPr="00585ABF">
        <w:rPr>
          <w:szCs w:val="24"/>
        </w:rPr>
        <w:t>бев и др.; Под. ред. В.А. Черникова, А.И. Чекереса.-М.:Колос, 2000</w:t>
      </w:r>
      <w:r>
        <w:rPr>
          <w:szCs w:val="24"/>
        </w:rPr>
        <w:t>. – 345 с.</w:t>
      </w:r>
      <w:r w:rsidRPr="00585ABF">
        <w:rPr>
          <w:szCs w:val="24"/>
        </w:rPr>
        <w:t xml:space="preserve"> </w:t>
      </w:r>
    </w:p>
    <w:p w:rsidR="00CA138E" w:rsidRPr="00585ABF" w:rsidRDefault="00380967" w:rsidP="00380967">
      <w:pPr>
        <w:pStyle w:val="a5"/>
        <w:jc w:val="both"/>
        <w:outlineLvl w:val="0"/>
        <w:rPr>
          <w:szCs w:val="24"/>
        </w:rPr>
      </w:pPr>
      <w:r>
        <w:rPr>
          <w:szCs w:val="24"/>
        </w:rPr>
        <w:lastRenderedPageBreak/>
        <w:t xml:space="preserve">2. </w:t>
      </w:r>
      <w:r w:rsidR="00CA138E" w:rsidRPr="00585ABF">
        <w:rPr>
          <w:szCs w:val="24"/>
        </w:rPr>
        <w:t>Степановских А.С. Практикум по биоэкологи: Учебное пособие для вузов.</w:t>
      </w:r>
      <w:r w:rsidR="00763073">
        <w:rPr>
          <w:szCs w:val="24"/>
        </w:rPr>
        <w:t xml:space="preserve">/ </w:t>
      </w:r>
      <w:r w:rsidR="00CA138E" w:rsidRPr="00585ABF">
        <w:rPr>
          <w:szCs w:val="24"/>
        </w:rPr>
        <w:t xml:space="preserve"> </w:t>
      </w:r>
      <w:r w:rsidR="00763073" w:rsidRPr="00585ABF">
        <w:rPr>
          <w:szCs w:val="24"/>
        </w:rPr>
        <w:t>А.С. Степановских</w:t>
      </w:r>
      <w:r w:rsidR="00763073">
        <w:rPr>
          <w:szCs w:val="24"/>
        </w:rPr>
        <w:t>.</w:t>
      </w:r>
      <w:r w:rsidR="00763073" w:rsidRPr="00585ABF">
        <w:rPr>
          <w:szCs w:val="24"/>
        </w:rPr>
        <w:t xml:space="preserve"> </w:t>
      </w:r>
      <w:r w:rsidR="00CA138E" w:rsidRPr="00585ABF">
        <w:rPr>
          <w:szCs w:val="24"/>
        </w:rPr>
        <w:t xml:space="preserve">– Курган, КГСХА, 2008. -145с. </w:t>
      </w:r>
    </w:p>
    <w:p w:rsidR="00CA138E" w:rsidRPr="00585ABF" w:rsidRDefault="00380967" w:rsidP="00380967">
      <w:pPr>
        <w:pStyle w:val="a8"/>
        <w:spacing w:after="0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 </w:t>
      </w:r>
      <w:r w:rsidR="00CA138E" w:rsidRPr="00585ABF">
        <w:rPr>
          <w:sz w:val="24"/>
          <w:szCs w:val="24"/>
        </w:rPr>
        <w:t xml:space="preserve">Степановских А.С. Экология. – </w:t>
      </w:r>
      <w:r w:rsidR="00763073" w:rsidRPr="00763073">
        <w:rPr>
          <w:sz w:val="24"/>
          <w:szCs w:val="24"/>
        </w:rPr>
        <w:t>/ А.С</w:t>
      </w:r>
      <w:r w:rsidR="00763073" w:rsidRPr="00585ABF">
        <w:rPr>
          <w:szCs w:val="24"/>
        </w:rPr>
        <w:t xml:space="preserve">. </w:t>
      </w:r>
      <w:r w:rsidR="00763073">
        <w:rPr>
          <w:sz w:val="24"/>
          <w:szCs w:val="24"/>
        </w:rPr>
        <w:t xml:space="preserve"> </w:t>
      </w:r>
      <w:r w:rsidR="00763073" w:rsidRPr="00763073">
        <w:rPr>
          <w:sz w:val="24"/>
          <w:szCs w:val="24"/>
        </w:rPr>
        <w:t>Степановских</w:t>
      </w:r>
      <w:r w:rsidR="00763073">
        <w:rPr>
          <w:sz w:val="24"/>
          <w:szCs w:val="24"/>
        </w:rPr>
        <w:t xml:space="preserve">. - </w:t>
      </w:r>
      <w:r w:rsidR="00763073" w:rsidRPr="00763073">
        <w:rPr>
          <w:sz w:val="24"/>
          <w:szCs w:val="24"/>
        </w:rPr>
        <w:t xml:space="preserve"> </w:t>
      </w:r>
      <w:r w:rsidR="00CA138E" w:rsidRPr="00585ABF">
        <w:rPr>
          <w:sz w:val="24"/>
          <w:szCs w:val="24"/>
        </w:rPr>
        <w:t>М.: ЮНИТИ – ДАНА, 2003</w:t>
      </w:r>
      <w:r>
        <w:rPr>
          <w:sz w:val="24"/>
          <w:szCs w:val="24"/>
        </w:rPr>
        <w:t>. – 342 с.</w:t>
      </w:r>
    </w:p>
    <w:p w:rsidR="00CA138E" w:rsidRPr="00585ABF" w:rsidRDefault="00380967" w:rsidP="00380967">
      <w:pPr>
        <w:pStyle w:val="a8"/>
        <w:spacing w:after="0"/>
        <w:ind w:left="0"/>
        <w:jc w:val="both"/>
        <w:rPr>
          <w:color w:val="000000"/>
          <w:spacing w:val="-9"/>
          <w:w w:val="104"/>
          <w:sz w:val="24"/>
          <w:szCs w:val="24"/>
        </w:rPr>
      </w:pPr>
      <w:r>
        <w:rPr>
          <w:color w:val="000000"/>
          <w:spacing w:val="-9"/>
          <w:w w:val="104"/>
          <w:sz w:val="24"/>
          <w:szCs w:val="24"/>
        </w:rPr>
        <w:t xml:space="preserve">4. </w:t>
      </w:r>
      <w:r w:rsidR="00763073" w:rsidRPr="00585ABF">
        <w:rPr>
          <w:color w:val="000000"/>
          <w:spacing w:val="-9"/>
          <w:w w:val="104"/>
          <w:sz w:val="24"/>
          <w:szCs w:val="24"/>
        </w:rPr>
        <w:t xml:space="preserve">Добровольский Г.В. </w:t>
      </w:r>
      <w:r w:rsidR="00CA138E" w:rsidRPr="00585ABF">
        <w:rPr>
          <w:color w:val="000000"/>
          <w:spacing w:val="-9"/>
          <w:w w:val="104"/>
          <w:sz w:val="24"/>
          <w:szCs w:val="24"/>
        </w:rPr>
        <w:t>География почв / Г.В. Добровольский, И.С. Урусевская</w:t>
      </w:r>
      <w:r w:rsidR="00763073">
        <w:rPr>
          <w:color w:val="000000"/>
          <w:spacing w:val="-9"/>
          <w:w w:val="104"/>
          <w:sz w:val="24"/>
          <w:szCs w:val="24"/>
        </w:rPr>
        <w:t>. -</w:t>
      </w:r>
      <w:r w:rsidR="00CA138E" w:rsidRPr="00585ABF">
        <w:rPr>
          <w:color w:val="000000"/>
          <w:spacing w:val="-9"/>
          <w:w w:val="104"/>
          <w:sz w:val="24"/>
          <w:szCs w:val="24"/>
        </w:rPr>
        <w:t xml:space="preserve">  М.: МГУ. 2004. </w:t>
      </w:r>
      <w:r w:rsidR="00763073">
        <w:rPr>
          <w:color w:val="000000"/>
          <w:spacing w:val="-9"/>
          <w:w w:val="104"/>
          <w:sz w:val="24"/>
          <w:szCs w:val="24"/>
        </w:rPr>
        <w:t xml:space="preserve">– </w:t>
      </w:r>
      <w:r w:rsidR="00CA138E" w:rsidRPr="00585ABF">
        <w:rPr>
          <w:color w:val="000000"/>
          <w:spacing w:val="-9"/>
          <w:w w:val="104"/>
          <w:sz w:val="24"/>
          <w:szCs w:val="24"/>
        </w:rPr>
        <w:t>4</w:t>
      </w:r>
      <w:r>
        <w:rPr>
          <w:color w:val="000000"/>
          <w:spacing w:val="-9"/>
          <w:w w:val="104"/>
          <w:sz w:val="24"/>
          <w:szCs w:val="24"/>
        </w:rPr>
        <w:t>60</w:t>
      </w:r>
      <w:r w:rsidR="00763073">
        <w:rPr>
          <w:color w:val="000000"/>
          <w:spacing w:val="-9"/>
          <w:w w:val="104"/>
          <w:sz w:val="24"/>
          <w:szCs w:val="24"/>
        </w:rPr>
        <w:t xml:space="preserve"> </w:t>
      </w:r>
      <w:r w:rsidR="00CA138E" w:rsidRPr="00585ABF">
        <w:rPr>
          <w:color w:val="000000"/>
          <w:spacing w:val="-9"/>
          <w:w w:val="104"/>
          <w:sz w:val="24"/>
          <w:szCs w:val="24"/>
        </w:rPr>
        <w:t>с</w:t>
      </w:r>
      <w:r w:rsidR="00763073">
        <w:rPr>
          <w:color w:val="000000"/>
          <w:spacing w:val="-9"/>
          <w:w w:val="104"/>
          <w:sz w:val="24"/>
          <w:szCs w:val="24"/>
        </w:rPr>
        <w:t>.</w:t>
      </w:r>
    </w:p>
    <w:p w:rsidR="00C6314A" w:rsidRPr="00585ABF" w:rsidRDefault="00380967" w:rsidP="00380967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6314A" w:rsidRPr="00585ABF">
        <w:rPr>
          <w:sz w:val="24"/>
          <w:szCs w:val="24"/>
        </w:rPr>
        <w:t>Сельскохозяйственная биотехнология /Под. ред. В.С. Шев</w:t>
      </w:r>
      <w:r>
        <w:rPr>
          <w:sz w:val="24"/>
          <w:szCs w:val="24"/>
        </w:rPr>
        <w:t>елухи. – М.: Высшая школа, 2008.  – 710 с.</w:t>
      </w:r>
    </w:p>
    <w:p w:rsidR="00380967" w:rsidRPr="00380967" w:rsidRDefault="00380967" w:rsidP="00380967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380967">
        <w:rPr>
          <w:sz w:val="24"/>
          <w:szCs w:val="24"/>
        </w:rPr>
        <w:t xml:space="preserve">Деградация почв и их охрана. Причины, последствия и пути устранения [Электронный ресурс]: учебное пособие / А.В. Васильченко [и др.]. — Электрон. текстовые данные. — Оренбург: Оренбургский государственный университет, ЭБС АСВ, 2016. — 290 c. — 978-5-7410-1508-7. — Режим доступа: </w:t>
      </w:r>
      <w:hyperlink r:id="rId10" w:history="1">
        <w:r w:rsidRPr="00380967">
          <w:rPr>
            <w:sz w:val="24"/>
            <w:szCs w:val="24"/>
            <w:u w:val="single"/>
          </w:rPr>
          <w:t>http://www.iprbookshop.ru/69896.html</w:t>
        </w:r>
      </w:hyperlink>
    </w:p>
    <w:p w:rsidR="00380967" w:rsidRPr="00380967" w:rsidRDefault="00380967" w:rsidP="00380967">
      <w:pPr>
        <w:jc w:val="both"/>
        <w:rPr>
          <w:color w:val="000000"/>
          <w:sz w:val="24"/>
          <w:szCs w:val="24"/>
          <w:highlight w:val="yellow"/>
        </w:rPr>
      </w:pPr>
    </w:p>
    <w:p w:rsidR="00C6314A" w:rsidRPr="00585ABF" w:rsidRDefault="00C6314A" w:rsidP="00D166F8">
      <w:pPr>
        <w:spacing w:line="360" w:lineRule="auto"/>
        <w:jc w:val="both"/>
        <w:rPr>
          <w:b/>
          <w:sz w:val="24"/>
          <w:szCs w:val="24"/>
        </w:rPr>
      </w:pPr>
    </w:p>
    <w:p w:rsidR="00CA138E" w:rsidRPr="00585ABF" w:rsidRDefault="00CA138E" w:rsidP="00CA138E">
      <w:pPr>
        <w:pStyle w:val="af0"/>
        <w:numPr>
          <w:ilvl w:val="0"/>
          <w:numId w:val="17"/>
        </w:numPr>
        <w:ind w:left="0" w:firstLine="0"/>
        <w:rPr>
          <w:b/>
        </w:rPr>
      </w:pPr>
      <w:r w:rsidRPr="00585ABF">
        <w:rPr>
          <w:b/>
        </w:rPr>
        <w:t>Перечень ресурсов информационно-телекоммуникационной сети "Интернет"</w:t>
      </w:r>
    </w:p>
    <w:p w:rsidR="00CA138E" w:rsidRPr="00585ABF" w:rsidRDefault="00CA138E" w:rsidP="00CA138E">
      <w:pPr>
        <w:pStyle w:val="af0"/>
        <w:ind w:left="360"/>
        <w:rPr>
          <w:b/>
        </w:rPr>
      </w:pPr>
    </w:p>
    <w:p w:rsidR="00CA138E" w:rsidRPr="00585ABF" w:rsidRDefault="00DF4C8A" w:rsidP="00380967">
      <w:pPr>
        <w:pStyle w:val="af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</w:pPr>
      <w:hyperlink r:id="rId11" w:history="1">
        <w:r w:rsidR="00CA138E" w:rsidRPr="00585ABF">
          <w:rPr>
            <w:rStyle w:val="af2"/>
            <w:lang w:val="en-US"/>
          </w:rPr>
          <w:t>http</w:t>
        </w:r>
        <w:r w:rsidR="00CA138E" w:rsidRPr="00585ABF">
          <w:rPr>
            <w:rStyle w:val="af2"/>
          </w:rPr>
          <w:t>://</w:t>
        </w:r>
        <w:r w:rsidR="00CA138E" w:rsidRPr="00585ABF">
          <w:rPr>
            <w:rStyle w:val="af2"/>
            <w:lang w:val="en-US"/>
          </w:rPr>
          <w:t>www</w:t>
        </w:r>
        <w:r w:rsidR="00CA138E" w:rsidRPr="00585ABF">
          <w:rPr>
            <w:rStyle w:val="af2"/>
          </w:rPr>
          <w:t>.</w:t>
        </w:r>
        <w:r w:rsidR="00CA138E" w:rsidRPr="00585ABF">
          <w:rPr>
            <w:rStyle w:val="af2"/>
            <w:lang w:val="en-US"/>
          </w:rPr>
          <w:t>emanual</w:t>
        </w:r>
        <w:r w:rsidR="00CA138E" w:rsidRPr="00585ABF">
          <w:rPr>
            <w:rStyle w:val="af2"/>
          </w:rPr>
          <w:t>.</w:t>
        </w:r>
        <w:r w:rsidR="00CA138E" w:rsidRPr="00585ABF">
          <w:rPr>
            <w:rStyle w:val="af2"/>
            <w:lang w:val="en-US"/>
          </w:rPr>
          <w:t>ru</w:t>
        </w:r>
      </w:hyperlink>
      <w:r w:rsidR="00CA138E" w:rsidRPr="00585ABF">
        <w:t xml:space="preserve"> - учебники в электронном виде.</w:t>
      </w:r>
    </w:p>
    <w:p w:rsidR="00CA138E" w:rsidRPr="00585ABF" w:rsidRDefault="00CA138E" w:rsidP="00380967">
      <w:pPr>
        <w:pStyle w:val="af0"/>
        <w:numPr>
          <w:ilvl w:val="0"/>
          <w:numId w:val="42"/>
        </w:numPr>
        <w:jc w:val="both"/>
      </w:pPr>
      <w:r w:rsidRPr="00585ABF">
        <w:rPr>
          <w:spacing w:val="-4"/>
        </w:rPr>
        <w:t>Информа</w:t>
      </w:r>
      <w:hyperlink r:id="rId12" w:history="1">
        <w:r w:rsidRPr="00585ABF">
          <w:t>http://www</w:t>
        </w:r>
      </w:hyperlink>
      <w:r w:rsidRPr="00585ABF">
        <w:t xml:space="preserve">. </w:t>
      </w:r>
      <w:r w:rsidRPr="00585ABF">
        <w:rPr>
          <w:lang w:val="en-US"/>
        </w:rPr>
        <w:t>my</w:t>
      </w:r>
      <w:r w:rsidRPr="00585ABF">
        <w:t>-</w:t>
      </w:r>
      <w:r w:rsidRPr="00585ABF">
        <w:rPr>
          <w:lang w:val="en-US"/>
        </w:rPr>
        <w:t>schop</w:t>
      </w:r>
      <w:r w:rsidRPr="00585ABF">
        <w:t>.</w:t>
      </w:r>
      <w:r w:rsidRPr="00585ABF">
        <w:rPr>
          <w:lang w:val="en-US"/>
        </w:rPr>
        <w:t>ru</w:t>
      </w:r>
      <w:r w:rsidRPr="00585ABF">
        <w:t xml:space="preserve"> Издательство «Лань»</w:t>
      </w:r>
    </w:p>
    <w:p w:rsidR="00CA138E" w:rsidRPr="00585ABF" w:rsidRDefault="00DF4C8A" w:rsidP="00380967">
      <w:pPr>
        <w:pStyle w:val="af0"/>
        <w:numPr>
          <w:ilvl w:val="0"/>
          <w:numId w:val="42"/>
        </w:numPr>
        <w:jc w:val="both"/>
        <w:rPr>
          <w:lang w:val="en-US"/>
        </w:rPr>
      </w:pPr>
      <w:hyperlink r:id="rId13" w:history="1">
        <w:r w:rsidR="00CA138E" w:rsidRPr="00585ABF">
          <w:rPr>
            <w:rStyle w:val="af2"/>
            <w:lang w:val="en-US"/>
          </w:rPr>
          <w:t>http://www.iprbookshop.ru</w:t>
        </w:r>
      </w:hyperlink>
      <w:r w:rsidR="00CA138E" w:rsidRPr="00585ABF">
        <w:rPr>
          <w:lang w:val="en-US"/>
        </w:rPr>
        <w:t xml:space="preserve"> «IPRbooks»</w:t>
      </w:r>
    </w:p>
    <w:p w:rsidR="00CA138E" w:rsidRPr="00585ABF" w:rsidRDefault="00CA138E" w:rsidP="00380967">
      <w:pPr>
        <w:pStyle w:val="af0"/>
        <w:widowControl w:val="0"/>
        <w:numPr>
          <w:ilvl w:val="0"/>
          <w:numId w:val="4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spacing w:val="-4"/>
        </w:rPr>
      </w:pPr>
      <w:r w:rsidRPr="00585ABF">
        <w:rPr>
          <w:spacing w:val="-4"/>
        </w:rPr>
        <w:t>Сайт научно-просветительского центра «Экология. Наука. Техника»</w:t>
      </w:r>
    </w:p>
    <w:p w:rsidR="00CA138E" w:rsidRPr="00585ABF" w:rsidRDefault="00CA138E" w:rsidP="00380967">
      <w:pPr>
        <w:pStyle w:val="af0"/>
        <w:widowControl w:val="0"/>
        <w:numPr>
          <w:ilvl w:val="0"/>
          <w:numId w:val="4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jc w:val="both"/>
        <w:rPr>
          <w:spacing w:val="-4"/>
        </w:rPr>
      </w:pPr>
      <w:r w:rsidRPr="00585ABF">
        <w:rPr>
          <w:spacing w:val="-4"/>
        </w:rPr>
        <w:t xml:space="preserve">Сайт о фундаментальной науке  </w:t>
      </w:r>
      <w:hyperlink r:id="rId14" w:history="1">
        <w:r w:rsidRPr="00585ABF">
          <w:rPr>
            <w:rStyle w:val="af2"/>
            <w:spacing w:val="-4"/>
          </w:rPr>
          <w:t>www.elementy.ru</w:t>
        </w:r>
      </w:hyperlink>
    </w:p>
    <w:p w:rsidR="00CA138E" w:rsidRPr="00585ABF" w:rsidRDefault="00CA138E" w:rsidP="00CA138E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jc w:val="both"/>
        <w:rPr>
          <w:spacing w:val="-4"/>
          <w:sz w:val="24"/>
          <w:szCs w:val="24"/>
        </w:rPr>
      </w:pPr>
    </w:p>
    <w:p w:rsidR="00CA138E" w:rsidRPr="00585ABF" w:rsidRDefault="00CA138E" w:rsidP="00CA138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38E" w:rsidRPr="00585ABF" w:rsidRDefault="00CA138E" w:rsidP="00CA138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BF">
        <w:rPr>
          <w:rFonts w:ascii="Times New Roman" w:hAnsi="Times New Roman" w:cs="Times New Roman"/>
          <w:b/>
          <w:sz w:val="24"/>
          <w:szCs w:val="24"/>
        </w:rPr>
        <w:t xml:space="preserve">  9.  Методические указания для обучающихся по освоению дисциплины </w:t>
      </w:r>
    </w:p>
    <w:p w:rsidR="00CA138E" w:rsidRPr="00585ABF" w:rsidRDefault="00CA138E" w:rsidP="00CA138E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341AE" w:rsidRPr="00585ABF" w:rsidRDefault="00380967" w:rsidP="00380967">
      <w:pPr>
        <w:pStyle w:val="a8"/>
        <w:spacing w:after="0"/>
        <w:ind w:left="0"/>
        <w:jc w:val="both"/>
        <w:rPr>
          <w:color w:val="000000"/>
          <w:spacing w:val="-9"/>
          <w:w w:val="104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80967">
        <w:rPr>
          <w:sz w:val="24"/>
          <w:szCs w:val="24"/>
        </w:rPr>
        <w:t>Кирюшин, В.И. Классификация почв и агроэкологическая типология земель [Электронный ресурс</w:t>
      </w:r>
      <w:r w:rsidRPr="00380967">
        <w:rPr>
          <w:szCs w:val="24"/>
        </w:rPr>
        <w:t>]:</w:t>
      </w:r>
      <w:r w:rsidRPr="00380967">
        <w:rPr>
          <w:sz w:val="24"/>
          <w:szCs w:val="24"/>
        </w:rPr>
        <w:t xml:space="preserve"> учеб. пособие — Электрон. дан. — Санкт-</w:t>
      </w:r>
      <w:r w:rsidRPr="00380967">
        <w:rPr>
          <w:szCs w:val="24"/>
        </w:rPr>
        <w:t>Петербург:</w:t>
      </w:r>
      <w:r w:rsidRPr="00380967">
        <w:rPr>
          <w:sz w:val="24"/>
          <w:szCs w:val="24"/>
        </w:rPr>
        <w:t xml:space="preserve"> Лань, 2016. — 288 с. — Режим доступа: https://e.lanbook.com/book/71751. — Загл. с экрана.</w:t>
      </w:r>
      <w:r w:rsidR="00D341AE" w:rsidRPr="00585ABF">
        <w:rPr>
          <w:sz w:val="24"/>
          <w:szCs w:val="24"/>
        </w:rPr>
        <w:t xml:space="preserve">   </w:t>
      </w:r>
    </w:p>
    <w:p w:rsidR="00D341AE" w:rsidRDefault="00380967" w:rsidP="00CA13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0967">
        <w:rPr>
          <w:rFonts w:ascii="Times New Roman" w:hAnsi="Times New Roman" w:cs="Times New Roman"/>
          <w:sz w:val="24"/>
          <w:szCs w:val="24"/>
        </w:rPr>
        <w:t>2. Степановских А.С. Практикум по биоэкологи: Учебное пособие для вузов./  А.С. Степановских. – Курган, КГСХА, 2008. -145с.</w:t>
      </w:r>
    </w:p>
    <w:p w:rsidR="00380967" w:rsidRDefault="00380967" w:rsidP="0076307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037C9" w:rsidRPr="00D037C9" w:rsidRDefault="00CA138E" w:rsidP="00D037C9">
      <w:pPr>
        <w:jc w:val="both"/>
      </w:pPr>
      <w:r w:rsidRPr="00585ABF">
        <w:rPr>
          <w:b/>
          <w:sz w:val="24"/>
          <w:szCs w:val="24"/>
          <w:lang w:eastAsia="en-US"/>
        </w:rPr>
        <w:t>10. П</w:t>
      </w:r>
      <w:r w:rsidRPr="00585ABF">
        <w:rPr>
          <w:b/>
          <w:sz w:val="24"/>
          <w:szCs w:val="24"/>
        </w:rPr>
        <w:t>еречень информационных технологий</w:t>
      </w:r>
      <w:r w:rsidR="00763073">
        <w:rPr>
          <w:b/>
          <w:sz w:val="24"/>
          <w:szCs w:val="24"/>
        </w:rPr>
        <w:t xml:space="preserve">    </w:t>
      </w:r>
      <w:r w:rsidR="00D037C9" w:rsidRPr="00D037C9">
        <w:rPr>
          <w:sz w:val="24"/>
          <w:szCs w:val="24"/>
          <w:lang w:val="en-US"/>
        </w:rPr>
        <w:t>Microsoft</w:t>
      </w:r>
      <w:r w:rsidR="00D037C9" w:rsidRPr="00D037C9">
        <w:rPr>
          <w:sz w:val="24"/>
          <w:szCs w:val="24"/>
        </w:rPr>
        <w:t xml:space="preserve"> </w:t>
      </w:r>
      <w:r w:rsidR="00D037C9" w:rsidRPr="00D037C9">
        <w:rPr>
          <w:sz w:val="24"/>
          <w:szCs w:val="24"/>
          <w:lang w:val="en-US"/>
        </w:rPr>
        <w:t>Windows</w:t>
      </w:r>
      <w:r w:rsidR="00D037C9" w:rsidRPr="00D037C9">
        <w:rPr>
          <w:sz w:val="24"/>
          <w:szCs w:val="24"/>
        </w:rPr>
        <w:t xml:space="preserve">, </w:t>
      </w:r>
      <w:r w:rsidR="00D037C9" w:rsidRPr="00D037C9">
        <w:rPr>
          <w:sz w:val="24"/>
          <w:szCs w:val="24"/>
          <w:lang w:val="en-US"/>
        </w:rPr>
        <w:t>Microsoft</w:t>
      </w:r>
      <w:r w:rsidR="00D037C9" w:rsidRPr="00D037C9">
        <w:rPr>
          <w:sz w:val="24"/>
          <w:szCs w:val="24"/>
        </w:rPr>
        <w:t xml:space="preserve"> </w:t>
      </w:r>
      <w:r w:rsidR="00D037C9" w:rsidRPr="00D037C9">
        <w:rPr>
          <w:sz w:val="24"/>
          <w:szCs w:val="24"/>
          <w:lang w:val="en-US"/>
        </w:rPr>
        <w:t>Office</w:t>
      </w:r>
      <w:r w:rsidR="00D037C9" w:rsidRPr="00D037C9">
        <w:t xml:space="preserve"> </w:t>
      </w:r>
    </w:p>
    <w:p w:rsidR="00CA138E" w:rsidRPr="00763073" w:rsidRDefault="00CA138E" w:rsidP="0076307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138E" w:rsidRPr="00585ABF" w:rsidRDefault="00CA138E" w:rsidP="00CA138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A138E" w:rsidRPr="00585ABF" w:rsidRDefault="00CA138E" w:rsidP="00CA138E">
      <w:pPr>
        <w:jc w:val="both"/>
        <w:rPr>
          <w:b/>
          <w:sz w:val="24"/>
          <w:szCs w:val="24"/>
        </w:rPr>
      </w:pPr>
      <w:r w:rsidRPr="00585ABF">
        <w:rPr>
          <w:b/>
          <w:sz w:val="24"/>
          <w:szCs w:val="24"/>
        </w:rPr>
        <w:t>11. Материально-техническое обеспечение дисциплины</w:t>
      </w:r>
    </w:p>
    <w:p w:rsidR="00CA138E" w:rsidRPr="00585ABF" w:rsidRDefault="00CA138E" w:rsidP="00CA138E">
      <w:pPr>
        <w:shd w:val="clear" w:color="auto" w:fill="FFFFFF"/>
        <w:jc w:val="both"/>
        <w:rPr>
          <w:sz w:val="24"/>
          <w:szCs w:val="24"/>
        </w:rPr>
      </w:pPr>
      <w:r w:rsidRPr="00585ABF">
        <w:rPr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380967" w:rsidRPr="00380967" w:rsidRDefault="00380967" w:rsidP="00380967">
      <w:pPr>
        <w:jc w:val="both"/>
        <w:rPr>
          <w:sz w:val="24"/>
          <w:szCs w:val="24"/>
        </w:rPr>
      </w:pPr>
      <w:r w:rsidRPr="00380967">
        <w:rPr>
          <w:color w:val="000000"/>
          <w:sz w:val="24"/>
          <w:szCs w:val="24"/>
        </w:rPr>
        <w:t>7-409 Компьютерный класс, аудитория для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и для самостоятельной работы</w:t>
      </w:r>
      <w:r w:rsidRPr="00380967">
        <w:rPr>
          <w:sz w:val="24"/>
          <w:szCs w:val="24"/>
        </w:rPr>
        <w:t xml:space="preserve"> </w:t>
      </w:r>
    </w:p>
    <w:p w:rsidR="00380967" w:rsidRPr="00380967" w:rsidRDefault="00380967" w:rsidP="00380967">
      <w:pPr>
        <w:jc w:val="both"/>
        <w:rPr>
          <w:b/>
          <w:color w:val="000000"/>
          <w:sz w:val="24"/>
          <w:szCs w:val="24"/>
        </w:rPr>
      </w:pPr>
    </w:p>
    <w:p w:rsidR="00380967" w:rsidRPr="00380967" w:rsidRDefault="00380967" w:rsidP="0038096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0967">
        <w:rPr>
          <w:b/>
          <w:color w:val="000000"/>
          <w:sz w:val="24"/>
          <w:szCs w:val="24"/>
        </w:rPr>
        <w:t>Специализированная мебель:</w:t>
      </w:r>
      <w:r w:rsidRPr="00380967">
        <w:rPr>
          <w:color w:val="000000"/>
          <w:sz w:val="24"/>
          <w:szCs w:val="24"/>
        </w:rPr>
        <w:t xml:space="preserve"> </w:t>
      </w:r>
      <w:r w:rsidRPr="00380967">
        <w:rPr>
          <w:sz w:val="24"/>
          <w:szCs w:val="24"/>
        </w:rPr>
        <w:t>Парты, стулья ученические, доска ученическая</w:t>
      </w:r>
    </w:p>
    <w:p w:rsidR="00380967" w:rsidRPr="00380967" w:rsidRDefault="00380967" w:rsidP="00380967">
      <w:pPr>
        <w:rPr>
          <w:b/>
          <w:sz w:val="24"/>
          <w:szCs w:val="24"/>
        </w:rPr>
      </w:pPr>
      <w:r w:rsidRPr="00380967">
        <w:rPr>
          <w:b/>
          <w:color w:val="000000"/>
          <w:sz w:val="24"/>
          <w:szCs w:val="24"/>
        </w:rPr>
        <w:t>Наборы демонстрационного оборудования и учебно-наглядных пособий:</w:t>
      </w:r>
      <w:r w:rsidRPr="00380967">
        <w:rPr>
          <w:b/>
          <w:sz w:val="24"/>
          <w:szCs w:val="24"/>
        </w:rPr>
        <w:t xml:space="preserve"> </w:t>
      </w:r>
    </w:p>
    <w:p w:rsidR="00380967" w:rsidRPr="00380967" w:rsidRDefault="00380967" w:rsidP="00380967">
      <w:pPr>
        <w:rPr>
          <w:i/>
          <w:sz w:val="24"/>
          <w:szCs w:val="24"/>
        </w:rPr>
      </w:pPr>
      <w:r w:rsidRPr="00380967">
        <w:rPr>
          <w:i/>
          <w:sz w:val="24"/>
          <w:szCs w:val="24"/>
        </w:rPr>
        <w:t xml:space="preserve">Плакаты: </w:t>
      </w:r>
      <w:r w:rsidRPr="00380967">
        <w:rPr>
          <w:sz w:val="24"/>
          <w:szCs w:val="24"/>
        </w:rPr>
        <w:t>Прогноз масштабов заражения, Рассеивание шума от источника,</w:t>
      </w:r>
    </w:p>
    <w:p w:rsidR="00380967" w:rsidRPr="00380967" w:rsidRDefault="00380967" w:rsidP="00380967">
      <w:pPr>
        <w:rPr>
          <w:sz w:val="24"/>
          <w:szCs w:val="24"/>
        </w:rPr>
      </w:pPr>
      <w:r w:rsidRPr="00380967">
        <w:rPr>
          <w:sz w:val="24"/>
          <w:szCs w:val="24"/>
        </w:rPr>
        <w:t>НДС-эколог, Правила поведения в компьютерном классе, Софт в помощь экологу</w:t>
      </w:r>
    </w:p>
    <w:p w:rsidR="00380967" w:rsidRPr="00380967" w:rsidRDefault="00380967" w:rsidP="00380967">
      <w:pPr>
        <w:rPr>
          <w:i/>
          <w:sz w:val="24"/>
          <w:szCs w:val="24"/>
        </w:rPr>
      </w:pPr>
      <w:r w:rsidRPr="00380967">
        <w:rPr>
          <w:i/>
          <w:sz w:val="24"/>
          <w:szCs w:val="24"/>
        </w:rPr>
        <w:t xml:space="preserve">Макеты: </w:t>
      </w:r>
      <w:r w:rsidRPr="00380967">
        <w:rPr>
          <w:sz w:val="24"/>
          <w:szCs w:val="24"/>
        </w:rPr>
        <w:t>Рассеивание примеси от точечного источника, Циклон</w:t>
      </w:r>
    </w:p>
    <w:p w:rsidR="00380967" w:rsidRPr="00380967" w:rsidRDefault="00380967" w:rsidP="00380967">
      <w:pPr>
        <w:jc w:val="both"/>
        <w:rPr>
          <w:b/>
          <w:color w:val="000000"/>
          <w:sz w:val="24"/>
          <w:szCs w:val="24"/>
        </w:rPr>
      </w:pPr>
      <w:r w:rsidRPr="00380967">
        <w:rPr>
          <w:b/>
          <w:color w:val="000000"/>
          <w:sz w:val="24"/>
          <w:szCs w:val="24"/>
        </w:rPr>
        <w:t>Технические средства обучения:</w:t>
      </w:r>
    </w:p>
    <w:p w:rsidR="00380967" w:rsidRPr="00380967" w:rsidRDefault="00380967" w:rsidP="00380967">
      <w:pPr>
        <w:rPr>
          <w:sz w:val="24"/>
          <w:szCs w:val="24"/>
        </w:rPr>
      </w:pPr>
      <w:r w:rsidRPr="00380967">
        <w:rPr>
          <w:sz w:val="24"/>
          <w:szCs w:val="24"/>
        </w:rPr>
        <w:t>компьютеры –</w:t>
      </w:r>
      <w:r w:rsidRPr="00380967">
        <w:rPr>
          <w:sz w:val="24"/>
          <w:szCs w:val="24"/>
          <w:lang w:val="en-US"/>
        </w:rPr>
        <w:t>Intel</w:t>
      </w:r>
      <w:r w:rsidRPr="00380967">
        <w:rPr>
          <w:sz w:val="24"/>
          <w:szCs w:val="24"/>
        </w:rPr>
        <w:t xml:space="preserve"> (</w:t>
      </w:r>
      <w:r w:rsidRPr="00380967">
        <w:rPr>
          <w:sz w:val="24"/>
          <w:szCs w:val="24"/>
          <w:lang w:val="en-US"/>
        </w:rPr>
        <w:t>R</w:t>
      </w:r>
      <w:r w:rsidRPr="00380967">
        <w:rPr>
          <w:sz w:val="24"/>
          <w:szCs w:val="24"/>
        </w:rPr>
        <w:t xml:space="preserve">) </w:t>
      </w:r>
      <w:r w:rsidRPr="00380967">
        <w:rPr>
          <w:sz w:val="24"/>
          <w:szCs w:val="24"/>
          <w:lang w:val="en-US"/>
        </w:rPr>
        <w:t>Core</w:t>
      </w:r>
      <w:r w:rsidRPr="00380967">
        <w:rPr>
          <w:sz w:val="24"/>
          <w:szCs w:val="24"/>
        </w:rPr>
        <w:t xml:space="preserve"> </w:t>
      </w:r>
      <w:r w:rsidRPr="00380967">
        <w:rPr>
          <w:sz w:val="24"/>
          <w:szCs w:val="24"/>
          <w:lang w:val="en-US"/>
        </w:rPr>
        <w:t>i</w:t>
      </w:r>
      <w:r w:rsidRPr="00380967">
        <w:rPr>
          <w:sz w:val="24"/>
          <w:szCs w:val="24"/>
        </w:rPr>
        <w:t>3-2130 2</w:t>
      </w:r>
      <w:r w:rsidRPr="00380967">
        <w:rPr>
          <w:sz w:val="24"/>
          <w:szCs w:val="24"/>
          <w:lang w:val="en-US"/>
        </w:rPr>
        <w:t>CPU</w:t>
      </w:r>
      <w:r w:rsidRPr="00380967">
        <w:rPr>
          <w:sz w:val="24"/>
          <w:szCs w:val="24"/>
        </w:rPr>
        <w:t xml:space="preserve"> 3,4</w:t>
      </w:r>
      <w:r w:rsidRPr="00380967">
        <w:rPr>
          <w:sz w:val="24"/>
          <w:szCs w:val="24"/>
          <w:lang w:val="en-US"/>
        </w:rPr>
        <w:t>GHz</w:t>
      </w:r>
      <w:r w:rsidRPr="00380967">
        <w:rPr>
          <w:sz w:val="24"/>
          <w:szCs w:val="24"/>
        </w:rPr>
        <w:t xml:space="preserve">, 4Гб ОЗУ – 12 штук, </w:t>
      </w:r>
    </w:p>
    <w:p w:rsidR="00380967" w:rsidRPr="00380967" w:rsidRDefault="00380967" w:rsidP="00380967">
      <w:pPr>
        <w:rPr>
          <w:sz w:val="24"/>
          <w:szCs w:val="24"/>
          <w:lang w:val="en-US"/>
        </w:rPr>
      </w:pPr>
      <w:r w:rsidRPr="00380967">
        <w:rPr>
          <w:sz w:val="24"/>
          <w:szCs w:val="24"/>
        </w:rPr>
        <w:t>монитор</w:t>
      </w:r>
      <w:r w:rsidRPr="00380967">
        <w:rPr>
          <w:sz w:val="24"/>
          <w:szCs w:val="24"/>
          <w:lang w:val="en-US"/>
        </w:rPr>
        <w:t xml:space="preserve"> Samsung SyncMaster S20B300 – 12</w:t>
      </w:r>
      <w:r w:rsidRPr="00380967">
        <w:rPr>
          <w:sz w:val="24"/>
          <w:szCs w:val="24"/>
        </w:rPr>
        <w:t>шт</w:t>
      </w:r>
      <w:r w:rsidRPr="00380967">
        <w:rPr>
          <w:sz w:val="24"/>
          <w:szCs w:val="24"/>
          <w:lang w:val="en-US"/>
        </w:rPr>
        <w:t>,</w:t>
      </w:r>
    </w:p>
    <w:p w:rsidR="00380967" w:rsidRPr="00380967" w:rsidRDefault="00380967" w:rsidP="00380967">
      <w:pPr>
        <w:jc w:val="both"/>
        <w:rPr>
          <w:color w:val="000000"/>
          <w:sz w:val="24"/>
          <w:szCs w:val="24"/>
        </w:rPr>
      </w:pPr>
      <w:r w:rsidRPr="00380967">
        <w:rPr>
          <w:color w:val="000000"/>
          <w:sz w:val="24"/>
          <w:szCs w:val="24"/>
        </w:rPr>
        <w:t>Компьютерная техника с возможностью подключения к сети "Интернет" и обеспечением доступа в электронную информационно-образовательную среду организации</w:t>
      </w:r>
    </w:p>
    <w:p w:rsidR="00380967" w:rsidRPr="00380967" w:rsidRDefault="00380967" w:rsidP="00380967">
      <w:pPr>
        <w:jc w:val="both"/>
        <w:rPr>
          <w:b/>
          <w:color w:val="000000"/>
          <w:sz w:val="24"/>
          <w:szCs w:val="24"/>
        </w:rPr>
      </w:pPr>
    </w:p>
    <w:p w:rsidR="00380967" w:rsidRPr="00380967" w:rsidRDefault="00380967" w:rsidP="00380967">
      <w:pPr>
        <w:jc w:val="both"/>
        <w:rPr>
          <w:sz w:val="24"/>
          <w:szCs w:val="24"/>
        </w:rPr>
      </w:pPr>
      <w:r w:rsidRPr="00380967">
        <w:rPr>
          <w:sz w:val="24"/>
          <w:szCs w:val="24"/>
        </w:rPr>
        <w:lastRenderedPageBreak/>
        <w:t xml:space="preserve">7-403 - </w:t>
      </w:r>
      <w:r w:rsidRPr="00380967">
        <w:rPr>
          <w:color w:val="000000"/>
          <w:sz w:val="24"/>
          <w:szCs w:val="24"/>
        </w:rPr>
        <w:t>Аудитория экологии, аудитория для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</w:r>
    </w:p>
    <w:p w:rsidR="00380967" w:rsidRPr="00380967" w:rsidRDefault="00380967" w:rsidP="0038096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380967">
        <w:rPr>
          <w:rFonts w:eastAsia="Calibri"/>
          <w:b/>
          <w:color w:val="000000"/>
          <w:sz w:val="24"/>
          <w:szCs w:val="24"/>
        </w:rPr>
        <w:t>Специализированная мебель:</w:t>
      </w:r>
      <w:r w:rsidRPr="00380967">
        <w:rPr>
          <w:rFonts w:eastAsia="Calibri"/>
          <w:color w:val="000000"/>
          <w:sz w:val="24"/>
          <w:szCs w:val="24"/>
        </w:rPr>
        <w:t xml:space="preserve"> </w:t>
      </w:r>
      <w:r w:rsidRPr="00380967">
        <w:rPr>
          <w:rFonts w:eastAsia="Calibri"/>
          <w:sz w:val="24"/>
          <w:szCs w:val="24"/>
        </w:rPr>
        <w:t>Парты, стулья ученические, доска ученическая</w:t>
      </w:r>
    </w:p>
    <w:p w:rsidR="00380967" w:rsidRPr="00380967" w:rsidRDefault="00380967" w:rsidP="00380967">
      <w:pPr>
        <w:jc w:val="both"/>
        <w:rPr>
          <w:b/>
          <w:sz w:val="24"/>
          <w:szCs w:val="24"/>
        </w:rPr>
      </w:pPr>
      <w:r w:rsidRPr="00380967">
        <w:rPr>
          <w:b/>
          <w:color w:val="000000"/>
          <w:sz w:val="24"/>
          <w:szCs w:val="24"/>
        </w:rPr>
        <w:t>Наборы демонстрационного оборудования и учебно-наглядных пособий:</w:t>
      </w:r>
      <w:r w:rsidRPr="00380967">
        <w:rPr>
          <w:b/>
          <w:sz w:val="24"/>
          <w:szCs w:val="24"/>
        </w:rPr>
        <w:t xml:space="preserve"> </w:t>
      </w:r>
    </w:p>
    <w:p w:rsidR="00380967" w:rsidRPr="00380967" w:rsidRDefault="00380967" w:rsidP="00380967">
      <w:pPr>
        <w:jc w:val="both"/>
        <w:rPr>
          <w:rFonts w:eastAsia="Calibri"/>
          <w:sz w:val="24"/>
          <w:szCs w:val="24"/>
          <w:lang w:eastAsia="en-US"/>
        </w:rPr>
      </w:pPr>
      <w:r w:rsidRPr="00380967">
        <w:rPr>
          <w:rFonts w:eastAsia="Calibri"/>
          <w:i/>
          <w:sz w:val="24"/>
          <w:szCs w:val="24"/>
          <w:lang w:eastAsia="en-US"/>
        </w:rPr>
        <w:t xml:space="preserve">Плакаты: </w:t>
      </w:r>
      <w:r w:rsidRPr="00380967">
        <w:rPr>
          <w:rFonts w:eastAsia="Calibri"/>
          <w:sz w:val="24"/>
          <w:szCs w:val="24"/>
          <w:lang w:eastAsia="en-US"/>
        </w:rPr>
        <w:t>Редкие растения Тюменской области, Древесные экзоты г. Тюмени,</w:t>
      </w:r>
    </w:p>
    <w:p w:rsidR="00380967" w:rsidRPr="00380967" w:rsidRDefault="00380967" w:rsidP="00380967">
      <w:pPr>
        <w:jc w:val="both"/>
        <w:rPr>
          <w:rFonts w:eastAsia="Calibri"/>
          <w:sz w:val="24"/>
          <w:szCs w:val="24"/>
          <w:lang w:eastAsia="en-US"/>
        </w:rPr>
      </w:pPr>
      <w:r w:rsidRPr="00380967">
        <w:rPr>
          <w:rFonts w:eastAsia="Calibri"/>
          <w:i/>
          <w:sz w:val="24"/>
          <w:szCs w:val="24"/>
          <w:lang w:eastAsia="en-US"/>
        </w:rPr>
        <w:t>Географические карты:</w:t>
      </w:r>
      <w:r w:rsidRPr="00380967">
        <w:rPr>
          <w:rFonts w:eastAsia="Calibri"/>
          <w:sz w:val="24"/>
          <w:szCs w:val="24"/>
          <w:lang w:eastAsia="en-US"/>
        </w:rPr>
        <w:t xml:space="preserve"> Политическая карта мира, Карта России, Физическая карта полушарий, Карта Тюменской области</w:t>
      </w:r>
    </w:p>
    <w:p w:rsidR="00380967" w:rsidRPr="00380967" w:rsidRDefault="00380967" w:rsidP="00380967">
      <w:pPr>
        <w:jc w:val="both"/>
        <w:rPr>
          <w:rFonts w:eastAsia="Calibri"/>
          <w:i/>
          <w:sz w:val="24"/>
          <w:szCs w:val="24"/>
          <w:lang w:eastAsia="en-US"/>
        </w:rPr>
      </w:pPr>
      <w:r w:rsidRPr="00380967">
        <w:rPr>
          <w:rFonts w:eastAsia="Calibri"/>
          <w:i/>
          <w:sz w:val="24"/>
          <w:szCs w:val="24"/>
          <w:lang w:eastAsia="en-US"/>
        </w:rPr>
        <w:t xml:space="preserve">Раздаточный материал: </w:t>
      </w:r>
      <w:r w:rsidRPr="00380967">
        <w:rPr>
          <w:rFonts w:eastAsia="Calibri"/>
          <w:sz w:val="24"/>
          <w:szCs w:val="24"/>
          <w:lang w:eastAsia="en-US"/>
        </w:rPr>
        <w:t>гербарии древесных растений</w:t>
      </w:r>
    </w:p>
    <w:p w:rsidR="00CA138E" w:rsidRDefault="00CA138E" w:rsidP="00CA138E">
      <w:pPr>
        <w:jc w:val="right"/>
      </w:pPr>
    </w:p>
    <w:p w:rsidR="00F4623A" w:rsidRDefault="00F4623A" w:rsidP="005D4755">
      <w:pPr>
        <w:jc w:val="right"/>
      </w:pPr>
    </w:p>
    <w:p w:rsidR="00380967" w:rsidRPr="00C314DC" w:rsidRDefault="00380967" w:rsidP="00380967">
      <w:pPr>
        <w:tabs>
          <w:tab w:val="left" w:pos="405"/>
        </w:tabs>
        <w:spacing w:after="160" w:line="259" w:lineRule="auto"/>
        <w:jc w:val="both"/>
        <w:rPr>
          <w:i/>
          <w:iCs/>
          <w:sz w:val="24"/>
          <w:szCs w:val="24"/>
        </w:rPr>
      </w:pPr>
      <w:r w:rsidRPr="00C314DC">
        <w:rPr>
          <w:i/>
          <w:sz w:val="24"/>
          <w:szCs w:val="24"/>
        </w:rPr>
        <w:t>7-129</w:t>
      </w:r>
      <w:r w:rsidRPr="00C314DC">
        <w:rPr>
          <w:rFonts w:ascii="Arial" w:hAnsi="Arial" w:cs="Arial"/>
          <w:i/>
          <w:iCs/>
          <w:sz w:val="24"/>
          <w:szCs w:val="24"/>
        </w:rPr>
        <w:t xml:space="preserve"> </w:t>
      </w:r>
      <w:r w:rsidRPr="00C314DC">
        <w:rPr>
          <w:i/>
          <w:iCs/>
          <w:sz w:val="24"/>
          <w:szCs w:val="24"/>
        </w:rPr>
        <w:t>Лаборатория агрохимии и физических свойств почв</w:t>
      </w:r>
    </w:p>
    <w:p w:rsidR="00380967" w:rsidRPr="00C314DC" w:rsidRDefault="00380967" w:rsidP="00380967">
      <w:pPr>
        <w:tabs>
          <w:tab w:val="left" w:pos="405"/>
        </w:tabs>
        <w:spacing w:after="160" w:line="259" w:lineRule="auto"/>
        <w:jc w:val="both"/>
        <w:rPr>
          <w:sz w:val="24"/>
          <w:szCs w:val="24"/>
        </w:rPr>
      </w:pPr>
      <w:r w:rsidRPr="00C314DC">
        <w:rPr>
          <w:sz w:val="24"/>
          <w:szCs w:val="24"/>
        </w:rPr>
        <w:t xml:space="preserve">Весы электронные </w:t>
      </w:r>
      <w:r w:rsidRPr="00C314DC">
        <w:rPr>
          <w:sz w:val="24"/>
          <w:szCs w:val="24"/>
          <w:lang w:val="en-US"/>
        </w:rPr>
        <w:t>GR</w:t>
      </w:r>
      <w:r w:rsidRPr="00C314DC">
        <w:rPr>
          <w:sz w:val="24"/>
          <w:szCs w:val="24"/>
        </w:rPr>
        <w:t>-202;</w:t>
      </w:r>
      <w:r w:rsidRPr="00C314DC">
        <w:rPr>
          <w:color w:val="000000"/>
          <w:sz w:val="24"/>
          <w:szCs w:val="24"/>
        </w:rPr>
        <w:t xml:space="preserve"> Анализатор жидкости «Анион 7000» (7051); </w:t>
      </w:r>
      <w:r w:rsidRPr="00C314DC">
        <w:rPr>
          <w:sz w:val="24"/>
          <w:szCs w:val="24"/>
        </w:rPr>
        <w:t xml:space="preserve">Однолучевой сканирующий УФ-ВИД спектрофотометр </w:t>
      </w:r>
      <w:r w:rsidRPr="00C314DC">
        <w:rPr>
          <w:sz w:val="24"/>
          <w:szCs w:val="24"/>
          <w:lang w:val="en-US"/>
        </w:rPr>
        <w:t>UV</w:t>
      </w:r>
      <w:r w:rsidRPr="00C314DC">
        <w:rPr>
          <w:sz w:val="24"/>
          <w:szCs w:val="24"/>
        </w:rPr>
        <w:t xml:space="preserve">-2800; Система капиллярного электрофореза «Капель-104Т; Спектрофотометр ПЭ-5300 В; Гигрометр психометрический ВИТ-1; Гигрометр психометрический ВИТ-2; Бюретка; Мерный цилиндр; Мерная колба; Пипетка; Термометр стеклянный лабораторный ТЛ-2; Термометр ртутный стеклянный лабораторный ТЛ-4; Лабораторная печь </w:t>
      </w:r>
      <w:r w:rsidRPr="00C314DC">
        <w:rPr>
          <w:sz w:val="24"/>
          <w:szCs w:val="24"/>
          <w:lang w:val="en-US"/>
        </w:rPr>
        <w:t>LT</w:t>
      </w:r>
      <w:r w:rsidRPr="00C314DC">
        <w:rPr>
          <w:sz w:val="24"/>
          <w:szCs w:val="24"/>
        </w:rPr>
        <w:t xml:space="preserve">3/12 </w:t>
      </w:r>
      <w:r w:rsidRPr="00C314DC">
        <w:rPr>
          <w:sz w:val="24"/>
          <w:szCs w:val="24"/>
          <w:lang w:val="en-US"/>
        </w:rPr>
        <w:t>B</w:t>
      </w:r>
      <w:r w:rsidRPr="00C314DC">
        <w:rPr>
          <w:sz w:val="24"/>
          <w:szCs w:val="24"/>
        </w:rPr>
        <w:t xml:space="preserve">170; Электропечь СНОЛ-1,6.2,5.1/11-И1М; </w:t>
      </w:r>
      <w:r w:rsidRPr="00C314DC">
        <w:rPr>
          <w:color w:val="000000"/>
          <w:sz w:val="24"/>
          <w:szCs w:val="24"/>
        </w:rPr>
        <w:t>Штатив лабораторный универсальный ЛАБ-ШЛ;</w:t>
      </w:r>
      <w:r w:rsidRPr="00C314DC">
        <w:rPr>
          <w:sz w:val="24"/>
          <w:szCs w:val="24"/>
        </w:rPr>
        <w:t xml:space="preserve"> Перемешивающее устройство ПЭ-6410 М</w:t>
      </w:r>
    </w:p>
    <w:p w:rsidR="00380967" w:rsidRPr="00C314DC" w:rsidRDefault="00380967" w:rsidP="00380967">
      <w:pPr>
        <w:tabs>
          <w:tab w:val="left" w:pos="285"/>
        </w:tabs>
        <w:spacing w:after="160" w:line="259" w:lineRule="auto"/>
        <w:jc w:val="both"/>
        <w:rPr>
          <w:i/>
          <w:sz w:val="24"/>
          <w:szCs w:val="24"/>
        </w:rPr>
      </w:pPr>
      <w:r w:rsidRPr="00C314DC">
        <w:rPr>
          <w:i/>
          <w:sz w:val="24"/>
          <w:szCs w:val="24"/>
        </w:rPr>
        <w:t>7-131 Пробподготовка</w:t>
      </w:r>
    </w:p>
    <w:p w:rsidR="00F4623A" w:rsidRDefault="00380967" w:rsidP="00380967">
      <w:pPr>
        <w:jc w:val="both"/>
      </w:pPr>
      <w:r w:rsidRPr="00C314DC">
        <w:rPr>
          <w:color w:val="000000"/>
          <w:sz w:val="24"/>
          <w:szCs w:val="24"/>
        </w:rPr>
        <w:t xml:space="preserve">Сушильный шкаф ШС-80-01 СПУ; Сушильный шкаф ШС-0,25-60; Лабораторная мельница ЛМ 201; Лабораторная мельница ЛМ 202; </w:t>
      </w:r>
      <w:r w:rsidRPr="00C314DC">
        <w:rPr>
          <w:sz w:val="24"/>
          <w:szCs w:val="24"/>
        </w:rPr>
        <w:t xml:space="preserve">Весы электронные  </w:t>
      </w:r>
      <w:r w:rsidRPr="00C314DC">
        <w:rPr>
          <w:sz w:val="24"/>
          <w:szCs w:val="24"/>
          <w:lang w:val="en-US"/>
        </w:rPr>
        <w:t>DX</w:t>
      </w:r>
      <w:r w:rsidRPr="00C314DC">
        <w:rPr>
          <w:sz w:val="24"/>
          <w:szCs w:val="24"/>
        </w:rPr>
        <w:t xml:space="preserve"> 1200; Гигрометр психометрический ВИТ-1; Гигрометр психометрический ВИТ-2</w:t>
      </w:r>
    </w:p>
    <w:p w:rsidR="00F4623A" w:rsidRDefault="00F4623A" w:rsidP="005D4755">
      <w:pPr>
        <w:jc w:val="right"/>
      </w:pPr>
    </w:p>
    <w:p w:rsidR="00380967" w:rsidRDefault="00380967" w:rsidP="005D4755">
      <w:pPr>
        <w:jc w:val="center"/>
        <w:rPr>
          <w:sz w:val="24"/>
          <w:szCs w:val="24"/>
        </w:rPr>
      </w:pPr>
    </w:p>
    <w:p w:rsidR="00380967" w:rsidRPr="00380967" w:rsidRDefault="00380967" w:rsidP="00380967">
      <w:pPr>
        <w:rPr>
          <w:sz w:val="24"/>
          <w:szCs w:val="24"/>
        </w:rPr>
      </w:pPr>
    </w:p>
    <w:p w:rsidR="00380967" w:rsidRPr="00380967" w:rsidRDefault="00380967" w:rsidP="00380967">
      <w:pPr>
        <w:rPr>
          <w:sz w:val="24"/>
          <w:szCs w:val="24"/>
        </w:rPr>
      </w:pPr>
    </w:p>
    <w:p w:rsidR="00380967" w:rsidRPr="00380967" w:rsidRDefault="00380967" w:rsidP="00380967">
      <w:pPr>
        <w:rPr>
          <w:sz w:val="24"/>
          <w:szCs w:val="24"/>
        </w:rPr>
      </w:pPr>
    </w:p>
    <w:p w:rsidR="00380967" w:rsidRDefault="00380967" w:rsidP="00380967">
      <w:pPr>
        <w:rPr>
          <w:sz w:val="24"/>
          <w:szCs w:val="24"/>
        </w:rPr>
      </w:pPr>
    </w:p>
    <w:p w:rsidR="00380967" w:rsidRPr="00380967" w:rsidRDefault="00380967" w:rsidP="0038096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5D4755" w:rsidRPr="00380967" w:rsidRDefault="005D4755" w:rsidP="00380967">
      <w:pPr>
        <w:tabs>
          <w:tab w:val="left" w:pos="3030"/>
        </w:tabs>
        <w:rPr>
          <w:sz w:val="24"/>
          <w:szCs w:val="24"/>
        </w:rPr>
      </w:pPr>
    </w:p>
    <w:p w:rsidR="008E59CD" w:rsidRPr="00585ABF" w:rsidRDefault="008E59CD" w:rsidP="005D4755">
      <w:pPr>
        <w:jc w:val="center"/>
        <w:rPr>
          <w:sz w:val="24"/>
          <w:szCs w:val="24"/>
        </w:rPr>
        <w:sectPr w:rsidR="008E59CD" w:rsidRPr="00585ABF" w:rsidSect="007B13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3073" w:rsidRPr="00C40C97" w:rsidRDefault="00763073" w:rsidP="00DF4C8A">
      <w:pPr>
        <w:widowControl w:val="0"/>
        <w:overflowPunct w:val="0"/>
        <w:autoSpaceDE w:val="0"/>
        <w:autoSpaceDN w:val="0"/>
        <w:adjustRightInd w:val="0"/>
        <w:spacing w:line="252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sectPr w:rsidR="00763073" w:rsidRPr="00C40C97" w:rsidSect="00070536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2C4" w:rsidRDefault="009602C4" w:rsidP="0036689D">
      <w:r>
        <w:separator/>
      </w:r>
    </w:p>
  </w:endnote>
  <w:endnote w:type="continuationSeparator" w:id="0">
    <w:p w:rsidR="009602C4" w:rsidRDefault="009602C4" w:rsidP="0036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2C4" w:rsidRDefault="009602C4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4C8A">
      <w:rPr>
        <w:noProof/>
      </w:rPr>
      <w:t>26</w:t>
    </w:r>
    <w:r>
      <w:rPr>
        <w:noProof/>
      </w:rPr>
      <w:fldChar w:fldCharType="end"/>
    </w:r>
  </w:p>
  <w:p w:rsidR="009602C4" w:rsidRDefault="009602C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2C4" w:rsidRDefault="009602C4" w:rsidP="0036689D">
      <w:r>
        <w:separator/>
      </w:r>
    </w:p>
  </w:footnote>
  <w:footnote w:type="continuationSeparator" w:id="0">
    <w:p w:rsidR="009602C4" w:rsidRDefault="009602C4" w:rsidP="0036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05537445"/>
    <w:multiLevelType w:val="hybridMultilevel"/>
    <w:tmpl w:val="153A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9D2D35"/>
    <w:multiLevelType w:val="hybridMultilevel"/>
    <w:tmpl w:val="28500E18"/>
    <w:lvl w:ilvl="0" w:tplc="0419000F">
      <w:start w:val="1"/>
      <w:numFmt w:val="decimal"/>
      <w:lvlText w:val="%1.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8">
    <w:nsid w:val="0DA93B7F"/>
    <w:multiLevelType w:val="hybridMultilevel"/>
    <w:tmpl w:val="BC2ED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43F35"/>
    <w:multiLevelType w:val="hybridMultilevel"/>
    <w:tmpl w:val="15662BDC"/>
    <w:lvl w:ilvl="0" w:tplc="0F966C6E">
      <w:start w:val="1"/>
      <w:numFmt w:val="decimal"/>
      <w:lvlText w:val="%1."/>
      <w:lvlJc w:val="left"/>
      <w:pPr>
        <w:ind w:left="1495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7C05CD4"/>
    <w:multiLevelType w:val="singleLevel"/>
    <w:tmpl w:val="1242F11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</w:abstractNum>
  <w:abstractNum w:abstractNumId="11">
    <w:nsid w:val="195218A0"/>
    <w:multiLevelType w:val="hybridMultilevel"/>
    <w:tmpl w:val="23F6DFE2"/>
    <w:lvl w:ilvl="0" w:tplc="3DE84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D2B2B72"/>
    <w:multiLevelType w:val="hybridMultilevel"/>
    <w:tmpl w:val="D5D4BB00"/>
    <w:lvl w:ilvl="0" w:tplc="4288AE80">
      <w:start w:val="10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E9D11BA"/>
    <w:multiLevelType w:val="hybridMultilevel"/>
    <w:tmpl w:val="923EFBB6"/>
    <w:lvl w:ilvl="0" w:tplc="05FAB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7E29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8F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8E9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AC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E6B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F69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8CF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329E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D00FFB"/>
    <w:multiLevelType w:val="hybridMultilevel"/>
    <w:tmpl w:val="74E6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E5AB6"/>
    <w:multiLevelType w:val="singleLevel"/>
    <w:tmpl w:val="1242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17">
    <w:nsid w:val="337D079B"/>
    <w:multiLevelType w:val="hybridMultilevel"/>
    <w:tmpl w:val="CC88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E186C"/>
    <w:multiLevelType w:val="hybridMultilevel"/>
    <w:tmpl w:val="1E4A3F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35941B52"/>
    <w:multiLevelType w:val="hybridMultilevel"/>
    <w:tmpl w:val="A402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44E14"/>
    <w:multiLevelType w:val="hybridMultilevel"/>
    <w:tmpl w:val="8F042B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F01E46"/>
    <w:multiLevelType w:val="hybridMultilevel"/>
    <w:tmpl w:val="49EC7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D00CD7"/>
    <w:multiLevelType w:val="hybridMultilevel"/>
    <w:tmpl w:val="1EB0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316B0"/>
    <w:multiLevelType w:val="singleLevel"/>
    <w:tmpl w:val="2EB2C95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42DB1AC8"/>
    <w:multiLevelType w:val="hybridMultilevel"/>
    <w:tmpl w:val="4DD8F126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26">
    <w:nsid w:val="44E2635F"/>
    <w:multiLevelType w:val="hybridMultilevel"/>
    <w:tmpl w:val="E18E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F116B9"/>
    <w:multiLevelType w:val="hybridMultilevel"/>
    <w:tmpl w:val="1EF633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53C53A3"/>
    <w:multiLevelType w:val="singleLevel"/>
    <w:tmpl w:val="1242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29">
    <w:nsid w:val="47DA3A1F"/>
    <w:multiLevelType w:val="hybridMultilevel"/>
    <w:tmpl w:val="0B7C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74871"/>
    <w:multiLevelType w:val="hybridMultilevel"/>
    <w:tmpl w:val="4C82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D06302"/>
    <w:multiLevelType w:val="singleLevel"/>
    <w:tmpl w:val="1242F116"/>
    <w:lvl w:ilvl="0">
      <w:start w:val="1"/>
      <w:numFmt w:val="bullet"/>
      <w:pStyle w:val="a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i w:val="0"/>
      </w:rPr>
    </w:lvl>
  </w:abstractNum>
  <w:abstractNum w:abstractNumId="32">
    <w:nsid w:val="51DB11E3"/>
    <w:multiLevelType w:val="hybridMultilevel"/>
    <w:tmpl w:val="B5C03E4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52D45932"/>
    <w:multiLevelType w:val="hybridMultilevel"/>
    <w:tmpl w:val="452C3FE8"/>
    <w:lvl w:ilvl="0" w:tplc="8A3A6D8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3F47B29"/>
    <w:multiLevelType w:val="hybridMultilevel"/>
    <w:tmpl w:val="48287290"/>
    <w:lvl w:ilvl="0" w:tplc="2EB2C95E">
      <w:start w:val="1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5">
    <w:nsid w:val="5B0F0CB6"/>
    <w:multiLevelType w:val="hybridMultilevel"/>
    <w:tmpl w:val="5CA80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AE2875"/>
    <w:multiLevelType w:val="hybridMultilevel"/>
    <w:tmpl w:val="A8E83816"/>
    <w:lvl w:ilvl="0" w:tplc="416EA990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>
    <w:nsid w:val="61F953D8"/>
    <w:multiLevelType w:val="hybridMultilevel"/>
    <w:tmpl w:val="8BF22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302114"/>
    <w:multiLevelType w:val="hybridMultilevel"/>
    <w:tmpl w:val="A612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63663A"/>
    <w:multiLevelType w:val="hybridMultilevel"/>
    <w:tmpl w:val="1A1E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F25670"/>
    <w:multiLevelType w:val="hybridMultilevel"/>
    <w:tmpl w:val="77E0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9D6391"/>
    <w:multiLevelType w:val="singleLevel"/>
    <w:tmpl w:val="1242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num w:numId="1">
    <w:abstractNumId w:val="16"/>
  </w:num>
  <w:num w:numId="2">
    <w:abstractNumId w:val="28"/>
  </w:num>
  <w:num w:numId="3">
    <w:abstractNumId w:val="31"/>
  </w:num>
  <w:num w:numId="4">
    <w:abstractNumId w:val="41"/>
  </w:num>
  <w:num w:numId="5">
    <w:abstractNumId w:val="10"/>
  </w:num>
  <w:num w:numId="6">
    <w:abstractNumId w:val="27"/>
  </w:num>
  <w:num w:numId="7">
    <w:abstractNumId w:val="34"/>
  </w:num>
  <w:num w:numId="8">
    <w:abstractNumId w:val="25"/>
  </w:num>
  <w:num w:numId="9">
    <w:abstractNumId w:val="24"/>
  </w:num>
  <w:num w:numId="10">
    <w:abstractNumId w:val="4"/>
  </w:num>
  <w:num w:numId="11">
    <w:abstractNumId w:val="18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1"/>
  </w:num>
  <w:num w:numId="16">
    <w:abstractNumId w:val="5"/>
  </w:num>
  <w:num w:numId="17">
    <w:abstractNumId w:val="19"/>
  </w:num>
  <w:num w:numId="18">
    <w:abstractNumId w:val="12"/>
  </w:num>
  <w:num w:numId="19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0">
    <w:abstractNumId w:val="29"/>
  </w:num>
  <w:num w:numId="21">
    <w:abstractNumId w:val="40"/>
  </w:num>
  <w:num w:numId="22">
    <w:abstractNumId w:val="9"/>
  </w:num>
  <w:num w:numId="23">
    <w:abstractNumId w:val="17"/>
  </w:num>
  <w:num w:numId="24">
    <w:abstractNumId w:val="21"/>
  </w:num>
  <w:num w:numId="25">
    <w:abstractNumId w:val="13"/>
  </w:num>
  <w:num w:numId="26">
    <w:abstractNumId w:val="3"/>
  </w:num>
  <w:num w:numId="27">
    <w:abstractNumId w:val="2"/>
  </w:num>
  <w:num w:numId="28">
    <w:abstractNumId w:val="15"/>
  </w:num>
  <w:num w:numId="29">
    <w:abstractNumId w:val="39"/>
  </w:num>
  <w:num w:numId="30">
    <w:abstractNumId w:val="26"/>
  </w:num>
  <w:num w:numId="31">
    <w:abstractNumId w:val="8"/>
  </w:num>
  <w:num w:numId="32">
    <w:abstractNumId w:val="22"/>
  </w:num>
  <w:num w:numId="33">
    <w:abstractNumId w:val="1"/>
  </w:num>
  <w:num w:numId="34">
    <w:abstractNumId w:val="37"/>
  </w:num>
  <w:num w:numId="35">
    <w:abstractNumId w:val="30"/>
  </w:num>
  <w:num w:numId="36">
    <w:abstractNumId w:val="6"/>
  </w:num>
  <w:num w:numId="37">
    <w:abstractNumId w:val="23"/>
  </w:num>
  <w:num w:numId="38">
    <w:abstractNumId w:val="32"/>
  </w:num>
  <w:num w:numId="39">
    <w:abstractNumId w:val="20"/>
  </w:num>
  <w:num w:numId="40">
    <w:abstractNumId w:val="35"/>
  </w:num>
  <w:num w:numId="41">
    <w:abstractNumId w:val="33"/>
  </w:num>
  <w:num w:numId="42">
    <w:abstractNumId w:val="7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392"/>
    <w:rsid w:val="0000328E"/>
    <w:rsid w:val="000127FF"/>
    <w:rsid w:val="000219A9"/>
    <w:rsid w:val="000248A4"/>
    <w:rsid w:val="00032F1E"/>
    <w:rsid w:val="00045B47"/>
    <w:rsid w:val="000645EF"/>
    <w:rsid w:val="00070536"/>
    <w:rsid w:val="00076EE8"/>
    <w:rsid w:val="00082748"/>
    <w:rsid w:val="00087032"/>
    <w:rsid w:val="000936D9"/>
    <w:rsid w:val="000A7B46"/>
    <w:rsid w:val="000B312F"/>
    <w:rsid w:val="000C0EB3"/>
    <w:rsid w:val="000C2CFA"/>
    <w:rsid w:val="000C5CDB"/>
    <w:rsid w:val="000D17B6"/>
    <w:rsid w:val="000D5E0C"/>
    <w:rsid w:val="000D650C"/>
    <w:rsid w:val="000D6580"/>
    <w:rsid w:val="000E1D78"/>
    <w:rsid w:val="000F0225"/>
    <w:rsid w:val="000F31FB"/>
    <w:rsid w:val="00100175"/>
    <w:rsid w:val="001059E3"/>
    <w:rsid w:val="00110778"/>
    <w:rsid w:val="00113CAC"/>
    <w:rsid w:val="00113CF5"/>
    <w:rsid w:val="00116488"/>
    <w:rsid w:val="0013611E"/>
    <w:rsid w:val="0013724A"/>
    <w:rsid w:val="00146F22"/>
    <w:rsid w:val="0015129C"/>
    <w:rsid w:val="001559E9"/>
    <w:rsid w:val="0016311D"/>
    <w:rsid w:val="0016370C"/>
    <w:rsid w:val="00171793"/>
    <w:rsid w:val="00183A1E"/>
    <w:rsid w:val="001B37C4"/>
    <w:rsid w:val="001B3B68"/>
    <w:rsid w:val="001B5BB3"/>
    <w:rsid w:val="001B6B58"/>
    <w:rsid w:val="001C3F42"/>
    <w:rsid w:val="001D462C"/>
    <w:rsid w:val="001F01C5"/>
    <w:rsid w:val="00204F2A"/>
    <w:rsid w:val="0021450A"/>
    <w:rsid w:val="00214A66"/>
    <w:rsid w:val="00227058"/>
    <w:rsid w:val="002325EB"/>
    <w:rsid w:val="002425C7"/>
    <w:rsid w:val="002432DE"/>
    <w:rsid w:val="002559B9"/>
    <w:rsid w:val="00257EB2"/>
    <w:rsid w:val="00260735"/>
    <w:rsid w:val="00264079"/>
    <w:rsid w:val="0026543F"/>
    <w:rsid w:val="0026594E"/>
    <w:rsid w:val="00271DF5"/>
    <w:rsid w:val="0028417D"/>
    <w:rsid w:val="00291E7A"/>
    <w:rsid w:val="002A0ECD"/>
    <w:rsid w:val="002C3AFA"/>
    <w:rsid w:val="002D02D2"/>
    <w:rsid w:val="002E04D3"/>
    <w:rsid w:val="002E285B"/>
    <w:rsid w:val="002E3345"/>
    <w:rsid w:val="002F0B8C"/>
    <w:rsid w:val="003103AD"/>
    <w:rsid w:val="003131FA"/>
    <w:rsid w:val="00321703"/>
    <w:rsid w:val="00333D4D"/>
    <w:rsid w:val="003348A1"/>
    <w:rsid w:val="00336FB7"/>
    <w:rsid w:val="00340CE1"/>
    <w:rsid w:val="00341637"/>
    <w:rsid w:val="00344754"/>
    <w:rsid w:val="00356ECE"/>
    <w:rsid w:val="00357745"/>
    <w:rsid w:val="0036439D"/>
    <w:rsid w:val="003659F9"/>
    <w:rsid w:val="0036689D"/>
    <w:rsid w:val="00380967"/>
    <w:rsid w:val="003862DD"/>
    <w:rsid w:val="00392531"/>
    <w:rsid w:val="003A326C"/>
    <w:rsid w:val="003A391E"/>
    <w:rsid w:val="003A5F61"/>
    <w:rsid w:val="003B102E"/>
    <w:rsid w:val="003B152A"/>
    <w:rsid w:val="003C7558"/>
    <w:rsid w:val="003F1612"/>
    <w:rsid w:val="003F3769"/>
    <w:rsid w:val="003F6FCE"/>
    <w:rsid w:val="003F79DD"/>
    <w:rsid w:val="004056A7"/>
    <w:rsid w:val="0041085E"/>
    <w:rsid w:val="004130DF"/>
    <w:rsid w:val="00424F3F"/>
    <w:rsid w:val="004315E9"/>
    <w:rsid w:val="00443544"/>
    <w:rsid w:val="00444378"/>
    <w:rsid w:val="004444C3"/>
    <w:rsid w:val="00447CEC"/>
    <w:rsid w:val="00456F5C"/>
    <w:rsid w:val="004574E6"/>
    <w:rsid w:val="00461587"/>
    <w:rsid w:val="0046271F"/>
    <w:rsid w:val="00462C8A"/>
    <w:rsid w:val="00464F94"/>
    <w:rsid w:val="00466A02"/>
    <w:rsid w:val="00481438"/>
    <w:rsid w:val="00497B72"/>
    <w:rsid w:val="004A0919"/>
    <w:rsid w:val="004A2B83"/>
    <w:rsid w:val="004B10C5"/>
    <w:rsid w:val="004B3182"/>
    <w:rsid w:val="004B3DC8"/>
    <w:rsid w:val="004B5F21"/>
    <w:rsid w:val="004C03AF"/>
    <w:rsid w:val="004C4914"/>
    <w:rsid w:val="004D1328"/>
    <w:rsid w:val="004D267C"/>
    <w:rsid w:val="004E4323"/>
    <w:rsid w:val="004E5A83"/>
    <w:rsid w:val="00503BD3"/>
    <w:rsid w:val="005064ED"/>
    <w:rsid w:val="005106DA"/>
    <w:rsid w:val="0052239D"/>
    <w:rsid w:val="0052410A"/>
    <w:rsid w:val="005242FC"/>
    <w:rsid w:val="00542FE8"/>
    <w:rsid w:val="00551142"/>
    <w:rsid w:val="00551561"/>
    <w:rsid w:val="005555B7"/>
    <w:rsid w:val="00556E6F"/>
    <w:rsid w:val="00563BE3"/>
    <w:rsid w:val="005715DA"/>
    <w:rsid w:val="005767DF"/>
    <w:rsid w:val="005773FA"/>
    <w:rsid w:val="0058162E"/>
    <w:rsid w:val="00585ABF"/>
    <w:rsid w:val="00585EA1"/>
    <w:rsid w:val="0058723F"/>
    <w:rsid w:val="00592EF7"/>
    <w:rsid w:val="00594C53"/>
    <w:rsid w:val="005A3477"/>
    <w:rsid w:val="005B0228"/>
    <w:rsid w:val="005B18DA"/>
    <w:rsid w:val="005B7FEB"/>
    <w:rsid w:val="005C0A10"/>
    <w:rsid w:val="005C0D79"/>
    <w:rsid w:val="005C42B5"/>
    <w:rsid w:val="005C481D"/>
    <w:rsid w:val="005D4755"/>
    <w:rsid w:val="005E16AC"/>
    <w:rsid w:val="005F24EF"/>
    <w:rsid w:val="005F68BB"/>
    <w:rsid w:val="00615288"/>
    <w:rsid w:val="00640D86"/>
    <w:rsid w:val="00641191"/>
    <w:rsid w:val="0064648C"/>
    <w:rsid w:val="00653208"/>
    <w:rsid w:val="00653CF6"/>
    <w:rsid w:val="00660A60"/>
    <w:rsid w:val="00663AF5"/>
    <w:rsid w:val="00663FB9"/>
    <w:rsid w:val="00672D1D"/>
    <w:rsid w:val="00675764"/>
    <w:rsid w:val="00687DB8"/>
    <w:rsid w:val="00692894"/>
    <w:rsid w:val="00692AB9"/>
    <w:rsid w:val="00692F88"/>
    <w:rsid w:val="006B6BE2"/>
    <w:rsid w:val="006D238A"/>
    <w:rsid w:val="006E27E2"/>
    <w:rsid w:val="00707608"/>
    <w:rsid w:val="007100F1"/>
    <w:rsid w:val="007131DB"/>
    <w:rsid w:val="00721FD5"/>
    <w:rsid w:val="007376FE"/>
    <w:rsid w:val="0074538A"/>
    <w:rsid w:val="00763073"/>
    <w:rsid w:val="007632A9"/>
    <w:rsid w:val="0076572B"/>
    <w:rsid w:val="007664E2"/>
    <w:rsid w:val="00766BC9"/>
    <w:rsid w:val="007715A0"/>
    <w:rsid w:val="00773020"/>
    <w:rsid w:val="00780A1B"/>
    <w:rsid w:val="00783E77"/>
    <w:rsid w:val="007934C7"/>
    <w:rsid w:val="007A3238"/>
    <w:rsid w:val="007A704A"/>
    <w:rsid w:val="007A7334"/>
    <w:rsid w:val="007B092D"/>
    <w:rsid w:val="007B134D"/>
    <w:rsid w:val="007B23B9"/>
    <w:rsid w:val="007B60AB"/>
    <w:rsid w:val="007C0203"/>
    <w:rsid w:val="007C12CE"/>
    <w:rsid w:val="007C526D"/>
    <w:rsid w:val="007D4191"/>
    <w:rsid w:val="007E64C1"/>
    <w:rsid w:val="007F0AE6"/>
    <w:rsid w:val="007F3A34"/>
    <w:rsid w:val="007F3CE4"/>
    <w:rsid w:val="007F482B"/>
    <w:rsid w:val="007F75D5"/>
    <w:rsid w:val="00800E73"/>
    <w:rsid w:val="00811D9E"/>
    <w:rsid w:val="008235D4"/>
    <w:rsid w:val="008264EE"/>
    <w:rsid w:val="0082791E"/>
    <w:rsid w:val="00846E5D"/>
    <w:rsid w:val="00855C4E"/>
    <w:rsid w:val="0085662B"/>
    <w:rsid w:val="00870724"/>
    <w:rsid w:val="0088314D"/>
    <w:rsid w:val="00890EA3"/>
    <w:rsid w:val="008A6BC4"/>
    <w:rsid w:val="008B4834"/>
    <w:rsid w:val="008B6CC2"/>
    <w:rsid w:val="008C1C50"/>
    <w:rsid w:val="008E09B5"/>
    <w:rsid w:val="008E1547"/>
    <w:rsid w:val="008E1880"/>
    <w:rsid w:val="008E59CD"/>
    <w:rsid w:val="008F1F4C"/>
    <w:rsid w:val="008F37AC"/>
    <w:rsid w:val="008F6386"/>
    <w:rsid w:val="00911364"/>
    <w:rsid w:val="00911EB9"/>
    <w:rsid w:val="00925A1C"/>
    <w:rsid w:val="009346F5"/>
    <w:rsid w:val="00937FFE"/>
    <w:rsid w:val="009460FD"/>
    <w:rsid w:val="0095317B"/>
    <w:rsid w:val="009551A5"/>
    <w:rsid w:val="009602C4"/>
    <w:rsid w:val="00965199"/>
    <w:rsid w:val="00966E60"/>
    <w:rsid w:val="00967E7D"/>
    <w:rsid w:val="009704C8"/>
    <w:rsid w:val="00973C45"/>
    <w:rsid w:val="009836A1"/>
    <w:rsid w:val="00994B03"/>
    <w:rsid w:val="00997559"/>
    <w:rsid w:val="009B5299"/>
    <w:rsid w:val="009B72B6"/>
    <w:rsid w:val="009C2076"/>
    <w:rsid w:val="009C48EC"/>
    <w:rsid w:val="009C5322"/>
    <w:rsid w:val="009C68AF"/>
    <w:rsid w:val="009D4675"/>
    <w:rsid w:val="009E149A"/>
    <w:rsid w:val="009E1805"/>
    <w:rsid w:val="009E202D"/>
    <w:rsid w:val="00A05751"/>
    <w:rsid w:val="00A13CA5"/>
    <w:rsid w:val="00A1657B"/>
    <w:rsid w:val="00A23FF8"/>
    <w:rsid w:val="00A24570"/>
    <w:rsid w:val="00A259FF"/>
    <w:rsid w:val="00A32D6E"/>
    <w:rsid w:val="00A3771A"/>
    <w:rsid w:val="00A4146A"/>
    <w:rsid w:val="00A65CE2"/>
    <w:rsid w:val="00A66B71"/>
    <w:rsid w:val="00A735EF"/>
    <w:rsid w:val="00A75DD2"/>
    <w:rsid w:val="00A82C8A"/>
    <w:rsid w:val="00A83AB7"/>
    <w:rsid w:val="00A85EC5"/>
    <w:rsid w:val="00AC3CE2"/>
    <w:rsid w:val="00AD1655"/>
    <w:rsid w:val="00AD2392"/>
    <w:rsid w:val="00AE4002"/>
    <w:rsid w:val="00AF6A2C"/>
    <w:rsid w:val="00B145A1"/>
    <w:rsid w:val="00B15690"/>
    <w:rsid w:val="00B242CF"/>
    <w:rsid w:val="00B24B00"/>
    <w:rsid w:val="00B326FD"/>
    <w:rsid w:val="00B33119"/>
    <w:rsid w:val="00B46CEE"/>
    <w:rsid w:val="00B57777"/>
    <w:rsid w:val="00B61ECA"/>
    <w:rsid w:val="00B6775B"/>
    <w:rsid w:val="00B73513"/>
    <w:rsid w:val="00B74BCB"/>
    <w:rsid w:val="00B7668D"/>
    <w:rsid w:val="00B87325"/>
    <w:rsid w:val="00BA645D"/>
    <w:rsid w:val="00BC1932"/>
    <w:rsid w:val="00BE4D86"/>
    <w:rsid w:val="00BF51AF"/>
    <w:rsid w:val="00C03C27"/>
    <w:rsid w:val="00C051D7"/>
    <w:rsid w:val="00C14AFD"/>
    <w:rsid w:val="00C1719D"/>
    <w:rsid w:val="00C20103"/>
    <w:rsid w:val="00C219D6"/>
    <w:rsid w:val="00C259F8"/>
    <w:rsid w:val="00C40C97"/>
    <w:rsid w:val="00C6314A"/>
    <w:rsid w:val="00C65018"/>
    <w:rsid w:val="00C71E18"/>
    <w:rsid w:val="00C83712"/>
    <w:rsid w:val="00C8642B"/>
    <w:rsid w:val="00C924F5"/>
    <w:rsid w:val="00CA0171"/>
    <w:rsid w:val="00CA138E"/>
    <w:rsid w:val="00CA4862"/>
    <w:rsid w:val="00CA6F99"/>
    <w:rsid w:val="00CC0C4D"/>
    <w:rsid w:val="00CD3580"/>
    <w:rsid w:val="00CD47CB"/>
    <w:rsid w:val="00CF391A"/>
    <w:rsid w:val="00D037C9"/>
    <w:rsid w:val="00D166F8"/>
    <w:rsid w:val="00D30546"/>
    <w:rsid w:val="00D32A0A"/>
    <w:rsid w:val="00D341AE"/>
    <w:rsid w:val="00D35BB7"/>
    <w:rsid w:val="00D5236E"/>
    <w:rsid w:val="00D53FDA"/>
    <w:rsid w:val="00D61DE1"/>
    <w:rsid w:val="00D62CB0"/>
    <w:rsid w:val="00D66DD1"/>
    <w:rsid w:val="00D679EC"/>
    <w:rsid w:val="00D763F6"/>
    <w:rsid w:val="00D81EDE"/>
    <w:rsid w:val="00D86CBA"/>
    <w:rsid w:val="00DB220A"/>
    <w:rsid w:val="00DB26A9"/>
    <w:rsid w:val="00DB5BBB"/>
    <w:rsid w:val="00DC72E6"/>
    <w:rsid w:val="00DD5127"/>
    <w:rsid w:val="00DE2D62"/>
    <w:rsid w:val="00DE3130"/>
    <w:rsid w:val="00DE3645"/>
    <w:rsid w:val="00DE4B02"/>
    <w:rsid w:val="00DF3CDA"/>
    <w:rsid w:val="00DF4C8A"/>
    <w:rsid w:val="00DF7341"/>
    <w:rsid w:val="00E01F8C"/>
    <w:rsid w:val="00E05D3E"/>
    <w:rsid w:val="00E0670F"/>
    <w:rsid w:val="00E102D9"/>
    <w:rsid w:val="00E12D71"/>
    <w:rsid w:val="00E378BA"/>
    <w:rsid w:val="00E4776D"/>
    <w:rsid w:val="00E51B23"/>
    <w:rsid w:val="00E521E6"/>
    <w:rsid w:val="00E568B0"/>
    <w:rsid w:val="00E639B7"/>
    <w:rsid w:val="00E666B3"/>
    <w:rsid w:val="00E744FE"/>
    <w:rsid w:val="00E74E34"/>
    <w:rsid w:val="00E827DB"/>
    <w:rsid w:val="00E92E22"/>
    <w:rsid w:val="00E95EED"/>
    <w:rsid w:val="00E97D76"/>
    <w:rsid w:val="00EB0C06"/>
    <w:rsid w:val="00EC5787"/>
    <w:rsid w:val="00EC5A53"/>
    <w:rsid w:val="00ED0DEE"/>
    <w:rsid w:val="00ED4321"/>
    <w:rsid w:val="00EE041E"/>
    <w:rsid w:val="00EF6D63"/>
    <w:rsid w:val="00F01426"/>
    <w:rsid w:val="00F05DD5"/>
    <w:rsid w:val="00F23317"/>
    <w:rsid w:val="00F33BCB"/>
    <w:rsid w:val="00F45BB7"/>
    <w:rsid w:val="00F4623A"/>
    <w:rsid w:val="00F6192B"/>
    <w:rsid w:val="00F65857"/>
    <w:rsid w:val="00F738C0"/>
    <w:rsid w:val="00F83FF2"/>
    <w:rsid w:val="00F96757"/>
    <w:rsid w:val="00FD6860"/>
    <w:rsid w:val="00FF385A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B5D0E1-0187-4F0B-8FF0-EA9C0CD2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2392"/>
  </w:style>
  <w:style w:type="paragraph" w:styleId="1">
    <w:name w:val="heading 1"/>
    <w:basedOn w:val="a0"/>
    <w:next w:val="a0"/>
    <w:qFormat/>
    <w:rsid w:val="00F05D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AD2392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0"/>
    <w:next w:val="a0"/>
    <w:qFormat/>
    <w:rsid w:val="00AD2392"/>
    <w:pPr>
      <w:keepNext/>
      <w:jc w:val="center"/>
      <w:outlineLvl w:val="2"/>
    </w:pPr>
    <w:rPr>
      <w:sz w:val="24"/>
      <w:u w:val="single"/>
    </w:rPr>
  </w:style>
  <w:style w:type="paragraph" w:styleId="4">
    <w:name w:val="heading 4"/>
    <w:basedOn w:val="a0"/>
    <w:next w:val="a0"/>
    <w:qFormat/>
    <w:rsid w:val="00AD2392"/>
    <w:pPr>
      <w:keepNext/>
      <w:outlineLvl w:val="3"/>
    </w:pPr>
    <w:rPr>
      <w:sz w:val="24"/>
      <w:u w:val="single"/>
    </w:rPr>
  </w:style>
  <w:style w:type="paragraph" w:styleId="5">
    <w:name w:val="heading 5"/>
    <w:basedOn w:val="a0"/>
    <w:next w:val="a0"/>
    <w:qFormat/>
    <w:rsid w:val="00AD2392"/>
    <w:pPr>
      <w:keepNext/>
      <w:outlineLvl w:val="4"/>
    </w:pPr>
    <w:rPr>
      <w:sz w:val="24"/>
    </w:rPr>
  </w:style>
  <w:style w:type="paragraph" w:styleId="6">
    <w:name w:val="heading 6"/>
    <w:basedOn w:val="a0"/>
    <w:next w:val="a0"/>
    <w:qFormat/>
    <w:rsid w:val="00AD2392"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AD2392"/>
    <w:pPr>
      <w:jc w:val="both"/>
    </w:pPr>
    <w:rPr>
      <w:sz w:val="24"/>
    </w:rPr>
  </w:style>
  <w:style w:type="paragraph" w:styleId="a5">
    <w:name w:val="Title"/>
    <w:basedOn w:val="a0"/>
    <w:link w:val="a6"/>
    <w:qFormat/>
    <w:rsid w:val="00AD2392"/>
    <w:pPr>
      <w:jc w:val="center"/>
    </w:pPr>
    <w:rPr>
      <w:sz w:val="24"/>
    </w:rPr>
  </w:style>
  <w:style w:type="paragraph" w:customStyle="1" w:styleId="bodytext2">
    <w:name w:val="bodytext2"/>
    <w:basedOn w:val="a0"/>
    <w:rsid w:val="00F738C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2"/>
    <w:uiPriority w:val="59"/>
    <w:rsid w:val="00967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rsid w:val="002425C7"/>
    <w:pPr>
      <w:numPr>
        <w:numId w:val="3"/>
      </w:numPr>
      <w:tabs>
        <w:tab w:val="num" w:pos="756"/>
      </w:tabs>
      <w:spacing w:line="312" w:lineRule="auto"/>
      <w:ind w:left="756"/>
      <w:jc w:val="both"/>
    </w:pPr>
    <w:rPr>
      <w:sz w:val="24"/>
      <w:szCs w:val="24"/>
    </w:rPr>
  </w:style>
  <w:style w:type="paragraph" w:styleId="a8">
    <w:name w:val="Body Text Indent"/>
    <w:basedOn w:val="a0"/>
    <w:link w:val="a9"/>
    <w:rsid w:val="005106DA"/>
    <w:pPr>
      <w:spacing w:after="120"/>
      <w:ind w:left="283"/>
    </w:pPr>
  </w:style>
  <w:style w:type="paragraph" w:styleId="aa">
    <w:name w:val="header"/>
    <w:basedOn w:val="a0"/>
    <w:link w:val="ab"/>
    <w:rsid w:val="003668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36689D"/>
  </w:style>
  <w:style w:type="paragraph" w:styleId="ac">
    <w:name w:val="footer"/>
    <w:basedOn w:val="a0"/>
    <w:link w:val="ad"/>
    <w:uiPriority w:val="99"/>
    <w:rsid w:val="003668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36689D"/>
  </w:style>
  <w:style w:type="character" w:customStyle="1" w:styleId="a6">
    <w:name w:val="Название Знак"/>
    <w:basedOn w:val="a1"/>
    <w:link w:val="a5"/>
    <w:rsid w:val="005C0A10"/>
    <w:rPr>
      <w:sz w:val="24"/>
    </w:rPr>
  </w:style>
  <w:style w:type="paragraph" w:customStyle="1" w:styleId="Default">
    <w:name w:val="Default"/>
    <w:rsid w:val="007376F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ae">
    <w:name w:val="Для таблиц"/>
    <w:basedOn w:val="a0"/>
    <w:uiPriority w:val="99"/>
    <w:rsid w:val="005B0228"/>
    <w:rPr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5B0228"/>
    <w:rPr>
      <w:rFonts w:ascii="Times New Roman" w:eastAsia="Calibri" w:hAnsi="Times New Roman" w:cs="Times New Roman"/>
      <w:color w:val="auto"/>
      <w:lang w:eastAsia="en-US"/>
    </w:rPr>
  </w:style>
  <w:style w:type="paragraph" w:styleId="af">
    <w:name w:val="Normal (Web)"/>
    <w:basedOn w:val="a0"/>
    <w:uiPriority w:val="99"/>
    <w:rsid w:val="007B23B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0">
    <w:name w:val="List Paragraph"/>
    <w:basedOn w:val="a0"/>
    <w:qFormat/>
    <w:rsid w:val="007B23B9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rsid w:val="007B23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Strong"/>
    <w:basedOn w:val="a1"/>
    <w:uiPriority w:val="99"/>
    <w:qFormat/>
    <w:rsid w:val="007B23B9"/>
    <w:rPr>
      <w:rFonts w:cs="Times New Roman"/>
      <w:b/>
      <w:bCs/>
    </w:rPr>
  </w:style>
  <w:style w:type="character" w:styleId="af2">
    <w:name w:val="Hyperlink"/>
    <w:basedOn w:val="a1"/>
    <w:uiPriority w:val="99"/>
    <w:rsid w:val="00CA138E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basedOn w:val="a1"/>
    <w:link w:val="a8"/>
    <w:rsid w:val="00CA138E"/>
  </w:style>
  <w:style w:type="character" w:customStyle="1" w:styleId="apple-converted-space">
    <w:name w:val="apple-converted-space"/>
    <w:basedOn w:val="a1"/>
    <w:rsid w:val="005D4755"/>
  </w:style>
  <w:style w:type="paragraph" w:styleId="af3">
    <w:name w:val="No Spacing"/>
    <w:uiPriority w:val="1"/>
    <w:qFormat/>
    <w:rsid w:val="005D4755"/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0"/>
    <w:link w:val="af5"/>
    <w:rsid w:val="008E59C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8E5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nua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prbookshop.ru/69896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elemen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D5DB3-387D-48E7-ACB5-43D45A3E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3958</Words>
  <Characters>22565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uknown</Company>
  <LinksUpToDate>false</LinksUpToDate>
  <CharactersWithSpaces>26471</CharactersWithSpaces>
  <SharedDoc>false</SharedDoc>
  <HLinks>
    <vt:vector size="54" baseType="variant">
      <vt:variant>
        <vt:i4>6357044</vt:i4>
      </vt:variant>
      <vt:variant>
        <vt:i4>24</vt:i4>
      </vt:variant>
      <vt:variant>
        <vt:i4>0</vt:i4>
      </vt:variant>
      <vt:variant>
        <vt:i4>5</vt:i4>
      </vt:variant>
      <vt:variant>
        <vt:lpwstr>http://www.elementy.ru/</vt:lpwstr>
      </vt:variant>
      <vt:variant>
        <vt:lpwstr/>
      </vt:variant>
      <vt:variant>
        <vt:i4>7405674</vt:i4>
      </vt:variant>
      <vt:variant>
        <vt:i4>21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2818174</vt:i4>
      </vt:variant>
      <vt:variant>
        <vt:i4>18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7012457</vt:i4>
      </vt:variant>
      <vt:variant>
        <vt:i4>15</vt:i4>
      </vt:variant>
      <vt:variant>
        <vt:i4>0</vt:i4>
      </vt:variant>
      <vt:variant>
        <vt:i4>5</vt:i4>
      </vt:variant>
      <vt:variant>
        <vt:lpwstr>http://www.emanual.ru/</vt:lpwstr>
      </vt:variant>
      <vt:variant>
        <vt:lpwstr/>
      </vt:variant>
      <vt:variant>
        <vt:i4>786441</vt:i4>
      </vt:variant>
      <vt:variant>
        <vt:i4>12</vt:i4>
      </vt:variant>
      <vt:variant>
        <vt:i4>0</vt:i4>
      </vt:variant>
      <vt:variant>
        <vt:i4>5</vt:i4>
      </vt:variant>
      <vt:variant>
        <vt:lpwstr>http://www.aport.ru/</vt:lpwstr>
      </vt:variant>
      <vt:variant>
        <vt:lpwstr/>
      </vt:variant>
      <vt:variant>
        <vt:i4>7602223</vt:i4>
      </vt:variant>
      <vt:variant>
        <vt:i4>9</vt:i4>
      </vt:variant>
      <vt:variant>
        <vt:i4>0</vt:i4>
      </vt:variant>
      <vt:variant>
        <vt:i4>5</vt:i4>
      </vt:variant>
      <vt:variant>
        <vt:lpwstr>http://www.mail.ru/</vt:lpwstr>
      </vt:variant>
      <vt:variant>
        <vt:lpwstr/>
      </vt:variant>
      <vt:variant>
        <vt:i4>1310799</vt:i4>
      </vt:variant>
      <vt:variant>
        <vt:i4>6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7798893</vt:i4>
      </vt:variant>
      <vt:variant>
        <vt:i4>3</vt:i4>
      </vt:variant>
      <vt:variant>
        <vt:i4>0</vt:i4>
      </vt:variant>
      <vt:variant>
        <vt:i4>5</vt:i4>
      </vt:variant>
      <vt:variant>
        <vt:lpwstr>http://www.rambler.ru/</vt:lpwstr>
      </vt:variant>
      <vt:variant>
        <vt:lpwstr/>
      </vt:variant>
      <vt:variant>
        <vt:i4>131167</vt:i4>
      </vt:variant>
      <vt:variant>
        <vt:i4>0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creator>User</dc:creator>
  <cp:lastModifiedBy>Наталья Владиславовна Санникова</cp:lastModifiedBy>
  <cp:revision>13</cp:revision>
  <cp:lastPrinted>2018-04-24T06:59:00Z</cp:lastPrinted>
  <dcterms:created xsi:type="dcterms:W3CDTF">2018-02-26T14:05:00Z</dcterms:created>
  <dcterms:modified xsi:type="dcterms:W3CDTF">2018-05-03T09:34:00Z</dcterms:modified>
</cp:coreProperties>
</file>