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5C" w:rsidRDefault="005C2C5C" w:rsidP="00262A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2C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Кафедра КиРСХЖ\Desktop\инна\пищев доб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инна\пищев доба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  <w:r w:rsidRPr="005C2C5C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238739" cy="8562975"/>
            <wp:effectExtent l="0" t="0" r="0" b="0"/>
            <wp:docPr id="2" name="Рисунок 2" descr="C:\Users\Кафедра КиРСХЖ\Desktop\инна\пищев доб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федра КиРСХЖ\Desktop\инна\пищев доба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665" cy="85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</w:p>
    <w:p w:rsidR="005C2C5C" w:rsidRDefault="005C2C5C" w:rsidP="00647BE3">
      <w:pPr>
        <w:spacing w:after="0" w:line="240" w:lineRule="auto"/>
        <w:jc w:val="both"/>
        <w:rPr>
          <w:rFonts w:ascii="Times New Roman" w:hAnsi="Times New Roman"/>
        </w:rPr>
      </w:pPr>
    </w:p>
    <w:p w:rsidR="00262AAB" w:rsidRPr="00E069B6" w:rsidRDefault="00262AAB" w:rsidP="00262AAB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49"/>
        <w:gridCol w:w="5529"/>
      </w:tblGrid>
      <w:tr w:rsidR="00262AAB" w:rsidRPr="00E069B6" w:rsidTr="005C63A2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2AAB" w:rsidRPr="008A506F" w:rsidRDefault="00262AAB" w:rsidP="00942E33">
            <w:pPr>
              <w:pStyle w:val="a4"/>
              <w:jc w:val="center"/>
            </w:pPr>
            <w:r w:rsidRPr="008A506F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AAB" w:rsidRPr="00FF01A4" w:rsidRDefault="00262AAB" w:rsidP="00942E33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62AAB" w:rsidRPr="00FF01A4" w:rsidRDefault="00262AAB" w:rsidP="00942E33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262AAB" w:rsidRPr="00E069B6" w:rsidTr="005C63A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AAB" w:rsidRPr="003F016A" w:rsidRDefault="00262AAB" w:rsidP="0094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16A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FA60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AAB" w:rsidRPr="003F016A" w:rsidRDefault="005C63A2" w:rsidP="00942E3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A60EA">
              <w:rPr>
                <w:rFonts w:ascii="Times New Roman" w:hAnsi="Times New Roman"/>
                <w:sz w:val="24"/>
                <w:szCs w:val="24"/>
              </w:rPr>
              <w:t>пособностью осуществлять сбор, анализ и интерпретацию</w:t>
            </w:r>
            <w:r w:rsidR="005501C9">
              <w:rPr>
                <w:rFonts w:ascii="Times New Roman" w:hAnsi="Times New Roman"/>
                <w:sz w:val="24"/>
                <w:szCs w:val="24"/>
              </w:rPr>
              <w:t xml:space="preserve"> в области  животноводства</w:t>
            </w:r>
          </w:p>
          <w:p w:rsidR="00262AAB" w:rsidRPr="003F016A" w:rsidRDefault="00262AAB" w:rsidP="00942E3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6BF1" w:rsidRDefault="00262AAB" w:rsidP="0094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</w:t>
            </w:r>
            <w:r w:rsidRPr="00276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B6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6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пищевые и биологические, </w:t>
            </w:r>
            <w:r w:rsidR="00276BF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кормовые добавки, биологические особенности основных видов животных, систему оценок питательности и качества кормов.</w:t>
            </w:r>
          </w:p>
          <w:p w:rsidR="00262AAB" w:rsidRPr="003F016A" w:rsidRDefault="00262AAB" w:rsidP="0094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276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B63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6BF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 использовать биологические активные добавки, принимать участие в разработке новых способов изготовления и контроля качества добавок.</w:t>
            </w:r>
          </w:p>
          <w:p w:rsidR="00262AAB" w:rsidRPr="003F016A" w:rsidRDefault="00262AAB" w:rsidP="00B8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</w:t>
            </w:r>
            <w:r w:rsidR="007B63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76BF1">
              <w:rPr>
                <w:rFonts w:ascii="Times New Roman" w:hAnsi="Times New Roman"/>
                <w:sz w:val="24"/>
                <w:szCs w:val="24"/>
              </w:rPr>
              <w:t xml:space="preserve">современными методами научных исследований и внедрения в производство </w:t>
            </w:r>
            <w:proofErr w:type="spellStart"/>
            <w:r w:rsidR="00276BF1">
              <w:rPr>
                <w:rFonts w:ascii="Times New Roman" w:hAnsi="Times New Roman"/>
                <w:sz w:val="24"/>
                <w:szCs w:val="24"/>
              </w:rPr>
              <w:t>иннова</w:t>
            </w:r>
            <w:r w:rsidR="005C63A2">
              <w:rPr>
                <w:rFonts w:ascii="Times New Roman" w:hAnsi="Times New Roman"/>
                <w:sz w:val="24"/>
                <w:szCs w:val="24"/>
              </w:rPr>
              <w:t>-</w:t>
            </w:r>
            <w:r w:rsidR="00276BF1">
              <w:rPr>
                <w:rFonts w:ascii="Times New Roman" w:hAnsi="Times New Roman"/>
                <w:sz w:val="24"/>
                <w:szCs w:val="24"/>
              </w:rPr>
              <w:t>ционных</w:t>
            </w:r>
            <w:proofErr w:type="spellEnd"/>
            <w:r w:rsidR="00276BF1">
              <w:rPr>
                <w:rFonts w:ascii="Times New Roman" w:hAnsi="Times New Roman"/>
                <w:sz w:val="24"/>
                <w:szCs w:val="24"/>
              </w:rPr>
              <w:t xml:space="preserve"> технологий, приемами мониторинга обменных процессов в организме,</w:t>
            </w:r>
            <w:r w:rsidR="00B81271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 w:rsidR="005C63A2">
              <w:rPr>
                <w:rFonts w:ascii="Times New Roman" w:hAnsi="Times New Roman"/>
                <w:sz w:val="24"/>
                <w:szCs w:val="24"/>
              </w:rPr>
              <w:t>ировать и интерпре</w:t>
            </w:r>
            <w:r w:rsidR="00276BF1">
              <w:rPr>
                <w:rFonts w:ascii="Times New Roman" w:hAnsi="Times New Roman"/>
                <w:sz w:val="24"/>
                <w:szCs w:val="24"/>
              </w:rPr>
              <w:t>тировать</w:t>
            </w:r>
            <w:r w:rsidR="00B8127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="00B81271">
              <w:rPr>
                <w:rFonts w:ascii="Times New Roman" w:hAnsi="Times New Roman"/>
                <w:sz w:val="24"/>
                <w:szCs w:val="24"/>
              </w:rPr>
              <w:t>области  животноводства</w:t>
            </w:r>
            <w:proofErr w:type="gramEnd"/>
          </w:p>
        </w:tc>
      </w:tr>
      <w:tr w:rsidR="007B63CD" w:rsidRPr="00E069B6" w:rsidTr="005C63A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3CD" w:rsidRPr="003F016A" w:rsidRDefault="007B63CD" w:rsidP="0094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3CD" w:rsidRDefault="00C039DA" w:rsidP="00942E3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B63CD">
              <w:rPr>
                <w:rFonts w:ascii="Times New Roman" w:hAnsi="Times New Roman"/>
                <w:sz w:val="24"/>
                <w:szCs w:val="24"/>
              </w:rPr>
              <w:t xml:space="preserve">пособностью владеть методами селекции, </w:t>
            </w:r>
            <w:proofErr w:type="spellStart"/>
            <w:proofErr w:type="gramStart"/>
            <w:r w:rsidR="007B63CD">
              <w:rPr>
                <w:rFonts w:ascii="Times New Roman" w:hAnsi="Times New Roman"/>
                <w:sz w:val="24"/>
                <w:szCs w:val="24"/>
              </w:rPr>
              <w:t>кормле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63CD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="007B63CD">
              <w:rPr>
                <w:rFonts w:ascii="Times New Roman" w:hAnsi="Times New Roman"/>
                <w:sz w:val="24"/>
                <w:szCs w:val="24"/>
              </w:rPr>
              <w:t xml:space="preserve"> и содержания различных видов животных и техно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63CD">
              <w:rPr>
                <w:rFonts w:ascii="Times New Roman" w:hAnsi="Times New Roman"/>
                <w:sz w:val="24"/>
                <w:szCs w:val="24"/>
              </w:rPr>
              <w:t xml:space="preserve">логиями </w:t>
            </w:r>
            <w:proofErr w:type="spellStart"/>
            <w:r w:rsidR="007B63CD">
              <w:rPr>
                <w:rFonts w:ascii="Times New Roman" w:hAnsi="Times New Roman"/>
                <w:sz w:val="24"/>
                <w:szCs w:val="24"/>
              </w:rPr>
              <w:t>воспроиз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63CD">
              <w:rPr>
                <w:rFonts w:ascii="Times New Roman" w:hAnsi="Times New Roman"/>
                <w:sz w:val="24"/>
                <w:szCs w:val="24"/>
              </w:rPr>
              <w:t>водства</w:t>
            </w:r>
            <w:proofErr w:type="spellEnd"/>
            <w:r w:rsidR="007B63CD">
              <w:rPr>
                <w:rFonts w:ascii="Times New Roman" w:hAnsi="Times New Roman"/>
                <w:sz w:val="24"/>
                <w:szCs w:val="24"/>
              </w:rPr>
              <w:t xml:space="preserve"> стада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63CD" w:rsidRDefault="007B63CD" w:rsidP="007B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</w:t>
            </w:r>
            <w:r w:rsidRPr="00276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3E77">
              <w:rPr>
                <w:rFonts w:ascii="Times New Roman" w:hAnsi="Times New Roman"/>
                <w:sz w:val="24"/>
                <w:szCs w:val="24"/>
              </w:rPr>
              <w:t>методы селекции, кормления и содержания различных видов животных</w:t>
            </w:r>
          </w:p>
          <w:p w:rsidR="007B63CD" w:rsidRPr="003F016A" w:rsidRDefault="007B63CD" w:rsidP="007B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Pr="00276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3E77" w:rsidRPr="00563E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</w:t>
            </w:r>
            <w:r w:rsidR="00563E77">
              <w:rPr>
                <w:rFonts w:ascii="Times New Roman" w:hAnsi="Times New Roman"/>
                <w:sz w:val="24"/>
                <w:szCs w:val="24"/>
              </w:rPr>
              <w:t xml:space="preserve"> технологии  воспроизводства стада</w:t>
            </w:r>
          </w:p>
          <w:p w:rsidR="007B63CD" w:rsidRPr="00607041" w:rsidRDefault="007B63CD" w:rsidP="0056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63E77">
              <w:rPr>
                <w:rFonts w:ascii="Times New Roman" w:hAnsi="Times New Roman"/>
                <w:sz w:val="24"/>
                <w:szCs w:val="24"/>
              </w:rPr>
              <w:t xml:space="preserve"> методами селекции, кормления и содержания различных видов животных и технологиями воспроизводства стада</w:t>
            </w:r>
          </w:p>
        </w:tc>
      </w:tr>
    </w:tbl>
    <w:p w:rsidR="00DA4718" w:rsidRDefault="00DA4718" w:rsidP="00262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AAB" w:rsidRDefault="00262AAB" w:rsidP="00262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262AAB" w:rsidRPr="00D55787" w:rsidRDefault="006447FB" w:rsidP="00DA471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787">
        <w:rPr>
          <w:rFonts w:ascii="Times New Roman" w:hAnsi="Times New Roman"/>
          <w:color w:val="000000" w:themeColor="text1"/>
          <w:sz w:val="24"/>
          <w:szCs w:val="24"/>
        </w:rPr>
        <w:t xml:space="preserve">Учебная дисциплина «Пищевые и биологические добавки в </w:t>
      </w:r>
      <w:proofErr w:type="gramStart"/>
      <w:r w:rsidRPr="00D55787">
        <w:rPr>
          <w:rFonts w:ascii="Times New Roman" w:hAnsi="Times New Roman"/>
          <w:color w:val="000000" w:themeColor="text1"/>
          <w:sz w:val="24"/>
          <w:szCs w:val="24"/>
        </w:rPr>
        <w:t>животноводстве»-</w:t>
      </w:r>
      <w:proofErr w:type="gramEnd"/>
      <w:r w:rsidR="00F073C8" w:rsidRPr="00D557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относится к </w:t>
      </w:r>
      <w:r w:rsidR="003E2F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Блоку 1 </w:t>
      </w:r>
      <w:r w:rsidR="00F073C8" w:rsidRPr="00D557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дисциплине по выбору студента</w:t>
      </w:r>
      <w:r w:rsidRPr="00D557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62AAB" w:rsidRPr="00E5487D" w:rsidRDefault="00F073C8" w:rsidP="00E548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Дисциплины, для которых дисциплина «</w:t>
      </w:r>
      <w:r w:rsidRPr="006447FB">
        <w:rPr>
          <w:rFonts w:ascii="Times New Roman" w:hAnsi="Times New Roman"/>
          <w:sz w:val="24"/>
          <w:szCs w:val="24"/>
        </w:rPr>
        <w:t>Пищевые и биологические добавки в животноводстве»</w:t>
      </w:r>
      <w:r>
        <w:rPr>
          <w:rFonts w:ascii="Times New Roman" w:hAnsi="Times New Roman"/>
          <w:sz w:val="24"/>
          <w:szCs w:val="24"/>
        </w:rPr>
        <w:t xml:space="preserve"> является предше</w:t>
      </w:r>
      <w:r w:rsidRPr="00372F6A">
        <w:rPr>
          <w:rFonts w:ascii="Times New Roman" w:hAnsi="Times New Roman"/>
          <w:sz w:val="24"/>
          <w:szCs w:val="24"/>
        </w:rPr>
        <w:t xml:space="preserve">ствующей дисциплиной: </w:t>
      </w:r>
      <w:r>
        <w:rPr>
          <w:rFonts w:ascii="Times New Roman" w:hAnsi="Times New Roman"/>
          <w:sz w:val="24"/>
          <w:szCs w:val="24"/>
        </w:rPr>
        <w:t xml:space="preserve"> 1)</w:t>
      </w:r>
      <w:r w:rsidR="00262AAB" w:rsidRPr="00437628">
        <w:rPr>
          <w:rFonts w:ascii="Times New Roman" w:hAnsi="Times New Roman"/>
          <w:sz w:val="24"/>
          <w:szCs w:val="24"/>
        </w:rPr>
        <w:t xml:space="preserve"> С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 xml:space="preserve">котоводство;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 xml:space="preserve">Свиноводство; </w:t>
      </w:r>
      <w:r>
        <w:rPr>
          <w:rFonts w:ascii="Times New Roman" w:hAnsi="Times New Roman"/>
          <w:color w:val="000000"/>
          <w:sz w:val="24"/>
          <w:szCs w:val="24"/>
        </w:rPr>
        <w:t>3)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 xml:space="preserve">Коневодство; </w:t>
      </w:r>
      <w:r>
        <w:rPr>
          <w:rFonts w:ascii="Times New Roman" w:hAnsi="Times New Roman"/>
          <w:color w:val="000000"/>
          <w:sz w:val="24"/>
          <w:szCs w:val="24"/>
        </w:rPr>
        <w:t>4)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 xml:space="preserve">Птицеводство; </w:t>
      </w:r>
      <w:r>
        <w:rPr>
          <w:rFonts w:ascii="Times New Roman" w:hAnsi="Times New Roman"/>
          <w:color w:val="000000"/>
          <w:sz w:val="24"/>
          <w:szCs w:val="24"/>
        </w:rPr>
        <w:t>5)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 xml:space="preserve">Овцеводство; </w:t>
      </w:r>
      <w:r>
        <w:rPr>
          <w:rFonts w:ascii="Times New Roman" w:hAnsi="Times New Roman"/>
          <w:color w:val="000000"/>
          <w:sz w:val="24"/>
          <w:szCs w:val="24"/>
        </w:rPr>
        <w:t>6)</w:t>
      </w:r>
      <w:r w:rsidR="00262AAB" w:rsidRPr="00437628">
        <w:rPr>
          <w:rFonts w:ascii="Times New Roman" w:hAnsi="Times New Roman"/>
          <w:color w:val="000000"/>
          <w:sz w:val="24"/>
          <w:szCs w:val="24"/>
        </w:rPr>
        <w:t>Технология производства и переработки продукции скотоводства.</w:t>
      </w:r>
    </w:p>
    <w:p w:rsidR="00262AAB" w:rsidRPr="00A6304B" w:rsidRDefault="00262AAB" w:rsidP="00DA471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Дисцип</w:t>
      </w:r>
      <w:r w:rsidR="00D17BCA">
        <w:rPr>
          <w:rFonts w:ascii="Times New Roman" w:hAnsi="Times New Roman"/>
          <w:sz w:val="24"/>
          <w:szCs w:val="24"/>
        </w:rPr>
        <w:t xml:space="preserve">лина </w:t>
      </w:r>
      <w:r>
        <w:rPr>
          <w:rFonts w:ascii="Times New Roman" w:hAnsi="Times New Roman"/>
          <w:sz w:val="24"/>
          <w:szCs w:val="24"/>
        </w:rPr>
        <w:t xml:space="preserve"> изучается на  2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C03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4 семестре </w:t>
      </w:r>
      <w:r w:rsidRPr="00A90E61">
        <w:rPr>
          <w:rFonts w:ascii="Times New Roman" w:hAnsi="Times New Roman"/>
          <w:color w:val="000000" w:themeColor="text1"/>
          <w:sz w:val="24"/>
          <w:szCs w:val="24"/>
        </w:rPr>
        <w:t>по очной форме обучения</w:t>
      </w:r>
      <w:r w:rsidR="00C039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02F1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на 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C03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6 семестре </w:t>
      </w:r>
      <w:r w:rsidRPr="001002F1">
        <w:rPr>
          <w:rFonts w:ascii="Times New Roman" w:hAnsi="Times New Roman"/>
          <w:color w:val="000000" w:themeColor="text1"/>
          <w:sz w:val="24"/>
          <w:szCs w:val="24"/>
        </w:rPr>
        <w:t>– заочной форме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A73503" w:rsidRDefault="00A73503" w:rsidP="00A735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A73503" w:rsidRDefault="00A73503" w:rsidP="00A735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>исциплины составляет  108часов (3зачетных единиц)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A73503" w:rsidRPr="00631ACD" w:rsidTr="00942E33">
        <w:tc>
          <w:tcPr>
            <w:tcW w:w="4644" w:type="dxa"/>
            <w:vMerge w:val="restart"/>
          </w:tcPr>
          <w:p w:rsidR="00A73503" w:rsidRPr="00607041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A73503" w:rsidRPr="00607041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A73503" w:rsidRPr="00631ACD" w:rsidTr="00942E33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A73503" w:rsidRPr="00607041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503" w:rsidRPr="00607041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73503" w:rsidRPr="00607041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</w:tr>
      <w:tr w:rsidR="002857B6" w:rsidRPr="00631ACD" w:rsidTr="00DA4718">
        <w:tc>
          <w:tcPr>
            <w:tcW w:w="4644" w:type="dxa"/>
            <w:shd w:val="clear" w:color="auto" w:fill="auto"/>
          </w:tcPr>
          <w:p w:rsidR="002857B6" w:rsidRPr="00631ACD" w:rsidRDefault="002857B6" w:rsidP="00942E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Семестр </w:t>
            </w:r>
          </w:p>
        </w:tc>
        <w:tc>
          <w:tcPr>
            <w:tcW w:w="2410" w:type="dxa"/>
            <w:shd w:val="clear" w:color="auto" w:fill="auto"/>
          </w:tcPr>
          <w:p w:rsidR="002857B6" w:rsidRDefault="002857B6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shd w:val="clear" w:color="auto" w:fill="auto"/>
          </w:tcPr>
          <w:p w:rsidR="002857B6" w:rsidRPr="00B4383A" w:rsidRDefault="002857B6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3503" w:rsidRPr="00631ACD" w:rsidTr="00DA4718">
        <w:tc>
          <w:tcPr>
            <w:tcW w:w="4644" w:type="dxa"/>
            <w:shd w:val="clear" w:color="auto" w:fill="auto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clear" w:color="auto" w:fill="auto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clear" w:color="auto" w:fill="auto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3503" w:rsidRPr="00631ACD" w:rsidTr="00942E33">
        <w:tc>
          <w:tcPr>
            <w:tcW w:w="4644" w:type="dxa"/>
            <w:tcBorders>
              <w:bottom w:val="single" w:sz="4" w:space="0" w:color="auto"/>
            </w:tcBorders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3503" w:rsidRPr="00631ACD" w:rsidTr="00DA4718">
        <w:tc>
          <w:tcPr>
            <w:tcW w:w="4644" w:type="dxa"/>
            <w:shd w:val="clear" w:color="auto" w:fill="auto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clear" w:color="auto" w:fill="auto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clear" w:color="auto" w:fill="auto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2410" w:type="dxa"/>
          </w:tcPr>
          <w:p w:rsidR="00A73503" w:rsidRPr="00EA4211" w:rsidRDefault="00A73503" w:rsidP="00942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42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7" w:type="dxa"/>
            <w:vMerge w:val="restart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A73503" w:rsidRPr="00EA4211" w:rsidRDefault="00A73503" w:rsidP="00942E3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42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  <w:vMerge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73503" w:rsidRPr="00631ACD" w:rsidTr="00942E33">
        <w:tc>
          <w:tcPr>
            <w:tcW w:w="4644" w:type="dxa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Реферат</w:t>
            </w:r>
          </w:p>
        </w:tc>
        <w:tc>
          <w:tcPr>
            <w:tcW w:w="2410" w:type="dxa"/>
          </w:tcPr>
          <w:p w:rsidR="00A73503" w:rsidRPr="00631ACD" w:rsidRDefault="00DC56E1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03" w:rsidRPr="00631ACD" w:rsidTr="00942E33">
        <w:tc>
          <w:tcPr>
            <w:tcW w:w="4644" w:type="dxa"/>
          </w:tcPr>
          <w:p w:rsidR="00A73503" w:rsidRPr="00DC56E1" w:rsidRDefault="00DC56E1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410" w:type="dxa"/>
          </w:tcPr>
          <w:p w:rsidR="00A73503" w:rsidRPr="00DC56E1" w:rsidRDefault="00A73503" w:rsidP="00942E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5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503" w:rsidRPr="00631ACD" w:rsidTr="00942E33">
        <w:tc>
          <w:tcPr>
            <w:tcW w:w="4644" w:type="dxa"/>
            <w:tcBorders>
              <w:bottom w:val="single" w:sz="4" w:space="0" w:color="auto"/>
            </w:tcBorders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503" w:rsidRPr="00631ACD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73503" w:rsidRPr="00631ACD" w:rsidTr="00DA4718">
        <w:tc>
          <w:tcPr>
            <w:tcW w:w="4644" w:type="dxa"/>
            <w:shd w:val="clear" w:color="auto" w:fill="auto"/>
          </w:tcPr>
          <w:p w:rsidR="00A73503" w:rsidRPr="00631ACD" w:rsidRDefault="00A73503" w:rsidP="00942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clear" w:color="auto" w:fill="auto"/>
          </w:tcPr>
          <w:p w:rsidR="00A73503" w:rsidRPr="001437C5" w:rsidRDefault="00A73503" w:rsidP="00942E3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108</w:t>
            </w:r>
          </w:p>
          <w:p w:rsidR="00A73503" w:rsidRPr="001437C5" w:rsidRDefault="00A73503" w:rsidP="00942E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3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A73503" w:rsidRPr="00B4383A" w:rsidRDefault="00A73503" w:rsidP="00942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3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4383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B438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5C63A2" w:rsidRDefault="005C63A2" w:rsidP="00B67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718" w:rsidRDefault="00DA4718" w:rsidP="00B67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631" w:rsidRDefault="00706631" w:rsidP="00B67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732D" w:rsidRDefault="00B6732D" w:rsidP="00B67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B6732D" w:rsidRPr="00E069B6" w:rsidRDefault="00B6732D" w:rsidP="00B67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</w:t>
      </w:r>
      <w:r w:rsidR="008B0435">
        <w:rPr>
          <w:rFonts w:ascii="Times New Roman" w:hAnsi="Times New Roman"/>
          <w:b/>
          <w:sz w:val="24"/>
          <w:szCs w:val="24"/>
        </w:rPr>
        <w:t xml:space="preserve"> Содержание разделов дисциплины</w:t>
      </w:r>
    </w:p>
    <w:tbl>
      <w:tblPr>
        <w:tblW w:w="942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977"/>
        <w:gridCol w:w="5646"/>
      </w:tblGrid>
      <w:tr w:rsidR="00B6732D" w:rsidTr="009060D3">
        <w:trPr>
          <w:trHeight w:val="975"/>
        </w:trPr>
        <w:tc>
          <w:tcPr>
            <w:tcW w:w="797" w:type="dxa"/>
            <w:vAlign w:val="center"/>
          </w:tcPr>
          <w:p w:rsidR="00B6732D" w:rsidRPr="00607041" w:rsidRDefault="00B6732D" w:rsidP="00942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6732D" w:rsidRPr="00607041" w:rsidRDefault="00B6732D" w:rsidP="00942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vAlign w:val="center"/>
          </w:tcPr>
          <w:p w:rsidR="00B6732D" w:rsidRPr="00607041" w:rsidRDefault="00B6732D" w:rsidP="00942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646" w:type="dxa"/>
            <w:vAlign w:val="center"/>
          </w:tcPr>
          <w:p w:rsidR="00B6732D" w:rsidRPr="00607041" w:rsidRDefault="00B6732D" w:rsidP="00942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41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B6732D" w:rsidTr="009060D3">
        <w:trPr>
          <w:trHeight w:val="835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Кормовые добавки, краткая характеристика, нормы и способы использования.</w:t>
            </w:r>
          </w:p>
        </w:tc>
      </w:tr>
      <w:tr w:rsidR="00B6732D" w:rsidTr="009060D3">
        <w:trPr>
          <w:trHeight w:val="691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Макроэлементы и их подкормки. Микроэлементы и их использования.</w:t>
            </w:r>
          </w:p>
        </w:tc>
      </w:tr>
      <w:tr w:rsidR="00B6732D" w:rsidTr="009060D3">
        <w:trPr>
          <w:trHeight w:val="1834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Использование синтетических азотистых веществ. Условия эффективного использования синтетических азотистых веществ. Нормы и способы использования синтетических азотистых веществ. Кормовые дрожжи. Аминокислоты и их препараты.</w:t>
            </w:r>
          </w:p>
        </w:tc>
      </w:tr>
      <w:tr w:rsidR="00B6732D" w:rsidTr="009060D3">
        <w:trPr>
          <w:trHeight w:val="946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Витамины и их препараты (витамины А, Д, Е, К, витамины группы В). Поливитаминные препараты.</w:t>
            </w:r>
          </w:p>
        </w:tc>
      </w:tr>
      <w:tr w:rsidR="00B6732D" w:rsidTr="009060D3">
        <w:trPr>
          <w:trHeight w:val="882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Антибиотики,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 ферменты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краткая характеристика,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нормы и способы внесения. </w:t>
            </w:r>
          </w:p>
        </w:tc>
      </w:tr>
      <w:tr w:rsidR="00B6732D" w:rsidTr="009060D3">
        <w:trPr>
          <w:trHeight w:val="980"/>
        </w:trPr>
        <w:tc>
          <w:tcPr>
            <w:tcW w:w="797" w:type="dxa"/>
          </w:tcPr>
          <w:p w:rsidR="00B6732D" w:rsidRPr="00B6732D" w:rsidRDefault="00B6732D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32D" w:rsidRPr="00B6732D" w:rsidRDefault="00B6732D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5646" w:type="dxa"/>
          </w:tcPr>
          <w:p w:rsidR="00B6732D" w:rsidRPr="00B6732D" w:rsidRDefault="00B6732D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Одноклеточные водоросли, хлорелла, гидролизные дрожжи, БВК, бактериальная масса, КМБ-12, грибы.</w:t>
            </w:r>
          </w:p>
        </w:tc>
      </w:tr>
      <w:tr w:rsidR="009C0876" w:rsidTr="009060D3">
        <w:trPr>
          <w:trHeight w:val="415"/>
        </w:trPr>
        <w:tc>
          <w:tcPr>
            <w:tcW w:w="797" w:type="dxa"/>
          </w:tcPr>
          <w:p w:rsidR="009C0876" w:rsidRPr="00B6732D" w:rsidRDefault="009C0876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0876" w:rsidRPr="00B6732D" w:rsidRDefault="009C0876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5646" w:type="dxa"/>
          </w:tcPr>
          <w:p w:rsidR="009C0876" w:rsidRPr="00B6732D" w:rsidRDefault="009C0876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Состав, структура. Производство диетических кормо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вкусовых и ароматических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добав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</w:tr>
      <w:tr w:rsidR="009C0876" w:rsidTr="009060D3">
        <w:trPr>
          <w:trHeight w:val="728"/>
        </w:trPr>
        <w:tc>
          <w:tcPr>
            <w:tcW w:w="797" w:type="dxa"/>
          </w:tcPr>
          <w:p w:rsidR="009C0876" w:rsidRPr="00B6732D" w:rsidRDefault="009C0876" w:rsidP="00B6732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0876" w:rsidRPr="00B6732D" w:rsidRDefault="009C0876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5646" w:type="dxa"/>
          </w:tcPr>
          <w:p w:rsidR="009C0876" w:rsidRPr="00B6732D" w:rsidRDefault="009C0876" w:rsidP="00942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Расчет норм включения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</w:tr>
    </w:tbl>
    <w:p w:rsidR="008B0435" w:rsidRDefault="008B0435" w:rsidP="00317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7D64" w:rsidRPr="00E069B6" w:rsidRDefault="00317D64" w:rsidP="00317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878"/>
        <w:gridCol w:w="757"/>
        <w:gridCol w:w="758"/>
        <w:gridCol w:w="757"/>
        <w:gridCol w:w="758"/>
        <w:gridCol w:w="758"/>
        <w:gridCol w:w="757"/>
        <w:gridCol w:w="758"/>
        <w:gridCol w:w="758"/>
      </w:tblGrid>
      <w:tr w:rsidR="00317D64" w:rsidRPr="00E069B6" w:rsidTr="00CF69A3">
        <w:tc>
          <w:tcPr>
            <w:tcW w:w="632" w:type="dxa"/>
            <w:vMerge w:val="restart"/>
          </w:tcPr>
          <w:p w:rsidR="00317D64" w:rsidRPr="00E069B6" w:rsidRDefault="00317D64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2878" w:type="dxa"/>
            <w:vMerge w:val="restart"/>
            <w:vAlign w:val="center"/>
          </w:tcPr>
          <w:p w:rsidR="00317D64" w:rsidRPr="00E069B6" w:rsidRDefault="00317D64" w:rsidP="009060D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Наименование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обеспе</w:t>
            </w:r>
            <w:r w:rsidR="009060D3">
              <w:rPr>
                <w:rFonts w:ascii="Times New Roman" w:hAnsi="Times New Roman"/>
              </w:rPr>
              <w:t>-</w:t>
            </w:r>
            <w:r w:rsidRPr="00E069B6">
              <w:rPr>
                <w:rFonts w:ascii="Times New Roman" w:hAnsi="Times New Roman"/>
              </w:rPr>
              <w:t>чиваемых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 xml:space="preserve"> (последующих) дисциплин</w:t>
            </w:r>
          </w:p>
        </w:tc>
        <w:tc>
          <w:tcPr>
            <w:tcW w:w="6061" w:type="dxa"/>
            <w:gridSpan w:val="8"/>
            <w:vAlign w:val="center"/>
          </w:tcPr>
          <w:p w:rsidR="00317D64" w:rsidRPr="00E069B6" w:rsidRDefault="00317D64" w:rsidP="00942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B0435" w:rsidRPr="00E069B6" w:rsidTr="008B0435">
        <w:tc>
          <w:tcPr>
            <w:tcW w:w="632" w:type="dxa"/>
            <w:vMerge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78" w:type="dxa"/>
            <w:vMerge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758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758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758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758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  <w:tc>
          <w:tcPr>
            <w:tcW w:w="758" w:type="dxa"/>
          </w:tcPr>
          <w:p w:rsidR="008B0435" w:rsidRPr="00E069B6" w:rsidRDefault="008B0435" w:rsidP="008B0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8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Скотоводство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Свиноводство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Pr="00E069B6" w:rsidRDefault="008B0435" w:rsidP="00942E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D67E4E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Птицеводство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D67E4E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4.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Коневодство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D67E4E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5.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Овцеводство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0435" w:rsidRPr="00E069B6" w:rsidTr="008B0435">
        <w:tc>
          <w:tcPr>
            <w:tcW w:w="632" w:type="dxa"/>
          </w:tcPr>
          <w:p w:rsidR="008B0435" w:rsidRPr="00D67E4E" w:rsidRDefault="008B0435" w:rsidP="00942E33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6.</w:t>
            </w:r>
          </w:p>
        </w:tc>
        <w:tc>
          <w:tcPr>
            <w:tcW w:w="287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производства и переработки продукции скотоводства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7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  <w:vAlign w:val="center"/>
          </w:tcPr>
          <w:p w:rsidR="008B0435" w:rsidRDefault="008B0435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B0435" w:rsidRDefault="008B0435" w:rsidP="00942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 +</w:t>
            </w:r>
          </w:p>
        </w:tc>
      </w:tr>
    </w:tbl>
    <w:p w:rsidR="005C63A2" w:rsidRDefault="005C63A2" w:rsidP="00AE78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0435" w:rsidRDefault="008B0435" w:rsidP="00AE78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78E0" w:rsidRDefault="00AE78E0" w:rsidP="00AE78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AE78E0" w:rsidRPr="00775668" w:rsidRDefault="00AE78E0" w:rsidP="00AE78E0">
      <w:pPr>
        <w:pStyle w:val="a7"/>
        <w:spacing w:before="146" w:after="12"/>
        <w:jc w:val="center"/>
        <w:rPr>
          <w:rFonts w:ascii="Times New Roman" w:hAnsi="Times New Roman"/>
          <w:b/>
        </w:rPr>
      </w:pPr>
      <w:r w:rsidRPr="00775668">
        <w:rPr>
          <w:rFonts w:ascii="Times New Roman" w:hAnsi="Times New Roman"/>
          <w:b/>
          <w:color w:val="000009"/>
        </w:rPr>
        <w:t>Очная форма обучения</w:t>
      </w:r>
    </w:p>
    <w:tbl>
      <w:tblPr>
        <w:tblW w:w="982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393"/>
        <w:gridCol w:w="951"/>
        <w:gridCol w:w="952"/>
        <w:gridCol w:w="952"/>
        <w:gridCol w:w="952"/>
      </w:tblGrid>
      <w:tr w:rsidR="00AE78E0" w:rsidRPr="00855ACB" w:rsidTr="009060D3">
        <w:trPr>
          <w:trHeight w:val="337"/>
        </w:trPr>
        <w:tc>
          <w:tcPr>
            <w:tcW w:w="629" w:type="dxa"/>
            <w:vMerge w:val="restart"/>
          </w:tcPr>
          <w:p w:rsidR="00AE78E0" w:rsidRPr="00607041" w:rsidRDefault="00AE78E0" w:rsidP="00942E33">
            <w:pPr>
              <w:pStyle w:val="TableParagraph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№ п/п</w:t>
            </w:r>
          </w:p>
        </w:tc>
        <w:tc>
          <w:tcPr>
            <w:tcW w:w="5393" w:type="dxa"/>
            <w:vMerge w:val="restart"/>
            <w:vAlign w:val="center"/>
          </w:tcPr>
          <w:p w:rsidR="00AE78E0" w:rsidRPr="00607041" w:rsidRDefault="00AE78E0" w:rsidP="008C00D2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3807" w:type="dxa"/>
            <w:gridSpan w:val="4"/>
          </w:tcPr>
          <w:p w:rsidR="00AE78E0" w:rsidRPr="00607041" w:rsidRDefault="00AE78E0" w:rsidP="008C00D2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Количество часов</w:t>
            </w:r>
          </w:p>
        </w:tc>
      </w:tr>
      <w:tr w:rsidR="00AE78E0" w:rsidRPr="00855ACB" w:rsidTr="008B0435">
        <w:trPr>
          <w:trHeight w:val="486"/>
        </w:trPr>
        <w:tc>
          <w:tcPr>
            <w:tcW w:w="629" w:type="dxa"/>
            <w:vMerge/>
            <w:tcBorders>
              <w:top w:val="nil"/>
            </w:tcBorders>
          </w:tcPr>
          <w:p w:rsidR="00AE78E0" w:rsidRPr="00607041" w:rsidRDefault="00AE78E0" w:rsidP="00942E3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393" w:type="dxa"/>
            <w:vMerge/>
            <w:tcBorders>
              <w:top w:val="nil"/>
            </w:tcBorders>
          </w:tcPr>
          <w:p w:rsidR="00AE78E0" w:rsidRPr="00607041" w:rsidRDefault="00AE78E0" w:rsidP="008C00D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1" w:type="dxa"/>
          </w:tcPr>
          <w:p w:rsidR="009060D3" w:rsidRDefault="009060D3" w:rsidP="008B0435">
            <w:pPr>
              <w:pStyle w:val="TableParagraph"/>
              <w:jc w:val="center"/>
              <w:rPr>
                <w:b/>
                <w:color w:val="000009"/>
                <w:szCs w:val="24"/>
              </w:rPr>
            </w:pPr>
          </w:p>
          <w:p w:rsidR="00AE78E0" w:rsidRPr="00607041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Л</w:t>
            </w:r>
          </w:p>
        </w:tc>
        <w:tc>
          <w:tcPr>
            <w:tcW w:w="952" w:type="dxa"/>
            <w:vAlign w:val="center"/>
          </w:tcPr>
          <w:p w:rsidR="003E59FB" w:rsidRPr="00607041" w:rsidRDefault="00AE78E0" w:rsidP="008B0435">
            <w:pPr>
              <w:pStyle w:val="TableParagraph"/>
              <w:jc w:val="center"/>
              <w:rPr>
                <w:b/>
                <w:color w:val="000009"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Л</w:t>
            </w:r>
            <w:r w:rsidR="009060D3">
              <w:rPr>
                <w:b/>
                <w:color w:val="000009"/>
                <w:szCs w:val="24"/>
              </w:rPr>
              <w:t>З</w:t>
            </w:r>
          </w:p>
        </w:tc>
        <w:tc>
          <w:tcPr>
            <w:tcW w:w="952" w:type="dxa"/>
          </w:tcPr>
          <w:p w:rsidR="00AE78E0" w:rsidRPr="00607041" w:rsidRDefault="008B0435" w:rsidP="008B0435">
            <w:pPr>
              <w:pStyle w:val="TableParagraph"/>
              <w:jc w:val="center"/>
              <w:rPr>
                <w:b/>
                <w:szCs w:val="24"/>
              </w:rPr>
            </w:pPr>
            <w:r>
              <w:rPr>
                <w:b/>
                <w:color w:val="000009"/>
                <w:szCs w:val="24"/>
              </w:rPr>
              <w:t>СРС</w:t>
            </w:r>
          </w:p>
        </w:tc>
        <w:tc>
          <w:tcPr>
            <w:tcW w:w="952" w:type="dxa"/>
          </w:tcPr>
          <w:p w:rsidR="00AE78E0" w:rsidRPr="00607041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Всего часов</w:t>
            </w:r>
          </w:p>
        </w:tc>
      </w:tr>
      <w:tr w:rsidR="00AE78E0" w:rsidTr="008B0435">
        <w:trPr>
          <w:trHeight w:val="654"/>
        </w:trPr>
        <w:tc>
          <w:tcPr>
            <w:tcW w:w="629" w:type="dxa"/>
          </w:tcPr>
          <w:p w:rsidR="00AE78E0" w:rsidRPr="00E069B6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78E0" w:rsidTr="008B0435">
        <w:trPr>
          <w:trHeight w:val="511"/>
        </w:trPr>
        <w:tc>
          <w:tcPr>
            <w:tcW w:w="629" w:type="dxa"/>
          </w:tcPr>
          <w:p w:rsidR="00AE78E0" w:rsidRPr="00E069B6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E78E0" w:rsidTr="008B0435">
        <w:trPr>
          <w:trHeight w:val="383"/>
        </w:trPr>
        <w:tc>
          <w:tcPr>
            <w:tcW w:w="629" w:type="dxa"/>
          </w:tcPr>
          <w:p w:rsidR="00AE78E0" w:rsidRPr="00E069B6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78E0" w:rsidTr="008B0435">
        <w:trPr>
          <w:trHeight w:val="381"/>
        </w:trPr>
        <w:tc>
          <w:tcPr>
            <w:tcW w:w="629" w:type="dxa"/>
          </w:tcPr>
          <w:p w:rsidR="00AE78E0" w:rsidRPr="00E069B6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78E0" w:rsidTr="008B0435">
        <w:trPr>
          <w:trHeight w:val="383"/>
        </w:trPr>
        <w:tc>
          <w:tcPr>
            <w:tcW w:w="629" w:type="dxa"/>
          </w:tcPr>
          <w:p w:rsidR="00AE78E0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78E0" w:rsidTr="008B0435">
        <w:trPr>
          <w:trHeight w:val="381"/>
        </w:trPr>
        <w:tc>
          <w:tcPr>
            <w:tcW w:w="629" w:type="dxa"/>
          </w:tcPr>
          <w:p w:rsidR="00AE78E0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78E0" w:rsidTr="008B0435">
        <w:trPr>
          <w:trHeight w:val="381"/>
        </w:trPr>
        <w:tc>
          <w:tcPr>
            <w:tcW w:w="629" w:type="dxa"/>
          </w:tcPr>
          <w:p w:rsidR="00AE78E0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E78E0" w:rsidTr="008B0435">
        <w:trPr>
          <w:trHeight w:val="344"/>
        </w:trPr>
        <w:tc>
          <w:tcPr>
            <w:tcW w:w="629" w:type="dxa"/>
          </w:tcPr>
          <w:p w:rsidR="00AE78E0" w:rsidRDefault="00AE78E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3" w:type="dxa"/>
          </w:tcPr>
          <w:p w:rsidR="00AE78E0" w:rsidRPr="00B6732D" w:rsidRDefault="00AE78E0" w:rsidP="008C0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951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AE78E0" w:rsidRDefault="00AE78E0" w:rsidP="008B04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78E0" w:rsidRPr="00855ACB" w:rsidTr="008B0435">
        <w:trPr>
          <w:trHeight w:val="383"/>
        </w:trPr>
        <w:tc>
          <w:tcPr>
            <w:tcW w:w="629" w:type="dxa"/>
          </w:tcPr>
          <w:p w:rsidR="00AE78E0" w:rsidRPr="00855ACB" w:rsidRDefault="00AE78E0" w:rsidP="00942E33">
            <w:pPr>
              <w:pStyle w:val="TableParagraph"/>
              <w:rPr>
                <w:szCs w:val="24"/>
              </w:rPr>
            </w:pPr>
          </w:p>
        </w:tc>
        <w:tc>
          <w:tcPr>
            <w:tcW w:w="5393" w:type="dxa"/>
          </w:tcPr>
          <w:p w:rsidR="00AE78E0" w:rsidRPr="00EF7959" w:rsidRDefault="00E00BD1" w:rsidP="008C00D2">
            <w:pPr>
              <w:pStyle w:val="TableParagraph"/>
              <w:rPr>
                <w:b/>
                <w:szCs w:val="24"/>
              </w:rPr>
            </w:pPr>
            <w:r w:rsidRPr="00EF7959">
              <w:rPr>
                <w:b/>
                <w:szCs w:val="24"/>
              </w:rPr>
              <w:t xml:space="preserve">Итого </w:t>
            </w:r>
          </w:p>
        </w:tc>
        <w:tc>
          <w:tcPr>
            <w:tcW w:w="951" w:type="dxa"/>
          </w:tcPr>
          <w:p w:rsidR="00AE78E0" w:rsidRPr="00EF7959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18</w:t>
            </w:r>
          </w:p>
        </w:tc>
        <w:tc>
          <w:tcPr>
            <w:tcW w:w="952" w:type="dxa"/>
          </w:tcPr>
          <w:p w:rsidR="00AE78E0" w:rsidRPr="00EF7959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36</w:t>
            </w:r>
          </w:p>
        </w:tc>
        <w:tc>
          <w:tcPr>
            <w:tcW w:w="952" w:type="dxa"/>
          </w:tcPr>
          <w:p w:rsidR="00AE78E0" w:rsidRPr="00EF7959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54</w:t>
            </w:r>
          </w:p>
        </w:tc>
        <w:tc>
          <w:tcPr>
            <w:tcW w:w="952" w:type="dxa"/>
          </w:tcPr>
          <w:p w:rsidR="00AE78E0" w:rsidRPr="00EF7959" w:rsidRDefault="00AE78E0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108</w:t>
            </w:r>
          </w:p>
        </w:tc>
      </w:tr>
    </w:tbl>
    <w:p w:rsidR="00F23A6B" w:rsidRDefault="00F23A6B" w:rsidP="00775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668" w:rsidRPr="006F3547" w:rsidRDefault="00775668" w:rsidP="00775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6F3547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82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109"/>
        <w:gridCol w:w="1022"/>
        <w:gridCol w:w="1023"/>
        <w:gridCol w:w="1023"/>
        <w:gridCol w:w="1023"/>
      </w:tblGrid>
      <w:tr w:rsidR="00775668" w:rsidRPr="00855ACB" w:rsidTr="009060D3">
        <w:trPr>
          <w:trHeight w:val="337"/>
        </w:trPr>
        <w:tc>
          <w:tcPr>
            <w:tcW w:w="629" w:type="dxa"/>
            <w:vMerge w:val="restart"/>
          </w:tcPr>
          <w:p w:rsidR="00775668" w:rsidRPr="00607041" w:rsidRDefault="00775668" w:rsidP="00942E33">
            <w:pPr>
              <w:pStyle w:val="TableParagraph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№ п/п</w:t>
            </w:r>
          </w:p>
        </w:tc>
        <w:tc>
          <w:tcPr>
            <w:tcW w:w="5109" w:type="dxa"/>
            <w:vMerge w:val="restart"/>
            <w:vAlign w:val="center"/>
          </w:tcPr>
          <w:p w:rsidR="00775668" w:rsidRPr="00607041" w:rsidRDefault="00775668" w:rsidP="00942E33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4091" w:type="dxa"/>
            <w:gridSpan w:val="4"/>
          </w:tcPr>
          <w:p w:rsidR="00775668" w:rsidRPr="00607041" w:rsidRDefault="00775668" w:rsidP="00942E33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Количество часов</w:t>
            </w:r>
          </w:p>
        </w:tc>
      </w:tr>
      <w:tr w:rsidR="00775668" w:rsidRPr="00855ACB" w:rsidTr="008B0435">
        <w:trPr>
          <w:trHeight w:val="286"/>
        </w:trPr>
        <w:tc>
          <w:tcPr>
            <w:tcW w:w="629" w:type="dxa"/>
            <w:vMerge/>
            <w:tcBorders>
              <w:top w:val="nil"/>
            </w:tcBorders>
          </w:tcPr>
          <w:p w:rsidR="00775668" w:rsidRPr="00607041" w:rsidRDefault="00775668" w:rsidP="00942E3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:rsidR="00775668" w:rsidRPr="00607041" w:rsidRDefault="00775668" w:rsidP="00942E3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22" w:type="dxa"/>
          </w:tcPr>
          <w:p w:rsidR="009060D3" w:rsidRDefault="009060D3" w:rsidP="008B0435">
            <w:pPr>
              <w:pStyle w:val="TableParagraph"/>
              <w:jc w:val="center"/>
              <w:rPr>
                <w:b/>
                <w:color w:val="000009"/>
                <w:szCs w:val="24"/>
              </w:rPr>
            </w:pPr>
          </w:p>
          <w:p w:rsidR="00775668" w:rsidRPr="00607041" w:rsidRDefault="00775668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Л</w:t>
            </w:r>
          </w:p>
        </w:tc>
        <w:tc>
          <w:tcPr>
            <w:tcW w:w="1023" w:type="dxa"/>
            <w:vAlign w:val="center"/>
          </w:tcPr>
          <w:p w:rsidR="00775668" w:rsidRPr="00607041" w:rsidRDefault="00775668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Л</w:t>
            </w:r>
            <w:r w:rsidR="009060D3">
              <w:rPr>
                <w:b/>
                <w:color w:val="000009"/>
                <w:szCs w:val="24"/>
              </w:rPr>
              <w:t>З</w:t>
            </w:r>
          </w:p>
        </w:tc>
        <w:tc>
          <w:tcPr>
            <w:tcW w:w="1023" w:type="dxa"/>
          </w:tcPr>
          <w:p w:rsidR="00775668" w:rsidRPr="00607041" w:rsidRDefault="008B0435" w:rsidP="008B0435">
            <w:pPr>
              <w:pStyle w:val="TableParagraph"/>
              <w:jc w:val="center"/>
              <w:rPr>
                <w:b/>
                <w:szCs w:val="24"/>
              </w:rPr>
            </w:pPr>
            <w:r>
              <w:rPr>
                <w:b/>
                <w:color w:val="000009"/>
                <w:szCs w:val="24"/>
              </w:rPr>
              <w:t>СРС</w:t>
            </w:r>
          </w:p>
        </w:tc>
        <w:tc>
          <w:tcPr>
            <w:tcW w:w="1023" w:type="dxa"/>
          </w:tcPr>
          <w:p w:rsidR="00775668" w:rsidRPr="00607041" w:rsidRDefault="00775668" w:rsidP="008B0435">
            <w:pPr>
              <w:pStyle w:val="TableParagraph"/>
              <w:jc w:val="center"/>
              <w:rPr>
                <w:b/>
                <w:szCs w:val="24"/>
              </w:rPr>
            </w:pPr>
            <w:r w:rsidRPr="00607041">
              <w:rPr>
                <w:b/>
                <w:color w:val="000009"/>
                <w:szCs w:val="24"/>
              </w:rPr>
              <w:t>Всего часов</w:t>
            </w:r>
          </w:p>
        </w:tc>
      </w:tr>
      <w:tr w:rsidR="00775668" w:rsidTr="008B0435">
        <w:trPr>
          <w:trHeight w:val="654"/>
        </w:trPr>
        <w:tc>
          <w:tcPr>
            <w:tcW w:w="629" w:type="dxa"/>
          </w:tcPr>
          <w:p w:rsidR="00775668" w:rsidRPr="00E069B6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16 </w:t>
            </w:r>
          </w:p>
        </w:tc>
      </w:tr>
      <w:tr w:rsidR="00775668" w:rsidTr="008B0435">
        <w:trPr>
          <w:trHeight w:val="373"/>
        </w:trPr>
        <w:tc>
          <w:tcPr>
            <w:tcW w:w="629" w:type="dxa"/>
          </w:tcPr>
          <w:p w:rsidR="00775668" w:rsidRPr="00E069B6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</w:t>
            </w:r>
          </w:p>
        </w:tc>
      </w:tr>
      <w:tr w:rsidR="00775668" w:rsidTr="008B0435">
        <w:trPr>
          <w:trHeight w:val="383"/>
        </w:trPr>
        <w:tc>
          <w:tcPr>
            <w:tcW w:w="629" w:type="dxa"/>
          </w:tcPr>
          <w:p w:rsidR="00775668" w:rsidRPr="00E069B6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12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16 </w:t>
            </w:r>
          </w:p>
        </w:tc>
      </w:tr>
      <w:tr w:rsidR="00775668" w:rsidTr="008B0435">
        <w:trPr>
          <w:trHeight w:val="381"/>
        </w:trPr>
        <w:tc>
          <w:tcPr>
            <w:tcW w:w="629" w:type="dxa"/>
          </w:tcPr>
          <w:p w:rsidR="00775668" w:rsidRPr="00E069B6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line="240" w:lineRule="auto"/>
              <w:jc w:val="center"/>
            </w:pP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775668" w:rsidTr="008B0435">
        <w:trPr>
          <w:trHeight w:val="383"/>
        </w:trPr>
        <w:tc>
          <w:tcPr>
            <w:tcW w:w="629" w:type="dxa"/>
          </w:tcPr>
          <w:p w:rsidR="00775668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line="240" w:lineRule="auto"/>
              <w:jc w:val="center"/>
            </w:pP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775668" w:rsidTr="008B0435">
        <w:trPr>
          <w:trHeight w:val="381"/>
        </w:trPr>
        <w:tc>
          <w:tcPr>
            <w:tcW w:w="629" w:type="dxa"/>
          </w:tcPr>
          <w:p w:rsidR="00775668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line="240" w:lineRule="auto"/>
              <w:jc w:val="center"/>
            </w:pP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12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775668" w:rsidTr="008B0435">
        <w:trPr>
          <w:trHeight w:val="381"/>
        </w:trPr>
        <w:tc>
          <w:tcPr>
            <w:tcW w:w="629" w:type="dxa"/>
          </w:tcPr>
          <w:p w:rsidR="00775668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line="240" w:lineRule="auto"/>
              <w:jc w:val="center"/>
            </w:pP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</w:t>
            </w:r>
          </w:p>
        </w:tc>
      </w:tr>
      <w:tr w:rsidR="00775668" w:rsidTr="008B0435">
        <w:trPr>
          <w:trHeight w:val="344"/>
        </w:trPr>
        <w:tc>
          <w:tcPr>
            <w:tcW w:w="629" w:type="dxa"/>
          </w:tcPr>
          <w:p w:rsidR="00775668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9" w:type="dxa"/>
          </w:tcPr>
          <w:p w:rsidR="00775668" w:rsidRPr="00B6732D" w:rsidRDefault="00775668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1022" w:type="dxa"/>
            <w:vAlign w:val="center"/>
          </w:tcPr>
          <w:p w:rsidR="00775668" w:rsidRDefault="00775668" w:rsidP="00942E33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10</w:t>
            </w:r>
          </w:p>
        </w:tc>
        <w:tc>
          <w:tcPr>
            <w:tcW w:w="1023" w:type="dxa"/>
            <w:vAlign w:val="center"/>
          </w:tcPr>
          <w:p w:rsidR="00775668" w:rsidRDefault="00775668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775668" w:rsidRPr="00EF7959" w:rsidTr="008B0435">
        <w:trPr>
          <w:trHeight w:val="383"/>
        </w:trPr>
        <w:tc>
          <w:tcPr>
            <w:tcW w:w="629" w:type="dxa"/>
          </w:tcPr>
          <w:p w:rsidR="00775668" w:rsidRPr="00EF7959" w:rsidRDefault="00775668" w:rsidP="00942E33">
            <w:pPr>
              <w:pStyle w:val="TableParagraph"/>
              <w:rPr>
                <w:b/>
                <w:szCs w:val="24"/>
              </w:rPr>
            </w:pPr>
          </w:p>
        </w:tc>
        <w:tc>
          <w:tcPr>
            <w:tcW w:w="5109" w:type="dxa"/>
          </w:tcPr>
          <w:p w:rsidR="00775668" w:rsidRPr="00EF7959" w:rsidRDefault="00775668" w:rsidP="00942E33">
            <w:pPr>
              <w:pStyle w:val="TableParagraph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Итого</w:t>
            </w:r>
          </w:p>
        </w:tc>
        <w:tc>
          <w:tcPr>
            <w:tcW w:w="1022" w:type="dxa"/>
          </w:tcPr>
          <w:p w:rsidR="00775668" w:rsidRPr="00EF7959" w:rsidRDefault="00775668" w:rsidP="00942E33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6</w:t>
            </w:r>
          </w:p>
        </w:tc>
        <w:tc>
          <w:tcPr>
            <w:tcW w:w="1023" w:type="dxa"/>
          </w:tcPr>
          <w:p w:rsidR="00775668" w:rsidRPr="00EF7959" w:rsidRDefault="00775668" w:rsidP="00942E33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8</w:t>
            </w:r>
          </w:p>
        </w:tc>
        <w:tc>
          <w:tcPr>
            <w:tcW w:w="1023" w:type="dxa"/>
          </w:tcPr>
          <w:p w:rsidR="00775668" w:rsidRPr="00EF7959" w:rsidRDefault="00775668" w:rsidP="00942E33">
            <w:pPr>
              <w:pStyle w:val="TableParagraph"/>
              <w:jc w:val="center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94</w:t>
            </w:r>
          </w:p>
        </w:tc>
        <w:tc>
          <w:tcPr>
            <w:tcW w:w="1023" w:type="dxa"/>
          </w:tcPr>
          <w:p w:rsidR="00775668" w:rsidRPr="00EF7959" w:rsidRDefault="00775668" w:rsidP="00942E33">
            <w:pPr>
              <w:pStyle w:val="TableParagraph"/>
              <w:rPr>
                <w:b/>
                <w:szCs w:val="24"/>
              </w:rPr>
            </w:pPr>
            <w:r w:rsidRPr="00EF7959">
              <w:rPr>
                <w:b/>
                <w:color w:val="000009"/>
                <w:szCs w:val="24"/>
              </w:rPr>
              <w:t>108</w:t>
            </w:r>
          </w:p>
        </w:tc>
      </w:tr>
    </w:tbl>
    <w:p w:rsidR="00523B3A" w:rsidRPr="000542E8" w:rsidRDefault="00523B3A" w:rsidP="00523B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5670"/>
        <w:gridCol w:w="851"/>
        <w:gridCol w:w="1134"/>
      </w:tblGrid>
      <w:tr w:rsidR="00523B3A" w:rsidRPr="00E069B6" w:rsidTr="008B0435">
        <w:tc>
          <w:tcPr>
            <w:tcW w:w="534" w:type="dxa"/>
            <w:vMerge w:val="restart"/>
          </w:tcPr>
          <w:p w:rsidR="00523B3A" w:rsidRPr="005C63A2" w:rsidRDefault="00523B3A" w:rsidP="00942E33">
            <w:pPr>
              <w:pStyle w:val="a4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№ раздела дисциплины</w:t>
            </w:r>
          </w:p>
        </w:tc>
        <w:tc>
          <w:tcPr>
            <w:tcW w:w="5670" w:type="dxa"/>
            <w:vMerge w:val="restart"/>
            <w:vAlign w:val="center"/>
          </w:tcPr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Наименование лабораторных работ</w:t>
            </w:r>
          </w:p>
        </w:tc>
        <w:tc>
          <w:tcPr>
            <w:tcW w:w="1985" w:type="dxa"/>
            <w:gridSpan w:val="2"/>
          </w:tcPr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Трудоемкость</w:t>
            </w:r>
          </w:p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(час)</w:t>
            </w:r>
          </w:p>
        </w:tc>
      </w:tr>
      <w:tr w:rsidR="00523B3A" w:rsidRPr="00E069B6" w:rsidTr="008B0435">
        <w:tc>
          <w:tcPr>
            <w:tcW w:w="534" w:type="dxa"/>
            <w:vMerge/>
          </w:tcPr>
          <w:p w:rsidR="00523B3A" w:rsidRPr="005C63A2" w:rsidRDefault="00523B3A" w:rsidP="00942E33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23B3A" w:rsidRPr="005C63A2" w:rsidRDefault="00523B3A" w:rsidP="00942E33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523B3A" w:rsidRPr="005C63A2" w:rsidRDefault="00523B3A" w:rsidP="00942E33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очная</w:t>
            </w:r>
          </w:p>
        </w:tc>
        <w:tc>
          <w:tcPr>
            <w:tcW w:w="1134" w:type="dxa"/>
          </w:tcPr>
          <w:p w:rsidR="00523B3A" w:rsidRPr="005C63A2" w:rsidRDefault="00523B3A" w:rsidP="00942E3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63A2">
              <w:rPr>
                <w:b/>
                <w:sz w:val="22"/>
                <w:szCs w:val="22"/>
              </w:rPr>
              <w:t>заочная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Pr="00E069B6" w:rsidRDefault="00942E33" w:rsidP="00942E33">
            <w:pPr>
              <w:pStyle w:val="a4"/>
            </w:pPr>
            <w:r w:rsidRPr="00E069B6">
              <w:t>1.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42E33" w:rsidRDefault="00B0350D" w:rsidP="00B0350D">
            <w:pPr>
              <w:pStyle w:val="a4"/>
              <w:jc w:val="both"/>
            </w:pPr>
            <w:r>
              <w:t>1.</w:t>
            </w:r>
            <w:r w:rsidR="008E4189" w:rsidRPr="00C40364">
              <w:t>Нормы и способы использования биологически активных веществ</w:t>
            </w:r>
            <w:r w:rsidR="008E4189">
              <w:t xml:space="preserve"> для разных видов животных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Pr="00E069B6" w:rsidRDefault="00942E33" w:rsidP="00942E33">
            <w:pPr>
              <w:pStyle w:val="a4"/>
            </w:pPr>
            <w:r>
              <w:t>2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42E33" w:rsidRDefault="008E4189" w:rsidP="00942E33">
            <w:pPr>
              <w:pStyle w:val="a4"/>
              <w:jc w:val="both"/>
            </w:pPr>
            <w:r>
              <w:t>1.</w:t>
            </w:r>
            <w:r w:rsidRPr="00C40364">
              <w:t>Потребность животных в макроэлементах. Контроль пол</w:t>
            </w:r>
            <w:r>
              <w:t xml:space="preserve">ноценного минерального питания. </w:t>
            </w:r>
            <w:r w:rsidRPr="00C40364">
              <w:t>Взаимодействие минеральных веществ друг с другом. Нормы потребления макроэлементов.</w:t>
            </w:r>
          </w:p>
          <w:p w:rsidR="008C32DA" w:rsidRDefault="008C32DA" w:rsidP="008C32DA">
            <w:pPr>
              <w:pStyle w:val="a4"/>
              <w:jc w:val="both"/>
            </w:pPr>
            <w:r>
              <w:t>2.</w:t>
            </w:r>
            <w:r w:rsidRPr="00C40364">
              <w:t xml:space="preserve"> Потребн</w:t>
            </w:r>
            <w:r>
              <w:t xml:space="preserve">ость животных в микроэлементах. </w:t>
            </w:r>
            <w:r w:rsidRPr="00C40364">
              <w:t>Взаимодействие минеральных веществ друг с другом. Нормы потребления микроэлементов.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Pr="00E069B6" w:rsidRDefault="00942E33" w:rsidP="00942E33">
            <w:pPr>
              <w:pStyle w:val="a4"/>
            </w:pPr>
            <w:r>
              <w:t>3.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42E33" w:rsidRDefault="008C32DA" w:rsidP="008C32D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C40364">
              <w:rPr>
                <w:color w:val="000000"/>
              </w:rPr>
              <w:t>Условия эффективного использования САВ. Нормы и способы использования. Аминокислоты,  роль в питании.</w:t>
            </w:r>
          </w:p>
          <w:p w:rsidR="008C32DA" w:rsidRPr="00E069B6" w:rsidRDefault="008C32DA" w:rsidP="008C32DA">
            <w:pPr>
              <w:pStyle w:val="a4"/>
              <w:ind w:left="33"/>
            </w:pPr>
            <w:r>
              <w:t>2. Качественные реакции на циклические и алифатические аминокислоты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Default="00942E33" w:rsidP="00942E33">
            <w:pPr>
              <w:pStyle w:val="a4"/>
            </w:pPr>
            <w:r>
              <w:t>4.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42E33" w:rsidRDefault="008C32DA" w:rsidP="008C32DA">
            <w:pPr>
              <w:pStyle w:val="a5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</w:rPr>
            </w:pPr>
            <w:r w:rsidRPr="00C40364">
              <w:rPr>
                <w:rFonts w:ascii="Times New Roman" w:hAnsi="Times New Roman" w:cs="Times New Roman"/>
                <w:color w:val="000000"/>
              </w:rPr>
              <w:t>Роль витаминов в питании сельскохозяйственных животных. Потребность, нормы и способы использования. Поливитамины.</w:t>
            </w:r>
          </w:p>
          <w:p w:rsidR="008C32DA" w:rsidRDefault="008C32DA" w:rsidP="00EF7959">
            <w:pPr>
              <w:pStyle w:val="a4"/>
              <w:jc w:val="both"/>
            </w:pPr>
            <w:r>
              <w:t>2.Определение витаминов В</w:t>
            </w:r>
            <w:r>
              <w:rPr>
                <w:vertAlign w:val="subscript"/>
              </w:rPr>
              <w:t>1</w:t>
            </w:r>
            <w:r>
              <w:t xml:space="preserve">, С 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Default="00942E33" w:rsidP="00942E33">
            <w:pPr>
              <w:pStyle w:val="a4"/>
            </w:pPr>
            <w:r>
              <w:t>5.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42E33" w:rsidRPr="00EE2B3E" w:rsidRDefault="00942E33" w:rsidP="00B0350D">
            <w:pPr>
              <w:pStyle w:val="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 w:rsidRPr="00EE2B3E">
              <w:rPr>
                <w:rFonts w:ascii="Times New Roman" w:hAnsi="Times New Roman"/>
                <w:b w:val="0"/>
                <w:bCs w:val="0"/>
                <w:i w:val="0"/>
                <w:color w:val="auto"/>
                <w:sz w:val="24"/>
                <w:szCs w:val="24"/>
              </w:rPr>
              <w:t>1. Свертывающая способность сычужного фермента, бродильная проба</w:t>
            </w:r>
          </w:p>
          <w:p w:rsidR="00942E33" w:rsidRDefault="00EE2B3E" w:rsidP="00942E33">
            <w:pPr>
              <w:pStyle w:val="a4"/>
              <w:jc w:val="both"/>
            </w:pPr>
            <w:r w:rsidRPr="00C40364">
              <w:rPr>
                <w:color w:val="000000"/>
              </w:rPr>
              <w:t xml:space="preserve"> Нормы, способы скармливания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Default="00942E33" w:rsidP="00942E33">
            <w:pPr>
              <w:pStyle w:val="a4"/>
            </w:pPr>
            <w:r>
              <w:t>6.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42E33" w:rsidRDefault="00B0350D" w:rsidP="00942E33">
            <w:pPr>
              <w:pStyle w:val="a4"/>
              <w:jc w:val="both"/>
            </w:pPr>
            <w:r>
              <w:t>1.Определение физико-</w:t>
            </w:r>
            <w:r w:rsidR="00942E33">
              <w:t>хим</w:t>
            </w:r>
            <w:r>
              <w:t>ических</w:t>
            </w:r>
            <w:r w:rsidR="00942E33">
              <w:t xml:space="preserve"> и биохим</w:t>
            </w:r>
            <w:r>
              <w:t>ических</w:t>
            </w:r>
            <w:r w:rsidR="00942E33">
              <w:t xml:space="preserve"> показателей при выработке молочных к</w:t>
            </w:r>
            <w:r>
              <w:t>онсервов, молочно-белковых концентрато</w:t>
            </w:r>
            <w:r w:rsidR="00942E33">
              <w:t xml:space="preserve">в, казеина и лактозы </w:t>
            </w:r>
          </w:p>
          <w:p w:rsidR="00942E33" w:rsidRDefault="00942E33" w:rsidP="00942E33">
            <w:pPr>
              <w:pStyle w:val="a4"/>
              <w:jc w:val="both"/>
            </w:pPr>
            <w:r>
              <w:t>2.Пригодность молока для выработки молочных консервов.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42E33" w:rsidRPr="00E069B6" w:rsidTr="008B0435">
        <w:tc>
          <w:tcPr>
            <w:tcW w:w="534" w:type="dxa"/>
          </w:tcPr>
          <w:p w:rsidR="00942E33" w:rsidRDefault="00942E33" w:rsidP="00942E33">
            <w:pPr>
              <w:pStyle w:val="a4"/>
            </w:pPr>
            <w:r>
              <w:t>7.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42E33" w:rsidRPr="00607041" w:rsidRDefault="00607041" w:rsidP="00B03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041">
              <w:rPr>
                <w:rFonts w:ascii="Times New Roman" w:hAnsi="Times New Roman"/>
                <w:sz w:val="24"/>
                <w:szCs w:val="24"/>
              </w:rPr>
              <w:t>1.Рассчет норм включения премиксов в рацион.</w:t>
            </w:r>
          </w:p>
          <w:p w:rsidR="00607041" w:rsidRDefault="00607041" w:rsidP="00B0350D">
            <w:pPr>
              <w:spacing w:after="0" w:line="240" w:lineRule="auto"/>
            </w:pPr>
            <w:r w:rsidRPr="00607041">
              <w:rPr>
                <w:rFonts w:ascii="Times New Roman" w:hAnsi="Times New Roman"/>
                <w:sz w:val="24"/>
                <w:szCs w:val="24"/>
              </w:rPr>
              <w:t>2.Изучение и определение наличия вкусовых добавок в полнорационных кормах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942E33" w:rsidRPr="00E069B6" w:rsidTr="00713E4C">
        <w:trPr>
          <w:trHeight w:val="481"/>
        </w:trPr>
        <w:tc>
          <w:tcPr>
            <w:tcW w:w="534" w:type="dxa"/>
          </w:tcPr>
          <w:p w:rsidR="00942E33" w:rsidRDefault="00942E33" w:rsidP="00942E33">
            <w:pPr>
              <w:pStyle w:val="a4"/>
            </w:pPr>
            <w:r>
              <w:t>8.</w:t>
            </w:r>
          </w:p>
        </w:tc>
        <w:tc>
          <w:tcPr>
            <w:tcW w:w="1417" w:type="dxa"/>
          </w:tcPr>
          <w:p w:rsidR="00942E33" w:rsidRPr="00B6732D" w:rsidRDefault="00B0350D" w:rsidP="0071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42E33" w:rsidRPr="00B0350D" w:rsidRDefault="00713E4C" w:rsidP="00B03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</w:t>
            </w:r>
            <w:r w:rsidR="00607041" w:rsidRPr="00607041">
              <w:rPr>
                <w:rFonts w:ascii="Times New Roman" w:hAnsi="Times New Roman"/>
                <w:sz w:val="24"/>
                <w:szCs w:val="24"/>
              </w:rPr>
              <w:t xml:space="preserve">чет норм включения </w:t>
            </w:r>
            <w:r w:rsidR="00607041">
              <w:rPr>
                <w:rFonts w:ascii="Times New Roman" w:hAnsi="Times New Roman"/>
                <w:sz w:val="24"/>
                <w:szCs w:val="24"/>
              </w:rPr>
              <w:t>кормовых добавок</w:t>
            </w:r>
            <w:r w:rsidR="00607041" w:rsidRPr="00607041">
              <w:rPr>
                <w:rFonts w:ascii="Times New Roman" w:hAnsi="Times New Roman"/>
                <w:sz w:val="24"/>
                <w:szCs w:val="24"/>
              </w:rPr>
              <w:t xml:space="preserve"> в рацион</w:t>
            </w:r>
            <w:r w:rsidR="00607041">
              <w:rPr>
                <w:rFonts w:ascii="Times New Roman" w:hAnsi="Times New Roman"/>
                <w:sz w:val="24"/>
                <w:szCs w:val="24"/>
              </w:rPr>
              <w:t xml:space="preserve"> разных видов животных</w:t>
            </w:r>
            <w:r w:rsidR="00607041" w:rsidRPr="006070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42E33" w:rsidRDefault="00942E33" w:rsidP="00942E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23B3A" w:rsidRPr="00E069B6" w:rsidTr="008B0435">
        <w:tc>
          <w:tcPr>
            <w:tcW w:w="534" w:type="dxa"/>
          </w:tcPr>
          <w:p w:rsidR="00523B3A" w:rsidRDefault="00523B3A" w:rsidP="00942E33">
            <w:pPr>
              <w:pStyle w:val="a4"/>
            </w:pPr>
          </w:p>
        </w:tc>
        <w:tc>
          <w:tcPr>
            <w:tcW w:w="1417" w:type="dxa"/>
          </w:tcPr>
          <w:p w:rsidR="00523B3A" w:rsidRPr="00EF7959" w:rsidRDefault="00523B3A" w:rsidP="00942E33">
            <w:pPr>
              <w:pStyle w:val="6"/>
              <w:spacing w:before="0" w:after="0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EF795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523B3A" w:rsidRPr="00EF7959" w:rsidRDefault="00523B3A" w:rsidP="00942E33">
            <w:pPr>
              <w:pStyle w:val="a3"/>
              <w:spacing w:before="0" w:beforeAutospacing="0" w:after="0" w:afterAutospacing="0"/>
              <w:ind w:firstLine="567"/>
              <w:jc w:val="both"/>
              <w:rPr>
                <w:rStyle w:val="a9"/>
                <w:rFonts w:ascii="Times New Roman" w:hAnsi="Times New Roman"/>
                <w:color w:val="262626"/>
              </w:rPr>
            </w:pPr>
          </w:p>
        </w:tc>
        <w:tc>
          <w:tcPr>
            <w:tcW w:w="851" w:type="dxa"/>
            <w:vAlign w:val="center"/>
          </w:tcPr>
          <w:p w:rsidR="00523B3A" w:rsidRPr="00EF7959" w:rsidRDefault="00523B3A" w:rsidP="00942E33">
            <w:pPr>
              <w:pStyle w:val="a4"/>
              <w:jc w:val="center"/>
              <w:rPr>
                <w:b/>
              </w:rPr>
            </w:pPr>
            <w:r w:rsidRPr="00EF7959">
              <w:rPr>
                <w:b/>
              </w:rPr>
              <w:t>36</w:t>
            </w:r>
          </w:p>
        </w:tc>
        <w:tc>
          <w:tcPr>
            <w:tcW w:w="1134" w:type="dxa"/>
            <w:vAlign w:val="center"/>
          </w:tcPr>
          <w:p w:rsidR="00523B3A" w:rsidRPr="00EF7959" w:rsidRDefault="00523B3A" w:rsidP="00942E33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EF7959">
              <w:rPr>
                <w:b/>
                <w:sz w:val="24"/>
                <w:szCs w:val="24"/>
              </w:rPr>
              <w:t>8</w:t>
            </w:r>
          </w:p>
        </w:tc>
      </w:tr>
    </w:tbl>
    <w:p w:rsidR="00706631" w:rsidRDefault="00706631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E33" w:rsidRDefault="00942E33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3E2F2C">
        <w:rPr>
          <w:rFonts w:ascii="Times New Roman" w:hAnsi="Times New Roman"/>
          <w:sz w:val="24"/>
          <w:szCs w:val="24"/>
        </w:rPr>
        <w:t>не предусмотрено 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942E33" w:rsidRDefault="00942E33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3E4C" w:rsidRDefault="00713E4C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942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E33" w:rsidRDefault="004E7973" w:rsidP="00942E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942E33"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 w:rsidR="00942E33">
        <w:rPr>
          <w:rFonts w:ascii="Times New Roman" w:hAnsi="Times New Roman" w:cs="Times New Roman"/>
          <w:b/>
          <w:sz w:val="24"/>
          <w:szCs w:val="24"/>
        </w:rPr>
        <w:t>Пищевые и биологические добавки в животноводстве</w:t>
      </w:r>
    </w:p>
    <w:p w:rsidR="00942E33" w:rsidRDefault="00942E33" w:rsidP="00942E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1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884"/>
        <w:gridCol w:w="1984"/>
        <w:gridCol w:w="1984"/>
        <w:gridCol w:w="1984"/>
      </w:tblGrid>
      <w:tr w:rsidR="00942E33" w:rsidRPr="00E069B6" w:rsidTr="00B1348F">
        <w:trPr>
          <w:gridAfter w:val="2"/>
          <w:wAfter w:w="3968" w:type="dxa"/>
          <w:trHeight w:val="1028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42E33" w:rsidRPr="00CF69A3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69A3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544" w:type="dxa"/>
            <w:vAlign w:val="center"/>
          </w:tcPr>
          <w:p w:rsidR="00942E33" w:rsidRPr="00CF69A3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69A3">
              <w:rPr>
                <w:rFonts w:ascii="Times New Roman" w:hAnsi="Times New Roman"/>
                <w:b/>
                <w:bCs/>
              </w:rPr>
              <w:t>Виды СРС</w:t>
            </w:r>
          </w:p>
          <w:p w:rsidR="00942E33" w:rsidRPr="00CF69A3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  <w:vAlign w:val="center"/>
          </w:tcPr>
          <w:p w:rsidR="00942E33" w:rsidRPr="00CF69A3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CF69A3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942E33" w:rsidRPr="00CF69A3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CF69A3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DC56E1" w:rsidRPr="00E069B6" w:rsidTr="00B1348F">
        <w:trPr>
          <w:gridAfter w:val="2"/>
          <w:wAfter w:w="3968" w:type="dxa"/>
          <w:trHeight w:val="5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E1" w:rsidRPr="00B6732D" w:rsidRDefault="00DC56E1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6E1" w:rsidRPr="00DC56E1" w:rsidRDefault="00DC56E1" w:rsidP="00EF79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  <w:vAlign w:val="center"/>
          </w:tcPr>
          <w:p w:rsidR="00DC56E1" w:rsidRDefault="00DC56E1" w:rsidP="00EF7959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</w:p>
          <w:p w:rsidR="00DC56E1" w:rsidRPr="005C63A2" w:rsidRDefault="00DC56E1" w:rsidP="005C63A2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C56E1" w:rsidRDefault="00DC56E1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E2F2C" w:rsidRDefault="003E2F2C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6E1" w:rsidRPr="00B2032C" w:rsidRDefault="003E2F2C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DC56E1" w:rsidRPr="00E069B6" w:rsidTr="00B1348F">
        <w:trPr>
          <w:gridAfter w:val="2"/>
          <w:wAfter w:w="3968" w:type="dxa"/>
          <w:trHeight w:val="288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6E1" w:rsidRDefault="00DC56E1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6E1" w:rsidRDefault="00DC56E1" w:rsidP="00EF79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5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84" w:type="dxa"/>
            <w:vAlign w:val="center"/>
          </w:tcPr>
          <w:p w:rsidR="00DC56E1" w:rsidRDefault="00DC56E1" w:rsidP="005C63A2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DC56E1" w:rsidRDefault="00DC56E1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F69A3" w:rsidRPr="00E069B6" w:rsidTr="00B1348F">
        <w:trPr>
          <w:gridAfter w:val="2"/>
          <w:wAfter w:w="3968" w:type="dxa"/>
          <w:trHeight w:val="21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A3" w:rsidRDefault="00CF69A3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F69A3" w:rsidRPr="00B2032C" w:rsidRDefault="00CF69A3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CF69A3" w:rsidRDefault="00CF69A3" w:rsidP="00EF7959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F69A3" w:rsidRDefault="00CF69A3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CF69A3" w:rsidRPr="00E069B6" w:rsidTr="00B1348F">
        <w:trPr>
          <w:gridAfter w:val="2"/>
          <w:wAfter w:w="3968" w:type="dxa"/>
          <w:trHeight w:val="22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A3" w:rsidRDefault="00CF69A3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F69A3" w:rsidRDefault="00ED0B31" w:rsidP="00EF79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  <w:vAlign w:val="center"/>
          </w:tcPr>
          <w:p w:rsidR="00CF69A3" w:rsidRDefault="00CF69A3" w:rsidP="00EF7959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F69A3" w:rsidRDefault="00ED0B31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E24955" w:rsidRPr="00E069B6" w:rsidTr="00B1348F">
        <w:trPr>
          <w:gridAfter w:val="2"/>
          <w:wAfter w:w="3968" w:type="dxa"/>
          <w:trHeight w:val="4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955" w:rsidRPr="00B6732D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Default="00E24955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  <w:p w:rsidR="00DC56E1" w:rsidRPr="00DC56E1" w:rsidRDefault="00DC56E1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5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84" w:type="dxa"/>
            <w:vAlign w:val="center"/>
          </w:tcPr>
          <w:p w:rsidR="00E24955" w:rsidRDefault="00E24955" w:rsidP="004E57D4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</w:p>
          <w:p w:rsidR="00E24955" w:rsidRDefault="00E24955" w:rsidP="00CF69A3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</w:p>
          <w:p w:rsidR="00DC56E1" w:rsidRPr="00CF69A3" w:rsidRDefault="00DC56E1" w:rsidP="00CF69A3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24955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E2F2C" w:rsidRDefault="003E2F2C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4955" w:rsidRPr="00B2032C" w:rsidRDefault="003E2F2C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E24955" w:rsidRPr="00E069B6" w:rsidTr="00B1348F">
        <w:trPr>
          <w:gridAfter w:val="2"/>
          <w:wAfter w:w="3968" w:type="dxa"/>
          <w:trHeight w:val="18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Pr="00B2032C" w:rsidRDefault="00E24955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E24955" w:rsidRDefault="00E24955" w:rsidP="00CF69A3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24955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E24955" w:rsidRPr="00E069B6" w:rsidTr="00B1348F">
        <w:trPr>
          <w:gridAfter w:val="2"/>
          <w:wAfter w:w="3968" w:type="dxa"/>
          <w:trHeight w:val="27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Default="00ED0B31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  <w:vAlign w:val="center"/>
          </w:tcPr>
          <w:p w:rsidR="00E24955" w:rsidRDefault="00E24955" w:rsidP="00CF69A3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24955" w:rsidRDefault="00ED0B31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E24955" w:rsidRPr="00E069B6" w:rsidTr="00B1348F">
        <w:trPr>
          <w:gridAfter w:val="2"/>
          <w:wAfter w:w="3968" w:type="dxa"/>
          <w:trHeight w:val="456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E24955" w:rsidRPr="00B6732D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3544" w:type="dxa"/>
          </w:tcPr>
          <w:p w:rsidR="00E24955" w:rsidRPr="006D6C3E" w:rsidRDefault="00E24955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E24955" w:rsidRDefault="00E24955" w:rsidP="00942E33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24955" w:rsidRPr="00B2032C" w:rsidRDefault="00E24955" w:rsidP="00942E33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24955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24955" w:rsidRPr="00B2032C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4955" w:rsidRPr="00E069B6" w:rsidTr="00B1348F">
        <w:trPr>
          <w:gridAfter w:val="2"/>
          <w:wAfter w:w="3968" w:type="dxa"/>
          <w:trHeight w:val="195"/>
        </w:trPr>
        <w:tc>
          <w:tcPr>
            <w:tcW w:w="2943" w:type="dxa"/>
            <w:vMerge/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4955" w:rsidRDefault="00ED0B31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</w:tcPr>
          <w:p w:rsidR="00E24955" w:rsidRDefault="00086231" w:rsidP="00942E33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24955" w:rsidRDefault="00ED0B31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713E4C" w:rsidRPr="00E069B6" w:rsidTr="00B1348F">
        <w:trPr>
          <w:gridAfter w:val="2"/>
          <w:wAfter w:w="3968" w:type="dxa"/>
          <w:trHeight w:val="265"/>
        </w:trPr>
        <w:tc>
          <w:tcPr>
            <w:tcW w:w="2943" w:type="dxa"/>
            <w:vMerge/>
          </w:tcPr>
          <w:p w:rsidR="00713E4C" w:rsidRDefault="00713E4C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3E4C" w:rsidRPr="00B2032C" w:rsidRDefault="00713E4C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713E4C" w:rsidRDefault="00713E4C" w:rsidP="00713E4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713E4C" w:rsidRDefault="00713E4C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B1348F" w:rsidRPr="00E069B6" w:rsidTr="00B1348F">
        <w:trPr>
          <w:gridAfter w:val="2"/>
          <w:wAfter w:w="3968" w:type="dxa"/>
          <w:trHeight w:val="450"/>
        </w:trPr>
        <w:tc>
          <w:tcPr>
            <w:tcW w:w="2943" w:type="dxa"/>
            <w:vMerge w:val="restart"/>
          </w:tcPr>
          <w:p w:rsidR="00B1348F" w:rsidRPr="00B6732D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3544" w:type="dxa"/>
          </w:tcPr>
          <w:p w:rsidR="00B1348F" w:rsidRPr="00A123D6" w:rsidRDefault="00B1348F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B1348F" w:rsidRDefault="00B1348F" w:rsidP="001E007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1348F" w:rsidRPr="00B2032C" w:rsidRDefault="00B1348F" w:rsidP="001E007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348F" w:rsidRDefault="00B1348F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1348F" w:rsidRPr="00B2032C" w:rsidRDefault="00B1348F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348F" w:rsidRPr="00E069B6" w:rsidTr="00B1348F">
        <w:trPr>
          <w:gridAfter w:val="2"/>
          <w:wAfter w:w="3968" w:type="dxa"/>
          <w:trHeight w:val="237"/>
        </w:trPr>
        <w:tc>
          <w:tcPr>
            <w:tcW w:w="2943" w:type="dxa"/>
            <w:vMerge/>
          </w:tcPr>
          <w:p w:rsidR="00B1348F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</w:tcPr>
          <w:p w:rsidR="00B1348F" w:rsidRDefault="00086231" w:rsidP="003E2F2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B1348F" w:rsidRPr="00E069B6" w:rsidTr="00B1348F">
        <w:trPr>
          <w:gridAfter w:val="2"/>
          <w:wAfter w:w="3968" w:type="dxa"/>
          <w:trHeight w:val="300"/>
        </w:trPr>
        <w:tc>
          <w:tcPr>
            <w:tcW w:w="2943" w:type="dxa"/>
            <w:vMerge/>
          </w:tcPr>
          <w:p w:rsidR="00B1348F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Реферат </w:t>
            </w:r>
          </w:p>
        </w:tc>
        <w:tc>
          <w:tcPr>
            <w:tcW w:w="884" w:type="dxa"/>
          </w:tcPr>
          <w:p w:rsidR="00B1348F" w:rsidRDefault="00B1348F" w:rsidP="003E2F2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E24955" w:rsidRPr="00E069B6" w:rsidTr="00B1348F">
        <w:trPr>
          <w:gridAfter w:val="2"/>
          <w:wAfter w:w="3968" w:type="dxa"/>
          <w:trHeight w:val="435"/>
        </w:trPr>
        <w:tc>
          <w:tcPr>
            <w:tcW w:w="2943" w:type="dxa"/>
            <w:vMerge w:val="restart"/>
          </w:tcPr>
          <w:p w:rsidR="00E24955" w:rsidRPr="00B6732D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3544" w:type="dxa"/>
          </w:tcPr>
          <w:p w:rsidR="00E24955" w:rsidRPr="006D6C3E" w:rsidRDefault="00E24955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E24955" w:rsidRDefault="00E24955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24955" w:rsidRPr="00B2032C" w:rsidRDefault="00E24955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7145" w:rsidRPr="00D601DA" w:rsidRDefault="00E24955" w:rsidP="000D71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r w:rsidR="000D714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D71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задача</w:t>
            </w:r>
          </w:p>
          <w:p w:rsidR="00E24955" w:rsidRPr="00B2032C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4955" w:rsidRPr="00E069B6" w:rsidTr="00B1348F">
        <w:trPr>
          <w:gridAfter w:val="2"/>
          <w:wAfter w:w="3968" w:type="dxa"/>
          <w:trHeight w:val="195"/>
        </w:trPr>
        <w:tc>
          <w:tcPr>
            <w:tcW w:w="2943" w:type="dxa"/>
            <w:vMerge/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4955" w:rsidRPr="00B2032C" w:rsidRDefault="00E24955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E24955" w:rsidRDefault="00E24955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24955" w:rsidRDefault="00E24955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C23C0A" w:rsidRPr="00E069B6" w:rsidTr="00B1348F">
        <w:trPr>
          <w:trHeight w:val="249"/>
        </w:trPr>
        <w:tc>
          <w:tcPr>
            <w:tcW w:w="2943" w:type="dxa"/>
            <w:vMerge/>
          </w:tcPr>
          <w:p w:rsidR="00C23C0A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3C0A" w:rsidRDefault="00C23C0A" w:rsidP="00E249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C23C0A" w:rsidRDefault="00086231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23C0A" w:rsidRDefault="00C23C0A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  <w:tc>
          <w:tcPr>
            <w:tcW w:w="1984" w:type="dxa"/>
          </w:tcPr>
          <w:p w:rsidR="00C23C0A" w:rsidRDefault="00C23C0A" w:rsidP="003E2F2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0A" w:rsidRDefault="00C23C0A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B1348F" w:rsidRPr="00E069B6" w:rsidTr="00B1348F">
        <w:trPr>
          <w:gridAfter w:val="2"/>
          <w:wAfter w:w="3968" w:type="dxa"/>
          <w:trHeight w:val="459"/>
        </w:trPr>
        <w:tc>
          <w:tcPr>
            <w:tcW w:w="2943" w:type="dxa"/>
            <w:vMerge w:val="restart"/>
          </w:tcPr>
          <w:p w:rsidR="00B1348F" w:rsidRPr="00B6732D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3544" w:type="dxa"/>
          </w:tcPr>
          <w:p w:rsidR="00B1348F" w:rsidRPr="00A123D6" w:rsidRDefault="00B1348F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B1348F" w:rsidRDefault="00B1348F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1348F" w:rsidRPr="00B2032C" w:rsidRDefault="00B1348F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348F" w:rsidRDefault="00B1348F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r w:rsidR="000D7145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  <w:p w:rsidR="00B1348F" w:rsidRPr="00B2032C" w:rsidRDefault="00B1348F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348F" w:rsidRPr="00E069B6" w:rsidTr="00B1348F">
        <w:trPr>
          <w:trHeight w:val="180"/>
        </w:trPr>
        <w:tc>
          <w:tcPr>
            <w:tcW w:w="2943" w:type="dxa"/>
            <w:vMerge/>
          </w:tcPr>
          <w:p w:rsidR="00B1348F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348F" w:rsidRDefault="00B1348F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</w:tcPr>
          <w:p w:rsidR="00B1348F" w:rsidRDefault="00B1348F" w:rsidP="00B913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  <w:tc>
          <w:tcPr>
            <w:tcW w:w="1984" w:type="dxa"/>
            <w:vMerge w:val="restart"/>
          </w:tcPr>
          <w:p w:rsidR="00B1348F" w:rsidRDefault="00B1348F" w:rsidP="003E2F2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B1348F" w:rsidRPr="00E069B6" w:rsidTr="00B1348F">
        <w:trPr>
          <w:trHeight w:val="360"/>
        </w:trPr>
        <w:tc>
          <w:tcPr>
            <w:tcW w:w="2943" w:type="dxa"/>
            <w:vMerge/>
          </w:tcPr>
          <w:p w:rsidR="00B1348F" w:rsidRDefault="00B1348F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348F" w:rsidRDefault="00B1348F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B1348F" w:rsidRDefault="00B1348F" w:rsidP="00B913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  <w:tc>
          <w:tcPr>
            <w:tcW w:w="1984" w:type="dxa"/>
            <w:vMerge/>
          </w:tcPr>
          <w:p w:rsidR="00B1348F" w:rsidRDefault="00B1348F" w:rsidP="003E2F2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1348F" w:rsidRDefault="00B1348F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C0A" w:rsidRPr="00E069B6" w:rsidTr="00B1348F">
        <w:trPr>
          <w:gridAfter w:val="2"/>
          <w:wAfter w:w="3968" w:type="dxa"/>
          <w:trHeight w:val="489"/>
        </w:trPr>
        <w:tc>
          <w:tcPr>
            <w:tcW w:w="2943" w:type="dxa"/>
            <w:vMerge w:val="restart"/>
          </w:tcPr>
          <w:p w:rsidR="00C23C0A" w:rsidRPr="00B6732D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3544" w:type="dxa"/>
          </w:tcPr>
          <w:p w:rsidR="00C23C0A" w:rsidRPr="00A123D6" w:rsidRDefault="00C23C0A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C23C0A" w:rsidRDefault="00C23C0A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23C0A" w:rsidRPr="00B2032C" w:rsidRDefault="00C23C0A" w:rsidP="00CF69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0A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23C0A" w:rsidRPr="00B2032C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C0A" w:rsidRPr="00E069B6" w:rsidTr="00B1348F">
        <w:trPr>
          <w:gridAfter w:val="2"/>
          <w:wAfter w:w="3968" w:type="dxa"/>
          <w:trHeight w:val="436"/>
        </w:trPr>
        <w:tc>
          <w:tcPr>
            <w:tcW w:w="2943" w:type="dxa"/>
            <w:vMerge/>
          </w:tcPr>
          <w:p w:rsidR="00C23C0A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3C0A" w:rsidRDefault="00C23C0A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</w:tcPr>
          <w:p w:rsidR="00C23C0A" w:rsidRDefault="00C23C0A" w:rsidP="003E2F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23C0A" w:rsidRDefault="00C23C0A" w:rsidP="003E2F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C23C0A" w:rsidRPr="00E069B6" w:rsidTr="00B1348F">
        <w:trPr>
          <w:gridAfter w:val="2"/>
          <w:wAfter w:w="3968" w:type="dxa"/>
          <w:trHeight w:val="441"/>
        </w:trPr>
        <w:tc>
          <w:tcPr>
            <w:tcW w:w="2943" w:type="dxa"/>
            <w:vMerge w:val="restart"/>
          </w:tcPr>
          <w:p w:rsidR="00C23C0A" w:rsidRPr="00B6732D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3544" w:type="dxa"/>
          </w:tcPr>
          <w:p w:rsidR="00C23C0A" w:rsidRPr="006D6C3E" w:rsidRDefault="00C23C0A" w:rsidP="00EA78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C23C0A" w:rsidRDefault="00C23C0A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23C0A" w:rsidRPr="00B2032C" w:rsidRDefault="00C23C0A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0A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23C0A" w:rsidRPr="00B2032C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C0A" w:rsidRPr="00E069B6" w:rsidTr="00B1348F">
        <w:trPr>
          <w:gridAfter w:val="2"/>
          <w:wAfter w:w="3968" w:type="dxa"/>
          <w:trHeight w:val="180"/>
        </w:trPr>
        <w:tc>
          <w:tcPr>
            <w:tcW w:w="2943" w:type="dxa"/>
            <w:vMerge/>
          </w:tcPr>
          <w:p w:rsidR="00C23C0A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3C0A" w:rsidRPr="00B2032C" w:rsidRDefault="00C23C0A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C23C0A" w:rsidRDefault="00C23C0A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23C0A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C23C0A" w:rsidRPr="00E069B6" w:rsidTr="00B1348F">
        <w:trPr>
          <w:gridAfter w:val="2"/>
          <w:wAfter w:w="3968" w:type="dxa"/>
          <w:trHeight w:val="417"/>
        </w:trPr>
        <w:tc>
          <w:tcPr>
            <w:tcW w:w="2943" w:type="dxa"/>
            <w:vMerge/>
          </w:tcPr>
          <w:p w:rsidR="00C23C0A" w:rsidRDefault="00C23C0A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3C0A" w:rsidRDefault="00C23C0A" w:rsidP="004E79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C23C0A" w:rsidRDefault="00086231" w:rsidP="004E57D4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23C0A" w:rsidRDefault="00C23C0A" w:rsidP="00B913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C23C0A" w:rsidRPr="00E069B6" w:rsidTr="00B1348F">
        <w:trPr>
          <w:gridAfter w:val="2"/>
          <w:wAfter w:w="3968" w:type="dxa"/>
          <w:trHeight w:val="288"/>
        </w:trPr>
        <w:tc>
          <w:tcPr>
            <w:tcW w:w="6487" w:type="dxa"/>
            <w:gridSpan w:val="2"/>
          </w:tcPr>
          <w:p w:rsidR="00C23C0A" w:rsidRPr="00F54812" w:rsidRDefault="00C23C0A" w:rsidP="00942E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4812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884" w:type="dxa"/>
            <w:vAlign w:val="center"/>
          </w:tcPr>
          <w:p w:rsidR="00C23C0A" w:rsidRPr="00F54812" w:rsidRDefault="00C23C0A" w:rsidP="00942E33">
            <w:pPr>
              <w:pStyle w:val="TableParagraph"/>
              <w:ind w:right="-75"/>
              <w:jc w:val="center"/>
              <w:rPr>
                <w:b/>
                <w:sz w:val="24"/>
                <w:szCs w:val="24"/>
              </w:rPr>
            </w:pPr>
            <w:r w:rsidRPr="00F54812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C23C0A" w:rsidRPr="00B2032C" w:rsidRDefault="00C23C0A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42E33" w:rsidRDefault="00942E33" w:rsidP="00942E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E4C" w:rsidRDefault="00713E4C" w:rsidP="00942E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4C" w:rsidRDefault="00713E4C" w:rsidP="00942E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4C" w:rsidRDefault="00713E4C" w:rsidP="00942E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31" w:rsidRDefault="00706631" w:rsidP="00790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31" w:rsidRDefault="00706631" w:rsidP="00790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31" w:rsidRDefault="00706631" w:rsidP="00790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31" w:rsidRDefault="00706631" w:rsidP="00790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E33" w:rsidRPr="00E069B6" w:rsidRDefault="00790A6B" w:rsidP="00790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851"/>
        <w:gridCol w:w="1984"/>
      </w:tblGrid>
      <w:tr w:rsidR="00942E33" w:rsidRPr="00E069B6" w:rsidTr="00790A6B">
        <w:trPr>
          <w:trHeight w:val="1028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3A2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544" w:type="dxa"/>
            <w:vAlign w:val="center"/>
          </w:tcPr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3A2">
              <w:rPr>
                <w:rFonts w:ascii="Times New Roman" w:hAnsi="Times New Roman"/>
                <w:b/>
                <w:bCs/>
              </w:rPr>
              <w:t>Виды СРС</w:t>
            </w:r>
          </w:p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5C63A2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42E33" w:rsidRPr="005C63A2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5C63A2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E24955" w:rsidRPr="00E069B6" w:rsidTr="00790A6B">
        <w:trPr>
          <w:trHeight w:val="52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955" w:rsidRPr="00B6732D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Default="00E24955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713E4C" w:rsidRPr="00053673" w:rsidRDefault="00713E4C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E24955" w:rsidRPr="00B2032C" w:rsidRDefault="00E24955" w:rsidP="00B913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E24955" w:rsidRDefault="00E24955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E24955" w:rsidRPr="00B2032C" w:rsidRDefault="003E2F2C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E24955" w:rsidRPr="00E069B6" w:rsidTr="00790A6B">
        <w:trPr>
          <w:trHeight w:val="39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Pr="008D1759" w:rsidRDefault="00E24955" w:rsidP="004E57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E24955" w:rsidRDefault="00E24955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24955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</w:t>
            </w:r>
            <w:r w:rsidR="00E24955">
              <w:rPr>
                <w:rFonts w:ascii="Times New Roman" w:hAnsi="Times New Roman"/>
                <w:bCs/>
                <w:sz w:val="24"/>
                <w:szCs w:val="24"/>
              </w:rPr>
              <w:t>льной</w:t>
            </w:r>
            <w:proofErr w:type="spellEnd"/>
            <w:proofErr w:type="gramEnd"/>
            <w:r w:rsidR="00E24955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E24955" w:rsidRPr="00E069B6" w:rsidTr="00790A6B">
        <w:trPr>
          <w:trHeight w:val="63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955" w:rsidRPr="00B6732D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13E4C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E24955" w:rsidRPr="00053673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E24955" w:rsidRPr="00B2032C" w:rsidRDefault="00E24955" w:rsidP="00B913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E24955" w:rsidRDefault="00E24955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E24955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E24955" w:rsidRPr="00E069B6" w:rsidTr="00790A6B">
        <w:trPr>
          <w:trHeight w:val="45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Default="00E24955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24955" w:rsidRPr="008D1759" w:rsidRDefault="00E24955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E24955" w:rsidRDefault="00E24955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24955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</w:t>
            </w:r>
            <w:r w:rsidR="00E24955">
              <w:rPr>
                <w:rFonts w:ascii="Times New Roman" w:hAnsi="Times New Roman"/>
                <w:bCs/>
                <w:sz w:val="24"/>
                <w:szCs w:val="24"/>
              </w:rPr>
              <w:t>льной</w:t>
            </w:r>
            <w:proofErr w:type="spellEnd"/>
            <w:proofErr w:type="gramEnd"/>
            <w:r w:rsidR="00E24955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B91360" w:rsidRPr="00E069B6" w:rsidTr="00790A6B">
        <w:trPr>
          <w:trHeight w:val="405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B91360" w:rsidRPr="00B6732D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3544" w:type="dxa"/>
          </w:tcPr>
          <w:p w:rsidR="00713E4C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B91360" w:rsidRPr="00053673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91360" w:rsidRPr="00B2032C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91360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91360" w:rsidRPr="00E069B6" w:rsidTr="00790A6B">
        <w:trPr>
          <w:trHeight w:val="690"/>
        </w:trPr>
        <w:tc>
          <w:tcPr>
            <w:tcW w:w="2943" w:type="dxa"/>
            <w:vMerge/>
          </w:tcPr>
          <w:p w:rsidR="00B91360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1360" w:rsidRPr="008D1759" w:rsidRDefault="00B91360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B91360" w:rsidRPr="00E069B6" w:rsidTr="00790A6B">
        <w:trPr>
          <w:trHeight w:val="360"/>
        </w:trPr>
        <w:tc>
          <w:tcPr>
            <w:tcW w:w="2943" w:type="dxa"/>
            <w:vMerge w:val="restart"/>
          </w:tcPr>
          <w:p w:rsidR="00B91360" w:rsidRPr="00B6732D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3544" w:type="dxa"/>
          </w:tcPr>
          <w:p w:rsidR="00713E4C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B91360" w:rsidRPr="00053673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91360" w:rsidRPr="00B2032C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91360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91360" w:rsidRPr="00E069B6" w:rsidTr="00790A6B">
        <w:trPr>
          <w:trHeight w:val="735"/>
        </w:trPr>
        <w:tc>
          <w:tcPr>
            <w:tcW w:w="2943" w:type="dxa"/>
            <w:vMerge/>
          </w:tcPr>
          <w:p w:rsidR="00B91360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1360" w:rsidRPr="008D1759" w:rsidRDefault="00B91360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B91360" w:rsidRPr="00E069B6" w:rsidTr="00790A6B">
        <w:trPr>
          <w:trHeight w:val="414"/>
        </w:trPr>
        <w:tc>
          <w:tcPr>
            <w:tcW w:w="2943" w:type="dxa"/>
            <w:vMerge w:val="restart"/>
          </w:tcPr>
          <w:p w:rsidR="00B91360" w:rsidRPr="00B6732D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3544" w:type="dxa"/>
          </w:tcPr>
          <w:p w:rsidR="00713E4C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B91360" w:rsidRPr="00053673" w:rsidRDefault="00713E4C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91360" w:rsidRDefault="00B91360" w:rsidP="00B913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91360" w:rsidRPr="00B2032C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7145" w:rsidRPr="00D601DA" w:rsidRDefault="00B91360" w:rsidP="000D71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r w:rsidR="000D714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D71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задача</w:t>
            </w:r>
          </w:p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1360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91360" w:rsidRPr="00E069B6" w:rsidTr="00790A6B">
        <w:trPr>
          <w:trHeight w:val="675"/>
        </w:trPr>
        <w:tc>
          <w:tcPr>
            <w:tcW w:w="2943" w:type="dxa"/>
            <w:vMerge/>
          </w:tcPr>
          <w:p w:rsidR="00B91360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1360" w:rsidRPr="008D1759" w:rsidRDefault="00B91360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790A6B" w:rsidRPr="00E069B6" w:rsidTr="00790A6B">
        <w:trPr>
          <w:trHeight w:val="765"/>
        </w:trPr>
        <w:tc>
          <w:tcPr>
            <w:tcW w:w="2943" w:type="dxa"/>
            <w:vMerge w:val="restart"/>
          </w:tcPr>
          <w:p w:rsidR="00790A6B" w:rsidRPr="00B6732D" w:rsidRDefault="00790A6B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3544" w:type="dxa"/>
          </w:tcPr>
          <w:p w:rsidR="00790A6B" w:rsidRDefault="00790A6B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790A6B" w:rsidRPr="00053673" w:rsidRDefault="00790A6B" w:rsidP="00713E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790A6B" w:rsidRDefault="00790A6B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90A6B" w:rsidRDefault="00790A6B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90A6B" w:rsidRPr="00B2032C" w:rsidRDefault="00790A6B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7145" w:rsidRPr="00D601DA" w:rsidRDefault="00790A6B" w:rsidP="000D71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r w:rsidR="000D714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D71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задача</w:t>
            </w:r>
          </w:p>
          <w:p w:rsidR="00790A6B" w:rsidRDefault="00790A6B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90A6B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790A6B" w:rsidRPr="00E069B6" w:rsidTr="00790A6B">
        <w:trPr>
          <w:trHeight w:val="330"/>
        </w:trPr>
        <w:tc>
          <w:tcPr>
            <w:tcW w:w="2943" w:type="dxa"/>
            <w:vMerge/>
          </w:tcPr>
          <w:p w:rsidR="00790A6B" w:rsidRDefault="00790A6B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0A6B" w:rsidRPr="008D1759" w:rsidRDefault="00790A6B" w:rsidP="00790A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790A6B" w:rsidRDefault="00790A6B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90A6B" w:rsidRDefault="00790A6B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B91360" w:rsidRPr="00E069B6" w:rsidTr="00790A6B">
        <w:trPr>
          <w:trHeight w:val="414"/>
        </w:trPr>
        <w:tc>
          <w:tcPr>
            <w:tcW w:w="2943" w:type="dxa"/>
            <w:vMerge w:val="restart"/>
          </w:tcPr>
          <w:p w:rsidR="00B91360" w:rsidRPr="00B6732D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3544" w:type="dxa"/>
          </w:tcPr>
          <w:p w:rsidR="00790A6B" w:rsidRDefault="00790A6B" w:rsidP="00790A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B91360" w:rsidRPr="00053673" w:rsidRDefault="00790A6B" w:rsidP="00790A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91360" w:rsidRPr="00B2032C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432534" w:rsidRDefault="00432534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1360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91360" w:rsidRPr="00E069B6" w:rsidTr="00790A6B">
        <w:trPr>
          <w:trHeight w:val="675"/>
        </w:trPr>
        <w:tc>
          <w:tcPr>
            <w:tcW w:w="2943" w:type="dxa"/>
            <w:vMerge/>
          </w:tcPr>
          <w:p w:rsidR="00B91360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1360" w:rsidRPr="008D1759" w:rsidRDefault="00B91360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B91360" w:rsidRPr="00E069B6" w:rsidTr="00790A6B">
        <w:trPr>
          <w:trHeight w:val="399"/>
        </w:trPr>
        <w:tc>
          <w:tcPr>
            <w:tcW w:w="2943" w:type="dxa"/>
            <w:vMerge w:val="restart"/>
          </w:tcPr>
          <w:p w:rsidR="00B91360" w:rsidRPr="00B6732D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3544" w:type="dxa"/>
          </w:tcPr>
          <w:p w:rsidR="00790A6B" w:rsidRDefault="00790A6B" w:rsidP="00790A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1759">
              <w:rPr>
                <w:rFonts w:ascii="Times New Roman" w:hAnsi="Times New Roman"/>
                <w:bCs/>
              </w:rPr>
              <w:t xml:space="preserve">Проработка </w:t>
            </w:r>
            <w:r>
              <w:rPr>
                <w:rFonts w:ascii="Times New Roman" w:hAnsi="Times New Roman"/>
                <w:bCs/>
              </w:rPr>
              <w:t>материала лекций, подготовка к Л</w:t>
            </w:r>
            <w:r w:rsidRPr="008D1759">
              <w:rPr>
                <w:rFonts w:ascii="Times New Roman" w:hAnsi="Times New Roman"/>
                <w:bCs/>
              </w:rPr>
              <w:t>З, зачету</w:t>
            </w:r>
          </w:p>
          <w:p w:rsidR="00B91360" w:rsidRPr="00053673" w:rsidRDefault="00790A6B" w:rsidP="00790A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91360" w:rsidRPr="00B2032C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432534" w:rsidRDefault="00432534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1360" w:rsidRPr="00B2032C" w:rsidRDefault="004D32CF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91360" w:rsidRPr="00E069B6" w:rsidTr="00790A6B">
        <w:trPr>
          <w:trHeight w:val="690"/>
        </w:trPr>
        <w:tc>
          <w:tcPr>
            <w:tcW w:w="2943" w:type="dxa"/>
            <w:vMerge/>
          </w:tcPr>
          <w:p w:rsidR="00B91360" w:rsidRDefault="00B91360" w:rsidP="0094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1360" w:rsidRPr="008D1759" w:rsidRDefault="00B91360" w:rsidP="005869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B91360" w:rsidRDefault="00B91360" w:rsidP="004E57D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91360" w:rsidRDefault="00B91360" w:rsidP="005C63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контро-льной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942E33" w:rsidRPr="00E069B6" w:rsidTr="00790A6B">
        <w:trPr>
          <w:trHeight w:val="288"/>
        </w:trPr>
        <w:tc>
          <w:tcPr>
            <w:tcW w:w="6487" w:type="dxa"/>
            <w:gridSpan w:val="2"/>
          </w:tcPr>
          <w:p w:rsidR="00942E33" w:rsidRPr="008A454A" w:rsidRDefault="00942E33" w:rsidP="00942E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54A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942E33" w:rsidRPr="008A454A" w:rsidRDefault="00942E33" w:rsidP="00942E33">
            <w:pPr>
              <w:pStyle w:val="TableParagraph"/>
              <w:ind w:right="-75"/>
              <w:jc w:val="center"/>
              <w:rPr>
                <w:b/>
                <w:sz w:val="24"/>
                <w:szCs w:val="24"/>
              </w:rPr>
            </w:pPr>
            <w:r w:rsidRPr="008A454A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942E33" w:rsidRPr="008A454A" w:rsidRDefault="00942E33" w:rsidP="00942E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90A6B" w:rsidRDefault="00790A6B" w:rsidP="00942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90A6B" w:rsidRDefault="00790A6B" w:rsidP="00942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90A6B" w:rsidRDefault="00790A6B" w:rsidP="00942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432534" w:rsidRDefault="00432534" w:rsidP="00942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42E33" w:rsidRDefault="00942E33" w:rsidP="00942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586905" w:rsidRPr="00802BA5" w:rsidRDefault="008E4189" w:rsidP="0058690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2BA5">
        <w:rPr>
          <w:rFonts w:ascii="Times New Roman" w:hAnsi="Times New Roman"/>
          <w:bCs/>
          <w:sz w:val="24"/>
          <w:szCs w:val="24"/>
        </w:rPr>
        <w:t>1.</w:t>
      </w:r>
      <w:r w:rsidR="00586905">
        <w:rPr>
          <w:rFonts w:ascii="Times New Roman" w:hAnsi="Times New Roman"/>
          <w:bCs/>
          <w:sz w:val="24"/>
          <w:szCs w:val="24"/>
        </w:rPr>
        <w:t>Иванова И.Е.</w:t>
      </w:r>
      <w:r w:rsidR="008A454A">
        <w:rPr>
          <w:rFonts w:ascii="Times New Roman" w:hAnsi="Times New Roman"/>
          <w:bCs/>
          <w:sz w:val="24"/>
          <w:szCs w:val="24"/>
        </w:rPr>
        <w:t>Методические указания для выполнения самостоятельной работы</w:t>
      </w:r>
      <w:r w:rsidR="000D7145">
        <w:rPr>
          <w:rFonts w:ascii="Times New Roman" w:hAnsi="Times New Roman"/>
          <w:bCs/>
          <w:sz w:val="24"/>
          <w:szCs w:val="24"/>
        </w:rPr>
        <w:t xml:space="preserve"> </w:t>
      </w:r>
      <w:r w:rsidR="00A777B0">
        <w:rPr>
          <w:rFonts w:ascii="Times New Roman" w:hAnsi="Times New Roman"/>
          <w:color w:val="000000"/>
          <w:sz w:val="24"/>
          <w:szCs w:val="24"/>
        </w:rPr>
        <w:t>Тюмень – 2017</w:t>
      </w:r>
      <w:r w:rsidR="00586905" w:rsidRPr="00802BA5">
        <w:rPr>
          <w:rFonts w:ascii="Times New Roman" w:hAnsi="Times New Roman"/>
          <w:color w:val="000000"/>
          <w:sz w:val="24"/>
          <w:szCs w:val="24"/>
        </w:rPr>
        <w:t>. Электронный вариант.</w:t>
      </w:r>
    </w:p>
    <w:p w:rsidR="008E4189" w:rsidRPr="00802BA5" w:rsidRDefault="00A777B0" w:rsidP="000D7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5C63A2">
        <w:rPr>
          <w:rFonts w:ascii="Times New Roman" w:hAnsi="Times New Roman"/>
          <w:bCs/>
          <w:sz w:val="24"/>
          <w:szCs w:val="24"/>
        </w:rPr>
        <w:t xml:space="preserve">.Фаритов </w:t>
      </w:r>
      <w:r w:rsidR="008E4189" w:rsidRPr="00802BA5">
        <w:rPr>
          <w:rFonts w:ascii="Times New Roman" w:hAnsi="Times New Roman"/>
          <w:bCs/>
          <w:sz w:val="24"/>
          <w:szCs w:val="24"/>
        </w:rPr>
        <w:t>Т.А.</w:t>
      </w:r>
      <w:r w:rsidR="008E4189" w:rsidRPr="00802BA5">
        <w:rPr>
          <w:rFonts w:ascii="Times New Roman" w:hAnsi="Times New Roman"/>
          <w:sz w:val="24"/>
          <w:szCs w:val="24"/>
        </w:rPr>
        <w:t xml:space="preserve">. Корма и кормовые добавки для животных ] : учебное пособие / Т. А. </w:t>
      </w:r>
      <w:proofErr w:type="spellStart"/>
      <w:r w:rsidR="008E4189" w:rsidRPr="00802BA5">
        <w:rPr>
          <w:rFonts w:ascii="Times New Roman" w:hAnsi="Times New Roman"/>
          <w:sz w:val="24"/>
          <w:szCs w:val="24"/>
        </w:rPr>
        <w:t>Фаритов</w:t>
      </w:r>
      <w:proofErr w:type="spellEnd"/>
      <w:r w:rsidR="008E4189" w:rsidRPr="00802BA5">
        <w:rPr>
          <w:rFonts w:ascii="Times New Roman" w:hAnsi="Times New Roman"/>
          <w:sz w:val="24"/>
          <w:szCs w:val="24"/>
        </w:rPr>
        <w:t>. -</w:t>
      </w:r>
      <w:proofErr w:type="gramStart"/>
      <w:r w:rsidR="008E4189" w:rsidRPr="00802BA5">
        <w:rPr>
          <w:rFonts w:ascii="Times New Roman" w:hAnsi="Times New Roman"/>
          <w:sz w:val="24"/>
          <w:szCs w:val="24"/>
        </w:rPr>
        <w:t>СП</w:t>
      </w:r>
      <w:r w:rsidR="00706631">
        <w:rPr>
          <w:rFonts w:ascii="Times New Roman" w:hAnsi="Times New Roman"/>
          <w:sz w:val="24"/>
          <w:szCs w:val="24"/>
        </w:rPr>
        <w:t>б.</w:t>
      </w:r>
      <w:r w:rsidR="0062314F">
        <w:rPr>
          <w:rFonts w:ascii="Times New Roman" w:hAnsi="Times New Roman"/>
          <w:sz w:val="24"/>
          <w:szCs w:val="24"/>
        </w:rPr>
        <w:t>:</w:t>
      </w:r>
      <w:proofErr w:type="gramEnd"/>
      <w:r w:rsidR="0062314F">
        <w:rPr>
          <w:rFonts w:ascii="Times New Roman" w:hAnsi="Times New Roman"/>
          <w:sz w:val="24"/>
          <w:szCs w:val="24"/>
        </w:rPr>
        <w:t xml:space="preserve"> Лань, 2010. - 304 с. </w:t>
      </w:r>
    </w:p>
    <w:p w:rsidR="008E4189" w:rsidRPr="00802BA5" w:rsidRDefault="00A777B0" w:rsidP="008E4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8E4189">
        <w:rPr>
          <w:rFonts w:ascii="Times New Roman" w:hAnsi="Times New Roman"/>
          <w:color w:val="000000"/>
          <w:sz w:val="24"/>
          <w:szCs w:val="24"/>
        </w:rPr>
        <w:t>.</w:t>
      </w:r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Ярмоц Л.П. Минеральные вещества в питании животных: учебно-методическое пособие для студентов института </w:t>
      </w:r>
      <w:proofErr w:type="spellStart"/>
      <w:r w:rsidR="008E4189" w:rsidRPr="00802BA5">
        <w:rPr>
          <w:rFonts w:ascii="Times New Roman" w:hAnsi="Times New Roman"/>
          <w:color w:val="000000"/>
          <w:sz w:val="24"/>
          <w:szCs w:val="24"/>
        </w:rPr>
        <w:t>ИБиВМ</w:t>
      </w:r>
      <w:proofErr w:type="spellEnd"/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 и аспирантов –Тюмень – 2015. Электронный вариант.</w:t>
      </w:r>
    </w:p>
    <w:p w:rsidR="008E4189" w:rsidRPr="00802BA5" w:rsidRDefault="00A777B0" w:rsidP="008E4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8E4189">
        <w:rPr>
          <w:rFonts w:ascii="Times New Roman" w:hAnsi="Times New Roman"/>
          <w:color w:val="000000"/>
          <w:sz w:val="24"/>
          <w:szCs w:val="24"/>
        </w:rPr>
        <w:t>.</w:t>
      </w:r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Ярмоц Л.П. Витамины в питании животных: учебно-методическое пособие для студентов института </w:t>
      </w:r>
      <w:proofErr w:type="spellStart"/>
      <w:r w:rsidR="008E4189" w:rsidRPr="00802BA5">
        <w:rPr>
          <w:rFonts w:ascii="Times New Roman" w:hAnsi="Times New Roman"/>
          <w:color w:val="000000"/>
          <w:sz w:val="24"/>
          <w:szCs w:val="24"/>
        </w:rPr>
        <w:t>ИБиВМ</w:t>
      </w:r>
      <w:proofErr w:type="spellEnd"/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 и аспирантов –Тюмень – 2015. Электронный вариант.</w:t>
      </w:r>
    </w:p>
    <w:p w:rsidR="008E4189" w:rsidRPr="00802BA5" w:rsidRDefault="00AC6E13" w:rsidP="008E4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8E4189">
        <w:rPr>
          <w:rFonts w:ascii="Times New Roman" w:hAnsi="Times New Roman"/>
          <w:color w:val="000000"/>
          <w:sz w:val="24"/>
          <w:szCs w:val="24"/>
        </w:rPr>
        <w:t>.</w:t>
      </w:r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Ковалева О.В., </w:t>
      </w:r>
      <w:proofErr w:type="spellStart"/>
      <w:r w:rsidR="008E4189" w:rsidRPr="00802BA5">
        <w:rPr>
          <w:rFonts w:ascii="Times New Roman" w:hAnsi="Times New Roman"/>
          <w:color w:val="000000"/>
          <w:sz w:val="24"/>
          <w:szCs w:val="24"/>
        </w:rPr>
        <w:t>Волынкина</w:t>
      </w:r>
      <w:proofErr w:type="spellEnd"/>
      <w:r w:rsidR="008E4189" w:rsidRPr="00802BA5">
        <w:rPr>
          <w:rFonts w:ascii="Times New Roman" w:hAnsi="Times New Roman"/>
          <w:color w:val="000000"/>
          <w:sz w:val="24"/>
          <w:szCs w:val="24"/>
        </w:rPr>
        <w:t xml:space="preserve"> М.Г., Иванова И.Е. Использование ферментных добавок в животноводстве. Монография. – Тюмень, 2013. – 152 с. </w:t>
      </w:r>
    </w:p>
    <w:p w:rsidR="004844EA" w:rsidRDefault="004844EA" w:rsidP="00E3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35905" w:rsidRPr="00E069B6" w:rsidRDefault="00E35905" w:rsidP="00E3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35905" w:rsidRDefault="0062314F" w:rsidP="00E35905">
      <w:pPr>
        <w:pStyle w:val="Default"/>
      </w:pPr>
      <w:r>
        <w:t>1.</w:t>
      </w:r>
      <w:r w:rsidRPr="007332F5">
        <w:t>Роль минеральных веществ в питании крупного рогатого скота</w:t>
      </w:r>
    </w:p>
    <w:p w:rsidR="0062314F" w:rsidRDefault="0062314F" w:rsidP="00E35905">
      <w:pPr>
        <w:pStyle w:val="Default"/>
      </w:pPr>
      <w:r>
        <w:t>2.</w:t>
      </w:r>
      <w:r w:rsidRPr="007332F5">
        <w:t>Научные основы полноценного кормления высокопродуктивных коров</w:t>
      </w:r>
    </w:p>
    <w:p w:rsidR="0062314F" w:rsidRDefault="0062314F" w:rsidP="00E35905">
      <w:pPr>
        <w:pStyle w:val="Default"/>
      </w:pPr>
      <w:r>
        <w:t>3.</w:t>
      </w:r>
      <w:r w:rsidRPr="007332F5">
        <w:t>Цеолиты и их использование в рационах крупного рогатого скота, свиней</w:t>
      </w:r>
    </w:p>
    <w:p w:rsidR="0062314F" w:rsidRPr="00A92943" w:rsidRDefault="0062314F" w:rsidP="00E35905">
      <w:pPr>
        <w:pStyle w:val="Default"/>
      </w:pPr>
      <w:r>
        <w:t>4.</w:t>
      </w:r>
      <w:r w:rsidRPr="007332F5">
        <w:t>Использование природных минеральных добавок в кормлении коров</w:t>
      </w:r>
    </w:p>
    <w:p w:rsidR="00E35905" w:rsidRDefault="00E35905" w:rsidP="00E35905">
      <w:pPr>
        <w:pStyle w:val="Default"/>
      </w:pPr>
      <w:r w:rsidRPr="00A92943">
        <w:t xml:space="preserve">5.Использование антиоксидантов в молочной промышленности. </w:t>
      </w:r>
    </w:p>
    <w:p w:rsidR="0062314F" w:rsidRPr="00A92943" w:rsidRDefault="0062314F" w:rsidP="00AC6E13">
      <w:pPr>
        <w:pStyle w:val="Default"/>
        <w:jc w:val="both"/>
      </w:pPr>
      <w:r>
        <w:t>6.</w:t>
      </w:r>
      <w:r w:rsidRPr="007332F5">
        <w:t>Использование в животноводстве нетрадиционных кормовых добавок (</w:t>
      </w:r>
      <w:proofErr w:type="spellStart"/>
      <w:r w:rsidRPr="007332F5">
        <w:t>бишофит</w:t>
      </w:r>
      <w:proofErr w:type="spellEnd"/>
      <w:r w:rsidRPr="007332F5">
        <w:t xml:space="preserve">, сапропель, </w:t>
      </w:r>
      <w:proofErr w:type="spellStart"/>
      <w:r w:rsidRPr="007332F5">
        <w:t>гумат</w:t>
      </w:r>
      <w:proofErr w:type="spellEnd"/>
      <w:r w:rsidRPr="007332F5">
        <w:t xml:space="preserve"> натрия, бентониты)</w:t>
      </w:r>
    </w:p>
    <w:p w:rsidR="00E35905" w:rsidRPr="00A92943" w:rsidRDefault="0062314F" w:rsidP="00E359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Pr="007332F5">
        <w:rPr>
          <w:rFonts w:ascii="Times New Roman" w:hAnsi="Times New Roman"/>
          <w:sz w:val="24"/>
          <w:szCs w:val="24"/>
        </w:rPr>
        <w:t>Использование в свиноводстве природных и искусственных сорбентов</w:t>
      </w:r>
    </w:p>
    <w:p w:rsidR="00E35905" w:rsidRPr="003A2A88" w:rsidRDefault="0062314F" w:rsidP="00AC6E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A2A88">
        <w:rPr>
          <w:rFonts w:ascii="Times New Roman" w:hAnsi="Times New Roman"/>
          <w:b/>
          <w:iCs/>
          <w:sz w:val="24"/>
          <w:szCs w:val="24"/>
        </w:rPr>
        <w:t>5.3.</w:t>
      </w:r>
      <w:r w:rsidR="00E35905" w:rsidRPr="003A2A88">
        <w:rPr>
          <w:rFonts w:ascii="Times New Roman" w:hAnsi="Times New Roman"/>
          <w:b/>
          <w:iCs/>
          <w:sz w:val="24"/>
          <w:szCs w:val="24"/>
        </w:rPr>
        <w:t>Темы рефератов:</w:t>
      </w:r>
    </w:p>
    <w:p w:rsidR="00E35905" w:rsidRPr="00D67E4E" w:rsidRDefault="00E35905" w:rsidP="00E35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 xml:space="preserve">1.Требования, предъявляемые к </w:t>
      </w:r>
      <w:r w:rsidR="00221749">
        <w:rPr>
          <w:rFonts w:ascii="Times New Roman" w:hAnsi="Times New Roman"/>
          <w:sz w:val="24"/>
          <w:szCs w:val="24"/>
        </w:rPr>
        <w:t>продуктам, в составе которых находятся пищевые добавки</w:t>
      </w:r>
    </w:p>
    <w:p w:rsidR="00E35905" w:rsidRPr="00D67E4E" w:rsidRDefault="00221749" w:rsidP="00E35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3340A" w:rsidRPr="007332F5">
        <w:rPr>
          <w:rFonts w:ascii="Times New Roman" w:hAnsi="Times New Roman"/>
          <w:sz w:val="24"/>
          <w:szCs w:val="24"/>
        </w:rPr>
        <w:t>Использование в животноводстве нетрадиционных кормовых добавок (</w:t>
      </w:r>
      <w:proofErr w:type="spellStart"/>
      <w:r w:rsidR="0083340A" w:rsidRPr="007332F5">
        <w:rPr>
          <w:rFonts w:ascii="Times New Roman" w:hAnsi="Times New Roman"/>
          <w:sz w:val="24"/>
          <w:szCs w:val="24"/>
        </w:rPr>
        <w:t>бишофит</w:t>
      </w:r>
      <w:proofErr w:type="spellEnd"/>
      <w:r w:rsidR="0083340A" w:rsidRPr="007332F5">
        <w:rPr>
          <w:rFonts w:ascii="Times New Roman" w:hAnsi="Times New Roman"/>
          <w:sz w:val="24"/>
          <w:szCs w:val="24"/>
        </w:rPr>
        <w:t xml:space="preserve">, сапропель, </w:t>
      </w:r>
      <w:proofErr w:type="spellStart"/>
      <w:r w:rsidR="0083340A" w:rsidRPr="007332F5">
        <w:rPr>
          <w:rFonts w:ascii="Times New Roman" w:hAnsi="Times New Roman"/>
          <w:sz w:val="24"/>
          <w:szCs w:val="24"/>
        </w:rPr>
        <w:t>гумат</w:t>
      </w:r>
      <w:proofErr w:type="spellEnd"/>
      <w:r w:rsidR="0083340A" w:rsidRPr="007332F5">
        <w:rPr>
          <w:rFonts w:ascii="Times New Roman" w:hAnsi="Times New Roman"/>
          <w:sz w:val="24"/>
          <w:szCs w:val="24"/>
        </w:rPr>
        <w:t xml:space="preserve"> натрия, бентониты)</w:t>
      </w:r>
    </w:p>
    <w:p w:rsidR="00E35905" w:rsidRDefault="00E35905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3.</w:t>
      </w:r>
      <w:r w:rsidR="0083340A" w:rsidRPr="007332F5">
        <w:rPr>
          <w:rFonts w:ascii="Times New Roman" w:hAnsi="Times New Roman"/>
          <w:sz w:val="24"/>
          <w:szCs w:val="24"/>
        </w:rPr>
        <w:t>Роль минеральных веществ в питании крупного рогатого скота</w:t>
      </w:r>
    </w:p>
    <w:p w:rsidR="0083340A" w:rsidRDefault="0083340A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332F5">
        <w:rPr>
          <w:rFonts w:ascii="Times New Roman" w:hAnsi="Times New Roman"/>
          <w:sz w:val="24"/>
          <w:szCs w:val="24"/>
        </w:rPr>
        <w:t>Роль минеральных веществ в</w:t>
      </w:r>
      <w:r>
        <w:rPr>
          <w:rFonts w:ascii="Times New Roman" w:hAnsi="Times New Roman"/>
          <w:sz w:val="24"/>
          <w:szCs w:val="24"/>
        </w:rPr>
        <w:t xml:space="preserve"> питании свиней</w:t>
      </w:r>
    </w:p>
    <w:p w:rsidR="0083340A" w:rsidRDefault="0083340A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332F5">
        <w:rPr>
          <w:rFonts w:ascii="Times New Roman" w:hAnsi="Times New Roman"/>
          <w:sz w:val="24"/>
          <w:szCs w:val="24"/>
        </w:rPr>
        <w:t>Роль минеральных веществ в</w:t>
      </w:r>
      <w:r>
        <w:rPr>
          <w:rFonts w:ascii="Times New Roman" w:hAnsi="Times New Roman"/>
          <w:sz w:val="24"/>
          <w:szCs w:val="24"/>
        </w:rPr>
        <w:t xml:space="preserve"> питании собак</w:t>
      </w:r>
    </w:p>
    <w:p w:rsidR="0083340A" w:rsidRPr="00D67E4E" w:rsidRDefault="0083340A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332F5">
        <w:rPr>
          <w:rFonts w:ascii="Times New Roman" w:hAnsi="Times New Roman"/>
          <w:sz w:val="24"/>
          <w:szCs w:val="24"/>
        </w:rPr>
        <w:t>Роль минеральных веществ в</w:t>
      </w:r>
      <w:r>
        <w:rPr>
          <w:rFonts w:ascii="Times New Roman" w:hAnsi="Times New Roman"/>
          <w:sz w:val="24"/>
          <w:szCs w:val="24"/>
        </w:rPr>
        <w:t xml:space="preserve"> питании птиц</w:t>
      </w:r>
    </w:p>
    <w:p w:rsidR="00E35905" w:rsidRPr="00D67E4E" w:rsidRDefault="00E35905" w:rsidP="00E35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 xml:space="preserve">7.Роль </w:t>
      </w:r>
      <w:proofErr w:type="spellStart"/>
      <w:r w:rsidRPr="00D67E4E">
        <w:rPr>
          <w:rFonts w:ascii="Times New Roman" w:hAnsi="Times New Roman"/>
          <w:sz w:val="24"/>
          <w:szCs w:val="24"/>
        </w:rPr>
        <w:t>пробиотических</w:t>
      </w:r>
      <w:proofErr w:type="spellEnd"/>
      <w:r w:rsidRPr="00D67E4E">
        <w:rPr>
          <w:rFonts w:ascii="Times New Roman" w:hAnsi="Times New Roman"/>
          <w:sz w:val="24"/>
          <w:szCs w:val="24"/>
        </w:rPr>
        <w:t xml:space="preserve"> продуктов в питании</w:t>
      </w:r>
      <w:r w:rsidR="00221749">
        <w:rPr>
          <w:rFonts w:ascii="Times New Roman" w:hAnsi="Times New Roman"/>
          <w:sz w:val="24"/>
          <w:szCs w:val="24"/>
        </w:rPr>
        <w:t xml:space="preserve"> и кормлении животных</w:t>
      </w:r>
    </w:p>
    <w:p w:rsidR="00E35905" w:rsidRDefault="0083340A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8.Роль витаминов</w:t>
      </w:r>
      <w:r w:rsidRPr="007332F5">
        <w:rPr>
          <w:rFonts w:ascii="Times New Roman" w:hAnsi="Times New Roman"/>
          <w:sz w:val="24"/>
          <w:szCs w:val="24"/>
        </w:rPr>
        <w:t xml:space="preserve"> в питании крупного рогатого скота</w:t>
      </w:r>
    </w:p>
    <w:p w:rsidR="0083340A" w:rsidRPr="00D67E4E" w:rsidRDefault="0083340A" w:rsidP="00221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9.Роль витаминов</w:t>
      </w:r>
      <w:r w:rsidRPr="007332F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питании плотоядных животных</w:t>
      </w:r>
    </w:p>
    <w:p w:rsidR="00E35905" w:rsidRPr="00D67E4E" w:rsidRDefault="00E35905" w:rsidP="00E35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1</w:t>
      </w:r>
      <w:r w:rsidR="00AC6E13">
        <w:rPr>
          <w:rFonts w:ascii="Times New Roman" w:hAnsi="Times New Roman"/>
          <w:sz w:val="24"/>
          <w:szCs w:val="24"/>
        </w:rPr>
        <w:t>0.Сычужный фермент. Заменители</w:t>
      </w:r>
      <w:r w:rsidRPr="00D67E4E">
        <w:rPr>
          <w:rFonts w:ascii="Times New Roman" w:hAnsi="Times New Roman"/>
          <w:sz w:val="24"/>
          <w:szCs w:val="24"/>
        </w:rPr>
        <w:t xml:space="preserve">-ферментные препараты </w:t>
      </w:r>
      <w:proofErr w:type="gramStart"/>
      <w:r w:rsidRPr="00D67E4E">
        <w:rPr>
          <w:rFonts w:ascii="Times New Roman" w:hAnsi="Times New Roman"/>
          <w:sz w:val="24"/>
          <w:szCs w:val="24"/>
        </w:rPr>
        <w:t>растительного  и</w:t>
      </w:r>
      <w:proofErr w:type="gramEnd"/>
      <w:r w:rsidRPr="00D67E4E">
        <w:rPr>
          <w:rFonts w:ascii="Times New Roman" w:hAnsi="Times New Roman"/>
          <w:sz w:val="24"/>
          <w:szCs w:val="24"/>
        </w:rPr>
        <w:t xml:space="preserve"> микробного происхождения.</w:t>
      </w:r>
    </w:p>
    <w:p w:rsidR="00E35905" w:rsidRPr="00D67E4E" w:rsidRDefault="0083340A" w:rsidP="0083340A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E35905" w:rsidRPr="00D67E4E">
        <w:rPr>
          <w:rFonts w:ascii="Times New Roman" w:hAnsi="Times New Roman"/>
          <w:color w:val="000000"/>
          <w:sz w:val="24"/>
          <w:szCs w:val="24"/>
        </w:rPr>
        <w:t>Химизм действия нитри</w:t>
      </w:r>
      <w:r>
        <w:rPr>
          <w:rFonts w:ascii="Times New Roman" w:hAnsi="Times New Roman"/>
          <w:color w:val="000000"/>
          <w:sz w:val="24"/>
          <w:szCs w:val="24"/>
        </w:rPr>
        <w:t>тов и нитратов в производстве продуктов</w:t>
      </w:r>
      <w:r w:rsidR="00E35905" w:rsidRPr="00D67E4E">
        <w:rPr>
          <w:rFonts w:ascii="Times New Roman" w:hAnsi="Times New Roman"/>
          <w:color w:val="000000"/>
          <w:sz w:val="24"/>
          <w:szCs w:val="24"/>
        </w:rPr>
        <w:t>.</w:t>
      </w:r>
    </w:p>
    <w:p w:rsidR="00E35905" w:rsidRDefault="0083340A" w:rsidP="00E35905">
      <w:pPr>
        <w:shd w:val="clear" w:color="auto" w:fill="FFFFFF"/>
        <w:spacing w:after="0" w:line="240" w:lineRule="auto"/>
        <w:ind w:left="396" w:hanging="3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E35905" w:rsidRPr="00D67E4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35905" w:rsidRPr="00D67E4E">
        <w:rPr>
          <w:rFonts w:ascii="Times New Roman" w:hAnsi="Times New Roman"/>
          <w:color w:val="000000"/>
          <w:sz w:val="24"/>
          <w:szCs w:val="24"/>
        </w:rPr>
        <w:t>Окраска мяса и мясопродуктов. Факторы, влияющие на обесцвечивание колбасных изделий.</w:t>
      </w:r>
    </w:p>
    <w:p w:rsidR="003E194E" w:rsidRPr="00A123D6" w:rsidRDefault="00AC6E13" w:rsidP="00790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3E194E" w:rsidRPr="00A123D6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  <w:r w:rsidR="003E194E">
        <w:rPr>
          <w:rFonts w:ascii="Times New Roman" w:hAnsi="Times New Roman"/>
          <w:b/>
          <w:sz w:val="24"/>
          <w:szCs w:val="24"/>
        </w:rPr>
        <w:t>Пищевые и биологические добавки в животноводстве</w:t>
      </w:r>
    </w:p>
    <w:p w:rsidR="003E194E" w:rsidRPr="003E194E" w:rsidRDefault="00AC6E13" w:rsidP="00790A6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6.1.</w:t>
      </w:r>
      <w:r w:rsidR="003E194E" w:rsidRPr="003E194E">
        <w:rPr>
          <w:rFonts w:ascii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226"/>
      </w:tblGrid>
      <w:tr w:rsidR="00E35905" w:rsidRPr="003E194E" w:rsidTr="00706631">
        <w:tc>
          <w:tcPr>
            <w:tcW w:w="675" w:type="dxa"/>
          </w:tcPr>
          <w:p w:rsidR="00E35905" w:rsidRPr="00BC2AEE" w:rsidRDefault="00E35905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BC2AE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E35905" w:rsidRPr="00BC2AEE" w:rsidRDefault="00E35905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BC2AEE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</w:tcPr>
          <w:p w:rsidR="00E35905" w:rsidRPr="00BC2AEE" w:rsidRDefault="00E35905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BC2AEE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BC2AEE">
              <w:rPr>
                <w:rFonts w:ascii="Times New Roman" w:hAnsi="Times New Roman"/>
                <w:b/>
                <w:sz w:val="24"/>
                <w:szCs w:val="24"/>
              </w:rPr>
              <w:t>контролиру</w:t>
            </w:r>
            <w:r w:rsidR="0070663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C2AEE">
              <w:rPr>
                <w:rFonts w:ascii="Times New Roman" w:hAnsi="Times New Roman"/>
                <w:b/>
                <w:sz w:val="24"/>
                <w:szCs w:val="24"/>
              </w:rPr>
              <w:t>емой</w:t>
            </w:r>
            <w:proofErr w:type="spellEnd"/>
            <w:proofErr w:type="gramEnd"/>
            <w:r w:rsidRPr="00BC2AEE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 (или её части)</w:t>
            </w:r>
          </w:p>
        </w:tc>
        <w:tc>
          <w:tcPr>
            <w:tcW w:w="3226" w:type="dxa"/>
          </w:tcPr>
          <w:p w:rsidR="00E35905" w:rsidRPr="00BC2AEE" w:rsidRDefault="004844EA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E35905" w:rsidRPr="00BC2AEE">
              <w:rPr>
                <w:rFonts w:ascii="Times New Roman" w:hAnsi="Times New Roman"/>
                <w:b/>
                <w:sz w:val="24"/>
                <w:szCs w:val="24"/>
              </w:rPr>
              <w:t>аименование оценочного средства</w:t>
            </w:r>
          </w:p>
        </w:tc>
      </w:tr>
      <w:tr w:rsidR="00790A6B" w:rsidRPr="003E194E" w:rsidTr="00706631">
        <w:tc>
          <w:tcPr>
            <w:tcW w:w="675" w:type="dxa"/>
          </w:tcPr>
          <w:p w:rsidR="00790A6B" w:rsidRPr="00790A6B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90A6B" w:rsidRPr="00790A6B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A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0A6B" w:rsidRPr="00790A6B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A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790A6B" w:rsidRPr="00790A6B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A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194E" w:rsidRPr="003E194E" w:rsidTr="00706631">
        <w:trPr>
          <w:trHeight w:val="986"/>
        </w:trPr>
        <w:tc>
          <w:tcPr>
            <w:tcW w:w="675" w:type="dxa"/>
          </w:tcPr>
          <w:p w:rsidR="003E194E" w:rsidRPr="003E194E" w:rsidRDefault="003E194E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E194E" w:rsidRPr="00B6732D" w:rsidRDefault="003E194E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пищевых и биологических добавок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2268" w:type="dxa"/>
          </w:tcPr>
          <w:p w:rsidR="003E194E" w:rsidRDefault="003E194E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B90A64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  <w:vAlign w:val="center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3E194E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3E194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790A6B" w:rsidRPr="003E194E" w:rsidTr="00706631">
        <w:trPr>
          <w:trHeight w:val="273"/>
        </w:trPr>
        <w:tc>
          <w:tcPr>
            <w:tcW w:w="675" w:type="dxa"/>
          </w:tcPr>
          <w:p w:rsidR="00790A6B" w:rsidRPr="003E194E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790A6B" w:rsidRDefault="00790A6B" w:rsidP="0079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0A6B" w:rsidRDefault="00790A6B" w:rsidP="00790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  <w:vAlign w:val="center"/>
          </w:tcPr>
          <w:p w:rsidR="00790A6B" w:rsidRPr="008A454A" w:rsidRDefault="00790A6B" w:rsidP="00790A6B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68" w:type="dxa"/>
          </w:tcPr>
          <w:p w:rsidR="00ED0B31" w:rsidRPr="003E194E" w:rsidRDefault="00ED0B31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ED0B31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5C776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3.Азот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содержащие добавки</w:t>
            </w:r>
          </w:p>
        </w:tc>
        <w:tc>
          <w:tcPr>
            <w:tcW w:w="2268" w:type="dxa"/>
          </w:tcPr>
          <w:p w:rsidR="00ED0B31" w:rsidRPr="003E194E" w:rsidRDefault="00ED0B31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ED0B31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5C776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Витаминные препараты </w:t>
            </w:r>
          </w:p>
        </w:tc>
        <w:tc>
          <w:tcPr>
            <w:tcW w:w="2268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ED0B31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5C776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Кормовые антибиотики.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B673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Ферментативные препараты.</w:t>
            </w:r>
          </w:p>
        </w:tc>
        <w:tc>
          <w:tcPr>
            <w:tcW w:w="2268" w:type="dxa"/>
          </w:tcPr>
          <w:p w:rsidR="00ED0B31" w:rsidRPr="003E194E" w:rsidRDefault="00ED0B31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ED0B31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Default="008C51E0" w:rsidP="00ED0B3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  <w:p w:rsidR="00B90A64" w:rsidRDefault="00B90A64" w:rsidP="00ED0B31"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задач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Нетрадиционные природные кормовые добавки.</w:t>
            </w:r>
          </w:p>
        </w:tc>
        <w:tc>
          <w:tcPr>
            <w:tcW w:w="2268" w:type="dxa"/>
          </w:tcPr>
          <w:p w:rsidR="00ED0B31" w:rsidRDefault="00ED0B31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B90A64" w:rsidRPr="003E194E" w:rsidRDefault="00B90A64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  <w:p w:rsidR="00B90A64" w:rsidRPr="005C776E" w:rsidRDefault="00B90A64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задач</w:t>
            </w:r>
          </w:p>
        </w:tc>
      </w:tr>
      <w:tr w:rsidR="00ED0B31" w:rsidRPr="003E194E" w:rsidTr="00706631">
        <w:trPr>
          <w:trHeight w:val="967"/>
        </w:trPr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>Белково-витаминные добавки и премиксы. Диетические корма и вкусовые добавки</w:t>
            </w:r>
          </w:p>
        </w:tc>
        <w:tc>
          <w:tcPr>
            <w:tcW w:w="2268" w:type="dxa"/>
          </w:tcPr>
          <w:p w:rsidR="00ED0B31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B90A64" w:rsidRPr="003E194E" w:rsidRDefault="00B90A64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5C776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ED0B31" w:rsidRPr="003E194E" w:rsidTr="00706631">
        <w:tc>
          <w:tcPr>
            <w:tcW w:w="675" w:type="dxa"/>
          </w:tcPr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E19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D0B31" w:rsidRPr="00B6732D" w:rsidRDefault="00ED0B31" w:rsidP="00EF7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8.Включение</w:t>
            </w:r>
            <w:r w:rsidRPr="00B6732D">
              <w:rPr>
                <w:rFonts w:ascii="Times New Roman" w:hAnsi="Times New Roman"/>
                <w:sz w:val="24"/>
                <w:szCs w:val="24"/>
              </w:rPr>
              <w:t xml:space="preserve"> кормовых добавок в рационы и </w:t>
            </w:r>
            <w:proofErr w:type="spellStart"/>
            <w:r w:rsidRPr="00B6732D">
              <w:rPr>
                <w:rFonts w:ascii="Times New Roman" w:hAnsi="Times New Roman"/>
                <w:sz w:val="24"/>
                <w:szCs w:val="24"/>
              </w:rPr>
              <w:t>кормосмеси</w:t>
            </w:r>
            <w:proofErr w:type="spellEnd"/>
          </w:p>
        </w:tc>
        <w:tc>
          <w:tcPr>
            <w:tcW w:w="2268" w:type="dxa"/>
          </w:tcPr>
          <w:p w:rsidR="00ED0B31" w:rsidRDefault="00ED0B31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B90A64" w:rsidRPr="003E194E" w:rsidRDefault="00B90A64" w:rsidP="00AC6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  <w:p w:rsidR="00ED0B31" w:rsidRPr="003E194E" w:rsidRDefault="00ED0B31" w:rsidP="00B4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Зачетный билет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Варианты контрольных работ</w:t>
            </w:r>
          </w:p>
          <w:p w:rsidR="00ED0B31" w:rsidRP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защите реферата</w:t>
            </w:r>
          </w:p>
          <w:p w:rsidR="00ED0B31" w:rsidRDefault="00ED0B31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B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Вопросы к дискуссии</w:t>
            </w:r>
          </w:p>
          <w:p w:rsidR="008C51E0" w:rsidRPr="005C776E" w:rsidRDefault="008C51E0" w:rsidP="00ED0B3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</w:tbl>
    <w:p w:rsidR="00E35905" w:rsidRPr="003E194E" w:rsidRDefault="00E35905" w:rsidP="00E35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:rsidR="00790A6B" w:rsidRDefault="00790A6B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63E77" w:rsidRDefault="00563E77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63E77" w:rsidRDefault="00563E77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63E77" w:rsidRDefault="00563E77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63E77" w:rsidRDefault="00563E77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63E77" w:rsidRDefault="00563E77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35905" w:rsidRDefault="00AC6E13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6.2.</w:t>
      </w:r>
      <w:r w:rsidR="00E35905" w:rsidRPr="00AC6E13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367543" w:rsidRDefault="00367543" w:rsidP="00AC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2835"/>
        <w:gridCol w:w="2670"/>
      </w:tblGrid>
      <w:tr w:rsidR="00367543" w:rsidRPr="004B495E" w:rsidTr="008C00D2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367543" w:rsidRPr="004B495E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367543" w:rsidRPr="004B495E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367543" w:rsidRPr="00471785" w:rsidTr="008C00D2">
        <w:trPr>
          <w:trHeight w:val="874"/>
          <w:tblHeader/>
        </w:trPr>
        <w:tc>
          <w:tcPr>
            <w:tcW w:w="1526" w:type="dxa"/>
            <w:vMerge/>
            <w:vAlign w:val="center"/>
          </w:tcPr>
          <w:p w:rsidR="00367543" w:rsidRPr="004B495E" w:rsidRDefault="00367543" w:rsidP="008C00D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367543" w:rsidRPr="00471785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367543" w:rsidRPr="00471785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367543" w:rsidRPr="00471785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367543" w:rsidRPr="004B495E" w:rsidTr="008C00D2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367543" w:rsidRPr="00B91360" w:rsidRDefault="00367543" w:rsidP="008C00D2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360">
              <w:rPr>
                <w:rFonts w:ascii="Times New Roman" w:hAnsi="Times New Roman"/>
                <w:b/>
                <w:sz w:val="24"/>
                <w:szCs w:val="24"/>
              </w:rPr>
              <w:t>ОПК-2 Способностью осуществлять сбор, анализ и интерпретацию в области  животноводства</w:t>
            </w:r>
          </w:p>
        </w:tc>
      </w:tr>
      <w:tr w:rsidR="00367543" w:rsidRPr="004B495E" w:rsidTr="00790A6B">
        <w:trPr>
          <w:trHeight w:val="2803"/>
        </w:trPr>
        <w:tc>
          <w:tcPr>
            <w:tcW w:w="1526" w:type="dxa"/>
            <w:vAlign w:val="center"/>
          </w:tcPr>
          <w:p w:rsidR="00367543" w:rsidRPr="004B495E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367543" w:rsidRPr="00905865" w:rsidRDefault="00367543" w:rsidP="008C0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пищевых и биологических, 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кормо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вых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добавок, биологи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ческие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особенности основных видов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жи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вотных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систему оценок питательности и качества кормов.</w:t>
            </w:r>
          </w:p>
        </w:tc>
        <w:tc>
          <w:tcPr>
            <w:tcW w:w="2835" w:type="dxa"/>
          </w:tcPr>
          <w:p w:rsidR="00367543" w:rsidRPr="00905865" w:rsidRDefault="00367543" w:rsidP="0090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сформированные, но содержащие отдельные пробелы в знаниях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пищевых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</w:t>
            </w:r>
            <w:r w:rsidR="00905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кормовых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доба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вок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биологические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осо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бенности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основных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ви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дов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животных, систему оценок питательности и качества кормов.</w:t>
            </w:r>
          </w:p>
        </w:tc>
        <w:tc>
          <w:tcPr>
            <w:tcW w:w="2670" w:type="dxa"/>
          </w:tcPr>
          <w:p w:rsidR="00367543" w:rsidRPr="00905865" w:rsidRDefault="00367543" w:rsidP="0090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пищевых и биологических,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кормовых добавок, биологические 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особен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основных видов животных, систему оценок питательности и качества кормов.</w:t>
            </w:r>
          </w:p>
        </w:tc>
      </w:tr>
      <w:tr w:rsidR="00367543" w:rsidRPr="004B495E" w:rsidTr="008C00D2">
        <w:trPr>
          <w:trHeight w:val="1891"/>
        </w:trPr>
        <w:tc>
          <w:tcPr>
            <w:tcW w:w="1526" w:type="dxa"/>
            <w:vAlign w:val="center"/>
          </w:tcPr>
          <w:p w:rsidR="00367543" w:rsidRPr="004B495E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367543" w:rsidRPr="00305309" w:rsidRDefault="00367543" w:rsidP="003053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в целом успешно, но не систематическое уме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</w:t>
            </w:r>
            <w:proofErr w:type="spellEnd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использовать </w:t>
            </w:r>
            <w:proofErr w:type="spellStart"/>
            <w:proofErr w:type="gramStart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биоло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гические</w:t>
            </w:r>
            <w:proofErr w:type="spellEnd"/>
            <w:proofErr w:type="gramEnd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активные добавки, принимать участие в разработке новых способов </w:t>
            </w:r>
            <w:proofErr w:type="spellStart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изго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товления</w:t>
            </w:r>
            <w:proofErr w:type="spellEnd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 контроля качества добавок.</w:t>
            </w:r>
          </w:p>
        </w:tc>
        <w:tc>
          <w:tcPr>
            <w:tcW w:w="2835" w:type="dxa"/>
          </w:tcPr>
          <w:p w:rsidR="00367543" w:rsidRPr="00305309" w:rsidRDefault="00367543" w:rsidP="003053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содержащие отдельные пробелы в умении 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 </w:t>
            </w:r>
            <w:proofErr w:type="spellStart"/>
            <w:proofErr w:type="gramStart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использо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биологические активные добавки, при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proofErr w:type="spellStart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нимать</w:t>
            </w:r>
            <w:proofErr w:type="spellEnd"/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участие в раз</w:t>
            </w:r>
            <w:r w:rsidR="0090586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905865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работке новых способов изготовления и контроля качества добавок.</w:t>
            </w:r>
          </w:p>
        </w:tc>
        <w:tc>
          <w:tcPr>
            <w:tcW w:w="2670" w:type="dxa"/>
          </w:tcPr>
          <w:p w:rsidR="00367543" w:rsidRPr="00305309" w:rsidRDefault="00905865" w:rsidP="003053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 использовать биологические активные добавки, принимать участие в разработке новых способов изготовления и контроля качества добавок</w:t>
            </w:r>
          </w:p>
        </w:tc>
      </w:tr>
      <w:tr w:rsidR="00367543" w:rsidRPr="001119D2" w:rsidTr="008C00D2">
        <w:trPr>
          <w:trHeight w:val="1559"/>
        </w:trPr>
        <w:tc>
          <w:tcPr>
            <w:tcW w:w="1526" w:type="dxa"/>
            <w:vAlign w:val="center"/>
          </w:tcPr>
          <w:p w:rsidR="00367543" w:rsidRPr="004B495E" w:rsidRDefault="00367543" w:rsidP="008C0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367543" w:rsidRPr="00685648" w:rsidRDefault="00367543" w:rsidP="008C00D2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67543" w:rsidRPr="00685648" w:rsidRDefault="00842642" w:rsidP="008C00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9D2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успешное, но не систематическое </w:t>
            </w:r>
            <w:proofErr w:type="spellStart"/>
            <w:r w:rsidRPr="001119D2">
              <w:rPr>
                <w:rFonts w:ascii="Times New Roman" w:eastAsia="Times New Roman" w:hAnsi="Times New Roman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/>
                <w:sz w:val="24"/>
                <w:szCs w:val="24"/>
              </w:rPr>
              <w:t>современ</w:t>
            </w:r>
            <w:r w:rsidR="003053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научных исследований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внедре</w:t>
            </w:r>
            <w:r w:rsidR="003053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производство инновационных технологий, приемами мониторинга обменных процессов в организме, анализировать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</w:t>
            </w:r>
            <w:r w:rsidR="003053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претировать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животноводства</w:t>
            </w:r>
            <w:proofErr w:type="gramEnd"/>
          </w:p>
        </w:tc>
        <w:tc>
          <w:tcPr>
            <w:tcW w:w="2835" w:type="dxa"/>
          </w:tcPr>
          <w:p w:rsidR="00367543" w:rsidRPr="00685648" w:rsidRDefault="00367543" w:rsidP="008C00D2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85648">
              <w:rPr>
                <w:rFonts w:cs="Times New Roman"/>
                <w:sz w:val="24"/>
                <w:szCs w:val="24"/>
              </w:rPr>
              <w:t xml:space="preserve">в целом успешное, но содержащее отдельные пробелы в </w:t>
            </w:r>
            <w:r w:rsidRPr="00685648">
              <w:rPr>
                <w:rFonts w:cs="Times New Roman"/>
                <w:bCs/>
                <w:sz w:val="24"/>
                <w:szCs w:val="24"/>
              </w:rPr>
              <w:t xml:space="preserve">способности </w:t>
            </w:r>
          </w:p>
          <w:p w:rsidR="00367543" w:rsidRPr="00685648" w:rsidRDefault="00842642" w:rsidP="008C00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владения современными методами научных исследований и внедрения в производство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иннова-ционных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технологий, приемами мониторинга обменных процессов в организме,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анализиро</w:t>
            </w:r>
            <w:r w:rsidR="003053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интерпретировать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животноводства</w:t>
            </w:r>
            <w:proofErr w:type="gramEnd"/>
          </w:p>
        </w:tc>
        <w:tc>
          <w:tcPr>
            <w:tcW w:w="2670" w:type="dxa"/>
          </w:tcPr>
          <w:p w:rsidR="00367543" w:rsidRPr="00685648" w:rsidRDefault="00367543" w:rsidP="008C00D2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85648">
              <w:rPr>
                <w:rFonts w:cs="Times New Roman"/>
                <w:sz w:val="24"/>
                <w:szCs w:val="24"/>
              </w:rPr>
              <w:t>успешное и систематическое при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85648">
              <w:rPr>
                <w:rFonts w:cs="Times New Roman"/>
                <w:sz w:val="24"/>
                <w:szCs w:val="24"/>
              </w:rPr>
              <w:t>менение</w:t>
            </w:r>
            <w:proofErr w:type="spellEnd"/>
            <w:r w:rsidRPr="00685648">
              <w:rPr>
                <w:rFonts w:cs="Times New Roman"/>
                <w:sz w:val="24"/>
                <w:szCs w:val="24"/>
              </w:rPr>
              <w:t xml:space="preserve"> навыков </w:t>
            </w:r>
            <w:r w:rsidR="00842642">
              <w:rPr>
                <w:rFonts w:cs="Times New Roman"/>
                <w:sz w:val="24"/>
                <w:szCs w:val="24"/>
              </w:rPr>
              <w:t xml:space="preserve">владения </w:t>
            </w:r>
            <w:proofErr w:type="spellStart"/>
            <w:r w:rsidR="00842642">
              <w:rPr>
                <w:sz w:val="24"/>
                <w:szCs w:val="24"/>
              </w:rPr>
              <w:t>современ</w:t>
            </w:r>
            <w:r w:rsidR="0068531B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>ными</w:t>
            </w:r>
            <w:proofErr w:type="spellEnd"/>
            <w:r w:rsidR="00842642">
              <w:rPr>
                <w:sz w:val="24"/>
                <w:szCs w:val="24"/>
              </w:rPr>
              <w:t xml:space="preserve"> методами </w:t>
            </w:r>
            <w:proofErr w:type="spellStart"/>
            <w:r w:rsidR="00842642">
              <w:rPr>
                <w:sz w:val="24"/>
                <w:szCs w:val="24"/>
              </w:rPr>
              <w:t>науч</w:t>
            </w:r>
            <w:r w:rsidR="0068531B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>ных</w:t>
            </w:r>
            <w:proofErr w:type="spellEnd"/>
            <w:r w:rsidR="00842642">
              <w:rPr>
                <w:sz w:val="24"/>
                <w:szCs w:val="24"/>
              </w:rPr>
              <w:t xml:space="preserve"> исследований и внедрения в </w:t>
            </w:r>
            <w:proofErr w:type="spellStart"/>
            <w:r w:rsidR="00842642">
              <w:rPr>
                <w:sz w:val="24"/>
                <w:szCs w:val="24"/>
              </w:rPr>
              <w:t>произ</w:t>
            </w:r>
            <w:r w:rsidR="0068531B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>водствоинновацион</w:t>
            </w:r>
            <w:r w:rsidR="0068531B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>ных</w:t>
            </w:r>
            <w:proofErr w:type="spellEnd"/>
            <w:r w:rsidR="00842642">
              <w:rPr>
                <w:sz w:val="24"/>
                <w:szCs w:val="24"/>
              </w:rPr>
              <w:t xml:space="preserve"> технологий, при</w:t>
            </w:r>
            <w:r w:rsidR="0068531B">
              <w:rPr>
                <w:sz w:val="24"/>
                <w:szCs w:val="24"/>
              </w:rPr>
              <w:t>-</w:t>
            </w:r>
            <w:proofErr w:type="spellStart"/>
            <w:r w:rsidR="00842642">
              <w:rPr>
                <w:sz w:val="24"/>
                <w:szCs w:val="24"/>
              </w:rPr>
              <w:t>емами</w:t>
            </w:r>
            <w:proofErr w:type="spellEnd"/>
            <w:r w:rsidR="00842642">
              <w:rPr>
                <w:sz w:val="24"/>
                <w:szCs w:val="24"/>
              </w:rPr>
              <w:t xml:space="preserve"> мониторинга обменных процессов в организме, </w:t>
            </w:r>
            <w:proofErr w:type="spellStart"/>
            <w:r w:rsidR="00842642">
              <w:rPr>
                <w:sz w:val="24"/>
                <w:szCs w:val="24"/>
              </w:rPr>
              <w:t>анализи</w:t>
            </w:r>
            <w:r w:rsidR="0068531B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>ровать</w:t>
            </w:r>
            <w:proofErr w:type="spellEnd"/>
            <w:r w:rsidR="00842642">
              <w:rPr>
                <w:sz w:val="24"/>
                <w:szCs w:val="24"/>
              </w:rPr>
              <w:t xml:space="preserve"> и </w:t>
            </w:r>
            <w:proofErr w:type="spellStart"/>
            <w:r w:rsidR="00842642">
              <w:rPr>
                <w:sz w:val="24"/>
                <w:szCs w:val="24"/>
              </w:rPr>
              <w:t>интерпре</w:t>
            </w:r>
            <w:proofErr w:type="spellEnd"/>
            <w:r w:rsidR="00305309">
              <w:rPr>
                <w:sz w:val="24"/>
                <w:szCs w:val="24"/>
              </w:rPr>
              <w:t>-</w:t>
            </w:r>
            <w:r w:rsidR="00842642">
              <w:rPr>
                <w:sz w:val="24"/>
                <w:szCs w:val="24"/>
              </w:rPr>
              <w:t xml:space="preserve">тировать в </w:t>
            </w:r>
            <w:proofErr w:type="gramStart"/>
            <w:r w:rsidR="00842642">
              <w:rPr>
                <w:sz w:val="24"/>
                <w:szCs w:val="24"/>
              </w:rPr>
              <w:t>области  животноводства</w:t>
            </w:r>
            <w:proofErr w:type="gramEnd"/>
          </w:p>
        </w:tc>
      </w:tr>
    </w:tbl>
    <w:p w:rsidR="008C00D2" w:rsidRDefault="008C00D2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0D2" w:rsidRDefault="008C00D2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3E77" w:rsidRDefault="00563E77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2835"/>
        <w:gridCol w:w="2670"/>
      </w:tblGrid>
      <w:tr w:rsidR="00563E77" w:rsidRPr="004B495E" w:rsidTr="00C039DA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563E77" w:rsidRPr="004B495E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563E77" w:rsidRPr="004B495E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563E77" w:rsidRPr="00471785" w:rsidTr="00C039DA">
        <w:trPr>
          <w:trHeight w:val="874"/>
          <w:tblHeader/>
        </w:trPr>
        <w:tc>
          <w:tcPr>
            <w:tcW w:w="1526" w:type="dxa"/>
            <w:vMerge/>
            <w:vAlign w:val="center"/>
          </w:tcPr>
          <w:p w:rsidR="00563E77" w:rsidRPr="004B495E" w:rsidRDefault="00563E77" w:rsidP="00C039D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563E77" w:rsidRPr="00471785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563E77" w:rsidRPr="00471785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563E77" w:rsidRPr="00471785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563E77" w:rsidRPr="00B91360" w:rsidTr="00C039DA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563E77" w:rsidRPr="00563E77" w:rsidRDefault="00563E77" w:rsidP="00C039D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ПК-10 С</w:t>
            </w:r>
            <w:r w:rsidRPr="00563E77">
              <w:rPr>
                <w:rFonts w:ascii="Times New Roman" w:hAnsi="Times New Roman"/>
                <w:b/>
                <w:sz w:val="24"/>
                <w:szCs w:val="24"/>
              </w:rPr>
              <w:t>пособностью владеть методами селекции, кормления и содержания различных видов животных и технологиями воспроизводства стада</w:t>
            </w:r>
          </w:p>
        </w:tc>
      </w:tr>
      <w:tr w:rsidR="00563E77" w:rsidRPr="00905865" w:rsidTr="00A54140">
        <w:trPr>
          <w:trHeight w:val="2210"/>
        </w:trPr>
        <w:tc>
          <w:tcPr>
            <w:tcW w:w="1526" w:type="dxa"/>
            <w:vAlign w:val="center"/>
          </w:tcPr>
          <w:p w:rsidR="00563E77" w:rsidRPr="004B495E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63E77" w:rsidRPr="00905865" w:rsidRDefault="00563E77" w:rsidP="0056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A54140">
              <w:rPr>
                <w:rFonts w:ascii="Times New Roman" w:hAnsi="Times New Roman"/>
                <w:sz w:val="24"/>
                <w:szCs w:val="24"/>
              </w:rPr>
              <w:t>методов селекции, кормления и содержания различных видов животных</w:t>
            </w:r>
          </w:p>
        </w:tc>
        <w:tc>
          <w:tcPr>
            <w:tcW w:w="2835" w:type="dxa"/>
          </w:tcPr>
          <w:p w:rsidR="00563E77" w:rsidRPr="00905865" w:rsidRDefault="00563E77" w:rsidP="0056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сформированные, но содержащие отдельные пробелы в знаниях </w:t>
            </w:r>
            <w:proofErr w:type="spellStart"/>
            <w:proofErr w:type="gramStart"/>
            <w:r w:rsidR="00A54140">
              <w:rPr>
                <w:rFonts w:ascii="Times New Roman" w:hAnsi="Times New Roman"/>
                <w:sz w:val="24"/>
                <w:szCs w:val="24"/>
              </w:rPr>
              <w:t>мето-дов</w:t>
            </w:r>
            <w:proofErr w:type="spellEnd"/>
            <w:proofErr w:type="gramEnd"/>
            <w:r w:rsidR="00A54140">
              <w:rPr>
                <w:rFonts w:ascii="Times New Roman" w:hAnsi="Times New Roman"/>
                <w:sz w:val="24"/>
                <w:szCs w:val="24"/>
              </w:rPr>
              <w:t xml:space="preserve"> селекции, кормления и содержания различных видов животных</w:t>
            </w:r>
          </w:p>
        </w:tc>
        <w:tc>
          <w:tcPr>
            <w:tcW w:w="2670" w:type="dxa"/>
          </w:tcPr>
          <w:p w:rsidR="00563E77" w:rsidRPr="00905865" w:rsidRDefault="00563E77" w:rsidP="0056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A54140">
              <w:rPr>
                <w:rFonts w:ascii="Times New Roman" w:hAnsi="Times New Roman"/>
                <w:sz w:val="24"/>
                <w:szCs w:val="24"/>
              </w:rPr>
              <w:t>методов селекции, кормления и содержания различных видов животных</w:t>
            </w:r>
          </w:p>
        </w:tc>
      </w:tr>
      <w:tr w:rsidR="00563E77" w:rsidRPr="00305309" w:rsidTr="00C039DA">
        <w:trPr>
          <w:trHeight w:val="1891"/>
        </w:trPr>
        <w:tc>
          <w:tcPr>
            <w:tcW w:w="1526" w:type="dxa"/>
            <w:vAlign w:val="center"/>
          </w:tcPr>
          <w:p w:rsidR="00563E77" w:rsidRPr="004B495E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A54140" w:rsidRPr="003F016A" w:rsidRDefault="00563E77" w:rsidP="00A5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в целом успешно, но не систематическое уме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4140" w:rsidRPr="00563E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</w:t>
            </w:r>
            <w:r w:rsidR="00A54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54140">
              <w:rPr>
                <w:rFonts w:ascii="Times New Roman" w:hAnsi="Times New Roman"/>
                <w:sz w:val="24"/>
                <w:szCs w:val="24"/>
              </w:rPr>
              <w:t>технологии  воспроизводства</w:t>
            </w:r>
            <w:proofErr w:type="gramEnd"/>
            <w:r w:rsidR="00A54140">
              <w:rPr>
                <w:rFonts w:ascii="Times New Roman" w:hAnsi="Times New Roman"/>
                <w:sz w:val="24"/>
                <w:szCs w:val="24"/>
              </w:rPr>
              <w:t xml:space="preserve"> стада</w:t>
            </w:r>
          </w:p>
          <w:p w:rsidR="00563E77" w:rsidRPr="00305309" w:rsidRDefault="00563E77" w:rsidP="00563E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4140" w:rsidRPr="003F016A" w:rsidRDefault="00563E77" w:rsidP="00A5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содержащие отдельные пробелы в умении </w:t>
            </w:r>
            <w:r w:rsidR="00A54140" w:rsidRPr="00563E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</w:t>
            </w:r>
            <w:r w:rsidR="00A54140">
              <w:rPr>
                <w:rFonts w:ascii="Times New Roman" w:hAnsi="Times New Roman"/>
                <w:sz w:val="24"/>
                <w:szCs w:val="24"/>
              </w:rPr>
              <w:t xml:space="preserve"> технологии  воспроизводства стада</w:t>
            </w:r>
          </w:p>
          <w:p w:rsidR="00563E77" w:rsidRPr="00305309" w:rsidRDefault="00563E77" w:rsidP="00563E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</w:tcPr>
          <w:p w:rsidR="00A54140" w:rsidRPr="003F016A" w:rsidRDefault="00A54140" w:rsidP="00A5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 </w:t>
            </w:r>
            <w:r w:rsidR="00563E77" w:rsidRPr="00CD3B7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563E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  воспроизводства стада</w:t>
            </w:r>
          </w:p>
          <w:p w:rsidR="00563E77" w:rsidRPr="00305309" w:rsidRDefault="00563E77" w:rsidP="005F06E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3E77" w:rsidRPr="00685648" w:rsidTr="00C039DA">
        <w:trPr>
          <w:trHeight w:val="1559"/>
        </w:trPr>
        <w:tc>
          <w:tcPr>
            <w:tcW w:w="1526" w:type="dxa"/>
            <w:vAlign w:val="center"/>
          </w:tcPr>
          <w:p w:rsidR="00563E77" w:rsidRPr="004B495E" w:rsidRDefault="00563E77" w:rsidP="00C03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563E77" w:rsidRPr="00685648" w:rsidRDefault="00563E77" w:rsidP="00C039DA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63E77" w:rsidRPr="00685648" w:rsidRDefault="00563E77" w:rsidP="005F06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9D2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успешное, </w:t>
            </w:r>
            <w:r w:rsidR="00A54140">
              <w:rPr>
                <w:rFonts w:ascii="Times New Roman" w:eastAsia="Times New Roman" w:hAnsi="Times New Roman"/>
                <w:sz w:val="24"/>
                <w:szCs w:val="24"/>
              </w:rPr>
              <w:t>но не систематическое владение</w:t>
            </w:r>
            <w:r w:rsidR="005F06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4140">
              <w:rPr>
                <w:rFonts w:ascii="Times New Roman" w:hAnsi="Times New Roman"/>
                <w:sz w:val="24"/>
                <w:szCs w:val="24"/>
              </w:rPr>
              <w:t>методами селекции, кормления и содержания различных видов животных и технологиями воспроизводства стада</w:t>
            </w:r>
          </w:p>
        </w:tc>
        <w:tc>
          <w:tcPr>
            <w:tcW w:w="2835" w:type="dxa"/>
          </w:tcPr>
          <w:p w:rsidR="00563E77" w:rsidRPr="00685648" w:rsidRDefault="00563E77" w:rsidP="00C039DA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85648">
              <w:rPr>
                <w:rFonts w:cs="Times New Roman"/>
                <w:sz w:val="24"/>
                <w:szCs w:val="24"/>
              </w:rPr>
              <w:t xml:space="preserve">в целом успешное, но содержащее отдельные пробелы в </w:t>
            </w:r>
            <w:r w:rsidRPr="00685648">
              <w:rPr>
                <w:rFonts w:cs="Times New Roman"/>
                <w:bCs/>
                <w:sz w:val="24"/>
                <w:szCs w:val="24"/>
              </w:rPr>
              <w:t xml:space="preserve">способности </w:t>
            </w:r>
          </w:p>
          <w:p w:rsidR="00563E77" w:rsidRPr="00685648" w:rsidRDefault="00563E77" w:rsidP="005F06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владения </w:t>
            </w:r>
            <w:r w:rsidR="00A54140">
              <w:rPr>
                <w:rFonts w:ascii="Times New Roman" w:hAnsi="Times New Roman"/>
                <w:sz w:val="24"/>
                <w:szCs w:val="24"/>
              </w:rPr>
              <w:t>методами селекции, кормления и содержания различных видов животных и технологиями воспроизводства стада</w:t>
            </w:r>
          </w:p>
        </w:tc>
        <w:tc>
          <w:tcPr>
            <w:tcW w:w="2670" w:type="dxa"/>
          </w:tcPr>
          <w:p w:rsidR="00563E77" w:rsidRPr="00685648" w:rsidRDefault="00563E77" w:rsidP="005F06EE">
            <w:pPr>
              <w:pStyle w:val="100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85648">
              <w:rPr>
                <w:rFonts w:cs="Times New Roman"/>
                <w:sz w:val="24"/>
                <w:szCs w:val="24"/>
              </w:rPr>
              <w:t xml:space="preserve">успешное и систематическое </w:t>
            </w:r>
            <w:proofErr w:type="gramStart"/>
            <w:r w:rsidRPr="00685648">
              <w:rPr>
                <w:rFonts w:cs="Times New Roman"/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85648">
              <w:rPr>
                <w:rFonts w:cs="Times New Roman"/>
                <w:sz w:val="24"/>
                <w:szCs w:val="24"/>
              </w:rPr>
              <w:t>менение</w:t>
            </w:r>
            <w:proofErr w:type="spellEnd"/>
            <w:proofErr w:type="gramEnd"/>
            <w:r w:rsidRPr="00685648">
              <w:rPr>
                <w:rFonts w:cs="Times New Roman"/>
                <w:sz w:val="24"/>
                <w:szCs w:val="24"/>
              </w:rPr>
              <w:t xml:space="preserve"> навыков </w:t>
            </w:r>
            <w:r>
              <w:rPr>
                <w:rFonts w:cs="Times New Roman"/>
                <w:sz w:val="24"/>
                <w:szCs w:val="24"/>
              </w:rPr>
              <w:t xml:space="preserve">владения </w:t>
            </w:r>
            <w:r w:rsidR="00A54140">
              <w:rPr>
                <w:sz w:val="24"/>
                <w:szCs w:val="24"/>
              </w:rPr>
              <w:t>методами селекции, кормления и содержания различных видов животных и технологиями воспроизводства стада</w:t>
            </w:r>
          </w:p>
        </w:tc>
      </w:tr>
    </w:tbl>
    <w:p w:rsidR="00563E77" w:rsidRDefault="00563E77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0A6B" w:rsidRDefault="00790A6B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905" w:rsidRDefault="00AC6E13" w:rsidP="00AC6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6.2.1.</w:t>
      </w:r>
      <w:r w:rsidR="00790A6B">
        <w:rPr>
          <w:rFonts w:ascii="Times New Roman" w:hAnsi="Times New Roman"/>
          <w:b/>
          <w:sz w:val="24"/>
          <w:szCs w:val="24"/>
        </w:rPr>
        <w:t xml:space="preserve">Шкалы оценивания </w:t>
      </w:r>
    </w:p>
    <w:p w:rsidR="00790A6B" w:rsidRPr="00AC6E13" w:rsidRDefault="00790A6B" w:rsidP="00790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</w:t>
      </w:r>
      <w:r w:rsidRPr="00AC6E13">
        <w:rPr>
          <w:rFonts w:ascii="Times New Roman" w:hAnsi="Times New Roman"/>
          <w:b/>
          <w:sz w:val="24"/>
          <w:szCs w:val="24"/>
        </w:rPr>
        <w:t xml:space="preserve">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E35905" w:rsidRPr="00AF6075" w:rsidTr="00B4383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C66BFB" w:rsidRDefault="00E35905" w:rsidP="00B4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AF6075" w:rsidRDefault="00E35905" w:rsidP="00B4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66BFB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E35905" w:rsidRPr="00AF6075" w:rsidTr="00B4383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C66BFB" w:rsidRDefault="00E35905" w:rsidP="00B4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C42E7C" w:rsidRDefault="00E35905" w:rsidP="00B1063D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Т</w:t>
            </w:r>
            <w:r w:rsidRPr="00A5708A">
              <w:rPr>
                <w:sz w:val="24"/>
                <w:szCs w:val="24"/>
              </w:rPr>
              <w:t>вердо знает материал</w:t>
            </w:r>
            <w:r w:rsidR="00A54140">
              <w:rPr>
                <w:sz w:val="24"/>
                <w:szCs w:val="24"/>
              </w:rPr>
              <w:t xml:space="preserve"> </w:t>
            </w:r>
            <w:r w:rsidR="00CD3B7A">
              <w:rPr>
                <w:sz w:val="24"/>
                <w:szCs w:val="24"/>
              </w:rPr>
              <w:t>в области применения пищевых и биологических добавок</w:t>
            </w:r>
            <w:r>
              <w:rPr>
                <w:sz w:val="24"/>
                <w:szCs w:val="24"/>
              </w:rPr>
              <w:t>.</w:t>
            </w:r>
            <w:r w:rsidR="00A54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D7422C">
              <w:rPr>
                <w:sz w:val="24"/>
                <w:szCs w:val="24"/>
              </w:rPr>
              <w:t xml:space="preserve">тудент самостоятельно решает поставленные задачи, используя весь арсенал имеющихся знаний, умений и навыков; </w:t>
            </w:r>
            <w:r w:rsidR="00CD3B7A" w:rsidRPr="00CD3B7A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Владеет </w:t>
            </w:r>
            <w:r w:rsidR="00CD3B7A" w:rsidRPr="00CD3B7A">
              <w:rPr>
                <w:rFonts w:cs="Times New Roman"/>
                <w:sz w:val="24"/>
                <w:szCs w:val="24"/>
              </w:rPr>
              <w:t xml:space="preserve">современными методами научных исследований и внедрения в производство инновационных технологий, приемами мониторинга обменных процессов в организме, анализировать и интерпретировать в области  </w:t>
            </w:r>
            <w:r w:rsidR="00CD3B7A">
              <w:rPr>
                <w:rFonts w:cs="Times New Roman"/>
                <w:sz w:val="24"/>
                <w:szCs w:val="24"/>
              </w:rPr>
              <w:t xml:space="preserve">животноводства  и </w:t>
            </w:r>
            <w:r w:rsidRPr="00C42E7C">
              <w:rPr>
                <w:color w:val="000000" w:themeColor="text1"/>
                <w:sz w:val="24"/>
                <w:szCs w:val="24"/>
              </w:rPr>
              <w:t>практическими навыками, полученными при изучении ди</w:t>
            </w:r>
            <w:r w:rsidR="00CD3B7A">
              <w:rPr>
                <w:color w:val="000000" w:themeColor="text1"/>
                <w:sz w:val="24"/>
                <w:szCs w:val="24"/>
              </w:rPr>
              <w:t xml:space="preserve">сциплины </w:t>
            </w:r>
            <w:r w:rsidR="00CD3B7A" w:rsidRPr="00B1063D">
              <w:rPr>
                <w:color w:val="000000" w:themeColor="text1"/>
                <w:sz w:val="24"/>
                <w:szCs w:val="24"/>
              </w:rPr>
              <w:t>«</w:t>
            </w:r>
            <w:r w:rsidR="00CD3B7A" w:rsidRPr="00B1063D">
              <w:rPr>
                <w:rFonts w:cs="Times New Roman"/>
                <w:sz w:val="24"/>
                <w:szCs w:val="24"/>
              </w:rPr>
              <w:t>Пищевые и биологические добавки в животноводстве</w:t>
            </w:r>
            <w:r w:rsidRPr="00B1063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E35905" w:rsidRPr="00A5708A" w:rsidTr="00B4383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C66BFB" w:rsidRDefault="00E35905" w:rsidP="00B4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35905" w:rsidRPr="00A123D6" w:rsidRDefault="00305309" w:rsidP="00B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35905" w:rsidRPr="005411F3">
              <w:rPr>
                <w:rFonts w:ascii="Times New Roman" w:hAnsi="Times New Roman"/>
                <w:sz w:val="24"/>
                <w:szCs w:val="24"/>
              </w:rPr>
              <w:t>сли обучающийся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      </w:r>
          </w:p>
        </w:tc>
      </w:tr>
    </w:tbl>
    <w:p w:rsidR="00E35905" w:rsidRPr="00E069B6" w:rsidRDefault="00E35905" w:rsidP="00E3590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AC6E13" w:rsidRDefault="00E35905" w:rsidP="00AC6E13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E35905" w:rsidRPr="00AC6E13" w:rsidRDefault="00AC6E13" w:rsidP="00AC6E13">
      <w:pPr>
        <w:rPr>
          <w:rFonts w:ascii="Times New Roman" w:hAnsi="Times New Roman"/>
          <w:sz w:val="24"/>
          <w:szCs w:val="24"/>
        </w:rPr>
      </w:pPr>
      <w:r w:rsidRPr="00AC6E13">
        <w:rPr>
          <w:rFonts w:ascii="Times New Roman" w:hAnsi="Times New Roman"/>
          <w:b/>
          <w:sz w:val="24"/>
          <w:szCs w:val="24"/>
        </w:rPr>
        <w:lastRenderedPageBreak/>
        <w:t>6.4</w:t>
      </w:r>
      <w:r>
        <w:rPr>
          <w:rFonts w:ascii="Times New Roman" w:hAnsi="Times New Roman"/>
          <w:sz w:val="24"/>
          <w:szCs w:val="24"/>
        </w:rPr>
        <w:t>.</w:t>
      </w:r>
      <w:r w:rsidR="00E35905" w:rsidRPr="00E069B6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A33E1" w:rsidRPr="002A33E1" w:rsidRDefault="002A33E1" w:rsidP="002A33E1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A33E1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2A33E1" w:rsidRPr="002A33E1" w:rsidRDefault="002A33E1" w:rsidP="00B1063D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A33E1">
        <w:rPr>
          <w:rFonts w:ascii="Times New Roman" w:hAnsi="Times New Roman"/>
          <w:sz w:val="24"/>
          <w:szCs w:val="24"/>
        </w:rPr>
        <w:t xml:space="preserve"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3 вопросов, включая обычные, требующие письменного ответа. </w:t>
      </w:r>
    </w:p>
    <w:p w:rsidR="00E35905" w:rsidRPr="004A72A9" w:rsidRDefault="00E35905" w:rsidP="00E35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5905" w:rsidRPr="0080524A" w:rsidRDefault="00AC6E13" w:rsidP="00AC6E13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="00E35905" w:rsidRPr="0080524A">
        <w:rPr>
          <w:rFonts w:ascii="Times New Roman" w:hAnsi="Times New Roman" w:cs="Times New Roman"/>
          <w:b/>
        </w:rPr>
        <w:t>Перечень основной и дополнительной учебной литературы, необходимой для освоения дисциплины</w:t>
      </w:r>
    </w:p>
    <w:p w:rsidR="00E35905" w:rsidRDefault="00E35905" w:rsidP="00B106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6AC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802BA5" w:rsidRDefault="00802BA5" w:rsidP="00AC6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BA5">
        <w:rPr>
          <w:rFonts w:ascii="Times New Roman" w:hAnsi="Times New Roman"/>
          <w:bCs/>
          <w:sz w:val="24"/>
          <w:szCs w:val="24"/>
        </w:rPr>
        <w:t>1.Корма и биологически</w:t>
      </w:r>
      <w:r w:rsidRPr="00802BA5">
        <w:rPr>
          <w:rFonts w:ascii="Times New Roman" w:hAnsi="Times New Roman"/>
          <w:sz w:val="24"/>
          <w:szCs w:val="24"/>
        </w:rPr>
        <w:t xml:space="preserve"> активные кормовые добавки для животных: учебное пособие / Н. В. Мухина [и др.]. -М.</w:t>
      </w:r>
      <w:r w:rsidR="00C64F4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64F4D">
        <w:rPr>
          <w:rFonts w:ascii="Times New Roman" w:hAnsi="Times New Roman"/>
          <w:sz w:val="24"/>
          <w:szCs w:val="24"/>
        </w:rPr>
        <w:t>КолосС</w:t>
      </w:r>
      <w:proofErr w:type="spellEnd"/>
      <w:r w:rsidR="00C64F4D">
        <w:rPr>
          <w:rFonts w:ascii="Times New Roman" w:hAnsi="Times New Roman"/>
          <w:sz w:val="24"/>
          <w:szCs w:val="24"/>
        </w:rPr>
        <w:t xml:space="preserve">, 2008. - 271 с. </w:t>
      </w:r>
    </w:p>
    <w:p w:rsidR="003E10C5" w:rsidRPr="00802BA5" w:rsidRDefault="00E83E29" w:rsidP="00AC6E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0C1782">
        <w:rPr>
          <w:rFonts w:ascii="Times New Roman" w:hAnsi="Times New Roman"/>
          <w:color w:val="000000"/>
          <w:sz w:val="24"/>
          <w:szCs w:val="24"/>
        </w:rPr>
        <w:t>.Фаритов</w:t>
      </w:r>
      <w:r w:rsidR="000C1782" w:rsidRPr="000C1782">
        <w:rPr>
          <w:rFonts w:ascii="Times New Roman" w:hAnsi="Times New Roman"/>
          <w:color w:val="000000"/>
          <w:sz w:val="24"/>
          <w:szCs w:val="24"/>
        </w:rPr>
        <w:t xml:space="preserve"> Т.А. Корма и кормовые добавки дл</w:t>
      </w:r>
      <w:r w:rsidR="00773C82">
        <w:rPr>
          <w:rFonts w:ascii="Times New Roman" w:hAnsi="Times New Roman"/>
          <w:color w:val="000000"/>
          <w:sz w:val="24"/>
          <w:szCs w:val="24"/>
        </w:rPr>
        <w:t>я животных [Электронный ресурс]</w:t>
      </w:r>
      <w:r w:rsidR="000C1782" w:rsidRPr="000C1782">
        <w:rPr>
          <w:rFonts w:ascii="Times New Roman" w:hAnsi="Times New Roman"/>
          <w:color w:val="000000"/>
          <w:sz w:val="24"/>
          <w:szCs w:val="24"/>
        </w:rPr>
        <w:t>: учеб. пособие — Э</w:t>
      </w:r>
      <w:r w:rsidR="00773C82">
        <w:rPr>
          <w:rFonts w:ascii="Times New Roman" w:hAnsi="Times New Roman"/>
          <w:color w:val="000000"/>
          <w:sz w:val="24"/>
          <w:szCs w:val="24"/>
        </w:rPr>
        <w:t>лектрон</w:t>
      </w:r>
      <w:proofErr w:type="gramStart"/>
      <w:r w:rsidR="00773C8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773C82">
        <w:rPr>
          <w:rFonts w:ascii="Times New Roman" w:hAnsi="Times New Roman"/>
          <w:color w:val="000000"/>
          <w:sz w:val="24"/>
          <w:szCs w:val="24"/>
        </w:rPr>
        <w:t xml:space="preserve"> дан. — Санкт-Петербург</w:t>
      </w:r>
      <w:r w:rsidR="000C1782" w:rsidRPr="000C1782">
        <w:rPr>
          <w:rFonts w:ascii="Times New Roman" w:hAnsi="Times New Roman"/>
          <w:color w:val="000000"/>
          <w:sz w:val="24"/>
          <w:szCs w:val="24"/>
        </w:rPr>
        <w:t xml:space="preserve">: Лань, 2010. — 304 с. — Режим доступа: https://e.lanbook.com/book/572. — </w:t>
      </w:r>
      <w:proofErr w:type="spellStart"/>
      <w:r w:rsidR="000C1782" w:rsidRPr="000C1782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="000C1782" w:rsidRPr="000C1782"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3E10C5" w:rsidRPr="00802BA5" w:rsidRDefault="003E10C5" w:rsidP="00B1063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02BA5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743497" w:rsidRDefault="00303A84" w:rsidP="007434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43497">
        <w:rPr>
          <w:rFonts w:ascii="Times New Roman" w:hAnsi="Times New Roman"/>
          <w:color w:val="000000"/>
          <w:sz w:val="24"/>
          <w:szCs w:val="24"/>
        </w:rPr>
        <w:t>.</w:t>
      </w:r>
      <w:r w:rsidR="00743497" w:rsidRPr="00802BA5">
        <w:rPr>
          <w:rFonts w:ascii="Times New Roman" w:hAnsi="Times New Roman"/>
          <w:color w:val="000000"/>
          <w:sz w:val="24"/>
          <w:szCs w:val="24"/>
        </w:rPr>
        <w:t xml:space="preserve">Ковалева О.В., </w:t>
      </w:r>
      <w:proofErr w:type="spellStart"/>
      <w:r w:rsidR="00743497" w:rsidRPr="00802BA5">
        <w:rPr>
          <w:rFonts w:ascii="Times New Roman" w:hAnsi="Times New Roman"/>
          <w:color w:val="000000"/>
          <w:sz w:val="24"/>
          <w:szCs w:val="24"/>
        </w:rPr>
        <w:t>Волынкина</w:t>
      </w:r>
      <w:proofErr w:type="spellEnd"/>
      <w:r w:rsidR="00743497" w:rsidRPr="00802BA5">
        <w:rPr>
          <w:rFonts w:ascii="Times New Roman" w:hAnsi="Times New Roman"/>
          <w:color w:val="000000"/>
          <w:sz w:val="24"/>
          <w:szCs w:val="24"/>
        </w:rPr>
        <w:t xml:space="preserve"> М.Г., Иванова И.Е. Использование ферментных добавок в животноводстве. Монография. – Тюмень, 2013. – 152 с.</w:t>
      </w:r>
    </w:p>
    <w:p w:rsidR="00303A84" w:rsidRPr="00303A84" w:rsidRDefault="00303A84" w:rsidP="00303A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303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Уваров, Г.И. Кормопроизводство: практикум /Г.И Уваров, А.Г. Демидова – М.: </w:t>
      </w:r>
      <w:proofErr w:type="spellStart"/>
      <w:r w:rsidRPr="00303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Бибком</w:t>
      </w:r>
      <w:proofErr w:type="spellEnd"/>
      <w:r w:rsidRPr="00303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3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Транслог</w:t>
      </w:r>
      <w:proofErr w:type="spellEnd"/>
      <w:r w:rsidRPr="00303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2016. – 304 с.</w:t>
      </w:r>
    </w:p>
    <w:p w:rsidR="00303A84" w:rsidRPr="00E83E29" w:rsidRDefault="00E83E29" w:rsidP="00303A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hyperlink r:id="rId9" w:history="1">
        <w:r w:rsidR="00303A84" w:rsidRPr="00E83E29">
          <w:rPr>
            <w:rFonts w:ascii="Times New Roman" w:eastAsia="Times New Roman" w:hAnsi="Times New Roman"/>
            <w:sz w:val="24"/>
            <w:szCs w:val="24"/>
            <w:lang w:eastAsia="ru-RU"/>
          </w:rPr>
          <w:t>Лисунова Л.И. Кормление сельскохозяйственных животных [Электронный ресурс]: учеб. пособие - Электрон. дан. - Новосибирск: НГАУ, 2011. - 401 с. - Режим доступа: https://e.lanbook.com/book/4566.</w:t>
        </w:r>
      </w:hyperlink>
    </w:p>
    <w:p w:rsidR="00E35905" w:rsidRPr="00C42E7C" w:rsidRDefault="00E35905" w:rsidP="00E35905">
      <w:pPr>
        <w:pStyle w:val="a7"/>
        <w:spacing w:after="0"/>
        <w:jc w:val="both"/>
      </w:pPr>
    </w:p>
    <w:p w:rsidR="008C00D2" w:rsidRDefault="00AC6E13" w:rsidP="00AC6E1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77B0">
        <w:rPr>
          <w:rFonts w:ascii="Times New Roman" w:hAnsi="Times New Roman"/>
          <w:b/>
          <w:color w:val="000000" w:themeColor="text1"/>
          <w:sz w:val="24"/>
          <w:szCs w:val="24"/>
        </w:rPr>
        <w:t>8.</w:t>
      </w:r>
      <w:r w:rsidR="00E35905" w:rsidRPr="00A777B0">
        <w:rPr>
          <w:rFonts w:ascii="Times New Roman" w:hAnsi="Times New Roman"/>
          <w:b/>
          <w:color w:val="000000" w:themeColor="text1"/>
          <w:sz w:val="24"/>
          <w:szCs w:val="24"/>
        </w:rPr>
        <w:t>Перечень ресурсов информационно-телекоммуникационной сети "Интернет"</w:t>
      </w:r>
    </w:p>
    <w:p w:rsidR="008C00D2" w:rsidRPr="008C00D2" w:rsidRDefault="008C00D2" w:rsidP="008C00D2">
      <w:pPr>
        <w:spacing w:after="0" w:line="240" w:lineRule="auto"/>
        <w:jc w:val="both"/>
        <w:rPr>
          <w:rFonts w:ascii="Times New Roman" w:hAnsi="Times New Roman"/>
        </w:rPr>
      </w:pPr>
      <w:r w:rsidRPr="008C00D2">
        <w:rPr>
          <w:rFonts w:ascii="Times New Roman" w:hAnsi="Times New Roman"/>
        </w:rPr>
        <w:t>1. Научная электронная библиотека (http://elibrary.ru/defaultx.asp);</w:t>
      </w:r>
    </w:p>
    <w:p w:rsidR="008C00D2" w:rsidRPr="008C00D2" w:rsidRDefault="008C00D2" w:rsidP="008C00D2">
      <w:pPr>
        <w:spacing w:after="0" w:line="240" w:lineRule="auto"/>
        <w:jc w:val="both"/>
        <w:rPr>
          <w:rFonts w:ascii="Times New Roman" w:hAnsi="Times New Roman"/>
        </w:rPr>
      </w:pPr>
      <w:r w:rsidRPr="008C00D2">
        <w:rPr>
          <w:rFonts w:ascii="Times New Roman" w:hAnsi="Times New Roman"/>
        </w:rPr>
        <w:t xml:space="preserve">2.Электронная сельскохозяйственная библиотека (www.cnshb.ru или </w:t>
      </w:r>
      <w:proofErr w:type="spellStart"/>
      <w:r w:rsidRPr="008C00D2">
        <w:rPr>
          <w:rFonts w:ascii="Times New Roman" w:hAnsi="Times New Roman"/>
        </w:rPr>
        <w:t>цнсхб.рф</w:t>
      </w:r>
      <w:proofErr w:type="spellEnd"/>
      <w:r w:rsidRPr="008C00D2">
        <w:rPr>
          <w:rFonts w:ascii="Times New Roman" w:hAnsi="Times New Roman"/>
        </w:rPr>
        <w:t>);</w:t>
      </w:r>
    </w:p>
    <w:p w:rsidR="008C00D2" w:rsidRPr="008C00D2" w:rsidRDefault="008C00D2" w:rsidP="008C00D2">
      <w:pPr>
        <w:spacing w:after="0" w:line="240" w:lineRule="auto"/>
        <w:jc w:val="both"/>
        <w:rPr>
          <w:rFonts w:ascii="Times New Roman" w:hAnsi="Times New Roman"/>
        </w:rPr>
      </w:pPr>
      <w:r w:rsidRPr="008C00D2">
        <w:rPr>
          <w:rFonts w:ascii="Times New Roman" w:hAnsi="Times New Roman"/>
        </w:rPr>
        <w:t>3.Электронно-библиотечная система Издательство «Лань» (www.e.lanbook.com);</w:t>
      </w:r>
    </w:p>
    <w:p w:rsidR="008C00D2" w:rsidRPr="008C00D2" w:rsidRDefault="008C00D2" w:rsidP="008C00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00D2">
        <w:rPr>
          <w:rFonts w:ascii="Times New Roman" w:hAnsi="Times New Roman" w:cs="Times New Roman"/>
          <w:sz w:val="24"/>
          <w:szCs w:val="24"/>
        </w:rPr>
        <w:t xml:space="preserve">4. </w:t>
      </w:r>
      <w:r w:rsidRPr="008C00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C00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00D2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8C00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00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C00D2" w:rsidRPr="008C00D2" w:rsidRDefault="008C00D2" w:rsidP="008C00D2">
      <w:pPr>
        <w:spacing w:after="0" w:line="240" w:lineRule="auto"/>
        <w:jc w:val="both"/>
        <w:rPr>
          <w:rFonts w:ascii="Times New Roman" w:hAnsi="Times New Roman"/>
        </w:rPr>
      </w:pPr>
      <w:r w:rsidRPr="008C00D2">
        <w:rPr>
          <w:rFonts w:ascii="Times New Roman" w:hAnsi="Times New Roman"/>
        </w:rPr>
        <w:t xml:space="preserve">5. </w:t>
      </w:r>
      <w:proofErr w:type="spellStart"/>
      <w:r w:rsidRPr="008C00D2">
        <w:rPr>
          <w:rFonts w:ascii="Times New Roman" w:hAnsi="Times New Roman"/>
        </w:rPr>
        <w:t>Agricola</w:t>
      </w:r>
      <w:proofErr w:type="spellEnd"/>
      <w:r w:rsidRPr="008C00D2">
        <w:rPr>
          <w:rFonts w:ascii="Times New Roman" w:hAnsi="Times New Roman"/>
        </w:rPr>
        <w:t xml:space="preserve"> -  международная база данных на сайте ЦНСХБ РАСХН;</w:t>
      </w:r>
    </w:p>
    <w:p w:rsidR="00B1063D" w:rsidRDefault="00B1063D" w:rsidP="000F0F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905" w:rsidRDefault="000F0F7C" w:rsidP="000F0F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E35905"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E35905" w:rsidRPr="0080524A" w:rsidRDefault="002A33E1" w:rsidP="000F0F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35905" w:rsidRPr="0080524A">
        <w:rPr>
          <w:rFonts w:ascii="Times New Roman" w:hAnsi="Times New Roman"/>
          <w:color w:val="000000"/>
          <w:sz w:val="24"/>
          <w:szCs w:val="24"/>
        </w:rPr>
        <w:t xml:space="preserve">Ярмоц Л.П. Минеральные вещества в питании животных: учебно-методическое пособие для студентов института </w:t>
      </w:r>
      <w:proofErr w:type="spellStart"/>
      <w:r w:rsidR="00E35905" w:rsidRPr="0080524A">
        <w:rPr>
          <w:rFonts w:ascii="Times New Roman" w:hAnsi="Times New Roman"/>
          <w:color w:val="000000"/>
          <w:sz w:val="24"/>
          <w:szCs w:val="24"/>
        </w:rPr>
        <w:t>ИБиВМ</w:t>
      </w:r>
      <w:proofErr w:type="spellEnd"/>
      <w:r w:rsidR="00E35905" w:rsidRPr="0080524A">
        <w:rPr>
          <w:rFonts w:ascii="Times New Roman" w:hAnsi="Times New Roman"/>
          <w:color w:val="000000"/>
          <w:sz w:val="24"/>
          <w:szCs w:val="24"/>
        </w:rPr>
        <w:t xml:space="preserve"> и аспирантов –Тюмень – 2015. Электронный вариант.</w:t>
      </w:r>
    </w:p>
    <w:p w:rsidR="00E35905" w:rsidRPr="004E57D4" w:rsidRDefault="002A33E1" w:rsidP="004E57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E35905" w:rsidRPr="004E57D4">
        <w:rPr>
          <w:rFonts w:ascii="Times New Roman" w:hAnsi="Times New Roman"/>
          <w:color w:val="000000"/>
          <w:sz w:val="24"/>
          <w:szCs w:val="24"/>
        </w:rPr>
        <w:t xml:space="preserve">Ярмоц Л.П. Витамины в питании животных: учебно-методическое пособие для студентов института </w:t>
      </w:r>
      <w:proofErr w:type="spellStart"/>
      <w:r w:rsidR="00E35905" w:rsidRPr="004E57D4">
        <w:rPr>
          <w:rFonts w:ascii="Times New Roman" w:hAnsi="Times New Roman"/>
          <w:color w:val="000000"/>
          <w:sz w:val="24"/>
          <w:szCs w:val="24"/>
        </w:rPr>
        <w:t>ИБиВМ</w:t>
      </w:r>
      <w:proofErr w:type="spellEnd"/>
      <w:r w:rsidR="00E35905" w:rsidRPr="004E57D4">
        <w:rPr>
          <w:rFonts w:ascii="Times New Roman" w:hAnsi="Times New Roman"/>
          <w:color w:val="000000"/>
          <w:sz w:val="24"/>
          <w:szCs w:val="24"/>
        </w:rPr>
        <w:t xml:space="preserve"> и аспирантов –Тюмень – 2015. Электронный вариант.</w:t>
      </w:r>
    </w:p>
    <w:p w:rsidR="00E35905" w:rsidRPr="004E57D4" w:rsidRDefault="002A33E1" w:rsidP="004E57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E35905" w:rsidRPr="004E57D4">
        <w:rPr>
          <w:rFonts w:ascii="Times New Roman" w:hAnsi="Times New Roman"/>
          <w:color w:val="000000"/>
          <w:sz w:val="24"/>
          <w:szCs w:val="24"/>
        </w:rPr>
        <w:t xml:space="preserve">Ковалева О.В., </w:t>
      </w:r>
      <w:proofErr w:type="spellStart"/>
      <w:r w:rsidR="00E35905" w:rsidRPr="004E57D4">
        <w:rPr>
          <w:rFonts w:ascii="Times New Roman" w:hAnsi="Times New Roman"/>
          <w:color w:val="000000"/>
          <w:sz w:val="24"/>
          <w:szCs w:val="24"/>
        </w:rPr>
        <w:t>Волынкина</w:t>
      </w:r>
      <w:proofErr w:type="spellEnd"/>
      <w:r w:rsidR="00E35905" w:rsidRPr="004E57D4">
        <w:rPr>
          <w:rFonts w:ascii="Times New Roman" w:hAnsi="Times New Roman"/>
          <w:color w:val="000000"/>
          <w:sz w:val="24"/>
          <w:szCs w:val="24"/>
        </w:rPr>
        <w:t xml:space="preserve"> М.Г., Иванова И.Е. Использование ферментных добавок в животноводстве. Монография. – Тюмень, 2013. – 152 с. </w:t>
      </w:r>
    </w:p>
    <w:p w:rsidR="00E35905" w:rsidRDefault="00E35905" w:rsidP="00E3590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5905" w:rsidRPr="00B1063D" w:rsidRDefault="00E35905" w:rsidP="00E3590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</w:t>
      </w:r>
      <w:r w:rsidR="00B1063D">
        <w:rPr>
          <w:rFonts w:ascii="Times New Roman" w:hAnsi="Times New Roman" w:cs="Times New Roman"/>
          <w:b/>
          <w:sz w:val="24"/>
          <w:szCs w:val="24"/>
        </w:rPr>
        <w:t xml:space="preserve">ечень информационных технологий - </w:t>
      </w:r>
    </w:p>
    <w:p w:rsidR="00D55187" w:rsidRDefault="00D55187" w:rsidP="00D551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MicrosoftOfficeStandard</w:t>
      </w:r>
      <w:proofErr w:type="spellEnd"/>
    </w:p>
    <w:p w:rsidR="00D55187" w:rsidRDefault="00D55187" w:rsidP="00D551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905" w:rsidRPr="009232D3" w:rsidRDefault="00E35905" w:rsidP="00E35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E35905" w:rsidRPr="0073715B" w:rsidRDefault="00E35905" w:rsidP="00E359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t>Стандартные учебные химические лаборатории, лекционная</w:t>
      </w:r>
      <w:r>
        <w:rPr>
          <w:rFonts w:ascii="Times New Roman" w:hAnsi="Times New Roman"/>
          <w:sz w:val="24"/>
          <w:szCs w:val="24"/>
        </w:rPr>
        <w:t xml:space="preserve"> аудитория</w:t>
      </w:r>
      <w:r w:rsidRPr="0073715B">
        <w:rPr>
          <w:rFonts w:ascii="Times New Roman" w:hAnsi="Times New Roman"/>
          <w:sz w:val="24"/>
          <w:szCs w:val="24"/>
        </w:rPr>
        <w:t xml:space="preserve">, оснащенные наглядными пособиями, установками и приборами, необходимыми для проведения практических занятий (вытяжные шкафы, технические и аналитические весы, термостаты, </w:t>
      </w:r>
      <w:proofErr w:type="spellStart"/>
      <w:r w:rsidRPr="0073715B">
        <w:rPr>
          <w:rFonts w:ascii="Times New Roman" w:hAnsi="Times New Roman"/>
          <w:sz w:val="24"/>
          <w:szCs w:val="24"/>
        </w:rPr>
        <w:t>иономеры</w:t>
      </w:r>
      <w:proofErr w:type="spellEnd"/>
      <w:r w:rsidRPr="0073715B">
        <w:rPr>
          <w:rFonts w:ascii="Times New Roman" w:hAnsi="Times New Roman"/>
          <w:sz w:val="24"/>
          <w:szCs w:val="24"/>
        </w:rPr>
        <w:t>, центрифуги и др.)</w:t>
      </w:r>
    </w:p>
    <w:p w:rsidR="00E35905" w:rsidRPr="0073715B" w:rsidRDefault="00E35905" w:rsidP="00E359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lastRenderedPageBreak/>
        <w:t xml:space="preserve">Лабораторная посуда: фарфоровые тигли, эксикаторы, стеклянные стаканы вместимостью 250, 100 и 50 мл, мерные цилиндры вместимостью 250, 100, 50 и 10 мл, индикаторная бумага (универсальная, красный лакмус, синий лакмус), стеклянные палочки, стеклянные и пластиковые пробирки, бюретки вместимостью 25 мл, капельные пипетки, </w:t>
      </w:r>
      <w:proofErr w:type="spellStart"/>
      <w:r w:rsidRPr="0073715B">
        <w:rPr>
          <w:rFonts w:ascii="Times New Roman" w:hAnsi="Times New Roman"/>
          <w:sz w:val="24"/>
          <w:szCs w:val="24"/>
        </w:rPr>
        <w:t>промывалки</w:t>
      </w:r>
      <w:proofErr w:type="spellEnd"/>
      <w:r w:rsidRPr="0073715B">
        <w:rPr>
          <w:rFonts w:ascii="Times New Roman" w:hAnsi="Times New Roman"/>
          <w:sz w:val="24"/>
          <w:szCs w:val="24"/>
        </w:rPr>
        <w:t>, мерные колбы вместимостью 50 мл, спиртовые и ртутные термометры.</w:t>
      </w:r>
    </w:p>
    <w:p w:rsidR="00E35905" w:rsidRPr="004A72A9" w:rsidRDefault="00E35905" w:rsidP="004A72A9">
      <w:pPr>
        <w:pStyle w:val="ab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A72A9">
        <w:rPr>
          <w:rFonts w:ascii="Times New Roman" w:hAnsi="Times New Roman"/>
          <w:sz w:val="24"/>
          <w:szCs w:val="24"/>
        </w:rPr>
        <w:t>Оборудование специализированных химических лабораторий: проекционное оборудование, периодические таблицы химических элементов Д.И. Менделеева, таблицы растворимости и электрохимический ряда напряжений металлов, классные доски.</w:t>
      </w:r>
    </w:p>
    <w:p w:rsidR="00C64F4D" w:rsidRDefault="00C64F4D" w:rsidP="004A72A9">
      <w:pPr>
        <w:spacing w:after="0" w:line="240" w:lineRule="auto"/>
        <w:jc w:val="right"/>
        <w:rPr>
          <w:rFonts w:ascii="Times New Roman" w:hAnsi="Times New Roman"/>
        </w:rPr>
      </w:pPr>
    </w:p>
    <w:p w:rsidR="00C64F4D" w:rsidRDefault="00C64F4D" w:rsidP="004A72A9">
      <w:pPr>
        <w:spacing w:after="0" w:line="240" w:lineRule="auto"/>
        <w:jc w:val="right"/>
        <w:rPr>
          <w:rFonts w:ascii="Times New Roman" w:hAnsi="Times New Roman"/>
        </w:rPr>
      </w:pPr>
    </w:p>
    <w:p w:rsidR="00C64F4D" w:rsidRDefault="00C64F4D" w:rsidP="004A72A9">
      <w:pPr>
        <w:spacing w:after="0" w:line="240" w:lineRule="auto"/>
        <w:jc w:val="right"/>
        <w:rPr>
          <w:rFonts w:ascii="Times New Roman" w:hAnsi="Times New Roman"/>
        </w:rPr>
      </w:pPr>
    </w:p>
    <w:p w:rsidR="00C64F4D" w:rsidRDefault="00C64F4D" w:rsidP="004A72A9">
      <w:pPr>
        <w:spacing w:after="0" w:line="240" w:lineRule="auto"/>
        <w:jc w:val="right"/>
        <w:rPr>
          <w:rFonts w:ascii="Times New Roman" w:hAnsi="Times New Roman"/>
        </w:rPr>
      </w:pPr>
    </w:p>
    <w:p w:rsidR="00C64F4D" w:rsidRDefault="00C64F4D" w:rsidP="004A72A9">
      <w:pPr>
        <w:spacing w:after="0" w:line="240" w:lineRule="auto"/>
        <w:jc w:val="right"/>
        <w:rPr>
          <w:rFonts w:ascii="Times New Roman" w:hAnsi="Times New Roman"/>
        </w:rPr>
      </w:pPr>
    </w:p>
    <w:p w:rsidR="008E328C" w:rsidRPr="009B6800" w:rsidRDefault="008E328C" w:rsidP="008E328C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E328C" w:rsidRPr="00D41360" w:rsidRDefault="008E328C" w:rsidP="000B294A">
      <w:pPr>
        <w:pStyle w:val="a5"/>
        <w:ind w:left="0"/>
        <w:rPr>
          <w:rFonts w:ascii="Times New Roman" w:hAnsi="Times New Roman"/>
          <w:sz w:val="24"/>
          <w:szCs w:val="24"/>
        </w:rPr>
      </w:pPr>
    </w:p>
    <w:sectPr w:rsidR="008E328C" w:rsidRPr="00D41360" w:rsidSect="008118A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70" w:rsidRDefault="00F82470" w:rsidP="009B1A64">
      <w:pPr>
        <w:spacing w:after="0" w:line="240" w:lineRule="auto"/>
      </w:pPr>
      <w:r>
        <w:separator/>
      </w:r>
    </w:p>
  </w:endnote>
  <w:endnote w:type="continuationSeparator" w:id="0">
    <w:p w:rsidR="00F82470" w:rsidRDefault="00F82470" w:rsidP="009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DA" w:rsidRDefault="00C039DA">
    <w:pPr>
      <w:pStyle w:val="af0"/>
      <w:jc w:val="center"/>
    </w:pPr>
  </w:p>
  <w:p w:rsidR="00C039DA" w:rsidRDefault="00C039D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70" w:rsidRDefault="00F82470" w:rsidP="009B1A64">
      <w:pPr>
        <w:spacing w:after="0" w:line="240" w:lineRule="auto"/>
      </w:pPr>
      <w:r>
        <w:separator/>
      </w:r>
    </w:p>
  </w:footnote>
  <w:footnote w:type="continuationSeparator" w:id="0">
    <w:p w:rsidR="00F82470" w:rsidRDefault="00F82470" w:rsidP="009B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6B6EFE"/>
    <w:multiLevelType w:val="multilevel"/>
    <w:tmpl w:val="C638C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3791C"/>
    <w:multiLevelType w:val="hybridMultilevel"/>
    <w:tmpl w:val="A1DC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7921"/>
    <w:multiLevelType w:val="hybridMultilevel"/>
    <w:tmpl w:val="92C03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0B35704"/>
    <w:multiLevelType w:val="hybridMultilevel"/>
    <w:tmpl w:val="7CAE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6B"/>
    <w:multiLevelType w:val="multilevel"/>
    <w:tmpl w:val="69FC6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394829"/>
    <w:multiLevelType w:val="hybridMultilevel"/>
    <w:tmpl w:val="7CAE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410A"/>
    <w:multiLevelType w:val="hybridMultilevel"/>
    <w:tmpl w:val="32DEFAAE"/>
    <w:lvl w:ilvl="0" w:tplc="216816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5AB8"/>
    <w:multiLevelType w:val="multilevel"/>
    <w:tmpl w:val="9926F29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F2016B"/>
    <w:multiLevelType w:val="hybridMultilevel"/>
    <w:tmpl w:val="281626B2"/>
    <w:lvl w:ilvl="0" w:tplc="FB5A53CC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8"/>
        <w:szCs w:val="28"/>
        <w:lang w:val="ru-RU" w:eastAsia="ru-RU" w:bidi="ru-RU"/>
      </w:rPr>
    </w:lvl>
    <w:lvl w:ilvl="1" w:tplc="2B52567A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8"/>
        <w:szCs w:val="28"/>
        <w:lang w:val="ru-RU" w:eastAsia="ru-RU" w:bidi="ru-RU"/>
      </w:rPr>
    </w:lvl>
    <w:lvl w:ilvl="2" w:tplc="0D500F92">
      <w:numFmt w:val="bullet"/>
      <w:lvlText w:val="•"/>
      <w:lvlJc w:val="left"/>
      <w:pPr>
        <w:ind w:left="2071" w:hanging="164"/>
      </w:pPr>
      <w:rPr>
        <w:rFonts w:hint="default"/>
        <w:lang w:val="ru-RU" w:eastAsia="ru-RU" w:bidi="ru-RU"/>
      </w:rPr>
    </w:lvl>
    <w:lvl w:ilvl="3" w:tplc="92A426FA">
      <w:numFmt w:val="bullet"/>
      <w:lvlText w:val="•"/>
      <w:lvlJc w:val="left"/>
      <w:pPr>
        <w:ind w:left="3082" w:hanging="164"/>
      </w:pPr>
      <w:rPr>
        <w:rFonts w:hint="default"/>
        <w:lang w:val="ru-RU" w:eastAsia="ru-RU" w:bidi="ru-RU"/>
      </w:rPr>
    </w:lvl>
    <w:lvl w:ilvl="4" w:tplc="BC98A540">
      <w:numFmt w:val="bullet"/>
      <w:lvlText w:val="•"/>
      <w:lvlJc w:val="left"/>
      <w:pPr>
        <w:ind w:left="4093" w:hanging="164"/>
      </w:pPr>
      <w:rPr>
        <w:rFonts w:hint="default"/>
        <w:lang w:val="ru-RU" w:eastAsia="ru-RU" w:bidi="ru-RU"/>
      </w:rPr>
    </w:lvl>
    <w:lvl w:ilvl="5" w:tplc="376C84F6">
      <w:numFmt w:val="bullet"/>
      <w:lvlText w:val="•"/>
      <w:lvlJc w:val="left"/>
      <w:pPr>
        <w:ind w:left="5104" w:hanging="164"/>
      </w:pPr>
      <w:rPr>
        <w:rFonts w:hint="default"/>
        <w:lang w:val="ru-RU" w:eastAsia="ru-RU" w:bidi="ru-RU"/>
      </w:rPr>
    </w:lvl>
    <w:lvl w:ilvl="6" w:tplc="30DCB828">
      <w:numFmt w:val="bullet"/>
      <w:lvlText w:val="•"/>
      <w:lvlJc w:val="left"/>
      <w:pPr>
        <w:ind w:left="6115" w:hanging="164"/>
      </w:pPr>
      <w:rPr>
        <w:rFonts w:hint="default"/>
        <w:lang w:val="ru-RU" w:eastAsia="ru-RU" w:bidi="ru-RU"/>
      </w:rPr>
    </w:lvl>
    <w:lvl w:ilvl="7" w:tplc="55A61566">
      <w:numFmt w:val="bullet"/>
      <w:lvlText w:val="•"/>
      <w:lvlJc w:val="left"/>
      <w:pPr>
        <w:ind w:left="7126" w:hanging="164"/>
      </w:pPr>
      <w:rPr>
        <w:rFonts w:hint="default"/>
        <w:lang w:val="ru-RU" w:eastAsia="ru-RU" w:bidi="ru-RU"/>
      </w:rPr>
    </w:lvl>
    <w:lvl w:ilvl="8" w:tplc="5C72F3C6">
      <w:numFmt w:val="bullet"/>
      <w:lvlText w:val="•"/>
      <w:lvlJc w:val="left"/>
      <w:pPr>
        <w:ind w:left="8137" w:hanging="164"/>
      </w:pPr>
      <w:rPr>
        <w:rFonts w:hint="default"/>
        <w:lang w:val="ru-RU" w:eastAsia="ru-RU" w:bidi="ru-RU"/>
      </w:rPr>
    </w:lvl>
  </w:abstractNum>
  <w:abstractNum w:abstractNumId="13" w15:restartNumberingAfterBreak="0">
    <w:nsid w:val="4AAB3BD4"/>
    <w:multiLevelType w:val="hybridMultilevel"/>
    <w:tmpl w:val="36FCD69A"/>
    <w:lvl w:ilvl="0" w:tplc="41DAC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03C4"/>
    <w:multiLevelType w:val="hybridMultilevel"/>
    <w:tmpl w:val="9116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05E52"/>
    <w:multiLevelType w:val="hybridMultilevel"/>
    <w:tmpl w:val="963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91AC5"/>
    <w:multiLevelType w:val="singleLevel"/>
    <w:tmpl w:val="6F8E287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17" w15:restartNumberingAfterBreak="0">
    <w:nsid w:val="63D12694"/>
    <w:multiLevelType w:val="hybridMultilevel"/>
    <w:tmpl w:val="82B8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6B04"/>
    <w:multiLevelType w:val="hybridMultilevel"/>
    <w:tmpl w:val="7CAE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C4D03"/>
    <w:multiLevelType w:val="hybridMultilevel"/>
    <w:tmpl w:val="64C0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55F1E"/>
    <w:multiLevelType w:val="hybridMultilevel"/>
    <w:tmpl w:val="767627D0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16C5F"/>
    <w:multiLevelType w:val="hybridMultilevel"/>
    <w:tmpl w:val="6F129FDC"/>
    <w:lvl w:ilvl="0" w:tplc="5226E9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B1C99"/>
    <w:multiLevelType w:val="hybridMultilevel"/>
    <w:tmpl w:val="DB525194"/>
    <w:lvl w:ilvl="0" w:tplc="8E4A42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63E3D"/>
    <w:multiLevelType w:val="hybridMultilevel"/>
    <w:tmpl w:val="5CD2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71C24"/>
    <w:multiLevelType w:val="multilevel"/>
    <w:tmpl w:val="C638C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2"/>
  </w:num>
  <w:num w:numId="5">
    <w:abstractNumId w:val="23"/>
  </w:num>
  <w:num w:numId="6">
    <w:abstractNumId w:val="12"/>
  </w:num>
  <w:num w:numId="7">
    <w:abstractNumId w:val="20"/>
  </w:num>
  <w:num w:numId="8">
    <w:abstractNumId w:val="1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9"/>
  </w:num>
  <w:num w:numId="13">
    <w:abstractNumId w:val="24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22"/>
  </w:num>
  <w:num w:numId="20">
    <w:abstractNumId w:val="21"/>
  </w:num>
  <w:num w:numId="21">
    <w:abstractNumId w:val="16"/>
    <w:lvlOverride w:ilvl="0">
      <w:startOverride w:val="1"/>
    </w:lvlOverride>
  </w:num>
  <w:num w:numId="22">
    <w:abstractNumId w:val="7"/>
  </w:num>
  <w:num w:numId="23">
    <w:abstractNumId w:val="13"/>
  </w:num>
  <w:num w:numId="24">
    <w:abstractNumId w:val="8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AAB"/>
    <w:rsid w:val="00005B82"/>
    <w:rsid w:val="00022A4A"/>
    <w:rsid w:val="00086231"/>
    <w:rsid w:val="000931C1"/>
    <w:rsid w:val="00093E1B"/>
    <w:rsid w:val="000964DD"/>
    <w:rsid w:val="000B294A"/>
    <w:rsid w:val="000C1782"/>
    <w:rsid w:val="000D1710"/>
    <w:rsid w:val="000D447B"/>
    <w:rsid w:val="000D7145"/>
    <w:rsid w:val="000F0F7C"/>
    <w:rsid w:val="00106CB9"/>
    <w:rsid w:val="00110B13"/>
    <w:rsid w:val="001165A3"/>
    <w:rsid w:val="001569BB"/>
    <w:rsid w:val="00186423"/>
    <w:rsid w:val="00187034"/>
    <w:rsid w:val="00187F4F"/>
    <w:rsid w:val="001E0073"/>
    <w:rsid w:val="001E2361"/>
    <w:rsid w:val="00221749"/>
    <w:rsid w:val="00230D08"/>
    <w:rsid w:val="00234462"/>
    <w:rsid w:val="00246031"/>
    <w:rsid w:val="00262AAB"/>
    <w:rsid w:val="0026759D"/>
    <w:rsid w:val="00276BF1"/>
    <w:rsid w:val="002857B6"/>
    <w:rsid w:val="002A33E1"/>
    <w:rsid w:val="002D5008"/>
    <w:rsid w:val="002D50A8"/>
    <w:rsid w:val="002D6FB6"/>
    <w:rsid w:val="002E0123"/>
    <w:rsid w:val="00303A84"/>
    <w:rsid w:val="00305309"/>
    <w:rsid w:val="00317D64"/>
    <w:rsid w:val="00337F26"/>
    <w:rsid w:val="003608B5"/>
    <w:rsid w:val="00367543"/>
    <w:rsid w:val="003802DD"/>
    <w:rsid w:val="00380E70"/>
    <w:rsid w:val="00394C1A"/>
    <w:rsid w:val="003A20B5"/>
    <w:rsid w:val="003A2A88"/>
    <w:rsid w:val="003B0063"/>
    <w:rsid w:val="003B4316"/>
    <w:rsid w:val="003B7702"/>
    <w:rsid w:val="003D3DFE"/>
    <w:rsid w:val="003E10C5"/>
    <w:rsid w:val="003E194E"/>
    <w:rsid w:val="003E2F2C"/>
    <w:rsid w:val="003E35C8"/>
    <w:rsid w:val="003E4066"/>
    <w:rsid w:val="003E59FB"/>
    <w:rsid w:val="00426BB0"/>
    <w:rsid w:val="0043141C"/>
    <w:rsid w:val="00431E0F"/>
    <w:rsid w:val="00432534"/>
    <w:rsid w:val="00440FED"/>
    <w:rsid w:val="00450E05"/>
    <w:rsid w:val="00464645"/>
    <w:rsid w:val="004844EA"/>
    <w:rsid w:val="004A0287"/>
    <w:rsid w:val="004A72A9"/>
    <w:rsid w:val="004C0F1A"/>
    <w:rsid w:val="004C5840"/>
    <w:rsid w:val="004D32CF"/>
    <w:rsid w:val="004E57D4"/>
    <w:rsid w:val="004E7973"/>
    <w:rsid w:val="00523B3A"/>
    <w:rsid w:val="00533C85"/>
    <w:rsid w:val="005421BE"/>
    <w:rsid w:val="005469F9"/>
    <w:rsid w:val="005501C9"/>
    <w:rsid w:val="005622B2"/>
    <w:rsid w:val="00563E77"/>
    <w:rsid w:val="005830E9"/>
    <w:rsid w:val="00586905"/>
    <w:rsid w:val="00592F21"/>
    <w:rsid w:val="005979E3"/>
    <w:rsid w:val="005A61A0"/>
    <w:rsid w:val="005C2C5C"/>
    <w:rsid w:val="005C63A2"/>
    <w:rsid w:val="005E5017"/>
    <w:rsid w:val="005F06EE"/>
    <w:rsid w:val="005F0E35"/>
    <w:rsid w:val="005F1ADE"/>
    <w:rsid w:val="005F47B3"/>
    <w:rsid w:val="00601E26"/>
    <w:rsid w:val="00607041"/>
    <w:rsid w:val="00610741"/>
    <w:rsid w:val="0062314F"/>
    <w:rsid w:val="006447FB"/>
    <w:rsid w:val="00647BE3"/>
    <w:rsid w:val="00663D33"/>
    <w:rsid w:val="00665CD6"/>
    <w:rsid w:val="006670FF"/>
    <w:rsid w:val="0068531B"/>
    <w:rsid w:val="006B7B8F"/>
    <w:rsid w:val="006C55EC"/>
    <w:rsid w:val="006D6C3E"/>
    <w:rsid w:val="006F54EC"/>
    <w:rsid w:val="00706631"/>
    <w:rsid w:val="00713E4C"/>
    <w:rsid w:val="007243F0"/>
    <w:rsid w:val="00734E95"/>
    <w:rsid w:val="00736981"/>
    <w:rsid w:val="00743497"/>
    <w:rsid w:val="00765442"/>
    <w:rsid w:val="0077015E"/>
    <w:rsid w:val="00773C82"/>
    <w:rsid w:val="00775668"/>
    <w:rsid w:val="00790A6B"/>
    <w:rsid w:val="00795EC2"/>
    <w:rsid w:val="007B3547"/>
    <w:rsid w:val="007B63CD"/>
    <w:rsid w:val="007C352C"/>
    <w:rsid w:val="007D66C0"/>
    <w:rsid w:val="00802BA5"/>
    <w:rsid w:val="0080524A"/>
    <w:rsid w:val="008118A7"/>
    <w:rsid w:val="00811AC8"/>
    <w:rsid w:val="0081487E"/>
    <w:rsid w:val="00821981"/>
    <w:rsid w:val="0083340A"/>
    <w:rsid w:val="008352C8"/>
    <w:rsid w:val="00842558"/>
    <w:rsid w:val="00842642"/>
    <w:rsid w:val="00854199"/>
    <w:rsid w:val="00886667"/>
    <w:rsid w:val="008A28CA"/>
    <w:rsid w:val="008A454A"/>
    <w:rsid w:val="008A5787"/>
    <w:rsid w:val="008B0435"/>
    <w:rsid w:val="008C00D2"/>
    <w:rsid w:val="008C32DA"/>
    <w:rsid w:val="008C51E0"/>
    <w:rsid w:val="008E1C59"/>
    <w:rsid w:val="008E328C"/>
    <w:rsid w:val="008E4189"/>
    <w:rsid w:val="008F1329"/>
    <w:rsid w:val="008F469B"/>
    <w:rsid w:val="00905865"/>
    <w:rsid w:val="009060D3"/>
    <w:rsid w:val="00917009"/>
    <w:rsid w:val="00942E33"/>
    <w:rsid w:val="009551F3"/>
    <w:rsid w:val="009556E5"/>
    <w:rsid w:val="0097285B"/>
    <w:rsid w:val="00993EF5"/>
    <w:rsid w:val="009A19C3"/>
    <w:rsid w:val="009A7301"/>
    <w:rsid w:val="009B1A64"/>
    <w:rsid w:val="009C0876"/>
    <w:rsid w:val="009F0A76"/>
    <w:rsid w:val="009F1931"/>
    <w:rsid w:val="009F4071"/>
    <w:rsid w:val="00A079B0"/>
    <w:rsid w:val="00A16A91"/>
    <w:rsid w:val="00A40FEE"/>
    <w:rsid w:val="00A54140"/>
    <w:rsid w:val="00A617ED"/>
    <w:rsid w:val="00A73503"/>
    <w:rsid w:val="00A777B0"/>
    <w:rsid w:val="00A9177B"/>
    <w:rsid w:val="00AB21FC"/>
    <w:rsid w:val="00AC6E13"/>
    <w:rsid w:val="00AC7423"/>
    <w:rsid w:val="00AE439C"/>
    <w:rsid w:val="00AE78E0"/>
    <w:rsid w:val="00B0350D"/>
    <w:rsid w:val="00B1063D"/>
    <w:rsid w:val="00B1348F"/>
    <w:rsid w:val="00B21435"/>
    <w:rsid w:val="00B4383A"/>
    <w:rsid w:val="00B513CF"/>
    <w:rsid w:val="00B5593B"/>
    <w:rsid w:val="00B6732D"/>
    <w:rsid w:val="00B81271"/>
    <w:rsid w:val="00B834A2"/>
    <w:rsid w:val="00B90A64"/>
    <w:rsid w:val="00B91360"/>
    <w:rsid w:val="00B922FA"/>
    <w:rsid w:val="00BC2AEE"/>
    <w:rsid w:val="00BC7017"/>
    <w:rsid w:val="00BD0AB9"/>
    <w:rsid w:val="00BD1FE1"/>
    <w:rsid w:val="00BD31BC"/>
    <w:rsid w:val="00BE44A3"/>
    <w:rsid w:val="00BF2B17"/>
    <w:rsid w:val="00C039DA"/>
    <w:rsid w:val="00C06F2D"/>
    <w:rsid w:val="00C23C0A"/>
    <w:rsid w:val="00C40FC6"/>
    <w:rsid w:val="00C53F72"/>
    <w:rsid w:val="00C6298B"/>
    <w:rsid w:val="00C64F4D"/>
    <w:rsid w:val="00C70BDA"/>
    <w:rsid w:val="00CD3B7A"/>
    <w:rsid w:val="00CE782C"/>
    <w:rsid w:val="00CF69A3"/>
    <w:rsid w:val="00D00A30"/>
    <w:rsid w:val="00D10C7B"/>
    <w:rsid w:val="00D14991"/>
    <w:rsid w:val="00D17BCA"/>
    <w:rsid w:val="00D40A06"/>
    <w:rsid w:val="00D41360"/>
    <w:rsid w:val="00D55187"/>
    <w:rsid w:val="00D55787"/>
    <w:rsid w:val="00D72A5C"/>
    <w:rsid w:val="00D72FC6"/>
    <w:rsid w:val="00DA4718"/>
    <w:rsid w:val="00DB0C9D"/>
    <w:rsid w:val="00DB3A4E"/>
    <w:rsid w:val="00DC56E1"/>
    <w:rsid w:val="00DC60C3"/>
    <w:rsid w:val="00DC7493"/>
    <w:rsid w:val="00DD36FF"/>
    <w:rsid w:val="00DF594A"/>
    <w:rsid w:val="00E00BD1"/>
    <w:rsid w:val="00E20B59"/>
    <w:rsid w:val="00E24955"/>
    <w:rsid w:val="00E33262"/>
    <w:rsid w:val="00E35905"/>
    <w:rsid w:val="00E37B87"/>
    <w:rsid w:val="00E54576"/>
    <w:rsid w:val="00E5487D"/>
    <w:rsid w:val="00E617C9"/>
    <w:rsid w:val="00E83E29"/>
    <w:rsid w:val="00E9044A"/>
    <w:rsid w:val="00EA09C4"/>
    <w:rsid w:val="00EA5E81"/>
    <w:rsid w:val="00EA7806"/>
    <w:rsid w:val="00EC7201"/>
    <w:rsid w:val="00ED0B31"/>
    <w:rsid w:val="00EE2B3E"/>
    <w:rsid w:val="00EF17DE"/>
    <w:rsid w:val="00EF7959"/>
    <w:rsid w:val="00F073C8"/>
    <w:rsid w:val="00F23A6B"/>
    <w:rsid w:val="00F337F1"/>
    <w:rsid w:val="00F34A47"/>
    <w:rsid w:val="00F54812"/>
    <w:rsid w:val="00F56308"/>
    <w:rsid w:val="00F7038C"/>
    <w:rsid w:val="00F82470"/>
    <w:rsid w:val="00F82630"/>
    <w:rsid w:val="00F9244B"/>
    <w:rsid w:val="00F96C40"/>
    <w:rsid w:val="00FA60EA"/>
    <w:rsid w:val="00FB6F49"/>
    <w:rsid w:val="00FD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5FC43-623C-44D2-9A52-DAFFF01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A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5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qFormat/>
    <w:rsid w:val="00B6732D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2A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rsid w:val="00262AA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2A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62AAB"/>
    <w:rPr>
      <w:color w:val="auto"/>
    </w:rPr>
  </w:style>
  <w:style w:type="paragraph" w:styleId="a5">
    <w:name w:val="List Paragraph"/>
    <w:basedOn w:val="a"/>
    <w:uiPriority w:val="99"/>
    <w:qFormat/>
    <w:rsid w:val="006447F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11">
    <w:name w:val="Сетка таблицы1"/>
    <w:basedOn w:val="a1"/>
    <w:uiPriority w:val="59"/>
    <w:rsid w:val="00A73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B6732D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Indent 2"/>
    <w:basedOn w:val="a"/>
    <w:link w:val="20"/>
    <w:uiPriority w:val="99"/>
    <w:rsid w:val="00B6732D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673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6732D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6732D"/>
    <w:rPr>
      <w:rFonts w:ascii="Calibri" w:eastAsiaTheme="minorEastAsia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E78E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78E0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E78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523B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23B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23B3A"/>
    <w:rPr>
      <w:rFonts w:ascii="Calibri" w:eastAsia="Calibri" w:hAnsi="Calibri" w:cs="Times New Roman"/>
      <w:sz w:val="16"/>
      <w:szCs w:val="16"/>
    </w:rPr>
  </w:style>
  <w:style w:type="character" w:styleId="a9">
    <w:name w:val="Strong"/>
    <w:basedOn w:val="a0"/>
    <w:uiPriority w:val="99"/>
    <w:qFormat/>
    <w:rsid w:val="00523B3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23B3A"/>
  </w:style>
  <w:style w:type="paragraph" w:customStyle="1" w:styleId="ConsPlusNormal">
    <w:name w:val="ConsPlusNormal"/>
    <w:uiPriority w:val="99"/>
    <w:rsid w:val="00942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35905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E359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3590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35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Основной текст_"/>
    <w:basedOn w:val="a0"/>
    <w:link w:val="100"/>
    <w:rsid w:val="00E3590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d"/>
    <w:rsid w:val="00E35905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3">
    <w:name w:val="Основной текст (2)_"/>
    <w:basedOn w:val="a0"/>
    <w:link w:val="24"/>
    <w:rsid w:val="003A2A88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A2A88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61">
    <w:name w:val="Основной текст (6)_"/>
    <w:basedOn w:val="a0"/>
    <w:link w:val="62"/>
    <w:rsid w:val="00BE44A3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E44A3"/>
    <w:pPr>
      <w:shd w:val="clear" w:color="auto" w:fill="FFFFFF"/>
      <w:spacing w:before="60" w:after="0" w:line="0" w:lineRule="atLeas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25">
    <w:name w:val="Заголовок №2_"/>
    <w:basedOn w:val="a0"/>
    <w:link w:val="26"/>
    <w:rsid w:val="00BE44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3"/>
    <w:rsid w:val="00BE44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BE44A3"/>
    <w:pPr>
      <w:widowControl w:val="0"/>
      <w:shd w:val="clear" w:color="auto" w:fill="FFFFFF"/>
      <w:spacing w:after="300" w:line="485" w:lineRule="exact"/>
      <w:jc w:val="both"/>
      <w:outlineLvl w:val="1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9B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B1A64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9B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A64"/>
    <w:rPr>
      <w:rFonts w:ascii="Calibri" w:eastAsia="Calibri" w:hAnsi="Calibri" w:cs="Times New Roman"/>
    </w:rPr>
  </w:style>
  <w:style w:type="character" w:customStyle="1" w:styleId="5">
    <w:name w:val="Заголовок №5_"/>
    <w:basedOn w:val="a0"/>
    <w:link w:val="50"/>
    <w:rsid w:val="00A079B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A079B0"/>
    <w:pPr>
      <w:shd w:val="clear" w:color="auto" w:fill="FFFFFF"/>
      <w:spacing w:after="0" w:line="274" w:lineRule="exact"/>
      <w:outlineLvl w:val="4"/>
    </w:pPr>
    <w:rPr>
      <w:rFonts w:ascii="Times New Roman" w:eastAsia="Times New Roman" w:hAnsi="Times New Roman" w:cstheme="minorBidi"/>
      <w:sz w:val="23"/>
      <w:szCs w:val="23"/>
    </w:rPr>
  </w:style>
  <w:style w:type="paragraph" w:styleId="af2">
    <w:name w:val="Title"/>
    <w:basedOn w:val="a"/>
    <w:link w:val="af3"/>
    <w:qFormat/>
    <w:rsid w:val="004E57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4E57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0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6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14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161</cp:revision>
  <cp:lastPrinted>2018-01-30T14:05:00Z</cp:lastPrinted>
  <dcterms:created xsi:type="dcterms:W3CDTF">2017-12-14T13:38:00Z</dcterms:created>
  <dcterms:modified xsi:type="dcterms:W3CDTF">2018-04-25T04:39:00Z</dcterms:modified>
</cp:coreProperties>
</file>