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BF" w:rsidRDefault="00C162C0" w:rsidP="00234401">
      <w:pPr>
        <w:spacing w:after="0" w:line="240" w:lineRule="auto"/>
        <w:rPr>
          <w:rFonts w:ascii="Times New Roman" w:eastAsia="Times New Roman" w:hAnsi="Times New Roman"/>
          <w:color w:val="000000"/>
          <w:sz w:val="28"/>
          <w:szCs w:val="28"/>
        </w:rPr>
      </w:pPr>
      <w:r w:rsidRPr="00C162C0">
        <w:rPr>
          <w:rFonts w:ascii="Times New Roman" w:eastAsia="Times New Roman" w:hAnsi="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-455930</wp:posOffset>
            </wp:positionH>
            <wp:positionV relativeFrom="paragraph">
              <wp:posOffset>116840</wp:posOffset>
            </wp:positionV>
            <wp:extent cx="6470888" cy="9144000"/>
            <wp:effectExtent l="0" t="0" r="0" b="0"/>
            <wp:wrapTight wrapText="bothSides">
              <wp:wrapPolygon edited="0">
                <wp:start x="0" y="0"/>
                <wp:lineTo x="0" y="21555"/>
                <wp:lineTo x="21558" y="21555"/>
                <wp:lineTo x="21558" y="0"/>
                <wp:lineTo x="0" y="0"/>
              </wp:wrapPolygon>
            </wp:wrapTight>
            <wp:docPr id="1" name="Рисунок 1" descr="C:\Users\1\Desktop\Page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Page_0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0888" cy="9144000"/>
                    </a:xfrm>
                    <a:prstGeom prst="rect">
                      <a:avLst/>
                    </a:prstGeom>
                    <a:noFill/>
                    <a:ln>
                      <a:noFill/>
                    </a:ln>
                  </pic:spPr>
                </pic:pic>
              </a:graphicData>
            </a:graphic>
          </wp:anchor>
        </w:drawing>
      </w:r>
      <w:r w:rsidR="00DE169F" w:rsidRPr="00DE169F">
        <w:rPr>
          <w:rFonts w:ascii="Times New Roman" w:eastAsia="Times New Roman" w:hAnsi="Times New Roman"/>
          <w:color w:val="000000"/>
          <w:sz w:val="28"/>
          <w:szCs w:val="28"/>
        </w:rPr>
        <w:br w:type="page"/>
      </w:r>
    </w:p>
    <w:p w:rsidR="00C162C0" w:rsidRDefault="00C162C0" w:rsidP="00234401">
      <w:pPr>
        <w:spacing w:after="0" w:line="240" w:lineRule="auto"/>
        <w:rPr>
          <w:rFonts w:ascii="Times New Roman" w:eastAsia="Times New Roman" w:hAnsi="Times New Roman"/>
          <w:color w:val="000000"/>
          <w:sz w:val="28"/>
          <w:szCs w:val="28"/>
        </w:rPr>
      </w:pPr>
      <w:r w:rsidRPr="00C162C0">
        <w:rPr>
          <w:rFonts w:ascii="Times New Roman" w:eastAsia="Times New Roman" w:hAnsi="Times New Roman"/>
          <w:noProof/>
          <w:color w:val="000000"/>
          <w:sz w:val="28"/>
          <w:szCs w:val="28"/>
          <w:lang w:eastAsia="ru-RU"/>
        </w:rPr>
        <w:lastRenderedPageBreak/>
        <w:drawing>
          <wp:anchor distT="0" distB="0" distL="114300" distR="114300" simplePos="0" relativeHeight="251658240" behindDoc="1" locked="0" layoutInCell="1" allowOverlap="1">
            <wp:simplePos x="0" y="0"/>
            <wp:positionH relativeFrom="column">
              <wp:posOffset>-418465</wp:posOffset>
            </wp:positionH>
            <wp:positionV relativeFrom="paragraph">
              <wp:posOffset>97790</wp:posOffset>
            </wp:positionV>
            <wp:extent cx="6430010" cy="9086850"/>
            <wp:effectExtent l="0" t="0" r="0" b="0"/>
            <wp:wrapTight wrapText="bothSides">
              <wp:wrapPolygon edited="0">
                <wp:start x="0" y="0"/>
                <wp:lineTo x="0" y="21555"/>
                <wp:lineTo x="21566" y="21555"/>
                <wp:lineTo x="21566" y="0"/>
                <wp:lineTo x="0" y="0"/>
              </wp:wrapPolygon>
            </wp:wrapTight>
            <wp:docPr id="2" name="Рисунок 2" descr="C:\Users\1\Desktop\Page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Page_00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0010" cy="908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DBF" w:rsidRPr="0034253F" w:rsidRDefault="00750DBF" w:rsidP="00234401">
      <w:pPr>
        <w:pStyle w:val="Default"/>
        <w:spacing w:before="240" w:after="120"/>
        <w:jc w:val="both"/>
        <w:rPr>
          <w:color w:val="auto"/>
          <w:sz w:val="22"/>
          <w:szCs w:val="22"/>
        </w:rPr>
      </w:pPr>
      <w:bookmarkStart w:id="0" w:name="_GoBack"/>
      <w:bookmarkEnd w:id="0"/>
      <w:r w:rsidRPr="0034253F">
        <w:rPr>
          <w:b/>
          <w:bCs/>
          <w:color w:val="auto"/>
          <w:sz w:val="22"/>
          <w:szCs w:val="22"/>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747"/>
        <w:gridCol w:w="2552"/>
        <w:gridCol w:w="5245"/>
      </w:tblGrid>
      <w:tr w:rsidR="00750DBF" w:rsidRPr="00E069B6" w:rsidTr="00A24F3E">
        <w:trPr>
          <w:trHeight w:val="566"/>
        </w:trPr>
        <w:tc>
          <w:tcPr>
            <w:tcW w:w="1747" w:type="dxa"/>
            <w:tcBorders>
              <w:top w:val="single" w:sz="8" w:space="0" w:color="000000"/>
              <w:bottom w:val="single" w:sz="8" w:space="0" w:color="000000"/>
              <w:right w:val="single" w:sz="8" w:space="0" w:color="000000"/>
            </w:tcBorders>
          </w:tcPr>
          <w:p w:rsidR="00750DBF" w:rsidRPr="008B33DD" w:rsidRDefault="00750DBF" w:rsidP="008B33DD">
            <w:pPr>
              <w:pStyle w:val="ae"/>
              <w:jc w:val="center"/>
              <w:rPr>
                <w:b/>
                <w:sz w:val="22"/>
                <w:szCs w:val="22"/>
              </w:rPr>
            </w:pPr>
            <w:r w:rsidRPr="008B33DD">
              <w:rPr>
                <w:b/>
                <w:bCs/>
                <w:i/>
                <w:iCs/>
                <w:sz w:val="22"/>
                <w:szCs w:val="22"/>
              </w:rPr>
              <w:t xml:space="preserve">Коды компетенции </w:t>
            </w:r>
          </w:p>
        </w:tc>
        <w:tc>
          <w:tcPr>
            <w:tcW w:w="2552" w:type="dxa"/>
            <w:tcBorders>
              <w:top w:val="single" w:sz="8" w:space="0" w:color="000000"/>
              <w:left w:val="single" w:sz="8" w:space="0" w:color="000000"/>
              <w:bottom w:val="single" w:sz="8" w:space="0" w:color="000000"/>
              <w:right w:val="single" w:sz="8" w:space="0" w:color="000000"/>
            </w:tcBorders>
            <w:vAlign w:val="center"/>
          </w:tcPr>
          <w:p w:rsidR="00750DBF" w:rsidRPr="008B33DD" w:rsidRDefault="00750DBF" w:rsidP="008B33DD">
            <w:pPr>
              <w:pStyle w:val="Default1"/>
              <w:jc w:val="center"/>
              <w:rPr>
                <w:b/>
                <w:sz w:val="22"/>
                <w:szCs w:val="22"/>
              </w:rPr>
            </w:pPr>
            <w:r w:rsidRPr="008B33DD">
              <w:rPr>
                <w:b/>
                <w:bCs/>
                <w:sz w:val="22"/>
                <w:szCs w:val="22"/>
              </w:rPr>
              <w:t>Результаты освоения</w:t>
            </w:r>
          </w:p>
        </w:tc>
        <w:tc>
          <w:tcPr>
            <w:tcW w:w="5245" w:type="dxa"/>
            <w:tcBorders>
              <w:top w:val="single" w:sz="8" w:space="0" w:color="000000"/>
              <w:left w:val="single" w:sz="8" w:space="0" w:color="000000"/>
              <w:bottom w:val="single" w:sz="8" w:space="0" w:color="000000"/>
            </w:tcBorders>
            <w:vAlign w:val="center"/>
          </w:tcPr>
          <w:p w:rsidR="00750DBF" w:rsidRPr="008B33DD" w:rsidRDefault="00750DBF" w:rsidP="008B33DD">
            <w:pPr>
              <w:pStyle w:val="Default"/>
              <w:jc w:val="center"/>
              <w:rPr>
                <w:b/>
                <w:color w:val="auto"/>
                <w:sz w:val="22"/>
                <w:szCs w:val="22"/>
              </w:rPr>
            </w:pPr>
            <w:r w:rsidRPr="008B33DD">
              <w:rPr>
                <w:b/>
                <w:bCs/>
                <w:color w:val="auto"/>
                <w:sz w:val="22"/>
                <w:szCs w:val="22"/>
              </w:rPr>
              <w:t>Перечень планируемых результатов обучения по дисциплине</w:t>
            </w:r>
          </w:p>
        </w:tc>
      </w:tr>
      <w:tr w:rsidR="00684019" w:rsidRPr="00E069B6" w:rsidTr="009E3407">
        <w:trPr>
          <w:trHeight w:val="884"/>
        </w:trPr>
        <w:tc>
          <w:tcPr>
            <w:tcW w:w="1747" w:type="dxa"/>
            <w:tcBorders>
              <w:top w:val="single" w:sz="8" w:space="0" w:color="000000"/>
              <w:bottom w:val="single" w:sz="8" w:space="0" w:color="000000"/>
              <w:right w:val="single" w:sz="8" w:space="0" w:color="000000"/>
            </w:tcBorders>
            <w:vAlign w:val="center"/>
          </w:tcPr>
          <w:p w:rsidR="00684019" w:rsidRPr="008B33DD" w:rsidRDefault="00684019" w:rsidP="008B33DD">
            <w:pPr>
              <w:autoSpaceDE w:val="0"/>
              <w:autoSpaceDN w:val="0"/>
              <w:adjustRightInd w:val="0"/>
              <w:spacing w:after="0" w:line="240" w:lineRule="auto"/>
              <w:jc w:val="center"/>
              <w:rPr>
                <w:rFonts w:ascii="Times New Roman" w:hAnsi="Times New Roman"/>
                <w:b/>
                <w:bCs/>
              </w:rPr>
            </w:pPr>
            <w:r w:rsidRPr="008B33DD">
              <w:rPr>
                <w:rFonts w:ascii="Times New Roman" w:hAnsi="Times New Roman"/>
                <w:b/>
                <w:bCs/>
              </w:rPr>
              <w:t>ОПК-1</w:t>
            </w:r>
          </w:p>
        </w:tc>
        <w:tc>
          <w:tcPr>
            <w:tcW w:w="2552" w:type="dxa"/>
            <w:tcBorders>
              <w:top w:val="single" w:sz="8" w:space="0" w:color="000000"/>
              <w:left w:val="single" w:sz="8" w:space="0" w:color="000000"/>
              <w:bottom w:val="single" w:sz="8" w:space="0" w:color="000000"/>
              <w:right w:val="single" w:sz="8" w:space="0" w:color="000000"/>
            </w:tcBorders>
          </w:tcPr>
          <w:p w:rsidR="00684019" w:rsidRPr="008B33DD" w:rsidRDefault="00684019" w:rsidP="00EA399D">
            <w:pPr>
              <w:autoSpaceDE w:val="0"/>
              <w:autoSpaceDN w:val="0"/>
              <w:adjustRightInd w:val="0"/>
              <w:spacing w:after="0" w:line="240" w:lineRule="auto"/>
              <w:ind w:firstLine="34"/>
              <w:rPr>
                <w:rFonts w:ascii="Times New Roman" w:hAnsi="Times New Roman"/>
              </w:rPr>
            </w:pPr>
            <w:r w:rsidRPr="008B33DD">
              <w:rPr>
                <w:rFonts w:ascii="Times New Roman" w:hAnsi="Times New Roman"/>
              </w:rPr>
              <w:t>Способ</w:t>
            </w:r>
            <w:r w:rsidR="00EA399D">
              <w:rPr>
                <w:rFonts w:ascii="Times New Roman" w:hAnsi="Times New Roman"/>
              </w:rPr>
              <w:t>е</w:t>
            </w:r>
            <w:r w:rsidRPr="008B33DD">
              <w:rPr>
                <w:rFonts w:ascii="Times New Roman" w:hAnsi="Times New Roman"/>
              </w:rPr>
              <w:t>н применять современные методы и приемы содержания, кормления, разведения и эффективного использования животных</w:t>
            </w:r>
          </w:p>
        </w:tc>
        <w:tc>
          <w:tcPr>
            <w:tcW w:w="5245" w:type="dxa"/>
            <w:tcBorders>
              <w:top w:val="single" w:sz="8" w:space="0" w:color="000000"/>
              <w:left w:val="single" w:sz="8" w:space="0" w:color="000000"/>
              <w:bottom w:val="single" w:sz="8" w:space="0" w:color="000000"/>
            </w:tcBorders>
          </w:tcPr>
          <w:p w:rsidR="00684019" w:rsidRPr="008B33DD" w:rsidRDefault="00684019"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знать:</w:t>
            </w:r>
          </w:p>
          <w:p w:rsidR="00684019" w:rsidRPr="008B33DD" w:rsidRDefault="00684019"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
                <w:iCs/>
              </w:rPr>
              <w:t xml:space="preserve">- </w:t>
            </w:r>
            <w:r w:rsidR="009E3407" w:rsidRPr="008B33DD">
              <w:rPr>
                <w:rFonts w:ascii="Times New Roman" w:hAnsi="Times New Roman"/>
              </w:rPr>
              <w:t xml:space="preserve">методику </w:t>
            </w:r>
            <w:r w:rsidR="008B33DD">
              <w:rPr>
                <w:rFonts w:ascii="Times New Roman" w:hAnsi="Times New Roman"/>
              </w:rPr>
              <w:t>расчета</w:t>
            </w:r>
            <w:r w:rsidR="009E3407" w:rsidRPr="008B33DD">
              <w:rPr>
                <w:rFonts w:ascii="Times New Roman" w:hAnsi="Times New Roman"/>
              </w:rPr>
              <w:t xml:space="preserve"> рационов</w:t>
            </w:r>
            <w:r w:rsidRPr="008B33DD">
              <w:rPr>
                <w:rFonts w:ascii="Times New Roman" w:hAnsi="Times New Roman"/>
                <w:bCs/>
                <w:iCs/>
              </w:rPr>
              <w:t xml:space="preserve">; </w:t>
            </w:r>
          </w:p>
          <w:p w:rsidR="00684019" w:rsidRPr="008B33DD" w:rsidRDefault="00684019"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9E3407" w:rsidRPr="008B33DD">
              <w:rPr>
                <w:rFonts w:ascii="Times New Roman" w:hAnsi="Times New Roman"/>
              </w:rPr>
              <w:t>методы контроля полноценности кормления животных по зоотехническим, ветеринарным и биохимическим показателям</w:t>
            </w:r>
            <w:r w:rsidR="003266E2" w:rsidRPr="008B33DD">
              <w:rPr>
                <w:rFonts w:ascii="Times New Roman" w:hAnsi="Times New Roman"/>
                <w:bCs/>
                <w:iCs/>
              </w:rPr>
              <w:t>.</w:t>
            </w:r>
          </w:p>
          <w:p w:rsidR="00684019" w:rsidRPr="008B33DD" w:rsidRDefault="00684019"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уметь:</w:t>
            </w:r>
          </w:p>
          <w:p w:rsidR="00684019" w:rsidRPr="008B33DD" w:rsidRDefault="00684019"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
                <w:bCs/>
                <w:i/>
                <w:iCs/>
              </w:rPr>
              <w:t xml:space="preserve">- </w:t>
            </w:r>
            <w:r w:rsidR="00EA2495" w:rsidRPr="008B33DD">
              <w:rPr>
                <w:rFonts w:ascii="Times New Roman" w:hAnsi="Times New Roman"/>
              </w:rPr>
              <w:t>определять потребность животных и сельскохозяйственной птицы в питатель</w:t>
            </w:r>
            <w:r w:rsidR="00EA2495" w:rsidRPr="008B33DD">
              <w:rPr>
                <w:rFonts w:ascii="Times New Roman" w:hAnsi="Times New Roman"/>
              </w:rPr>
              <w:softHyphen/>
              <w:t>ных веществах</w:t>
            </w:r>
            <w:r w:rsidR="003266E2" w:rsidRPr="008B33DD">
              <w:rPr>
                <w:rFonts w:ascii="Times New Roman" w:hAnsi="Times New Roman"/>
                <w:bCs/>
                <w:iCs/>
              </w:rPr>
              <w:t>.</w:t>
            </w:r>
          </w:p>
          <w:p w:rsidR="00684019" w:rsidRPr="008B33DD" w:rsidRDefault="00684019"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владеть:</w:t>
            </w:r>
          </w:p>
          <w:p w:rsidR="00684019" w:rsidRPr="008B33DD" w:rsidRDefault="00684019" w:rsidP="008B33DD">
            <w:pPr>
              <w:autoSpaceDE w:val="0"/>
              <w:autoSpaceDN w:val="0"/>
              <w:adjustRightInd w:val="0"/>
              <w:spacing w:after="0" w:line="240" w:lineRule="auto"/>
              <w:jc w:val="both"/>
              <w:rPr>
                <w:rFonts w:ascii="Times New Roman" w:hAnsi="Times New Roman"/>
                <w:b/>
                <w:bCs/>
                <w:iCs/>
                <w:color w:val="0070C0"/>
              </w:rPr>
            </w:pPr>
            <w:r w:rsidRPr="008B33DD">
              <w:rPr>
                <w:rFonts w:ascii="Times New Roman" w:hAnsi="Times New Roman"/>
                <w:b/>
                <w:bCs/>
                <w:iCs/>
              </w:rPr>
              <w:t xml:space="preserve">-  </w:t>
            </w:r>
            <w:r w:rsidR="003266E2" w:rsidRPr="008B33DD">
              <w:rPr>
                <w:rFonts w:ascii="Times New Roman" w:hAnsi="Times New Roman"/>
              </w:rPr>
              <w:t xml:space="preserve">навыками работы в информационных программах </w:t>
            </w:r>
            <w:r w:rsidR="003266E2" w:rsidRPr="008B33DD">
              <w:rPr>
                <w:rFonts w:ascii="Times New Roman" w:hAnsi="Times New Roman"/>
                <w:lang w:val="en-US"/>
              </w:rPr>
              <w:t>Microsoft</w:t>
            </w:r>
            <w:r w:rsidR="003266E2" w:rsidRPr="008B33DD">
              <w:rPr>
                <w:rFonts w:ascii="Times New Roman" w:hAnsi="Times New Roman"/>
              </w:rPr>
              <w:t xml:space="preserve"> </w:t>
            </w:r>
            <w:r w:rsidR="003266E2" w:rsidRPr="008B33DD">
              <w:rPr>
                <w:rFonts w:ascii="Times New Roman" w:hAnsi="Times New Roman"/>
                <w:lang w:val="en-US"/>
              </w:rPr>
              <w:t>Word</w:t>
            </w:r>
            <w:r w:rsidR="003266E2" w:rsidRPr="008B33DD">
              <w:rPr>
                <w:rFonts w:ascii="Times New Roman" w:hAnsi="Times New Roman"/>
              </w:rPr>
              <w:t xml:space="preserve"> и </w:t>
            </w:r>
            <w:r w:rsidR="003266E2" w:rsidRPr="008B33DD">
              <w:rPr>
                <w:rFonts w:ascii="Times New Roman" w:hAnsi="Times New Roman"/>
                <w:lang w:val="en-US"/>
              </w:rPr>
              <w:t>Microsoft</w:t>
            </w:r>
            <w:r w:rsidR="003266E2" w:rsidRPr="008B33DD">
              <w:rPr>
                <w:rFonts w:ascii="Times New Roman" w:hAnsi="Times New Roman"/>
              </w:rPr>
              <w:t xml:space="preserve"> </w:t>
            </w:r>
            <w:r w:rsidR="003266E2" w:rsidRPr="008B33DD">
              <w:rPr>
                <w:rFonts w:ascii="Times New Roman" w:hAnsi="Times New Roman"/>
                <w:lang w:val="en-US"/>
              </w:rPr>
              <w:t>Excel</w:t>
            </w:r>
            <w:r w:rsidR="003266E2" w:rsidRPr="008B33DD">
              <w:rPr>
                <w:rFonts w:ascii="Times New Roman" w:hAnsi="Times New Roman"/>
              </w:rPr>
              <w:t>.</w:t>
            </w:r>
          </w:p>
        </w:tc>
      </w:tr>
      <w:tr w:rsidR="007A535C" w:rsidRPr="00E069B6" w:rsidTr="009E3407">
        <w:trPr>
          <w:trHeight w:val="884"/>
        </w:trPr>
        <w:tc>
          <w:tcPr>
            <w:tcW w:w="1747" w:type="dxa"/>
            <w:tcBorders>
              <w:top w:val="single" w:sz="8" w:space="0" w:color="000000"/>
              <w:bottom w:val="single" w:sz="8" w:space="0" w:color="000000"/>
              <w:right w:val="single" w:sz="8" w:space="0" w:color="000000"/>
            </w:tcBorders>
            <w:vAlign w:val="center"/>
          </w:tcPr>
          <w:p w:rsidR="007A535C" w:rsidRPr="008B33DD" w:rsidRDefault="007A535C" w:rsidP="008B33DD">
            <w:pPr>
              <w:autoSpaceDE w:val="0"/>
              <w:autoSpaceDN w:val="0"/>
              <w:adjustRightInd w:val="0"/>
              <w:spacing w:after="0" w:line="240" w:lineRule="auto"/>
              <w:jc w:val="center"/>
              <w:rPr>
                <w:rFonts w:ascii="Times New Roman" w:hAnsi="Times New Roman"/>
                <w:b/>
                <w:bCs/>
              </w:rPr>
            </w:pPr>
            <w:r w:rsidRPr="008B33DD">
              <w:rPr>
                <w:rFonts w:ascii="Times New Roman" w:hAnsi="Times New Roman"/>
                <w:b/>
                <w:bCs/>
              </w:rPr>
              <w:t>ОПК-4</w:t>
            </w:r>
          </w:p>
        </w:tc>
        <w:tc>
          <w:tcPr>
            <w:tcW w:w="2552" w:type="dxa"/>
            <w:tcBorders>
              <w:top w:val="single" w:sz="8" w:space="0" w:color="000000"/>
              <w:left w:val="single" w:sz="8" w:space="0" w:color="000000"/>
              <w:bottom w:val="single" w:sz="8" w:space="0" w:color="000000"/>
              <w:right w:val="single" w:sz="8" w:space="0" w:color="000000"/>
            </w:tcBorders>
          </w:tcPr>
          <w:p w:rsidR="007A535C" w:rsidRPr="008B33DD" w:rsidRDefault="007A535C" w:rsidP="00EA399D">
            <w:pPr>
              <w:autoSpaceDE w:val="0"/>
              <w:autoSpaceDN w:val="0"/>
              <w:adjustRightInd w:val="0"/>
              <w:spacing w:after="0" w:line="240" w:lineRule="auto"/>
              <w:jc w:val="both"/>
              <w:rPr>
                <w:rFonts w:ascii="Times New Roman" w:hAnsi="Times New Roman"/>
              </w:rPr>
            </w:pPr>
            <w:r w:rsidRPr="008B33DD">
              <w:rPr>
                <w:rFonts w:ascii="Times New Roman" w:hAnsi="Times New Roman"/>
              </w:rPr>
              <w:t>Способ</w:t>
            </w:r>
            <w:r w:rsidR="00EA399D">
              <w:rPr>
                <w:rFonts w:ascii="Times New Roman" w:hAnsi="Times New Roman"/>
              </w:rPr>
              <w:t>е</w:t>
            </w:r>
            <w:r w:rsidRPr="008B33DD">
              <w:rPr>
                <w:rFonts w:ascii="Times New Roman" w:hAnsi="Times New Roman"/>
              </w:rPr>
              <w:t>н использовать достижения науки в оценке качества кормов и продукции</w:t>
            </w:r>
            <w:r w:rsidR="00E84E17" w:rsidRPr="008B33DD">
              <w:rPr>
                <w:rFonts w:ascii="Times New Roman" w:hAnsi="Times New Roman"/>
              </w:rPr>
              <w:t>, в стандартизации и сертификации племенных животных</w:t>
            </w:r>
          </w:p>
        </w:tc>
        <w:tc>
          <w:tcPr>
            <w:tcW w:w="5245" w:type="dxa"/>
            <w:tcBorders>
              <w:top w:val="single" w:sz="8" w:space="0" w:color="000000"/>
              <w:left w:val="single" w:sz="8" w:space="0" w:color="000000"/>
              <w:bottom w:val="single" w:sz="8" w:space="0" w:color="000000"/>
            </w:tcBorders>
          </w:tcPr>
          <w:p w:rsidR="009E3407" w:rsidRPr="008B33DD" w:rsidRDefault="009E3407"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знать:</w:t>
            </w:r>
          </w:p>
          <w:p w:rsidR="009E3407" w:rsidRPr="008B33DD" w:rsidRDefault="009E3407"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
                <w:iCs/>
              </w:rPr>
              <w:t xml:space="preserve">- </w:t>
            </w:r>
            <w:r w:rsidR="00EA2495" w:rsidRPr="008B33DD">
              <w:rPr>
                <w:rFonts w:ascii="Times New Roman" w:hAnsi="Times New Roman"/>
              </w:rPr>
              <w:t>методы оценки химического состава и питательности кормов и балансирующих кормовых добавок</w:t>
            </w:r>
            <w:r w:rsidRPr="008B33DD">
              <w:rPr>
                <w:rFonts w:ascii="Times New Roman" w:hAnsi="Times New Roman"/>
                <w:bCs/>
                <w:iCs/>
              </w:rPr>
              <w:t xml:space="preserve">; </w:t>
            </w:r>
          </w:p>
          <w:p w:rsidR="009E3407" w:rsidRPr="008B33DD" w:rsidRDefault="009E3407"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EA2495" w:rsidRPr="008B33DD">
              <w:rPr>
                <w:rFonts w:ascii="Times New Roman" w:hAnsi="Times New Roman"/>
              </w:rPr>
              <w:t>роль питательных  и биологически активных веществ корма в обмене веществ животных</w:t>
            </w:r>
            <w:r w:rsidRPr="008B33DD">
              <w:rPr>
                <w:rFonts w:ascii="Times New Roman" w:hAnsi="Times New Roman"/>
                <w:bCs/>
                <w:iCs/>
              </w:rPr>
              <w:t>;</w:t>
            </w:r>
          </w:p>
          <w:p w:rsidR="009E3407" w:rsidRPr="008B33DD" w:rsidRDefault="009E3407"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895BB0" w:rsidRPr="008B33DD">
              <w:rPr>
                <w:rFonts w:ascii="Times New Roman" w:hAnsi="Times New Roman"/>
              </w:rPr>
              <w:t>технологии заготовки кормов и способы их скармливания животным</w:t>
            </w:r>
            <w:r w:rsidR="00CD3DA5" w:rsidRPr="008B33DD">
              <w:rPr>
                <w:rFonts w:ascii="Times New Roman" w:hAnsi="Times New Roman"/>
              </w:rPr>
              <w:t>.</w:t>
            </w:r>
          </w:p>
          <w:p w:rsidR="009E3407" w:rsidRPr="008B33DD" w:rsidRDefault="009E3407"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уметь:</w:t>
            </w:r>
          </w:p>
          <w:p w:rsidR="00895BB0" w:rsidRPr="008B33DD" w:rsidRDefault="009E3407" w:rsidP="008B33DD">
            <w:pPr>
              <w:autoSpaceDE w:val="0"/>
              <w:autoSpaceDN w:val="0"/>
              <w:adjustRightInd w:val="0"/>
              <w:spacing w:after="0" w:line="240" w:lineRule="auto"/>
              <w:jc w:val="both"/>
              <w:rPr>
                <w:rFonts w:ascii="Times New Roman" w:hAnsi="Times New Roman"/>
              </w:rPr>
            </w:pPr>
            <w:r w:rsidRPr="008B33DD">
              <w:rPr>
                <w:rFonts w:ascii="Times New Roman" w:hAnsi="Times New Roman"/>
                <w:b/>
                <w:bCs/>
                <w:i/>
                <w:iCs/>
              </w:rPr>
              <w:t xml:space="preserve">- </w:t>
            </w:r>
            <w:r w:rsidR="00895BB0" w:rsidRPr="008B33DD">
              <w:rPr>
                <w:rFonts w:ascii="Times New Roman" w:hAnsi="Times New Roman"/>
              </w:rPr>
              <w:t>отбирать пробы кормов для проведения зоотехнического анализа;</w:t>
            </w:r>
          </w:p>
          <w:p w:rsidR="009E3407" w:rsidRPr="008B33DD" w:rsidRDefault="00895BB0"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rPr>
              <w:t>- проводить органолептическую оценку кормов</w:t>
            </w:r>
            <w:r w:rsidR="00CD3DA5" w:rsidRPr="008B33DD">
              <w:rPr>
                <w:rFonts w:ascii="Times New Roman" w:hAnsi="Times New Roman"/>
                <w:bCs/>
                <w:iCs/>
              </w:rPr>
              <w:t>.</w:t>
            </w:r>
          </w:p>
          <w:p w:rsidR="009E3407" w:rsidRPr="008B33DD" w:rsidRDefault="009E3407"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владеть:</w:t>
            </w:r>
          </w:p>
          <w:p w:rsidR="007A535C" w:rsidRPr="008B33DD" w:rsidRDefault="009E3407" w:rsidP="008B33DD">
            <w:pPr>
              <w:autoSpaceDE w:val="0"/>
              <w:autoSpaceDN w:val="0"/>
              <w:adjustRightInd w:val="0"/>
              <w:spacing w:after="0" w:line="240" w:lineRule="auto"/>
              <w:jc w:val="both"/>
              <w:rPr>
                <w:rFonts w:ascii="Times New Roman" w:hAnsi="Times New Roman"/>
                <w:b/>
                <w:bCs/>
                <w:i/>
                <w:iCs/>
                <w:color w:val="0070C0"/>
              </w:rPr>
            </w:pPr>
            <w:r w:rsidRPr="008B33DD">
              <w:rPr>
                <w:rFonts w:ascii="Times New Roman" w:hAnsi="Times New Roman"/>
                <w:b/>
                <w:bCs/>
                <w:i/>
                <w:iCs/>
              </w:rPr>
              <w:t xml:space="preserve">-  </w:t>
            </w:r>
            <w:r w:rsidR="00895BB0" w:rsidRPr="008B33DD">
              <w:rPr>
                <w:rFonts w:ascii="Times New Roman" w:hAnsi="Times New Roman"/>
                <w:bCs/>
                <w:iCs/>
              </w:rPr>
              <w:t xml:space="preserve">техникой </w:t>
            </w:r>
            <w:r w:rsidR="00895BB0" w:rsidRPr="008B33DD">
              <w:rPr>
                <w:rFonts w:ascii="Times New Roman" w:hAnsi="Times New Roman"/>
              </w:rPr>
              <w:t>определения химического состава кормов</w:t>
            </w:r>
            <w:r w:rsidR="00CD3DA5" w:rsidRPr="008B33DD">
              <w:rPr>
                <w:rFonts w:ascii="Times New Roman" w:hAnsi="Times New Roman"/>
              </w:rPr>
              <w:t>.</w:t>
            </w:r>
          </w:p>
        </w:tc>
      </w:tr>
      <w:tr w:rsidR="00684019" w:rsidRPr="00E069B6" w:rsidTr="005D261C">
        <w:trPr>
          <w:trHeight w:val="884"/>
        </w:trPr>
        <w:tc>
          <w:tcPr>
            <w:tcW w:w="1747" w:type="dxa"/>
            <w:tcBorders>
              <w:top w:val="single" w:sz="8" w:space="0" w:color="000000"/>
              <w:bottom w:val="single" w:sz="8" w:space="0" w:color="000000"/>
              <w:right w:val="single" w:sz="8" w:space="0" w:color="000000"/>
            </w:tcBorders>
            <w:vAlign w:val="center"/>
          </w:tcPr>
          <w:p w:rsidR="00684019" w:rsidRPr="008B33DD" w:rsidRDefault="00684019" w:rsidP="008B33DD">
            <w:pPr>
              <w:autoSpaceDE w:val="0"/>
              <w:autoSpaceDN w:val="0"/>
              <w:adjustRightInd w:val="0"/>
              <w:spacing w:after="0" w:line="240" w:lineRule="auto"/>
              <w:jc w:val="center"/>
              <w:rPr>
                <w:rFonts w:ascii="Times New Roman" w:hAnsi="Times New Roman"/>
                <w:b/>
                <w:bCs/>
              </w:rPr>
            </w:pPr>
            <w:r w:rsidRPr="008B33DD">
              <w:rPr>
                <w:rFonts w:ascii="Times New Roman" w:hAnsi="Times New Roman"/>
                <w:b/>
                <w:bCs/>
              </w:rPr>
              <w:t>ПК-</w:t>
            </w:r>
            <w:r w:rsidR="00E84E17" w:rsidRPr="008B33DD">
              <w:rPr>
                <w:rFonts w:ascii="Times New Roman" w:hAnsi="Times New Roman"/>
                <w:b/>
                <w:bCs/>
              </w:rPr>
              <w:t>1</w:t>
            </w:r>
          </w:p>
        </w:tc>
        <w:tc>
          <w:tcPr>
            <w:tcW w:w="2552" w:type="dxa"/>
            <w:tcBorders>
              <w:top w:val="single" w:sz="8" w:space="0" w:color="000000"/>
              <w:left w:val="single" w:sz="8" w:space="0" w:color="000000"/>
              <w:bottom w:val="single" w:sz="8" w:space="0" w:color="000000"/>
              <w:right w:val="single" w:sz="8" w:space="0" w:color="000000"/>
            </w:tcBorders>
          </w:tcPr>
          <w:p w:rsidR="00684019" w:rsidRPr="008B33DD" w:rsidRDefault="00E84E17" w:rsidP="00EA399D">
            <w:pPr>
              <w:autoSpaceDE w:val="0"/>
              <w:autoSpaceDN w:val="0"/>
              <w:adjustRightInd w:val="0"/>
              <w:spacing w:after="0" w:line="240" w:lineRule="auto"/>
              <w:ind w:firstLine="34"/>
              <w:jc w:val="both"/>
              <w:rPr>
                <w:rFonts w:ascii="Times New Roman" w:hAnsi="Times New Roman"/>
              </w:rPr>
            </w:pPr>
            <w:r w:rsidRPr="008B33DD">
              <w:rPr>
                <w:rFonts w:ascii="Times New Roman" w:hAnsi="Times New Roman"/>
              </w:rPr>
              <w:t>Способ</w:t>
            </w:r>
            <w:r w:rsidR="00EA399D">
              <w:rPr>
                <w:rFonts w:ascii="Times New Roman" w:hAnsi="Times New Roman"/>
              </w:rPr>
              <w:t>е</w:t>
            </w:r>
            <w:r w:rsidRPr="008B33DD">
              <w:rPr>
                <w:rFonts w:ascii="Times New Roman" w:hAnsi="Times New Roman"/>
              </w:rPr>
              <w:t>н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животных</w:t>
            </w:r>
          </w:p>
        </w:tc>
        <w:tc>
          <w:tcPr>
            <w:tcW w:w="5245" w:type="dxa"/>
            <w:tcBorders>
              <w:top w:val="single" w:sz="8" w:space="0" w:color="000000"/>
              <w:left w:val="single" w:sz="8" w:space="0" w:color="000000"/>
              <w:bottom w:val="single" w:sz="8" w:space="0" w:color="000000"/>
            </w:tcBorders>
          </w:tcPr>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знать:</w:t>
            </w:r>
          </w:p>
          <w:p w:rsidR="005F59E1" w:rsidRDefault="00FD504F" w:rsidP="008B33DD">
            <w:pPr>
              <w:autoSpaceDE w:val="0"/>
              <w:autoSpaceDN w:val="0"/>
              <w:adjustRightInd w:val="0"/>
              <w:spacing w:after="0" w:line="240" w:lineRule="auto"/>
              <w:jc w:val="both"/>
              <w:rPr>
                <w:rFonts w:ascii="Times New Roman" w:hAnsi="Times New Roman"/>
              </w:rPr>
            </w:pPr>
            <w:r w:rsidRPr="008B33DD">
              <w:rPr>
                <w:rFonts w:ascii="Times New Roman" w:hAnsi="Times New Roman"/>
                <w:bCs/>
                <w:iCs/>
              </w:rPr>
              <w:t xml:space="preserve">- </w:t>
            </w:r>
            <w:r w:rsidR="005D261C" w:rsidRPr="008B33DD">
              <w:rPr>
                <w:rFonts w:ascii="Times New Roman" w:hAnsi="Times New Roman"/>
                <w:bCs/>
                <w:iCs/>
              </w:rPr>
              <w:t xml:space="preserve">принципы </w:t>
            </w:r>
            <w:r w:rsidR="005D261C" w:rsidRPr="008B33DD">
              <w:rPr>
                <w:rFonts w:ascii="Times New Roman" w:hAnsi="Times New Roman"/>
              </w:rPr>
              <w:t>нормированного кормления животных и сельскохозяйственной птицы</w:t>
            </w:r>
            <w:r w:rsidR="00CD3DA5" w:rsidRPr="008B33DD">
              <w:rPr>
                <w:rFonts w:ascii="Times New Roman" w:hAnsi="Times New Roman"/>
              </w:rPr>
              <w:t>.</w:t>
            </w:r>
            <w:r w:rsidR="005D261C" w:rsidRPr="008B33DD">
              <w:rPr>
                <w:rFonts w:ascii="Times New Roman" w:hAnsi="Times New Roman"/>
              </w:rPr>
              <w:t xml:space="preserve"> </w:t>
            </w:r>
          </w:p>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уметь:</w:t>
            </w:r>
          </w:p>
          <w:p w:rsidR="005D261C" w:rsidRPr="008B33DD" w:rsidRDefault="005D261C" w:rsidP="0088700A">
            <w:pPr>
              <w:widowControl w:val="0"/>
              <w:numPr>
                <w:ilvl w:val="0"/>
                <w:numId w:val="15"/>
              </w:numPr>
              <w:tabs>
                <w:tab w:val="clear" w:pos="170"/>
                <w:tab w:val="num" w:pos="0"/>
                <w:tab w:val="left" w:pos="360"/>
              </w:tabs>
              <w:spacing w:after="0" w:line="240" w:lineRule="auto"/>
              <w:ind w:left="0" w:firstLine="0"/>
              <w:jc w:val="both"/>
              <w:rPr>
                <w:rFonts w:ascii="Times New Roman" w:hAnsi="Times New Roman"/>
              </w:rPr>
            </w:pPr>
            <w:r w:rsidRPr="008B33DD">
              <w:rPr>
                <w:rFonts w:ascii="Times New Roman" w:hAnsi="Times New Roman"/>
              </w:rPr>
              <w:t xml:space="preserve">составлять и анализировать рационы для животных и сельскохозяйственной птицы с учетом вида, возраста и физиологического состояния; </w:t>
            </w:r>
          </w:p>
          <w:p w:rsidR="00FD504F" w:rsidRPr="008B33DD" w:rsidRDefault="00265B58" w:rsidP="0088700A">
            <w:pPr>
              <w:widowControl w:val="0"/>
              <w:numPr>
                <w:ilvl w:val="0"/>
                <w:numId w:val="15"/>
              </w:numPr>
              <w:tabs>
                <w:tab w:val="clear" w:pos="170"/>
                <w:tab w:val="num" w:pos="0"/>
                <w:tab w:val="left" w:pos="360"/>
              </w:tabs>
              <w:autoSpaceDE w:val="0"/>
              <w:autoSpaceDN w:val="0"/>
              <w:adjustRightInd w:val="0"/>
              <w:spacing w:after="0" w:line="240" w:lineRule="auto"/>
              <w:ind w:left="0" w:firstLine="0"/>
              <w:jc w:val="both"/>
              <w:rPr>
                <w:rFonts w:ascii="Times New Roman" w:hAnsi="Times New Roman"/>
                <w:bCs/>
                <w:iCs/>
              </w:rPr>
            </w:pPr>
            <w:r w:rsidRPr="008B33DD">
              <w:rPr>
                <w:rFonts w:ascii="Times New Roman" w:hAnsi="Times New Roman"/>
              </w:rPr>
              <w:t>определять отклонение от нормы пита</w:t>
            </w:r>
            <w:r w:rsidRPr="008B33DD">
              <w:rPr>
                <w:rFonts w:ascii="Times New Roman" w:hAnsi="Times New Roman"/>
              </w:rPr>
              <w:softHyphen/>
              <w:t>тельных веществ в рационе по внешним призна</w:t>
            </w:r>
            <w:r w:rsidRPr="008B33DD">
              <w:rPr>
                <w:rFonts w:ascii="Times New Roman" w:hAnsi="Times New Roman"/>
              </w:rPr>
              <w:softHyphen/>
              <w:t>кам и поведению животных</w:t>
            </w:r>
            <w:r w:rsidR="00CD3DA5" w:rsidRPr="008B33DD">
              <w:rPr>
                <w:rFonts w:ascii="Times New Roman" w:hAnsi="Times New Roman"/>
              </w:rPr>
              <w:t>.</w:t>
            </w:r>
          </w:p>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владеть:</w:t>
            </w:r>
          </w:p>
          <w:p w:rsidR="00684019" w:rsidRPr="008B33DD" w:rsidRDefault="00B80964"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265B58" w:rsidRPr="008B33DD">
              <w:rPr>
                <w:rFonts w:ascii="Times New Roman" w:hAnsi="Times New Roman"/>
                <w:bCs/>
                <w:iCs/>
              </w:rPr>
              <w:t>техникой расчета и</w:t>
            </w:r>
            <w:r w:rsidR="00265B58" w:rsidRPr="008B33DD">
              <w:rPr>
                <w:rFonts w:ascii="Times New Roman" w:hAnsi="Times New Roman"/>
              </w:rPr>
              <w:t xml:space="preserve"> анализа рационов с ис</w:t>
            </w:r>
            <w:r w:rsidR="00265B58" w:rsidRPr="008B33DD">
              <w:rPr>
                <w:rFonts w:ascii="Times New Roman" w:hAnsi="Times New Roman"/>
              </w:rPr>
              <w:softHyphen/>
              <w:t>пользованием прикладных  программ</w:t>
            </w:r>
            <w:r w:rsidR="00CD3DA5" w:rsidRPr="008B33DD">
              <w:rPr>
                <w:rFonts w:ascii="Times New Roman" w:hAnsi="Times New Roman"/>
              </w:rPr>
              <w:t>.</w:t>
            </w:r>
          </w:p>
        </w:tc>
      </w:tr>
      <w:tr w:rsidR="00684019" w:rsidRPr="00E069B6" w:rsidTr="00413D03">
        <w:trPr>
          <w:trHeight w:val="884"/>
        </w:trPr>
        <w:tc>
          <w:tcPr>
            <w:tcW w:w="1747" w:type="dxa"/>
            <w:tcBorders>
              <w:top w:val="single" w:sz="8" w:space="0" w:color="000000"/>
              <w:bottom w:val="single" w:sz="8" w:space="0" w:color="000000"/>
              <w:right w:val="single" w:sz="8" w:space="0" w:color="000000"/>
            </w:tcBorders>
            <w:vAlign w:val="center"/>
          </w:tcPr>
          <w:p w:rsidR="00684019" w:rsidRPr="008B33DD" w:rsidRDefault="00684019" w:rsidP="008B33DD">
            <w:pPr>
              <w:autoSpaceDE w:val="0"/>
              <w:autoSpaceDN w:val="0"/>
              <w:adjustRightInd w:val="0"/>
              <w:spacing w:after="0" w:line="240" w:lineRule="auto"/>
              <w:jc w:val="center"/>
              <w:rPr>
                <w:rFonts w:ascii="Times New Roman" w:hAnsi="Times New Roman"/>
                <w:b/>
                <w:bCs/>
              </w:rPr>
            </w:pPr>
            <w:r w:rsidRPr="008B33DD">
              <w:rPr>
                <w:rFonts w:ascii="Times New Roman" w:hAnsi="Times New Roman"/>
                <w:b/>
                <w:bCs/>
              </w:rPr>
              <w:t>ПК-10</w:t>
            </w:r>
          </w:p>
        </w:tc>
        <w:tc>
          <w:tcPr>
            <w:tcW w:w="2552" w:type="dxa"/>
            <w:tcBorders>
              <w:top w:val="single" w:sz="8" w:space="0" w:color="000000"/>
              <w:left w:val="single" w:sz="8" w:space="0" w:color="000000"/>
              <w:bottom w:val="single" w:sz="8" w:space="0" w:color="000000"/>
              <w:right w:val="single" w:sz="8" w:space="0" w:color="000000"/>
            </w:tcBorders>
          </w:tcPr>
          <w:p w:rsidR="00684019" w:rsidRPr="008B33DD" w:rsidRDefault="008858EF" w:rsidP="00EA399D">
            <w:pPr>
              <w:autoSpaceDE w:val="0"/>
              <w:autoSpaceDN w:val="0"/>
              <w:adjustRightInd w:val="0"/>
              <w:spacing w:after="0" w:line="240" w:lineRule="auto"/>
              <w:jc w:val="both"/>
              <w:rPr>
                <w:rFonts w:ascii="Times New Roman" w:hAnsi="Times New Roman"/>
              </w:rPr>
            </w:pPr>
            <w:r w:rsidRPr="008B33DD">
              <w:rPr>
                <w:rFonts w:ascii="Times New Roman" w:hAnsi="Times New Roman"/>
              </w:rPr>
              <w:t>Способ</w:t>
            </w:r>
            <w:r w:rsidR="00EA399D">
              <w:rPr>
                <w:rFonts w:ascii="Times New Roman" w:hAnsi="Times New Roman"/>
              </w:rPr>
              <w:t>е</w:t>
            </w:r>
            <w:r w:rsidRPr="008B33DD">
              <w:rPr>
                <w:rFonts w:ascii="Times New Roman" w:hAnsi="Times New Roman"/>
              </w:rPr>
              <w:t>н</w:t>
            </w:r>
            <w:r w:rsidR="00684019" w:rsidRPr="008B33DD">
              <w:rPr>
                <w:rFonts w:ascii="Times New Roman" w:hAnsi="Times New Roman"/>
              </w:rPr>
              <w:t xml:space="preserve"> владеть методами селекции, кормления и содержания различных видов животных и технологиями воспроизводства стада</w:t>
            </w:r>
          </w:p>
        </w:tc>
        <w:tc>
          <w:tcPr>
            <w:tcW w:w="5245" w:type="dxa"/>
            <w:tcBorders>
              <w:top w:val="single" w:sz="8" w:space="0" w:color="000000"/>
              <w:left w:val="single" w:sz="8" w:space="0" w:color="000000"/>
              <w:bottom w:val="single" w:sz="8" w:space="0" w:color="000000"/>
            </w:tcBorders>
          </w:tcPr>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знать:</w:t>
            </w:r>
          </w:p>
          <w:p w:rsidR="00FD504F" w:rsidRPr="008B33DD" w:rsidRDefault="00FD504F"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263EBD" w:rsidRPr="008B33DD">
              <w:rPr>
                <w:rFonts w:ascii="Times New Roman" w:hAnsi="Times New Roman"/>
              </w:rPr>
              <w:t>научные основы сбалансированного кормления животных и сельскохозяйственной птицы</w:t>
            </w:r>
            <w:r w:rsidR="00CD3DA5" w:rsidRPr="008B33DD">
              <w:rPr>
                <w:rFonts w:ascii="Times New Roman" w:hAnsi="Times New Roman"/>
              </w:rPr>
              <w:t>.</w:t>
            </w:r>
          </w:p>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уметь:</w:t>
            </w:r>
          </w:p>
          <w:p w:rsidR="00FD504F" w:rsidRPr="008B33DD" w:rsidRDefault="00FD504F"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DA50F2" w:rsidRPr="008B33DD">
              <w:rPr>
                <w:rFonts w:ascii="Times New Roman" w:hAnsi="Times New Roman"/>
              </w:rPr>
              <w:t xml:space="preserve">определять и назначать </w:t>
            </w:r>
            <w:r w:rsidR="00CD3DA5" w:rsidRPr="008B33DD">
              <w:rPr>
                <w:rFonts w:ascii="Times New Roman" w:hAnsi="Times New Roman"/>
              </w:rPr>
              <w:t xml:space="preserve">животным </w:t>
            </w:r>
            <w:r w:rsidR="00DA50F2" w:rsidRPr="008B33DD">
              <w:rPr>
                <w:rFonts w:ascii="Times New Roman" w:hAnsi="Times New Roman"/>
              </w:rPr>
              <w:t>необходимые белковые,  витаминные и минеральные добавки и их комплексы</w:t>
            </w:r>
            <w:r w:rsidRPr="008B33DD">
              <w:rPr>
                <w:rFonts w:ascii="Times New Roman" w:hAnsi="Times New Roman"/>
                <w:bCs/>
                <w:iCs/>
              </w:rPr>
              <w:t>;</w:t>
            </w:r>
          </w:p>
          <w:p w:rsidR="00FD504F" w:rsidRPr="008B33DD" w:rsidRDefault="00FD504F" w:rsidP="008B33DD">
            <w:pPr>
              <w:autoSpaceDE w:val="0"/>
              <w:autoSpaceDN w:val="0"/>
              <w:adjustRightInd w:val="0"/>
              <w:spacing w:after="0" w:line="240" w:lineRule="auto"/>
              <w:jc w:val="both"/>
              <w:rPr>
                <w:rFonts w:ascii="Times New Roman" w:hAnsi="Times New Roman"/>
                <w:bCs/>
                <w:iCs/>
              </w:rPr>
            </w:pPr>
            <w:r w:rsidRPr="008B33DD">
              <w:rPr>
                <w:rFonts w:ascii="Times New Roman" w:hAnsi="Times New Roman"/>
                <w:bCs/>
                <w:iCs/>
              </w:rPr>
              <w:t xml:space="preserve">- </w:t>
            </w:r>
            <w:r w:rsidR="00DA50F2" w:rsidRPr="008B33DD">
              <w:rPr>
                <w:rFonts w:ascii="Times New Roman" w:hAnsi="Times New Roman"/>
              </w:rPr>
              <w:t>определять суточную, месячную и годовую потребность животных в кормах</w:t>
            </w:r>
            <w:r w:rsidR="00324F22" w:rsidRPr="008B33DD">
              <w:rPr>
                <w:rFonts w:ascii="Times New Roman" w:hAnsi="Times New Roman"/>
              </w:rPr>
              <w:t>.</w:t>
            </w:r>
            <w:r w:rsidRPr="008B33DD">
              <w:rPr>
                <w:rFonts w:ascii="Times New Roman" w:hAnsi="Times New Roman"/>
                <w:bCs/>
                <w:iCs/>
              </w:rPr>
              <w:t xml:space="preserve"> </w:t>
            </w:r>
          </w:p>
          <w:p w:rsidR="00FD504F" w:rsidRPr="008B33DD" w:rsidRDefault="00FD504F" w:rsidP="008B33DD">
            <w:pPr>
              <w:autoSpaceDE w:val="0"/>
              <w:autoSpaceDN w:val="0"/>
              <w:adjustRightInd w:val="0"/>
              <w:spacing w:after="0" w:line="240" w:lineRule="auto"/>
              <w:jc w:val="both"/>
              <w:rPr>
                <w:rFonts w:ascii="Times New Roman" w:hAnsi="Times New Roman"/>
                <w:b/>
                <w:bCs/>
                <w:i/>
                <w:iCs/>
              </w:rPr>
            </w:pPr>
            <w:r w:rsidRPr="008B33DD">
              <w:rPr>
                <w:rFonts w:ascii="Times New Roman" w:hAnsi="Times New Roman"/>
                <w:b/>
                <w:bCs/>
                <w:i/>
                <w:iCs/>
              </w:rPr>
              <w:t>владеть:</w:t>
            </w:r>
          </w:p>
          <w:p w:rsidR="00684019" w:rsidRPr="008B33DD" w:rsidRDefault="00324F22" w:rsidP="0088700A">
            <w:pPr>
              <w:widowControl w:val="0"/>
              <w:numPr>
                <w:ilvl w:val="1"/>
                <w:numId w:val="15"/>
              </w:numPr>
              <w:tabs>
                <w:tab w:val="clear" w:pos="1440"/>
                <w:tab w:val="num" w:pos="0"/>
                <w:tab w:val="left" w:pos="360"/>
                <w:tab w:val="left" w:pos="426"/>
              </w:tabs>
              <w:spacing w:after="0" w:line="240" w:lineRule="auto"/>
              <w:ind w:left="0" w:firstLine="0"/>
              <w:jc w:val="both"/>
              <w:rPr>
                <w:rFonts w:ascii="Times New Roman" w:hAnsi="Times New Roman"/>
                <w:bCs/>
                <w:iCs/>
              </w:rPr>
            </w:pPr>
            <w:r w:rsidRPr="008B33DD">
              <w:rPr>
                <w:rFonts w:ascii="Times New Roman" w:hAnsi="Times New Roman"/>
              </w:rPr>
              <w:t xml:space="preserve">техникой </w:t>
            </w:r>
            <w:r w:rsidR="002E16C8" w:rsidRPr="008B33DD">
              <w:rPr>
                <w:rFonts w:ascii="Times New Roman" w:hAnsi="Times New Roman"/>
              </w:rPr>
              <w:t>подготовки кормов и кормовых смесей к скармливанию жи</w:t>
            </w:r>
            <w:r w:rsidR="002E16C8" w:rsidRPr="008B33DD">
              <w:rPr>
                <w:rFonts w:ascii="Times New Roman" w:hAnsi="Times New Roman"/>
              </w:rPr>
              <w:softHyphen/>
              <w:t>вотным</w:t>
            </w:r>
            <w:r w:rsidRPr="008B33DD">
              <w:rPr>
                <w:rFonts w:ascii="Times New Roman" w:hAnsi="Times New Roman"/>
              </w:rPr>
              <w:t>.</w:t>
            </w:r>
          </w:p>
        </w:tc>
      </w:tr>
    </w:tbl>
    <w:p w:rsidR="002C0037" w:rsidRDefault="002C0037" w:rsidP="00234401">
      <w:pPr>
        <w:spacing w:after="0" w:line="240" w:lineRule="auto"/>
        <w:rPr>
          <w:rFonts w:ascii="Times New Roman" w:hAnsi="Times New Roman"/>
          <w:b/>
        </w:rPr>
      </w:pPr>
    </w:p>
    <w:p w:rsidR="00750DBF" w:rsidRPr="00BF410A" w:rsidRDefault="00750DBF" w:rsidP="00234401">
      <w:pPr>
        <w:spacing w:after="0" w:line="240" w:lineRule="auto"/>
        <w:rPr>
          <w:rFonts w:ascii="Times New Roman" w:hAnsi="Times New Roman"/>
          <w:b/>
        </w:rPr>
      </w:pPr>
      <w:r w:rsidRPr="00BF410A">
        <w:rPr>
          <w:rFonts w:ascii="Times New Roman" w:hAnsi="Times New Roman"/>
          <w:b/>
        </w:rPr>
        <w:lastRenderedPageBreak/>
        <w:t>2. Место дисциплины в структуре образовательной программы</w:t>
      </w:r>
    </w:p>
    <w:p w:rsidR="005F59E1" w:rsidRPr="00BF410A" w:rsidRDefault="00FD504F" w:rsidP="00BF410A">
      <w:pPr>
        <w:spacing w:after="0" w:line="240" w:lineRule="auto"/>
        <w:ind w:firstLine="708"/>
        <w:jc w:val="both"/>
        <w:rPr>
          <w:rFonts w:ascii="Times New Roman" w:hAnsi="Times New Roman"/>
        </w:rPr>
      </w:pPr>
      <w:r w:rsidRPr="00BF410A">
        <w:rPr>
          <w:rFonts w:ascii="Times New Roman" w:hAnsi="Times New Roman"/>
        </w:rPr>
        <w:t xml:space="preserve">Дисциплина </w:t>
      </w:r>
      <w:r w:rsidR="005F59E1" w:rsidRPr="00BF410A">
        <w:rPr>
          <w:rFonts w:ascii="Times New Roman" w:hAnsi="Times New Roman"/>
        </w:rPr>
        <w:t>«Кормление животных» входит</w:t>
      </w:r>
      <w:r w:rsidRPr="00BF410A">
        <w:rPr>
          <w:rFonts w:ascii="Times New Roman" w:hAnsi="Times New Roman"/>
        </w:rPr>
        <w:t xml:space="preserve"> в </w:t>
      </w:r>
      <w:r w:rsidR="008858EF" w:rsidRPr="00BF410A">
        <w:rPr>
          <w:rFonts w:ascii="Times New Roman" w:hAnsi="Times New Roman"/>
        </w:rPr>
        <w:t xml:space="preserve">Блок 1 </w:t>
      </w:r>
      <w:r w:rsidR="00C00382" w:rsidRPr="00BF410A">
        <w:rPr>
          <w:rFonts w:ascii="Times New Roman" w:hAnsi="Times New Roman"/>
        </w:rPr>
        <w:t>базовой</w:t>
      </w:r>
      <w:r w:rsidR="006D473F" w:rsidRPr="00BF410A">
        <w:rPr>
          <w:rFonts w:ascii="Times New Roman" w:hAnsi="Times New Roman"/>
        </w:rPr>
        <w:t xml:space="preserve"> част</w:t>
      </w:r>
      <w:r w:rsidR="008858EF" w:rsidRPr="00BF410A">
        <w:rPr>
          <w:rFonts w:ascii="Times New Roman" w:hAnsi="Times New Roman"/>
        </w:rPr>
        <w:t>и</w:t>
      </w:r>
      <w:r w:rsidR="005F59E1" w:rsidRPr="00BF410A">
        <w:rPr>
          <w:rFonts w:ascii="Times New Roman" w:hAnsi="Times New Roman"/>
        </w:rPr>
        <w:t xml:space="preserve"> структуры программы бакалавриата</w:t>
      </w:r>
      <w:r w:rsidR="006D473F" w:rsidRPr="00BF410A">
        <w:rPr>
          <w:rFonts w:ascii="Times New Roman" w:hAnsi="Times New Roman"/>
        </w:rPr>
        <w:t>.</w:t>
      </w:r>
      <w:r w:rsidR="00BF410A">
        <w:rPr>
          <w:rFonts w:ascii="Times New Roman" w:hAnsi="Times New Roman"/>
        </w:rPr>
        <w:t xml:space="preserve"> </w:t>
      </w:r>
      <w:r w:rsidR="005F59E1" w:rsidRPr="00BF410A">
        <w:rPr>
          <w:rFonts w:ascii="Times New Roman" w:hAnsi="Times New Roman"/>
        </w:rPr>
        <w:t xml:space="preserve">Изучение курса «Кормление животных» базируется на знаниях следующих дисциплин: «Морфология животных», </w:t>
      </w:r>
      <w:r w:rsidR="001A21ED" w:rsidRPr="00BF410A">
        <w:rPr>
          <w:rFonts w:ascii="Times New Roman" w:hAnsi="Times New Roman"/>
        </w:rPr>
        <w:t xml:space="preserve">«Химия», «Биохимия животных», </w:t>
      </w:r>
      <w:r w:rsidR="005F59E1" w:rsidRPr="00BF410A">
        <w:rPr>
          <w:rFonts w:ascii="Times New Roman" w:hAnsi="Times New Roman"/>
        </w:rPr>
        <w:t>«Физиология животных», «Микробиология и иммунология</w:t>
      </w:r>
      <w:r w:rsidR="00906BFF" w:rsidRPr="00BF410A">
        <w:rPr>
          <w:rFonts w:ascii="Times New Roman" w:hAnsi="Times New Roman"/>
        </w:rPr>
        <w:t>»</w:t>
      </w:r>
      <w:r w:rsidR="005F59E1" w:rsidRPr="00BF410A">
        <w:rPr>
          <w:rFonts w:ascii="Times New Roman" w:hAnsi="Times New Roman"/>
        </w:rPr>
        <w:t xml:space="preserve">, </w:t>
      </w:r>
      <w:r w:rsidR="00906BFF" w:rsidRPr="00BF410A">
        <w:rPr>
          <w:rFonts w:ascii="Times New Roman" w:hAnsi="Times New Roman"/>
        </w:rPr>
        <w:t>«К</w:t>
      </w:r>
      <w:r w:rsidR="005F59E1" w:rsidRPr="00BF410A">
        <w:rPr>
          <w:rFonts w:ascii="Times New Roman" w:hAnsi="Times New Roman"/>
        </w:rPr>
        <w:t>ормопроизводство</w:t>
      </w:r>
      <w:r w:rsidR="00906BFF" w:rsidRPr="00BF410A">
        <w:rPr>
          <w:rFonts w:ascii="Times New Roman" w:hAnsi="Times New Roman"/>
        </w:rPr>
        <w:t>»</w:t>
      </w:r>
      <w:r w:rsidR="005F59E1" w:rsidRPr="00BF410A">
        <w:rPr>
          <w:rFonts w:ascii="Times New Roman" w:hAnsi="Times New Roman"/>
        </w:rPr>
        <w:t xml:space="preserve">, </w:t>
      </w:r>
      <w:r w:rsidR="00906BFF" w:rsidRPr="00BF410A">
        <w:rPr>
          <w:rFonts w:ascii="Times New Roman" w:hAnsi="Times New Roman"/>
        </w:rPr>
        <w:t>«И</w:t>
      </w:r>
      <w:r w:rsidR="005F59E1" w:rsidRPr="00BF410A">
        <w:rPr>
          <w:rFonts w:ascii="Times New Roman" w:hAnsi="Times New Roman"/>
        </w:rPr>
        <w:t>нформатика</w:t>
      </w:r>
      <w:r w:rsidR="00906BFF" w:rsidRPr="00BF410A">
        <w:rPr>
          <w:rFonts w:ascii="Times New Roman" w:hAnsi="Times New Roman"/>
        </w:rPr>
        <w:t>»</w:t>
      </w:r>
      <w:r w:rsidR="005F59E1" w:rsidRPr="00BF410A">
        <w:rPr>
          <w:rFonts w:ascii="Times New Roman" w:hAnsi="Times New Roman"/>
        </w:rPr>
        <w:t xml:space="preserve">. </w:t>
      </w:r>
    </w:p>
    <w:p w:rsidR="00906BFF" w:rsidRPr="00BF410A" w:rsidRDefault="005F59E1" w:rsidP="00906BFF">
      <w:pPr>
        <w:pStyle w:val="ab"/>
        <w:widowControl w:val="0"/>
        <w:ind w:left="0" w:firstLine="709"/>
        <w:jc w:val="both"/>
        <w:rPr>
          <w:sz w:val="22"/>
          <w:szCs w:val="22"/>
        </w:rPr>
      </w:pPr>
      <w:r w:rsidRPr="00BF410A">
        <w:rPr>
          <w:sz w:val="22"/>
          <w:szCs w:val="22"/>
        </w:rPr>
        <w:t xml:space="preserve">«Кормление животных» является предшествующей для изучения дисциплин: </w:t>
      </w:r>
      <w:r w:rsidR="00906BFF" w:rsidRPr="00BF410A">
        <w:rPr>
          <w:sz w:val="22"/>
          <w:szCs w:val="22"/>
        </w:rPr>
        <w:t>«С</w:t>
      </w:r>
      <w:r w:rsidRPr="00BF410A">
        <w:rPr>
          <w:sz w:val="22"/>
          <w:szCs w:val="22"/>
        </w:rPr>
        <w:t xml:space="preserve">котоводство, </w:t>
      </w:r>
      <w:r w:rsidR="00906BFF" w:rsidRPr="00BF410A">
        <w:rPr>
          <w:sz w:val="22"/>
          <w:szCs w:val="22"/>
        </w:rPr>
        <w:t>«С</w:t>
      </w:r>
      <w:r w:rsidRPr="00BF410A">
        <w:rPr>
          <w:sz w:val="22"/>
          <w:szCs w:val="22"/>
        </w:rPr>
        <w:t>виноводство</w:t>
      </w:r>
      <w:r w:rsidR="00906BFF" w:rsidRPr="00BF410A">
        <w:rPr>
          <w:sz w:val="22"/>
          <w:szCs w:val="22"/>
        </w:rPr>
        <w:t>»</w:t>
      </w:r>
      <w:r w:rsidR="00853481" w:rsidRPr="00BF410A">
        <w:rPr>
          <w:sz w:val="22"/>
          <w:szCs w:val="22"/>
        </w:rPr>
        <w:t xml:space="preserve">, </w:t>
      </w:r>
      <w:r w:rsidR="00BB171C">
        <w:rPr>
          <w:sz w:val="22"/>
          <w:szCs w:val="22"/>
        </w:rPr>
        <w:t xml:space="preserve">«Птицеводство», </w:t>
      </w:r>
      <w:r w:rsidR="00853481" w:rsidRPr="00BF410A">
        <w:rPr>
          <w:sz w:val="22"/>
          <w:szCs w:val="22"/>
        </w:rPr>
        <w:t>«Технология первичной переработки продуктов животноводства»</w:t>
      </w:r>
      <w:r w:rsidR="00906BFF" w:rsidRPr="00BF410A">
        <w:rPr>
          <w:sz w:val="22"/>
          <w:szCs w:val="22"/>
        </w:rPr>
        <w:t>.</w:t>
      </w:r>
      <w:r w:rsidRPr="00BF410A">
        <w:rPr>
          <w:sz w:val="22"/>
          <w:szCs w:val="22"/>
        </w:rPr>
        <w:t xml:space="preserve"> </w:t>
      </w:r>
    </w:p>
    <w:p w:rsidR="001A21ED" w:rsidRPr="00BF410A" w:rsidRDefault="00750DBF" w:rsidP="001A21ED">
      <w:pPr>
        <w:pStyle w:val="ab"/>
        <w:widowControl w:val="0"/>
        <w:ind w:left="0" w:firstLine="709"/>
        <w:jc w:val="both"/>
        <w:rPr>
          <w:sz w:val="22"/>
          <w:szCs w:val="22"/>
        </w:rPr>
      </w:pPr>
      <w:r w:rsidRPr="00BF410A">
        <w:rPr>
          <w:sz w:val="22"/>
          <w:szCs w:val="22"/>
        </w:rPr>
        <w:t xml:space="preserve">Дисциплина </w:t>
      </w:r>
      <w:r w:rsidR="00FD504F" w:rsidRPr="00BF410A">
        <w:rPr>
          <w:sz w:val="22"/>
          <w:szCs w:val="22"/>
        </w:rPr>
        <w:t>изучается на 3 курс</w:t>
      </w:r>
      <w:r w:rsidR="006B50A3" w:rsidRPr="00BF410A">
        <w:rPr>
          <w:sz w:val="22"/>
          <w:szCs w:val="22"/>
        </w:rPr>
        <w:t>е</w:t>
      </w:r>
      <w:r w:rsidR="00A6304B" w:rsidRPr="00BF410A">
        <w:rPr>
          <w:sz w:val="22"/>
          <w:szCs w:val="22"/>
        </w:rPr>
        <w:t xml:space="preserve">  </w:t>
      </w:r>
      <w:r w:rsidR="00FD504F" w:rsidRPr="00BF410A">
        <w:rPr>
          <w:sz w:val="22"/>
          <w:szCs w:val="22"/>
        </w:rPr>
        <w:t xml:space="preserve">в  </w:t>
      </w:r>
      <w:r w:rsidR="006B50A3" w:rsidRPr="00BF410A">
        <w:rPr>
          <w:sz w:val="22"/>
          <w:szCs w:val="22"/>
        </w:rPr>
        <w:t>5</w:t>
      </w:r>
      <w:r w:rsidR="00FD504F" w:rsidRPr="00BF410A">
        <w:rPr>
          <w:sz w:val="22"/>
          <w:szCs w:val="22"/>
        </w:rPr>
        <w:t>,</w:t>
      </w:r>
      <w:r w:rsidR="006B50A3" w:rsidRPr="00BF410A">
        <w:rPr>
          <w:sz w:val="22"/>
          <w:szCs w:val="22"/>
        </w:rPr>
        <w:t xml:space="preserve"> 6</w:t>
      </w:r>
      <w:r w:rsidR="00FD504F" w:rsidRPr="00BF410A">
        <w:rPr>
          <w:sz w:val="22"/>
          <w:szCs w:val="22"/>
        </w:rPr>
        <w:t xml:space="preserve"> семестрах </w:t>
      </w:r>
      <w:r w:rsidR="00A6304B" w:rsidRPr="00BF410A">
        <w:rPr>
          <w:sz w:val="22"/>
          <w:szCs w:val="22"/>
        </w:rPr>
        <w:t>по о</w:t>
      </w:r>
      <w:r w:rsidR="00471199" w:rsidRPr="00BF410A">
        <w:rPr>
          <w:sz w:val="22"/>
          <w:szCs w:val="22"/>
        </w:rPr>
        <w:t xml:space="preserve">чной форме обучения и </w:t>
      </w:r>
      <w:r w:rsidR="00FD504F" w:rsidRPr="00BF410A">
        <w:rPr>
          <w:sz w:val="22"/>
          <w:szCs w:val="22"/>
        </w:rPr>
        <w:t xml:space="preserve">на </w:t>
      </w:r>
      <w:r w:rsidR="001A21ED" w:rsidRPr="00BF410A">
        <w:rPr>
          <w:sz w:val="22"/>
          <w:szCs w:val="22"/>
        </w:rPr>
        <w:t>3 курсе 6 семестре, 4 курсе 7 семестре</w:t>
      </w:r>
      <w:r w:rsidR="00FD504F" w:rsidRPr="00BF410A">
        <w:rPr>
          <w:sz w:val="22"/>
          <w:szCs w:val="22"/>
        </w:rPr>
        <w:t xml:space="preserve"> </w:t>
      </w:r>
      <w:r w:rsidR="00471199" w:rsidRPr="00BF410A">
        <w:rPr>
          <w:sz w:val="22"/>
          <w:szCs w:val="22"/>
        </w:rPr>
        <w:t xml:space="preserve">– </w:t>
      </w:r>
      <w:r w:rsidR="001A21ED" w:rsidRPr="00BF410A">
        <w:rPr>
          <w:sz w:val="22"/>
          <w:szCs w:val="22"/>
        </w:rPr>
        <w:t xml:space="preserve">по </w:t>
      </w:r>
      <w:r w:rsidR="00471199" w:rsidRPr="00BF410A">
        <w:rPr>
          <w:sz w:val="22"/>
          <w:szCs w:val="22"/>
        </w:rPr>
        <w:t>заочной форме</w:t>
      </w:r>
      <w:r w:rsidR="001A21ED" w:rsidRPr="00BF410A">
        <w:rPr>
          <w:sz w:val="22"/>
          <w:szCs w:val="22"/>
        </w:rPr>
        <w:t xml:space="preserve"> обучения</w:t>
      </w:r>
      <w:r w:rsidR="00471199" w:rsidRPr="00BF410A">
        <w:rPr>
          <w:sz w:val="22"/>
          <w:szCs w:val="22"/>
        </w:rPr>
        <w:t>.</w:t>
      </w:r>
    </w:p>
    <w:p w:rsidR="00350011" w:rsidRPr="00350011" w:rsidRDefault="00350011" w:rsidP="00286FF1">
      <w:pPr>
        <w:pStyle w:val="ab"/>
        <w:widowControl w:val="0"/>
        <w:ind w:left="0"/>
        <w:jc w:val="both"/>
        <w:rPr>
          <w:b/>
          <w:sz w:val="16"/>
          <w:szCs w:val="16"/>
        </w:rPr>
      </w:pPr>
    </w:p>
    <w:p w:rsidR="00750DBF" w:rsidRPr="00BF410A" w:rsidRDefault="00750DBF" w:rsidP="00286FF1">
      <w:pPr>
        <w:pStyle w:val="ab"/>
        <w:widowControl w:val="0"/>
        <w:ind w:left="0"/>
        <w:jc w:val="both"/>
        <w:rPr>
          <w:b/>
          <w:sz w:val="22"/>
          <w:szCs w:val="22"/>
        </w:rPr>
      </w:pPr>
      <w:r w:rsidRPr="00BF410A">
        <w:rPr>
          <w:b/>
          <w:sz w:val="22"/>
          <w:szCs w:val="22"/>
        </w:rPr>
        <w:t>3. Объем дисциплины и виды учебной работы</w:t>
      </w:r>
    </w:p>
    <w:p w:rsidR="00BF410A" w:rsidRDefault="00750DBF" w:rsidP="00B03203">
      <w:pPr>
        <w:spacing w:after="0" w:line="240" w:lineRule="auto"/>
        <w:rPr>
          <w:rFonts w:ascii="Times New Roman" w:hAnsi="Times New Roman"/>
        </w:rPr>
      </w:pPr>
      <w:r w:rsidRPr="00BF410A">
        <w:rPr>
          <w:rFonts w:ascii="Times New Roman" w:hAnsi="Times New Roman"/>
        </w:rPr>
        <w:t>Общая трудоемкость д</w:t>
      </w:r>
      <w:r w:rsidR="00B03203" w:rsidRPr="00BF410A">
        <w:rPr>
          <w:rFonts w:ascii="Times New Roman" w:hAnsi="Times New Roman"/>
        </w:rPr>
        <w:t xml:space="preserve">исциплины составляет  288 </w:t>
      </w:r>
      <w:r w:rsidR="00EC56E5" w:rsidRPr="00BF410A">
        <w:rPr>
          <w:rFonts w:ascii="Times New Roman" w:hAnsi="Times New Roman"/>
        </w:rPr>
        <w:t>часов (</w:t>
      </w:r>
      <w:r w:rsidR="00B03203" w:rsidRPr="00BF410A">
        <w:rPr>
          <w:rFonts w:ascii="Times New Roman" w:hAnsi="Times New Roman"/>
        </w:rPr>
        <w:t xml:space="preserve">8 </w:t>
      </w:r>
      <w:r w:rsidR="0065658B" w:rsidRPr="00BF410A">
        <w:rPr>
          <w:rFonts w:ascii="Times New Roman" w:hAnsi="Times New Roman"/>
        </w:rPr>
        <w:t>зачетных единиц)</w:t>
      </w:r>
    </w:p>
    <w:p w:rsidR="00350011" w:rsidRPr="00350011" w:rsidRDefault="00350011" w:rsidP="00B03203">
      <w:pPr>
        <w:spacing w:after="0" w:line="240" w:lineRule="auto"/>
        <w:rPr>
          <w:rFonts w:ascii="Times New Roman" w:hAnsi="Times New Roman"/>
          <w:sz w:val="16"/>
          <w:szCs w:val="16"/>
        </w:rPr>
      </w:pPr>
    </w:p>
    <w:tbl>
      <w:tblPr>
        <w:tblStyle w:val="11"/>
        <w:tblW w:w="9356" w:type="dxa"/>
        <w:tblInd w:w="108" w:type="dxa"/>
        <w:tblLayout w:type="fixed"/>
        <w:tblLook w:val="04A0" w:firstRow="1" w:lastRow="0" w:firstColumn="1" w:lastColumn="0" w:noHBand="0" w:noVBand="1"/>
      </w:tblPr>
      <w:tblGrid>
        <w:gridCol w:w="3686"/>
        <w:gridCol w:w="992"/>
        <w:gridCol w:w="851"/>
        <w:gridCol w:w="992"/>
        <w:gridCol w:w="1134"/>
        <w:gridCol w:w="709"/>
        <w:gridCol w:w="992"/>
      </w:tblGrid>
      <w:tr w:rsidR="0065464A" w:rsidRPr="00631ACD" w:rsidTr="00D31912">
        <w:tc>
          <w:tcPr>
            <w:tcW w:w="3686" w:type="dxa"/>
            <w:vMerge w:val="restart"/>
          </w:tcPr>
          <w:p w:rsidR="0065464A" w:rsidRPr="00026285" w:rsidRDefault="0065464A" w:rsidP="00D31912">
            <w:pPr>
              <w:spacing w:after="0" w:line="240" w:lineRule="auto"/>
              <w:jc w:val="center"/>
              <w:rPr>
                <w:rFonts w:ascii="Times New Roman" w:hAnsi="Times New Roman"/>
                <w:b/>
              </w:rPr>
            </w:pPr>
          </w:p>
          <w:p w:rsidR="0065464A" w:rsidRPr="00026285" w:rsidRDefault="0065464A" w:rsidP="00D31912">
            <w:pPr>
              <w:spacing w:after="0" w:line="240" w:lineRule="auto"/>
              <w:jc w:val="center"/>
              <w:rPr>
                <w:rFonts w:ascii="Times New Roman" w:hAnsi="Times New Roman"/>
                <w:b/>
              </w:rPr>
            </w:pPr>
            <w:r w:rsidRPr="00026285">
              <w:rPr>
                <w:rFonts w:ascii="Times New Roman" w:hAnsi="Times New Roman"/>
                <w:b/>
              </w:rPr>
              <w:t>Вид учебной работы</w:t>
            </w:r>
          </w:p>
        </w:tc>
        <w:tc>
          <w:tcPr>
            <w:tcW w:w="2835" w:type="dxa"/>
            <w:gridSpan w:val="3"/>
          </w:tcPr>
          <w:p w:rsidR="0065464A" w:rsidRPr="00026285" w:rsidRDefault="0065464A" w:rsidP="00D31912">
            <w:pPr>
              <w:spacing w:after="0" w:line="240" w:lineRule="auto"/>
              <w:jc w:val="center"/>
              <w:rPr>
                <w:rFonts w:ascii="Times New Roman" w:hAnsi="Times New Roman"/>
                <w:b/>
              </w:rPr>
            </w:pPr>
            <w:r w:rsidRPr="00026285">
              <w:rPr>
                <w:rFonts w:ascii="Times New Roman" w:hAnsi="Times New Roman"/>
                <w:b/>
              </w:rPr>
              <w:t>Очная форма</w:t>
            </w:r>
          </w:p>
        </w:tc>
        <w:tc>
          <w:tcPr>
            <w:tcW w:w="2835" w:type="dxa"/>
            <w:gridSpan w:val="3"/>
          </w:tcPr>
          <w:p w:rsidR="0065464A" w:rsidRPr="00865D54" w:rsidRDefault="0065464A" w:rsidP="00D31912">
            <w:pPr>
              <w:spacing w:after="0" w:line="240" w:lineRule="auto"/>
              <w:jc w:val="center"/>
              <w:rPr>
                <w:rFonts w:ascii="Times New Roman" w:hAnsi="Times New Roman"/>
                <w:b/>
              </w:rPr>
            </w:pPr>
            <w:r w:rsidRPr="00865D54">
              <w:rPr>
                <w:rFonts w:ascii="Times New Roman" w:hAnsi="Times New Roman"/>
                <w:b/>
              </w:rPr>
              <w:t>Заочная форма</w:t>
            </w:r>
          </w:p>
        </w:tc>
      </w:tr>
      <w:tr w:rsidR="0065464A" w:rsidRPr="00631ACD" w:rsidTr="00D31912">
        <w:tc>
          <w:tcPr>
            <w:tcW w:w="3686" w:type="dxa"/>
            <w:vMerge/>
          </w:tcPr>
          <w:p w:rsidR="0065464A" w:rsidRPr="00026285" w:rsidRDefault="0065464A" w:rsidP="00D31912">
            <w:pPr>
              <w:spacing w:after="0" w:line="240" w:lineRule="auto"/>
              <w:rPr>
                <w:rFonts w:ascii="Times New Roman" w:hAnsi="Times New Roman"/>
                <w:b/>
              </w:rPr>
            </w:pPr>
          </w:p>
        </w:tc>
        <w:tc>
          <w:tcPr>
            <w:tcW w:w="992" w:type="dxa"/>
            <w:vMerge w:val="restart"/>
          </w:tcPr>
          <w:p w:rsidR="0065464A" w:rsidRPr="00026285" w:rsidRDefault="0065464A" w:rsidP="00D31912">
            <w:pPr>
              <w:spacing w:after="0" w:line="240" w:lineRule="auto"/>
              <w:jc w:val="center"/>
              <w:rPr>
                <w:rFonts w:ascii="Times New Roman" w:hAnsi="Times New Roman"/>
                <w:b/>
              </w:rPr>
            </w:pPr>
            <w:r w:rsidRPr="00026285">
              <w:rPr>
                <w:rFonts w:ascii="Times New Roman" w:hAnsi="Times New Roman"/>
                <w:b/>
              </w:rPr>
              <w:t>всего часов</w:t>
            </w:r>
          </w:p>
        </w:tc>
        <w:tc>
          <w:tcPr>
            <w:tcW w:w="1843" w:type="dxa"/>
            <w:gridSpan w:val="2"/>
          </w:tcPr>
          <w:p w:rsidR="0065464A" w:rsidRPr="00026285" w:rsidRDefault="0065464A" w:rsidP="00D31912">
            <w:pPr>
              <w:spacing w:after="0" w:line="240" w:lineRule="auto"/>
              <w:jc w:val="center"/>
              <w:rPr>
                <w:rFonts w:ascii="Times New Roman" w:hAnsi="Times New Roman"/>
                <w:b/>
              </w:rPr>
            </w:pPr>
            <w:r w:rsidRPr="00026285">
              <w:rPr>
                <w:rFonts w:ascii="Times New Roman" w:hAnsi="Times New Roman"/>
                <w:b/>
              </w:rPr>
              <w:t>семестр</w:t>
            </w:r>
          </w:p>
        </w:tc>
        <w:tc>
          <w:tcPr>
            <w:tcW w:w="1134" w:type="dxa"/>
            <w:vMerge w:val="restart"/>
          </w:tcPr>
          <w:p w:rsidR="0065464A" w:rsidRPr="00865D54" w:rsidRDefault="0065464A" w:rsidP="00D31912">
            <w:pPr>
              <w:spacing w:after="0" w:line="240" w:lineRule="auto"/>
              <w:jc w:val="center"/>
              <w:rPr>
                <w:rFonts w:ascii="Times New Roman" w:hAnsi="Times New Roman"/>
                <w:b/>
              </w:rPr>
            </w:pPr>
            <w:r w:rsidRPr="00865D54">
              <w:rPr>
                <w:rFonts w:ascii="Times New Roman" w:hAnsi="Times New Roman"/>
                <w:b/>
              </w:rPr>
              <w:t>всего часов</w:t>
            </w:r>
          </w:p>
        </w:tc>
        <w:tc>
          <w:tcPr>
            <w:tcW w:w="1701" w:type="dxa"/>
            <w:gridSpan w:val="2"/>
          </w:tcPr>
          <w:p w:rsidR="0065464A" w:rsidRPr="00865D54" w:rsidRDefault="0065464A" w:rsidP="00D31912">
            <w:pPr>
              <w:spacing w:after="0" w:line="240" w:lineRule="auto"/>
              <w:jc w:val="center"/>
              <w:rPr>
                <w:rFonts w:ascii="Times New Roman" w:hAnsi="Times New Roman"/>
                <w:b/>
              </w:rPr>
            </w:pPr>
            <w:r w:rsidRPr="00865D54">
              <w:rPr>
                <w:rFonts w:ascii="Times New Roman" w:hAnsi="Times New Roman"/>
                <w:b/>
              </w:rPr>
              <w:t>семестр</w:t>
            </w:r>
          </w:p>
        </w:tc>
      </w:tr>
      <w:tr w:rsidR="0065464A" w:rsidRPr="00631ACD" w:rsidTr="00D31912">
        <w:tc>
          <w:tcPr>
            <w:tcW w:w="3686" w:type="dxa"/>
            <w:vMerge/>
            <w:tcBorders>
              <w:bottom w:val="single" w:sz="4" w:space="0" w:color="auto"/>
            </w:tcBorders>
          </w:tcPr>
          <w:p w:rsidR="0065464A" w:rsidRPr="00026285" w:rsidRDefault="0065464A" w:rsidP="00D31912">
            <w:pPr>
              <w:spacing w:after="0" w:line="240" w:lineRule="auto"/>
              <w:rPr>
                <w:rFonts w:ascii="Times New Roman" w:hAnsi="Times New Roman"/>
                <w:b/>
              </w:rPr>
            </w:pPr>
          </w:p>
        </w:tc>
        <w:tc>
          <w:tcPr>
            <w:tcW w:w="992" w:type="dxa"/>
            <w:vMerge/>
            <w:tcBorders>
              <w:bottom w:val="single" w:sz="4" w:space="0" w:color="auto"/>
            </w:tcBorders>
          </w:tcPr>
          <w:p w:rsidR="0065464A" w:rsidRPr="00026285" w:rsidRDefault="0065464A" w:rsidP="00D31912">
            <w:pPr>
              <w:spacing w:after="0" w:line="240" w:lineRule="auto"/>
              <w:jc w:val="center"/>
              <w:rPr>
                <w:rFonts w:ascii="Times New Roman" w:hAnsi="Times New Roman"/>
                <w:b/>
              </w:rPr>
            </w:pPr>
          </w:p>
        </w:tc>
        <w:tc>
          <w:tcPr>
            <w:tcW w:w="851" w:type="dxa"/>
            <w:tcBorders>
              <w:bottom w:val="single" w:sz="4" w:space="0" w:color="auto"/>
            </w:tcBorders>
          </w:tcPr>
          <w:p w:rsidR="0065464A" w:rsidRPr="00026285" w:rsidRDefault="0065464A" w:rsidP="00D31912">
            <w:pPr>
              <w:spacing w:after="0" w:line="240" w:lineRule="auto"/>
              <w:jc w:val="center"/>
              <w:rPr>
                <w:rFonts w:ascii="Times New Roman" w:hAnsi="Times New Roman"/>
                <w:b/>
              </w:rPr>
            </w:pPr>
            <w:r>
              <w:rPr>
                <w:rFonts w:ascii="Times New Roman" w:hAnsi="Times New Roman"/>
                <w:b/>
              </w:rPr>
              <w:t>5</w:t>
            </w:r>
          </w:p>
        </w:tc>
        <w:tc>
          <w:tcPr>
            <w:tcW w:w="992" w:type="dxa"/>
            <w:tcBorders>
              <w:bottom w:val="single" w:sz="4" w:space="0" w:color="auto"/>
            </w:tcBorders>
          </w:tcPr>
          <w:p w:rsidR="0065464A" w:rsidRPr="00026285" w:rsidRDefault="0065464A" w:rsidP="00D31912">
            <w:pPr>
              <w:spacing w:after="0" w:line="240" w:lineRule="auto"/>
              <w:jc w:val="center"/>
              <w:rPr>
                <w:rFonts w:ascii="Times New Roman" w:hAnsi="Times New Roman"/>
                <w:b/>
              </w:rPr>
            </w:pPr>
            <w:r>
              <w:rPr>
                <w:rFonts w:ascii="Times New Roman" w:hAnsi="Times New Roman"/>
                <w:b/>
              </w:rPr>
              <w:t>6</w:t>
            </w:r>
          </w:p>
        </w:tc>
        <w:tc>
          <w:tcPr>
            <w:tcW w:w="1134" w:type="dxa"/>
            <w:vMerge/>
            <w:tcBorders>
              <w:bottom w:val="single" w:sz="4" w:space="0" w:color="auto"/>
            </w:tcBorders>
          </w:tcPr>
          <w:p w:rsidR="0065464A" w:rsidRPr="00865D54" w:rsidRDefault="0065464A" w:rsidP="00D31912">
            <w:pPr>
              <w:spacing w:after="0" w:line="240" w:lineRule="auto"/>
              <w:jc w:val="center"/>
              <w:rPr>
                <w:rFonts w:ascii="Times New Roman" w:hAnsi="Times New Roman"/>
                <w:b/>
              </w:rPr>
            </w:pPr>
          </w:p>
        </w:tc>
        <w:tc>
          <w:tcPr>
            <w:tcW w:w="709" w:type="dxa"/>
            <w:tcBorders>
              <w:bottom w:val="single" w:sz="4" w:space="0" w:color="auto"/>
            </w:tcBorders>
          </w:tcPr>
          <w:p w:rsidR="0065464A" w:rsidRPr="00865D54" w:rsidRDefault="0065464A" w:rsidP="00D31912">
            <w:pPr>
              <w:spacing w:after="0" w:line="240" w:lineRule="auto"/>
              <w:jc w:val="center"/>
              <w:rPr>
                <w:rFonts w:ascii="Times New Roman" w:hAnsi="Times New Roman"/>
                <w:b/>
              </w:rPr>
            </w:pPr>
            <w:r w:rsidRPr="00865D54">
              <w:rPr>
                <w:rFonts w:ascii="Times New Roman" w:hAnsi="Times New Roman"/>
                <w:b/>
              </w:rPr>
              <w:t>6</w:t>
            </w:r>
          </w:p>
        </w:tc>
        <w:tc>
          <w:tcPr>
            <w:tcW w:w="992" w:type="dxa"/>
            <w:tcBorders>
              <w:bottom w:val="single" w:sz="4" w:space="0" w:color="auto"/>
            </w:tcBorders>
          </w:tcPr>
          <w:p w:rsidR="0065464A" w:rsidRPr="00865D54" w:rsidRDefault="0065464A" w:rsidP="00D31912">
            <w:pPr>
              <w:spacing w:after="0" w:line="240" w:lineRule="auto"/>
              <w:jc w:val="center"/>
              <w:rPr>
                <w:rFonts w:ascii="Times New Roman" w:hAnsi="Times New Roman"/>
                <w:b/>
              </w:rPr>
            </w:pPr>
            <w:r w:rsidRPr="00865D54">
              <w:rPr>
                <w:rFonts w:ascii="Times New Roman" w:hAnsi="Times New Roman"/>
                <w:b/>
              </w:rPr>
              <w:t>7</w:t>
            </w:r>
          </w:p>
        </w:tc>
      </w:tr>
      <w:tr w:rsidR="0065464A" w:rsidRPr="00631ACD" w:rsidTr="00D31912">
        <w:trPr>
          <w:trHeight w:val="382"/>
        </w:trPr>
        <w:tc>
          <w:tcPr>
            <w:tcW w:w="3686" w:type="dxa"/>
            <w:shd w:val="clear" w:color="auto" w:fill="FFFFFF" w:themeFill="background1"/>
          </w:tcPr>
          <w:p w:rsidR="0065464A" w:rsidRPr="00026285" w:rsidRDefault="0065464A" w:rsidP="00D31912">
            <w:pPr>
              <w:shd w:val="clear" w:color="auto" w:fill="FFFFFF" w:themeFill="background1"/>
              <w:spacing w:after="0" w:line="240" w:lineRule="auto"/>
              <w:rPr>
                <w:rFonts w:ascii="Times New Roman" w:eastAsia="Times New Roman" w:hAnsi="Times New Roman"/>
                <w:lang w:eastAsia="ru-RU"/>
              </w:rPr>
            </w:pPr>
            <w:r w:rsidRPr="00026285">
              <w:rPr>
                <w:rFonts w:ascii="Times New Roman" w:eastAsia="Times New Roman" w:hAnsi="Times New Roman"/>
                <w:b/>
                <w:lang w:eastAsia="ru-RU"/>
              </w:rPr>
              <w:t>Аудиторные занятия (всего)</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144</w:t>
            </w:r>
          </w:p>
        </w:tc>
        <w:tc>
          <w:tcPr>
            <w:tcW w:w="851"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54</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90</w:t>
            </w:r>
          </w:p>
        </w:tc>
        <w:tc>
          <w:tcPr>
            <w:tcW w:w="1134"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34</w:t>
            </w:r>
          </w:p>
        </w:tc>
        <w:tc>
          <w:tcPr>
            <w:tcW w:w="709"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16</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18</w:t>
            </w:r>
          </w:p>
        </w:tc>
      </w:tr>
      <w:tr w:rsidR="0065464A" w:rsidRPr="00631ACD" w:rsidTr="00D31912">
        <w:tc>
          <w:tcPr>
            <w:tcW w:w="3686" w:type="dxa"/>
          </w:tcPr>
          <w:p w:rsidR="0065464A" w:rsidRPr="00026285" w:rsidRDefault="0065464A" w:rsidP="00D31912">
            <w:pPr>
              <w:shd w:val="clear" w:color="auto" w:fill="FFFFFF" w:themeFill="background1"/>
              <w:spacing w:after="0" w:line="240" w:lineRule="auto"/>
              <w:rPr>
                <w:rFonts w:ascii="Times New Roman" w:eastAsia="Times New Roman" w:hAnsi="Times New Roman"/>
                <w:i/>
                <w:lang w:eastAsia="ru-RU"/>
              </w:rPr>
            </w:pPr>
            <w:r w:rsidRPr="00026285">
              <w:rPr>
                <w:rFonts w:ascii="Times New Roman" w:eastAsia="Times New Roman" w:hAnsi="Times New Roman"/>
                <w:i/>
                <w:lang w:eastAsia="ru-RU"/>
              </w:rPr>
              <w:t>В том числе:</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1134"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709"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r>
      <w:tr w:rsidR="0065464A" w:rsidRPr="00631ACD" w:rsidTr="00D31912">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л</w:t>
            </w:r>
            <w:r w:rsidR="0065464A" w:rsidRPr="00026285">
              <w:rPr>
                <w:rFonts w:ascii="Times New Roman" w:eastAsia="Times New Roman" w:hAnsi="Times New Roman"/>
                <w:lang w:eastAsia="ru-RU"/>
              </w:rPr>
              <w:t>екции</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36</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18</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18</w:t>
            </w:r>
          </w:p>
        </w:tc>
        <w:tc>
          <w:tcPr>
            <w:tcW w:w="1134"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14</w:t>
            </w:r>
          </w:p>
        </w:tc>
        <w:tc>
          <w:tcPr>
            <w:tcW w:w="709"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8</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6</w:t>
            </w:r>
          </w:p>
        </w:tc>
      </w:tr>
      <w:tr w:rsidR="0065464A" w:rsidRPr="00631ACD" w:rsidTr="00D31912">
        <w:tc>
          <w:tcPr>
            <w:tcW w:w="3686" w:type="dxa"/>
            <w:tcBorders>
              <w:bottom w:val="single" w:sz="4" w:space="0" w:color="auto"/>
            </w:tcBorders>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л</w:t>
            </w:r>
            <w:r w:rsidR="0065464A" w:rsidRPr="00026285">
              <w:rPr>
                <w:rFonts w:ascii="Times New Roman" w:eastAsia="Times New Roman" w:hAnsi="Times New Roman"/>
                <w:lang w:eastAsia="ru-RU"/>
              </w:rPr>
              <w:t>абораторные занятия (ЛЗ)</w:t>
            </w:r>
          </w:p>
        </w:tc>
        <w:tc>
          <w:tcPr>
            <w:tcW w:w="992"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108</w:t>
            </w:r>
          </w:p>
        </w:tc>
        <w:tc>
          <w:tcPr>
            <w:tcW w:w="851"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36</w:t>
            </w:r>
          </w:p>
        </w:tc>
        <w:tc>
          <w:tcPr>
            <w:tcW w:w="992"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72</w:t>
            </w:r>
          </w:p>
        </w:tc>
        <w:tc>
          <w:tcPr>
            <w:tcW w:w="1134"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20</w:t>
            </w:r>
          </w:p>
        </w:tc>
        <w:tc>
          <w:tcPr>
            <w:tcW w:w="709"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8</w:t>
            </w:r>
          </w:p>
        </w:tc>
        <w:tc>
          <w:tcPr>
            <w:tcW w:w="992"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12</w:t>
            </w:r>
          </w:p>
        </w:tc>
      </w:tr>
      <w:tr w:rsidR="0065464A" w:rsidRPr="00631ACD" w:rsidTr="00D31912">
        <w:tc>
          <w:tcPr>
            <w:tcW w:w="3686" w:type="dxa"/>
            <w:shd w:val="clear" w:color="auto" w:fill="FFFFFF" w:themeFill="background1"/>
          </w:tcPr>
          <w:p w:rsidR="0065464A" w:rsidRPr="00026285" w:rsidRDefault="0065464A" w:rsidP="00D31912">
            <w:pPr>
              <w:shd w:val="clear" w:color="auto" w:fill="FFFFFF" w:themeFill="background1"/>
              <w:spacing w:after="0" w:line="240" w:lineRule="auto"/>
              <w:rPr>
                <w:rFonts w:ascii="Times New Roman" w:eastAsia="Times New Roman" w:hAnsi="Times New Roman"/>
                <w:b/>
                <w:lang w:eastAsia="ru-RU"/>
              </w:rPr>
            </w:pPr>
            <w:r w:rsidRPr="00026285">
              <w:rPr>
                <w:rFonts w:ascii="Times New Roman" w:eastAsia="Times New Roman" w:hAnsi="Times New Roman"/>
                <w:b/>
                <w:lang w:eastAsia="ru-RU"/>
              </w:rPr>
              <w:t>Самостоятельная работа (всего)</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144</w:t>
            </w:r>
          </w:p>
        </w:tc>
        <w:tc>
          <w:tcPr>
            <w:tcW w:w="851"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54</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90</w:t>
            </w:r>
          </w:p>
        </w:tc>
        <w:tc>
          <w:tcPr>
            <w:tcW w:w="1134"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254</w:t>
            </w:r>
          </w:p>
        </w:tc>
        <w:tc>
          <w:tcPr>
            <w:tcW w:w="709"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92</w:t>
            </w:r>
          </w:p>
        </w:tc>
        <w:tc>
          <w:tcPr>
            <w:tcW w:w="992" w:type="dxa"/>
            <w:shd w:val="clear" w:color="auto" w:fill="FFFFFF" w:themeFill="background1"/>
          </w:tcPr>
          <w:p w:rsidR="0065464A" w:rsidRPr="009C7CD6" w:rsidRDefault="0065464A" w:rsidP="00D31912">
            <w:pPr>
              <w:shd w:val="clear" w:color="auto" w:fill="FFFFFF" w:themeFill="background1"/>
              <w:spacing w:after="0" w:line="240" w:lineRule="auto"/>
              <w:jc w:val="center"/>
              <w:rPr>
                <w:rFonts w:ascii="Times New Roman" w:hAnsi="Times New Roman"/>
                <w:b/>
              </w:rPr>
            </w:pPr>
            <w:r w:rsidRPr="009C7CD6">
              <w:rPr>
                <w:rFonts w:ascii="Times New Roman" w:hAnsi="Times New Roman"/>
                <w:b/>
              </w:rPr>
              <w:t>162</w:t>
            </w:r>
          </w:p>
        </w:tc>
      </w:tr>
      <w:tr w:rsidR="0065464A" w:rsidRPr="00631ACD" w:rsidTr="00D31912">
        <w:tc>
          <w:tcPr>
            <w:tcW w:w="3686" w:type="dxa"/>
          </w:tcPr>
          <w:p w:rsidR="0065464A" w:rsidRPr="00026285" w:rsidRDefault="0065464A" w:rsidP="00D31912">
            <w:pPr>
              <w:shd w:val="clear" w:color="auto" w:fill="FFFFFF" w:themeFill="background1"/>
              <w:spacing w:after="0" w:line="240" w:lineRule="auto"/>
              <w:rPr>
                <w:rFonts w:ascii="Times New Roman" w:eastAsia="Times New Roman" w:hAnsi="Times New Roman"/>
                <w:i/>
                <w:lang w:eastAsia="ru-RU"/>
              </w:rPr>
            </w:pPr>
            <w:r w:rsidRPr="00026285">
              <w:rPr>
                <w:rFonts w:ascii="Times New Roman" w:eastAsia="Times New Roman" w:hAnsi="Times New Roman"/>
                <w:i/>
                <w:lang w:eastAsia="ru-RU"/>
              </w:rPr>
              <w:t>В том числе:</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1134"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709"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r>
      <w:tr w:rsidR="0065464A" w:rsidRPr="00631ACD" w:rsidTr="00D31912">
        <w:trPr>
          <w:trHeight w:val="587"/>
        </w:trPr>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65464A" w:rsidRPr="00026285">
              <w:rPr>
                <w:rFonts w:ascii="Times New Roman" w:eastAsia="Times New Roman" w:hAnsi="Times New Roman"/>
                <w:lang w:eastAsia="ru-RU"/>
              </w:rPr>
              <w:t>роработка материала лекций, подготовка к занятиям, зачету</w:t>
            </w:r>
          </w:p>
        </w:tc>
        <w:tc>
          <w:tcPr>
            <w:tcW w:w="992" w:type="dxa"/>
            <w:vAlign w:val="center"/>
          </w:tcPr>
          <w:p w:rsidR="0065464A" w:rsidRPr="007519A4" w:rsidRDefault="0065464A" w:rsidP="00D31912">
            <w:pPr>
              <w:pStyle w:val="ae"/>
              <w:jc w:val="center"/>
              <w:rPr>
                <w:sz w:val="22"/>
                <w:szCs w:val="22"/>
              </w:rPr>
            </w:pPr>
            <w:r>
              <w:rPr>
                <w:sz w:val="22"/>
                <w:szCs w:val="22"/>
              </w:rPr>
              <w:t>59</w:t>
            </w:r>
          </w:p>
        </w:tc>
        <w:tc>
          <w:tcPr>
            <w:tcW w:w="851" w:type="dxa"/>
            <w:vAlign w:val="center"/>
          </w:tcPr>
          <w:p w:rsidR="0065464A" w:rsidRPr="007519A4" w:rsidRDefault="0065464A" w:rsidP="00D31912">
            <w:pPr>
              <w:pStyle w:val="ae"/>
              <w:jc w:val="center"/>
              <w:rPr>
                <w:sz w:val="22"/>
                <w:szCs w:val="22"/>
              </w:rPr>
            </w:pPr>
            <w:r>
              <w:rPr>
                <w:sz w:val="22"/>
                <w:szCs w:val="22"/>
              </w:rPr>
              <w:t>27</w:t>
            </w:r>
          </w:p>
        </w:tc>
        <w:tc>
          <w:tcPr>
            <w:tcW w:w="992" w:type="dxa"/>
            <w:vAlign w:val="center"/>
          </w:tcPr>
          <w:p w:rsidR="0065464A" w:rsidRPr="007519A4" w:rsidRDefault="0065464A" w:rsidP="00D31912">
            <w:pPr>
              <w:pStyle w:val="ae"/>
              <w:jc w:val="center"/>
              <w:rPr>
                <w:sz w:val="22"/>
                <w:szCs w:val="22"/>
              </w:rPr>
            </w:pPr>
            <w:r>
              <w:rPr>
                <w:sz w:val="22"/>
                <w:szCs w:val="22"/>
              </w:rPr>
              <w:t>32</w:t>
            </w:r>
          </w:p>
        </w:tc>
        <w:tc>
          <w:tcPr>
            <w:tcW w:w="1134" w:type="dxa"/>
            <w:vMerge w:val="restart"/>
          </w:tcPr>
          <w:p w:rsidR="0065464A" w:rsidRPr="00865D54" w:rsidRDefault="0065464A" w:rsidP="00D31912">
            <w:pPr>
              <w:shd w:val="clear" w:color="auto" w:fill="FFFFFF" w:themeFill="background1"/>
              <w:spacing w:after="0" w:line="240" w:lineRule="auto"/>
              <w:jc w:val="center"/>
              <w:rPr>
                <w:rFonts w:ascii="Times New Roman" w:hAnsi="Times New Roman"/>
              </w:rPr>
            </w:pPr>
          </w:p>
          <w:p w:rsidR="0065464A" w:rsidRPr="00892744" w:rsidRDefault="0065464A" w:rsidP="00D31912">
            <w:pPr>
              <w:shd w:val="clear" w:color="auto" w:fill="FFFFFF" w:themeFill="background1"/>
              <w:spacing w:after="0" w:line="240" w:lineRule="auto"/>
              <w:jc w:val="center"/>
              <w:rPr>
                <w:rFonts w:ascii="Times New Roman" w:hAnsi="Times New Roman"/>
                <w:lang w:val="en-US"/>
              </w:rPr>
            </w:pPr>
            <w:r>
              <w:rPr>
                <w:rFonts w:ascii="Times New Roman" w:hAnsi="Times New Roman"/>
              </w:rPr>
              <w:t>164</w:t>
            </w:r>
          </w:p>
        </w:tc>
        <w:tc>
          <w:tcPr>
            <w:tcW w:w="709" w:type="dxa"/>
            <w:vMerge w:val="restart"/>
          </w:tcPr>
          <w:p w:rsidR="0065464A" w:rsidRPr="00865D54" w:rsidRDefault="0065464A" w:rsidP="00D31912">
            <w:pPr>
              <w:shd w:val="clear" w:color="auto" w:fill="FFFFFF" w:themeFill="background1"/>
              <w:spacing w:after="0" w:line="240" w:lineRule="auto"/>
              <w:jc w:val="center"/>
              <w:rPr>
                <w:rFonts w:ascii="Times New Roman" w:hAnsi="Times New Roman"/>
              </w:rPr>
            </w:pPr>
          </w:p>
          <w:p w:rsidR="0065464A" w:rsidRPr="0065464A"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69</w:t>
            </w:r>
          </w:p>
        </w:tc>
        <w:tc>
          <w:tcPr>
            <w:tcW w:w="992" w:type="dxa"/>
            <w:vMerge w:val="restart"/>
          </w:tcPr>
          <w:p w:rsidR="0065464A" w:rsidRPr="00865D54" w:rsidRDefault="0065464A" w:rsidP="00D31912">
            <w:pPr>
              <w:shd w:val="clear" w:color="auto" w:fill="FFFFFF" w:themeFill="background1"/>
              <w:spacing w:after="0" w:line="240" w:lineRule="auto"/>
              <w:jc w:val="center"/>
              <w:rPr>
                <w:rFonts w:ascii="Times New Roman" w:hAnsi="Times New Roman"/>
              </w:rPr>
            </w:pPr>
          </w:p>
          <w:p w:rsidR="0065464A" w:rsidRPr="00865D5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95</w:t>
            </w:r>
          </w:p>
        </w:tc>
      </w:tr>
      <w:tr w:rsidR="0065464A" w:rsidRPr="00631ACD" w:rsidTr="00D31912">
        <w:trPr>
          <w:trHeight w:val="269"/>
        </w:trPr>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с</w:t>
            </w:r>
            <w:r w:rsidR="0065464A" w:rsidRPr="00026285">
              <w:rPr>
                <w:rFonts w:ascii="Times New Roman" w:eastAsia="Times New Roman" w:hAnsi="Times New Roman"/>
                <w:lang w:eastAsia="ru-RU"/>
              </w:rPr>
              <w:t>амостоятельное изучение тем</w:t>
            </w:r>
          </w:p>
        </w:tc>
        <w:tc>
          <w:tcPr>
            <w:tcW w:w="992" w:type="dxa"/>
          </w:tcPr>
          <w:p w:rsidR="0065464A" w:rsidRPr="00026285" w:rsidRDefault="0065464A" w:rsidP="00D31912">
            <w:pPr>
              <w:shd w:val="clear" w:color="auto" w:fill="FFFFFF" w:themeFill="background1"/>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5</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5</w:t>
            </w:r>
          </w:p>
        </w:tc>
        <w:tc>
          <w:tcPr>
            <w:tcW w:w="1134" w:type="dxa"/>
            <w:vMerge/>
          </w:tcPr>
          <w:p w:rsidR="0065464A" w:rsidRPr="00865D54" w:rsidRDefault="0065464A" w:rsidP="00D31912">
            <w:pPr>
              <w:shd w:val="clear" w:color="auto" w:fill="FFFFFF" w:themeFill="background1"/>
              <w:spacing w:after="0" w:line="240" w:lineRule="auto"/>
              <w:jc w:val="center"/>
              <w:rPr>
                <w:rFonts w:ascii="Times New Roman" w:hAnsi="Times New Roman"/>
              </w:rPr>
            </w:pPr>
          </w:p>
        </w:tc>
        <w:tc>
          <w:tcPr>
            <w:tcW w:w="709" w:type="dxa"/>
            <w:vMerge/>
          </w:tcPr>
          <w:p w:rsidR="0065464A" w:rsidRPr="00865D54" w:rsidRDefault="0065464A" w:rsidP="00D31912">
            <w:pPr>
              <w:shd w:val="clear" w:color="auto" w:fill="FFFFFF" w:themeFill="background1"/>
              <w:spacing w:after="0" w:line="240" w:lineRule="auto"/>
              <w:rPr>
                <w:rFonts w:ascii="Times New Roman" w:hAnsi="Times New Roman"/>
              </w:rPr>
            </w:pPr>
          </w:p>
        </w:tc>
        <w:tc>
          <w:tcPr>
            <w:tcW w:w="992" w:type="dxa"/>
            <w:vMerge/>
          </w:tcPr>
          <w:p w:rsidR="0065464A" w:rsidRPr="00865D54" w:rsidRDefault="0065464A" w:rsidP="00D31912">
            <w:pPr>
              <w:shd w:val="clear" w:color="auto" w:fill="FFFFFF" w:themeFill="background1"/>
              <w:spacing w:after="0" w:line="240" w:lineRule="auto"/>
              <w:jc w:val="center"/>
              <w:rPr>
                <w:rFonts w:ascii="Times New Roman" w:hAnsi="Times New Roman"/>
              </w:rPr>
            </w:pPr>
          </w:p>
        </w:tc>
      </w:tr>
      <w:tr w:rsidR="0065464A" w:rsidRPr="00631ACD" w:rsidTr="00D31912">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э</w:t>
            </w:r>
            <w:r w:rsidR="0065464A" w:rsidRPr="00026285">
              <w:rPr>
                <w:rFonts w:ascii="Times New Roman" w:eastAsia="Times New Roman" w:hAnsi="Times New Roman"/>
                <w:lang w:eastAsia="ru-RU"/>
              </w:rPr>
              <w:t>кзамен</w:t>
            </w:r>
          </w:p>
        </w:tc>
        <w:tc>
          <w:tcPr>
            <w:tcW w:w="992" w:type="dxa"/>
          </w:tcPr>
          <w:p w:rsidR="0065464A" w:rsidRPr="00026285" w:rsidRDefault="0065464A" w:rsidP="00D31912">
            <w:pPr>
              <w:shd w:val="clear" w:color="auto" w:fill="FFFFFF" w:themeFill="background1"/>
              <w:spacing w:after="0" w:line="240" w:lineRule="auto"/>
              <w:jc w:val="center"/>
              <w:rPr>
                <w:rFonts w:ascii="Times New Roman" w:eastAsia="Times New Roman" w:hAnsi="Times New Roman"/>
                <w:lang w:eastAsia="ru-RU"/>
              </w:rPr>
            </w:pPr>
            <w:r w:rsidRPr="00026285">
              <w:rPr>
                <w:rFonts w:ascii="Times New Roman" w:eastAsia="Times New Roman" w:hAnsi="Times New Roman"/>
                <w:lang w:eastAsia="ru-RU"/>
              </w:rPr>
              <w:t>27</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27</w:t>
            </w:r>
          </w:p>
        </w:tc>
        <w:tc>
          <w:tcPr>
            <w:tcW w:w="1134" w:type="dxa"/>
          </w:tcPr>
          <w:p w:rsidR="0065464A" w:rsidRPr="00865D54" w:rsidRDefault="0065464A" w:rsidP="00D31912">
            <w:pPr>
              <w:shd w:val="clear" w:color="auto" w:fill="FFFFFF" w:themeFill="background1"/>
              <w:spacing w:after="0" w:line="240" w:lineRule="auto"/>
              <w:jc w:val="center"/>
              <w:rPr>
                <w:rFonts w:ascii="Times New Roman" w:eastAsia="Times New Roman" w:hAnsi="Times New Roman"/>
                <w:lang w:eastAsia="ru-RU"/>
              </w:rPr>
            </w:pPr>
            <w:r w:rsidRPr="00865D54">
              <w:rPr>
                <w:rFonts w:ascii="Times New Roman" w:eastAsia="Times New Roman" w:hAnsi="Times New Roman"/>
                <w:lang w:eastAsia="ru-RU"/>
              </w:rPr>
              <w:t>36</w:t>
            </w:r>
          </w:p>
        </w:tc>
        <w:tc>
          <w:tcPr>
            <w:tcW w:w="709"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36</w:t>
            </w:r>
          </w:p>
        </w:tc>
      </w:tr>
      <w:tr w:rsidR="0065464A" w:rsidRPr="00631ACD" w:rsidTr="00D31912">
        <w:trPr>
          <w:trHeight w:val="263"/>
        </w:trPr>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к</w:t>
            </w:r>
            <w:r w:rsidR="0065464A">
              <w:rPr>
                <w:rFonts w:ascii="Times New Roman" w:eastAsia="Times New Roman" w:hAnsi="Times New Roman"/>
                <w:lang w:eastAsia="ru-RU"/>
              </w:rPr>
              <w:t xml:space="preserve">урсовой проект </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26</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26</w:t>
            </w:r>
          </w:p>
        </w:tc>
        <w:tc>
          <w:tcPr>
            <w:tcW w:w="1134"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31</w:t>
            </w:r>
          </w:p>
        </w:tc>
        <w:tc>
          <w:tcPr>
            <w:tcW w:w="709"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31</w:t>
            </w:r>
          </w:p>
        </w:tc>
      </w:tr>
      <w:tr w:rsidR="0065464A" w:rsidRPr="00631ACD" w:rsidTr="00D31912">
        <w:tc>
          <w:tcPr>
            <w:tcW w:w="3686" w:type="dxa"/>
          </w:tcPr>
          <w:p w:rsidR="0065464A" w:rsidRPr="00026285"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к</w:t>
            </w:r>
            <w:r w:rsidR="0065464A">
              <w:rPr>
                <w:rFonts w:ascii="Times New Roman" w:eastAsia="Times New Roman" w:hAnsi="Times New Roman"/>
                <w:lang w:eastAsia="ru-RU"/>
              </w:rPr>
              <w:t>онтрольная</w:t>
            </w:r>
            <w:r w:rsidR="0065464A" w:rsidRPr="00026285">
              <w:rPr>
                <w:rFonts w:ascii="Times New Roman" w:eastAsia="Times New Roman" w:hAnsi="Times New Roman"/>
                <w:lang w:eastAsia="ru-RU"/>
              </w:rPr>
              <w:t xml:space="preserve"> работ</w:t>
            </w:r>
            <w:r w:rsidR="0065464A">
              <w:rPr>
                <w:rFonts w:ascii="Times New Roman" w:eastAsia="Times New Roman" w:hAnsi="Times New Roman"/>
                <w:lang w:eastAsia="ru-RU"/>
              </w:rPr>
              <w:t>а</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w:t>
            </w:r>
          </w:p>
        </w:tc>
        <w:tc>
          <w:tcPr>
            <w:tcW w:w="1134" w:type="dxa"/>
          </w:tcPr>
          <w:p w:rsidR="0065464A" w:rsidRPr="0065464A"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lang w:val="en-US"/>
              </w:rPr>
              <w:t>2</w:t>
            </w:r>
            <w:r>
              <w:rPr>
                <w:rFonts w:ascii="Times New Roman" w:hAnsi="Times New Roman"/>
              </w:rPr>
              <w:t>3</w:t>
            </w:r>
          </w:p>
        </w:tc>
        <w:tc>
          <w:tcPr>
            <w:tcW w:w="709" w:type="dxa"/>
          </w:tcPr>
          <w:p w:rsidR="0065464A" w:rsidRPr="0065464A"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lang w:val="en-US"/>
              </w:rPr>
              <w:t>2</w:t>
            </w:r>
            <w:r>
              <w:rPr>
                <w:rFonts w:ascii="Times New Roman" w:hAnsi="Times New Roman"/>
              </w:rPr>
              <w:t>3</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w:t>
            </w:r>
          </w:p>
        </w:tc>
      </w:tr>
      <w:tr w:rsidR="0065464A" w:rsidRPr="00631ACD" w:rsidTr="00D31912">
        <w:tc>
          <w:tcPr>
            <w:tcW w:w="3686" w:type="dxa"/>
          </w:tcPr>
          <w:p w:rsidR="0065464A" w:rsidRDefault="00350011" w:rsidP="00D31912">
            <w:pPr>
              <w:shd w:val="clear" w:color="auto" w:fill="FFFFFF" w:themeFill="background1"/>
              <w:spacing w:after="0" w:line="240" w:lineRule="auto"/>
              <w:rPr>
                <w:rFonts w:ascii="Times New Roman" w:eastAsia="Times New Roman" w:hAnsi="Times New Roman"/>
                <w:lang w:eastAsia="ru-RU"/>
              </w:rPr>
            </w:pPr>
            <w:r>
              <w:rPr>
                <w:rFonts w:ascii="Times New Roman" w:eastAsia="Times New Roman" w:hAnsi="Times New Roman"/>
                <w:lang w:eastAsia="ru-RU"/>
              </w:rPr>
              <w:t>э</w:t>
            </w:r>
            <w:r w:rsidR="0065464A">
              <w:rPr>
                <w:rFonts w:ascii="Times New Roman" w:eastAsia="Times New Roman" w:hAnsi="Times New Roman"/>
                <w:lang w:eastAsia="ru-RU"/>
              </w:rPr>
              <w:t>ссе</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22</w:t>
            </w:r>
          </w:p>
        </w:tc>
        <w:tc>
          <w:tcPr>
            <w:tcW w:w="851"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22</w:t>
            </w:r>
          </w:p>
        </w:tc>
        <w:tc>
          <w:tcPr>
            <w:tcW w:w="992" w:type="dxa"/>
          </w:tcPr>
          <w:p w:rsidR="0065464A" w:rsidRPr="00026285"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w:t>
            </w:r>
          </w:p>
        </w:tc>
        <w:tc>
          <w:tcPr>
            <w:tcW w:w="1134" w:type="dxa"/>
          </w:tcPr>
          <w:p w:rsidR="0065464A" w:rsidRPr="00356A6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w:t>
            </w:r>
          </w:p>
        </w:tc>
        <w:tc>
          <w:tcPr>
            <w:tcW w:w="709" w:type="dxa"/>
          </w:tcPr>
          <w:p w:rsidR="0065464A" w:rsidRPr="00356A6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w:t>
            </w:r>
          </w:p>
        </w:tc>
        <w:tc>
          <w:tcPr>
            <w:tcW w:w="992" w:type="dxa"/>
          </w:tcPr>
          <w:p w:rsidR="0065464A" w:rsidRPr="00865D54" w:rsidRDefault="0065464A" w:rsidP="00D31912">
            <w:pPr>
              <w:shd w:val="clear" w:color="auto" w:fill="FFFFFF" w:themeFill="background1"/>
              <w:spacing w:after="0" w:line="240" w:lineRule="auto"/>
              <w:jc w:val="center"/>
              <w:rPr>
                <w:rFonts w:ascii="Times New Roman" w:hAnsi="Times New Roman"/>
              </w:rPr>
            </w:pPr>
            <w:r>
              <w:rPr>
                <w:rFonts w:ascii="Times New Roman" w:hAnsi="Times New Roman"/>
              </w:rPr>
              <w:t>-</w:t>
            </w:r>
          </w:p>
        </w:tc>
      </w:tr>
      <w:tr w:rsidR="0065464A" w:rsidRPr="00631ACD" w:rsidTr="00D31912">
        <w:tc>
          <w:tcPr>
            <w:tcW w:w="3686" w:type="dxa"/>
            <w:tcBorders>
              <w:bottom w:val="single" w:sz="4" w:space="0" w:color="auto"/>
            </w:tcBorders>
          </w:tcPr>
          <w:p w:rsidR="0065464A" w:rsidRPr="00026285" w:rsidRDefault="0065464A" w:rsidP="00D31912">
            <w:pPr>
              <w:shd w:val="clear" w:color="auto" w:fill="FFFFFF" w:themeFill="background1"/>
              <w:spacing w:after="0" w:line="240" w:lineRule="auto"/>
              <w:rPr>
                <w:rFonts w:ascii="Times New Roman" w:eastAsia="Times New Roman" w:hAnsi="Times New Roman"/>
                <w:lang w:eastAsia="ru-RU"/>
              </w:rPr>
            </w:pPr>
            <w:r w:rsidRPr="00026285">
              <w:rPr>
                <w:rFonts w:ascii="Times New Roman" w:eastAsia="Times New Roman" w:hAnsi="Times New Roman"/>
                <w:lang w:eastAsia="ru-RU"/>
              </w:rPr>
              <w:t>Вид промежуточной аттестации</w:t>
            </w:r>
          </w:p>
        </w:tc>
        <w:tc>
          <w:tcPr>
            <w:tcW w:w="992"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зачет/</w:t>
            </w:r>
          </w:p>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экзамен</w:t>
            </w:r>
          </w:p>
        </w:tc>
        <w:tc>
          <w:tcPr>
            <w:tcW w:w="851"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зачет</w:t>
            </w:r>
          </w:p>
        </w:tc>
        <w:tc>
          <w:tcPr>
            <w:tcW w:w="992" w:type="dxa"/>
            <w:tcBorders>
              <w:bottom w:val="single" w:sz="4" w:space="0" w:color="auto"/>
            </w:tcBorders>
          </w:tcPr>
          <w:p w:rsidR="0065464A" w:rsidRPr="00026285" w:rsidRDefault="0065464A" w:rsidP="00D31912">
            <w:pPr>
              <w:shd w:val="clear" w:color="auto" w:fill="FFFFFF" w:themeFill="background1"/>
              <w:spacing w:after="0" w:line="240" w:lineRule="auto"/>
              <w:jc w:val="center"/>
              <w:rPr>
                <w:rFonts w:ascii="Times New Roman" w:hAnsi="Times New Roman"/>
              </w:rPr>
            </w:pPr>
            <w:r w:rsidRPr="00026285">
              <w:rPr>
                <w:rFonts w:ascii="Times New Roman" w:hAnsi="Times New Roman"/>
              </w:rPr>
              <w:t>экзамен</w:t>
            </w:r>
          </w:p>
        </w:tc>
        <w:tc>
          <w:tcPr>
            <w:tcW w:w="1134"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 xml:space="preserve">зачет/ экзамен </w:t>
            </w:r>
          </w:p>
        </w:tc>
        <w:tc>
          <w:tcPr>
            <w:tcW w:w="709"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зачет</w:t>
            </w:r>
          </w:p>
        </w:tc>
        <w:tc>
          <w:tcPr>
            <w:tcW w:w="992" w:type="dxa"/>
            <w:tcBorders>
              <w:bottom w:val="single" w:sz="4" w:space="0" w:color="auto"/>
            </w:tcBorders>
          </w:tcPr>
          <w:p w:rsidR="0065464A" w:rsidRPr="00865D54" w:rsidRDefault="0065464A" w:rsidP="00D31912">
            <w:pPr>
              <w:shd w:val="clear" w:color="auto" w:fill="FFFFFF" w:themeFill="background1"/>
              <w:spacing w:after="0" w:line="240" w:lineRule="auto"/>
              <w:jc w:val="center"/>
              <w:rPr>
                <w:rFonts w:ascii="Times New Roman" w:hAnsi="Times New Roman"/>
              </w:rPr>
            </w:pPr>
            <w:r w:rsidRPr="00865D54">
              <w:rPr>
                <w:rFonts w:ascii="Times New Roman" w:hAnsi="Times New Roman"/>
              </w:rPr>
              <w:t>экзамен</w:t>
            </w:r>
          </w:p>
        </w:tc>
      </w:tr>
      <w:tr w:rsidR="0065464A" w:rsidRPr="00631ACD" w:rsidTr="00D31912">
        <w:tc>
          <w:tcPr>
            <w:tcW w:w="3686" w:type="dxa"/>
            <w:shd w:val="clear" w:color="auto" w:fill="FFFFFF" w:themeFill="background1"/>
          </w:tcPr>
          <w:p w:rsidR="0065464A" w:rsidRDefault="0065464A" w:rsidP="00D31912">
            <w:pPr>
              <w:spacing w:after="0" w:line="240" w:lineRule="auto"/>
              <w:rPr>
                <w:rFonts w:ascii="Times New Roman" w:eastAsia="Times New Roman" w:hAnsi="Times New Roman"/>
                <w:b/>
                <w:lang w:eastAsia="ru-RU"/>
              </w:rPr>
            </w:pPr>
            <w:r w:rsidRPr="00026285">
              <w:rPr>
                <w:rFonts w:ascii="Times New Roman" w:eastAsia="Times New Roman" w:hAnsi="Times New Roman"/>
                <w:b/>
                <w:lang w:eastAsia="ru-RU"/>
              </w:rPr>
              <w:t>Общая трудоемкость</w:t>
            </w:r>
            <w:r>
              <w:rPr>
                <w:rFonts w:ascii="Times New Roman" w:eastAsia="Times New Roman" w:hAnsi="Times New Roman"/>
                <w:b/>
                <w:lang w:eastAsia="ru-RU"/>
              </w:rPr>
              <w:t xml:space="preserve">, часов </w:t>
            </w:r>
          </w:p>
          <w:p w:rsidR="0065464A" w:rsidRPr="00026285" w:rsidRDefault="0065464A" w:rsidP="00D31912">
            <w:pPr>
              <w:spacing w:after="0" w:line="240" w:lineRule="auto"/>
              <w:rPr>
                <w:rFonts w:ascii="Times New Roman" w:eastAsia="Times New Roman" w:hAnsi="Times New Roman"/>
                <w:lang w:eastAsia="ru-RU"/>
              </w:rPr>
            </w:pPr>
            <w:r>
              <w:rPr>
                <w:rFonts w:ascii="Times New Roman" w:eastAsia="Times New Roman" w:hAnsi="Times New Roman"/>
                <w:b/>
                <w:lang w:eastAsia="ru-RU"/>
              </w:rPr>
              <w:t xml:space="preserve">  зачетных единиц</w:t>
            </w:r>
          </w:p>
        </w:tc>
        <w:tc>
          <w:tcPr>
            <w:tcW w:w="992" w:type="dxa"/>
            <w:shd w:val="clear" w:color="auto" w:fill="FFFFFF" w:themeFill="background1"/>
          </w:tcPr>
          <w:p w:rsidR="0065464A" w:rsidRDefault="0065464A" w:rsidP="00D31912">
            <w:pPr>
              <w:spacing w:after="0" w:line="240" w:lineRule="auto"/>
              <w:jc w:val="center"/>
              <w:rPr>
                <w:rFonts w:ascii="Times New Roman" w:hAnsi="Times New Roman"/>
                <w:b/>
              </w:rPr>
            </w:pPr>
            <w:r w:rsidRPr="0002410B">
              <w:rPr>
                <w:rFonts w:ascii="Times New Roman" w:hAnsi="Times New Roman"/>
                <w:b/>
              </w:rPr>
              <w:t>288</w:t>
            </w:r>
          </w:p>
          <w:p w:rsidR="0065464A" w:rsidRPr="0002410B" w:rsidRDefault="0065464A" w:rsidP="00D31912">
            <w:pPr>
              <w:spacing w:after="0" w:line="240" w:lineRule="auto"/>
              <w:jc w:val="center"/>
              <w:rPr>
                <w:rFonts w:ascii="Times New Roman" w:hAnsi="Times New Roman"/>
                <w:b/>
              </w:rPr>
            </w:pPr>
            <w:r>
              <w:rPr>
                <w:rFonts w:ascii="Times New Roman" w:hAnsi="Times New Roman"/>
                <w:b/>
              </w:rPr>
              <w:t>8</w:t>
            </w:r>
          </w:p>
        </w:tc>
        <w:tc>
          <w:tcPr>
            <w:tcW w:w="851" w:type="dxa"/>
            <w:shd w:val="clear" w:color="auto" w:fill="FFFFFF" w:themeFill="background1"/>
          </w:tcPr>
          <w:p w:rsidR="0065464A" w:rsidRDefault="0065464A" w:rsidP="00D31912">
            <w:pPr>
              <w:spacing w:after="0" w:line="240" w:lineRule="auto"/>
              <w:jc w:val="center"/>
              <w:rPr>
                <w:rFonts w:ascii="Times New Roman" w:hAnsi="Times New Roman"/>
                <w:b/>
              </w:rPr>
            </w:pPr>
            <w:r w:rsidRPr="0002410B">
              <w:rPr>
                <w:rFonts w:ascii="Times New Roman" w:hAnsi="Times New Roman"/>
                <w:b/>
              </w:rPr>
              <w:t>108</w:t>
            </w:r>
          </w:p>
          <w:p w:rsidR="0065464A" w:rsidRPr="0002410B" w:rsidRDefault="0065464A" w:rsidP="00D31912">
            <w:pPr>
              <w:spacing w:after="0" w:line="240" w:lineRule="auto"/>
              <w:jc w:val="center"/>
              <w:rPr>
                <w:rFonts w:ascii="Times New Roman" w:hAnsi="Times New Roman"/>
                <w:b/>
              </w:rPr>
            </w:pPr>
            <w:r>
              <w:rPr>
                <w:rFonts w:ascii="Times New Roman" w:hAnsi="Times New Roman"/>
                <w:b/>
              </w:rPr>
              <w:t>3</w:t>
            </w:r>
          </w:p>
        </w:tc>
        <w:tc>
          <w:tcPr>
            <w:tcW w:w="992" w:type="dxa"/>
            <w:shd w:val="clear" w:color="auto" w:fill="FFFFFF" w:themeFill="background1"/>
          </w:tcPr>
          <w:p w:rsidR="0065464A" w:rsidRDefault="0065464A" w:rsidP="00D31912">
            <w:pPr>
              <w:spacing w:after="0" w:line="240" w:lineRule="auto"/>
              <w:jc w:val="center"/>
              <w:rPr>
                <w:rFonts w:ascii="Times New Roman" w:hAnsi="Times New Roman"/>
                <w:b/>
              </w:rPr>
            </w:pPr>
            <w:r>
              <w:rPr>
                <w:rFonts w:ascii="Times New Roman" w:hAnsi="Times New Roman"/>
                <w:b/>
              </w:rPr>
              <w:t>180</w:t>
            </w:r>
          </w:p>
          <w:p w:rsidR="0065464A" w:rsidRPr="0002410B" w:rsidRDefault="0065464A" w:rsidP="00D31912">
            <w:pPr>
              <w:spacing w:after="0" w:line="240" w:lineRule="auto"/>
              <w:jc w:val="center"/>
              <w:rPr>
                <w:rFonts w:ascii="Times New Roman" w:hAnsi="Times New Roman"/>
                <w:b/>
              </w:rPr>
            </w:pPr>
            <w:r>
              <w:rPr>
                <w:rFonts w:ascii="Times New Roman" w:hAnsi="Times New Roman"/>
                <w:b/>
              </w:rPr>
              <w:t>5</w:t>
            </w:r>
          </w:p>
        </w:tc>
        <w:tc>
          <w:tcPr>
            <w:tcW w:w="1134" w:type="dxa"/>
            <w:shd w:val="clear" w:color="auto" w:fill="FFFFFF" w:themeFill="background1"/>
          </w:tcPr>
          <w:p w:rsidR="0065464A" w:rsidRDefault="0065464A" w:rsidP="00D31912">
            <w:pPr>
              <w:spacing w:after="0" w:line="240" w:lineRule="auto"/>
              <w:jc w:val="center"/>
              <w:rPr>
                <w:rFonts w:ascii="Times New Roman" w:hAnsi="Times New Roman"/>
                <w:b/>
              </w:rPr>
            </w:pPr>
            <w:r w:rsidRPr="00865D54">
              <w:rPr>
                <w:rFonts w:ascii="Times New Roman" w:hAnsi="Times New Roman"/>
                <w:b/>
              </w:rPr>
              <w:t>288</w:t>
            </w:r>
          </w:p>
          <w:p w:rsidR="0065464A" w:rsidRPr="00865D54" w:rsidRDefault="0065464A" w:rsidP="00D31912">
            <w:pPr>
              <w:spacing w:after="0" w:line="240" w:lineRule="auto"/>
              <w:jc w:val="center"/>
              <w:rPr>
                <w:rFonts w:ascii="Times New Roman" w:hAnsi="Times New Roman"/>
                <w:b/>
              </w:rPr>
            </w:pPr>
            <w:r>
              <w:rPr>
                <w:rFonts w:ascii="Times New Roman" w:hAnsi="Times New Roman"/>
                <w:b/>
              </w:rPr>
              <w:t>8</w:t>
            </w:r>
          </w:p>
        </w:tc>
        <w:tc>
          <w:tcPr>
            <w:tcW w:w="709" w:type="dxa"/>
            <w:shd w:val="clear" w:color="auto" w:fill="FFFFFF" w:themeFill="background1"/>
          </w:tcPr>
          <w:p w:rsidR="0065464A" w:rsidRDefault="0065464A" w:rsidP="00D31912">
            <w:pPr>
              <w:spacing w:after="0" w:line="240" w:lineRule="auto"/>
              <w:jc w:val="center"/>
              <w:rPr>
                <w:rFonts w:ascii="Times New Roman" w:hAnsi="Times New Roman"/>
                <w:b/>
              </w:rPr>
            </w:pPr>
            <w:r>
              <w:rPr>
                <w:rFonts w:ascii="Times New Roman" w:hAnsi="Times New Roman"/>
                <w:b/>
              </w:rPr>
              <w:t>108</w:t>
            </w:r>
          </w:p>
          <w:p w:rsidR="0065464A" w:rsidRPr="00865D54" w:rsidRDefault="0065464A" w:rsidP="00D31912">
            <w:pPr>
              <w:spacing w:after="0" w:line="240" w:lineRule="auto"/>
              <w:jc w:val="center"/>
              <w:rPr>
                <w:rFonts w:ascii="Times New Roman" w:hAnsi="Times New Roman"/>
                <w:b/>
              </w:rPr>
            </w:pPr>
            <w:r>
              <w:rPr>
                <w:rFonts w:ascii="Times New Roman" w:hAnsi="Times New Roman"/>
                <w:b/>
              </w:rPr>
              <w:t>3</w:t>
            </w:r>
          </w:p>
        </w:tc>
        <w:tc>
          <w:tcPr>
            <w:tcW w:w="992" w:type="dxa"/>
            <w:shd w:val="clear" w:color="auto" w:fill="FFFFFF" w:themeFill="background1"/>
          </w:tcPr>
          <w:p w:rsidR="0065464A" w:rsidRDefault="0065464A" w:rsidP="00D31912">
            <w:pPr>
              <w:spacing w:after="0" w:line="240" w:lineRule="auto"/>
              <w:jc w:val="center"/>
              <w:rPr>
                <w:rFonts w:ascii="Times New Roman" w:hAnsi="Times New Roman"/>
                <w:b/>
              </w:rPr>
            </w:pPr>
            <w:r>
              <w:rPr>
                <w:rFonts w:ascii="Times New Roman" w:hAnsi="Times New Roman"/>
                <w:b/>
              </w:rPr>
              <w:t>180</w:t>
            </w:r>
          </w:p>
          <w:p w:rsidR="0065464A" w:rsidRPr="00865D54" w:rsidRDefault="0065464A" w:rsidP="00D31912">
            <w:pPr>
              <w:spacing w:after="0" w:line="240" w:lineRule="auto"/>
              <w:jc w:val="center"/>
              <w:rPr>
                <w:rFonts w:ascii="Times New Roman" w:hAnsi="Times New Roman"/>
                <w:b/>
              </w:rPr>
            </w:pPr>
            <w:r>
              <w:rPr>
                <w:rFonts w:ascii="Times New Roman" w:hAnsi="Times New Roman"/>
                <w:b/>
              </w:rPr>
              <w:t>5</w:t>
            </w:r>
          </w:p>
        </w:tc>
      </w:tr>
    </w:tbl>
    <w:p w:rsidR="00350011" w:rsidRPr="00350011" w:rsidRDefault="00350011" w:rsidP="00234401">
      <w:pPr>
        <w:spacing w:after="0" w:line="240" w:lineRule="auto"/>
        <w:rPr>
          <w:rFonts w:ascii="Times New Roman" w:hAnsi="Times New Roman"/>
          <w:b/>
          <w:sz w:val="16"/>
          <w:szCs w:val="16"/>
        </w:rPr>
      </w:pPr>
    </w:p>
    <w:p w:rsidR="00750DBF" w:rsidRPr="00BF410A" w:rsidRDefault="00750DBF" w:rsidP="00234401">
      <w:pPr>
        <w:spacing w:after="0" w:line="240" w:lineRule="auto"/>
        <w:rPr>
          <w:rFonts w:ascii="Times New Roman" w:hAnsi="Times New Roman"/>
          <w:b/>
        </w:rPr>
      </w:pPr>
      <w:r w:rsidRPr="00BF410A">
        <w:rPr>
          <w:rFonts w:ascii="Times New Roman" w:hAnsi="Times New Roman"/>
          <w:b/>
        </w:rPr>
        <w:t>4. Содержание дисциплины</w:t>
      </w:r>
    </w:p>
    <w:p w:rsidR="00750DBF" w:rsidRDefault="00750DBF" w:rsidP="00234401">
      <w:pPr>
        <w:spacing w:after="0" w:line="240" w:lineRule="auto"/>
        <w:rPr>
          <w:rFonts w:ascii="Times New Roman" w:hAnsi="Times New Roman"/>
          <w:b/>
        </w:rPr>
      </w:pPr>
      <w:r w:rsidRPr="00BF410A">
        <w:rPr>
          <w:rFonts w:ascii="Times New Roman" w:hAnsi="Times New Roman"/>
          <w:b/>
        </w:rPr>
        <w:t>4.1.</w:t>
      </w:r>
      <w:r w:rsidR="00EC56E5" w:rsidRPr="00BF410A">
        <w:rPr>
          <w:rFonts w:ascii="Times New Roman" w:hAnsi="Times New Roman"/>
          <w:b/>
        </w:rPr>
        <w:t xml:space="preserve"> Содержание разделов дисциплины</w:t>
      </w:r>
    </w:p>
    <w:p w:rsidR="00350011" w:rsidRPr="00350011" w:rsidRDefault="00350011" w:rsidP="00234401">
      <w:pPr>
        <w:spacing w:after="0" w:line="240" w:lineRule="auto"/>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6662"/>
      </w:tblGrid>
      <w:tr w:rsidR="00460391" w:rsidRPr="00460391" w:rsidTr="009C7CD6">
        <w:tc>
          <w:tcPr>
            <w:tcW w:w="567" w:type="dxa"/>
            <w:vAlign w:val="center"/>
          </w:tcPr>
          <w:p w:rsidR="00460391" w:rsidRPr="00460391" w:rsidRDefault="00460391" w:rsidP="00460391">
            <w:pPr>
              <w:spacing w:after="0" w:line="240" w:lineRule="auto"/>
              <w:jc w:val="center"/>
              <w:rPr>
                <w:rFonts w:ascii="Times New Roman" w:hAnsi="Times New Roman"/>
                <w:color w:val="000000"/>
              </w:rPr>
            </w:pPr>
            <w:r w:rsidRPr="00460391">
              <w:rPr>
                <w:rFonts w:ascii="Times New Roman" w:hAnsi="Times New Roman"/>
                <w:color w:val="000000"/>
              </w:rPr>
              <w:t>№ п/п</w:t>
            </w:r>
          </w:p>
        </w:tc>
        <w:tc>
          <w:tcPr>
            <w:tcW w:w="2127" w:type="dxa"/>
            <w:vAlign w:val="center"/>
          </w:tcPr>
          <w:p w:rsidR="00460391" w:rsidRPr="00460391" w:rsidRDefault="00460391" w:rsidP="00460391">
            <w:pPr>
              <w:spacing w:after="0" w:line="240" w:lineRule="auto"/>
              <w:jc w:val="center"/>
              <w:rPr>
                <w:rFonts w:ascii="Times New Roman" w:hAnsi="Times New Roman"/>
                <w:color w:val="000000"/>
              </w:rPr>
            </w:pPr>
            <w:r w:rsidRPr="00460391">
              <w:rPr>
                <w:rFonts w:ascii="Times New Roman" w:hAnsi="Times New Roman"/>
                <w:color w:val="000000"/>
              </w:rPr>
              <w:t>Наименование раздела дисциплины</w:t>
            </w:r>
          </w:p>
        </w:tc>
        <w:tc>
          <w:tcPr>
            <w:tcW w:w="6662" w:type="dxa"/>
            <w:vAlign w:val="center"/>
          </w:tcPr>
          <w:p w:rsidR="00460391" w:rsidRPr="00460391" w:rsidRDefault="00460391" w:rsidP="00460391">
            <w:pPr>
              <w:spacing w:after="0" w:line="240" w:lineRule="auto"/>
              <w:jc w:val="center"/>
              <w:rPr>
                <w:rFonts w:ascii="Times New Roman" w:hAnsi="Times New Roman"/>
                <w:color w:val="000000"/>
              </w:rPr>
            </w:pPr>
            <w:r w:rsidRPr="00460391">
              <w:rPr>
                <w:rFonts w:ascii="Times New Roman" w:hAnsi="Times New Roman"/>
                <w:color w:val="000000"/>
              </w:rPr>
              <w:t>Содержание раздела</w:t>
            </w:r>
          </w:p>
        </w:tc>
      </w:tr>
      <w:tr w:rsidR="00460391" w:rsidRPr="00460391" w:rsidTr="009C7CD6">
        <w:tc>
          <w:tcPr>
            <w:tcW w:w="567" w:type="dxa"/>
          </w:tcPr>
          <w:p w:rsidR="00460391" w:rsidRPr="00460391" w:rsidRDefault="00853481" w:rsidP="00460391">
            <w:pPr>
              <w:spacing w:after="0" w:line="240" w:lineRule="auto"/>
              <w:jc w:val="center"/>
              <w:rPr>
                <w:rFonts w:ascii="Times New Roman" w:hAnsi="Times New Roman"/>
                <w:color w:val="000000"/>
              </w:rPr>
            </w:pPr>
            <w:r>
              <w:rPr>
                <w:rFonts w:ascii="Times New Roman" w:hAnsi="Times New Roman"/>
                <w:color w:val="000000"/>
              </w:rPr>
              <w:t>1</w:t>
            </w:r>
            <w:r w:rsidR="00460391" w:rsidRPr="00460391">
              <w:rPr>
                <w:rFonts w:ascii="Times New Roman" w:hAnsi="Times New Roman"/>
                <w:color w:val="000000"/>
              </w:rPr>
              <w:t>.</w:t>
            </w:r>
          </w:p>
        </w:tc>
        <w:tc>
          <w:tcPr>
            <w:tcW w:w="2127" w:type="dxa"/>
          </w:tcPr>
          <w:p w:rsidR="00460391" w:rsidRPr="00460391" w:rsidRDefault="00460391" w:rsidP="00460391">
            <w:pPr>
              <w:spacing w:after="0" w:line="240" w:lineRule="auto"/>
              <w:rPr>
                <w:rFonts w:ascii="Times New Roman" w:hAnsi="Times New Roman"/>
                <w:b/>
                <w:color w:val="000000"/>
              </w:rPr>
            </w:pPr>
            <w:r w:rsidRPr="00460391">
              <w:rPr>
                <w:rFonts w:ascii="Times New Roman" w:hAnsi="Times New Roman"/>
                <w:b/>
              </w:rPr>
              <w:t>Оценка питательности кормов</w:t>
            </w:r>
          </w:p>
        </w:tc>
        <w:tc>
          <w:tcPr>
            <w:tcW w:w="6662" w:type="dxa"/>
          </w:tcPr>
          <w:p w:rsidR="00460391" w:rsidRPr="00460391" w:rsidRDefault="00460391" w:rsidP="00BF410A">
            <w:pPr>
              <w:widowControl w:val="0"/>
              <w:spacing w:after="0" w:line="240" w:lineRule="auto"/>
              <w:ind w:firstLine="284"/>
              <w:jc w:val="both"/>
              <w:rPr>
                <w:rFonts w:ascii="Times New Roman" w:hAnsi="Times New Roman"/>
              </w:rPr>
            </w:pPr>
            <w:r w:rsidRPr="00460391">
              <w:rPr>
                <w:rFonts w:ascii="Times New Roman" w:hAnsi="Times New Roman"/>
                <w:b/>
              </w:rPr>
              <w:t>Химический состав кормов</w:t>
            </w:r>
            <w:r>
              <w:rPr>
                <w:rFonts w:ascii="Times New Roman" w:hAnsi="Times New Roman"/>
                <w:b/>
              </w:rPr>
              <w:t>.</w:t>
            </w:r>
            <w:r w:rsidRPr="00460391">
              <w:rPr>
                <w:rFonts w:ascii="Times New Roman" w:hAnsi="Times New Roman"/>
              </w:rPr>
              <w:t xml:space="preserve"> </w:t>
            </w:r>
            <w:r>
              <w:rPr>
                <w:rFonts w:ascii="Times New Roman" w:hAnsi="Times New Roman"/>
              </w:rPr>
              <w:t>П</w:t>
            </w:r>
            <w:r w:rsidRPr="00460391">
              <w:rPr>
                <w:rFonts w:ascii="Times New Roman" w:hAnsi="Times New Roman"/>
              </w:rPr>
              <w:t>ервичный показатель питательности. Сравнительная оценка кормов по содержа</w:t>
            </w:r>
            <w:r w:rsidRPr="00460391">
              <w:rPr>
                <w:rFonts w:ascii="Times New Roman" w:hAnsi="Times New Roman"/>
              </w:rPr>
              <w:softHyphen/>
              <w:t>нию сухого вещества, сырого протеина, углеводов, сырой золы, витаминов и других биологически активных веществ. Современная</w:t>
            </w:r>
            <w:r w:rsidRPr="00460391">
              <w:rPr>
                <w:rFonts w:ascii="Times New Roman" w:hAnsi="Times New Roman"/>
                <w:b/>
              </w:rPr>
              <w:t xml:space="preserve"> </w:t>
            </w:r>
            <w:r w:rsidRPr="00460391">
              <w:rPr>
                <w:rFonts w:ascii="Times New Roman" w:hAnsi="Times New Roman"/>
              </w:rPr>
              <w:t>схема</w:t>
            </w:r>
            <w:r w:rsidRPr="00460391">
              <w:rPr>
                <w:rFonts w:ascii="Times New Roman" w:hAnsi="Times New Roman"/>
                <w:b/>
              </w:rPr>
              <w:t xml:space="preserve"> </w:t>
            </w:r>
            <w:r w:rsidRPr="00460391">
              <w:rPr>
                <w:rFonts w:ascii="Times New Roman" w:hAnsi="Times New Roman"/>
              </w:rPr>
              <w:t xml:space="preserve">зоотехнического анализа кормов. </w:t>
            </w:r>
          </w:p>
          <w:p w:rsidR="00460391" w:rsidRPr="00460391" w:rsidRDefault="00460391" w:rsidP="00BF410A">
            <w:pPr>
              <w:pStyle w:val="ac"/>
              <w:spacing w:after="0"/>
              <w:ind w:firstLine="454"/>
              <w:jc w:val="both"/>
              <w:rPr>
                <w:sz w:val="22"/>
                <w:szCs w:val="22"/>
              </w:rPr>
            </w:pPr>
            <w:r w:rsidRPr="00460391">
              <w:rPr>
                <w:b/>
                <w:sz w:val="22"/>
                <w:szCs w:val="22"/>
              </w:rPr>
              <w:t>Оценка питательности кормов по переваримым питательным веществам.</w:t>
            </w:r>
            <w:r w:rsidRPr="00460391">
              <w:rPr>
                <w:sz w:val="22"/>
                <w:szCs w:val="22"/>
              </w:rPr>
              <w:t xml:space="preserve">  Понятие о переваримости корма, о коэффициенте переваримости питательных веществ. Методы и техника определения переваримости. Факторы, влияющие на перева</w:t>
            </w:r>
            <w:r w:rsidRPr="00460391">
              <w:rPr>
                <w:sz w:val="22"/>
                <w:szCs w:val="22"/>
              </w:rPr>
              <w:softHyphen/>
              <w:t>римость питательных веществ кормов и пути ее повышения</w:t>
            </w:r>
            <w:r w:rsidR="000A1B80">
              <w:rPr>
                <w:sz w:val="22"/>
                <w:szCs w:val="22"/>
              </w:rPr>
              <w:t>.</w:t>
            </w:r>
          </w:p>
          <w:p w:rsidR="00460391" w:rsidRPr="00460391" w:rsidRDefault="00460391" w:rsidP="00BF410A">
            <w:pPr>
              <w:pStyle w:val="ac"/>
              <w:spacing w:after="0"/>
              <w:ind w:firstLine="454"/>
              <w:jc w:val="both"/>
              <w:rPr>
                <w:sz w:val="22"/>
                <w:szCs w:val="22"/>
              </w:rPr>
            </w:pPr>
            <w:r w:rsidRPr="00460391">
              <w:rPr>
                <w:b/>
                <w:sz w:val="22"/>
                <w:szCs w:val="22"/>
              </w:rPr>
              <w:t xml:space="preserve">Методы изучения обмена веществ и материальных изменений в организме животных. </w:t>
            </w:r>
            <w:r w:rsidR="000A1B80">
              <w:rPr>
                <w:sz w:val="22"/>
                <w:szCs w:val="22"/>
              </w:rPr>
              <w:t>Материальные</w:t>
            </w:r>
            <w:r w:rsidRPr="00460391">
              <w:rPr>
                <w:sz w:val="22"/>
                <w:szCs w:val="22"/>
              </w:rPr>
              <w:t xml:space="preserve"> изме</w:t>
            </w:r>
            <w:r w:rsidRPr="00460391">
              <w:rPr>
                <w:sz w:val="22"/>
                <w:szCs w:val="22"/>
              </w:rPr>
              <w:softHyphen/>
              <w:t>нени</w:t>
            </w:r>
            <w:r w:rsidR="000A1B80">
              <w:rPr>
                <w:sz w:val="22"/>
                <w:szCs w:val="22"/>
              </w:rPr>
              <w:t>я</w:t>
            </w:r>
            <w:r w:rsidRPr="00460391">
              <w:rPr>
                <w:sz w:val="22"/>
                <w:szCs w:val="22"/>
              </w:rPr>
              <w:t xml:space="preserve"> в организме животных под влиянием кормления. Постановка  научно-хозяйственных опытов на животных. Сущность определения баланса азота и углерода в организме. Определение баланса энергии орга</w:t>
            </w:r>
            <w:r w:rsidRPr="00460391">
              <w:rPr>
                <w:sz w:val="22"/>
                <w:szCs w:val="22"/>
              </w:rPr>
              <w:softHyphen/>
              <w:t>низма в респирационных опытах</w:t>
            </w:r>
            <w:r w:rsidR="000A1B80">
              <w:rPr>
                <w:sz w:val="22"/>
                <w:szCs w:val="22"/>
              </w:rPr>
              <w:t>.</w:t>
            </w:r>
          </w:p>
          <w:p w:rsidR="00350011" w:rsidRDefault="00350011" w:rsidP="00BF410A">
            <w:pPr>
              <w:pStyle w:val="1"/>
              <w:keepNext w:val="0"/>
              <w:spacing w:before="0" w:line="240" w:lineRule="auto"/>
              <w:ind w:firstLine="454"/>
              <w:jc w:val="both"/>
              <w:rPr>
                <w:rFonts w:ascii="Times New Roman" w:hAnsi="Times New Roman" w:cs="Times New Roman"/>
                <w:color w:val="auto"/>
                <w:sz w:val="22"/>
                <w:szCs w:val="22"/>
              </w:rPr>
            </w:pPr>
          </w:p>
          <w:p w:rsidR="00460391" w:rsidRPr="00460391" w:rsidRDefault="00460391" w:rsidP="00BF410A">
            <w:pPr>
              <w:pStyle w:val="1"/>
              <w:keepNext w:val="0"/>
              <w:spacing w:before="0" w:line="240" w:lineRule="auto"/>
              <w:ind w:firstLine="454"/>
              <w:jc w:val="both"/>
              <w:rPr>
                <w:rFonts w:ascii="Times New Roman" w:hAnsi="Times New Roman" w:cs="Times New Roman"/>
                <w:color w:val="auto"/>
                <w:sz w:val="22"/>
                <w:szCs w:val="22"/>
              </w:rPr>
            </w:pPr>
            <w:r w:rsidRPr="00460391">
              <w:rPr>
                <w:rFonts w:ascii="Times New Roman" w:hAnsi="Times New Roman" w:cs="Times New Roman"/>
                <w:color w:val="auto"/>
                <w:sz w:val="22"/>
                <w:szCs w:val="22"/>
              </w:rPr>
              <w:lastRenderedPageBreak/>
              <w:t>Оценка энергетической питательности кормов.</w:t>
            </w:r>
            <w:r w:rsidRPr="00460391">
              <w:rPr>
                <w:rFonts w:ascii="Times New Roman" w:hAnsi="Times New Roman" w:cs="Times New Roman"/>
                <w:b w:val="0"/>
                <w:color w:val="auto"/>
                <w:sz w:val="22"/>
                <w:szCs w:val="22"/>
              </w:rPr>
              <w:t xml:space="preserve"> Единицы оценки энергетической питательности: сенные эквиваленты, сумма переваримых питательных веществ</w:t>
            </w:r>
            <w:r w:rsidR="00BF410A">
              <w:rPr>
                <w:rFonts w:ascii="Times New Roman" w:hAnsi="Times New Roman" w:cs="Times New Roman"/>
                <w:b w:val="0"/>
                <w:color w:val="auto"/>
                <w:sz w:val="22"/>
                <w:szCs w:val="22"/>
              </w:rPr>
              <w:t>,</w:t>
            </w:r>
            <w:r w:rsidR="00174816">
              <w:rPr>
                <w:rFonts w:ascii="Times New Roman" w:hAnsi="Times New Roman" w:cs="Times New Roman"/>
                <w:b w:val="0"/>
                <w:color w:val="auto"/>
                <w:sz w:val="22"/>
                <w:szCs w:val="22"/>
              </w:rPr>
              <w:t xml:space="preserve"> </w:t>
            </w:r>
            <w:r w:rsidRPr="00460391">
              <w:rPr>
                <w:rFonts w:ascii="Times New Roman" w:hAnsi="Times New Roman" w:cs="Times New Roman"/>
                <w:b w:val="0"/>
                <w:color w:val="auto"/>
                <w:sz w:val="22"/>
                <w:szCs w:val="22"/>
              </w:rPr>
              <w:t xml:space="preserve">скандинавская кормовая единица, крахмальный эквивалент, овсяная кормовая единица, </w:t>
            </w:r>
            <w:r>
              <w:rPr>
                <w:rFonts w:ascii="Times New Roman" w:hAnsi="Times New Roman" w:cs="Times New Roman"/>
                <w:b w:val="0"/>
                <w:color w:val="auto"/>
                <w:sz w:val="22"/>
                <w:szCs w:val="22"/>
              </w:rPr>
              <w:t xml:space="preserve">обменная энергия (ОЭ), </w:t>
            </w:r>
            <w:r w:rsidRPr="00460391">
              <w:rPr>
                <w:rFonts w:ascii="Times New Roman" w:hAnsi="Times New Roman" w:cs="Times New Roman"/>
                <w:b w:val="0"/>
                <w:color w:val="auto"/>
                <w:sz w:val="22"/>
                <w:szCs w:val="22"/>
              </w:rPr>
              <w:t xml:space="preserve">энергетическая кормовая единица (ЭКЕ). </w:t>
            </w:r>
          </w:p>
        </w:tc>
      </w:tr>
      <w:tr w:rsidR="00460391" w:rsidRPr="00460391" w:rsidTr="009C7CD6">
        <w:trPr>
          <w:trHeight w:val="2541"/>
        </w:trPr>
        <w:tc>
          <w:tcPr>
            <w:tcW w:w="567" w:type="dxa"/>
          </w:tcPr>
          <w:p w:rsidR="00460391" w:rsidRPr="00460391" w:rsidRDefault="00853481" w:rsidP="00460391">
            <w:pPr>
              <w:spacing w:after="0" w:line="240" w:lineRule="auto"/>
              <w:rPr>
                <w:rFonts w:ascii="Times New Roman" w:hAnsi="Times New Roman"/>
                <w:color w:val="000000"/>
              </w:rPr>
            </w:pPr>
            <w:r>
              <w:rPr>
                <w:rFonts w:ascii="Times New Roman" w:hAnsi="Times New Roman"/>
                <w:color w:val="000000"/>
              </w:rPr>
              <w:lastRenderedPageBreak/>
              <w:t>2</w:t>
            </w:r>
            <w:r w:rsidR="00460391" w:rsidRPr="00460391">
              <w:rPr>
                <w:rFonts w:ascii="Times New Roman" w:hAnsi="Times New Roman"/>
                <w:color w:val="000000"/>
              </w:rPr>
              <w:t>.</w:t>
            </w:r>
          </w:p>
        </w:tc>
        <w:tc>
          <w:tcPr>
            <w:tcW w:w="2127" w:type="dxa"/>
          </w:tcPr>
          <w:p w:rsidR="00460391" w:rsidRPr="00460391" w:rsidRDefault="00460391" w:rsidP="00460391">
            <w:pPr>
              <w:widowControl w:val="0"/>
              <w:spacing w:after="0" w:line="240" w:lineRule="auto"/>
              <w:ind w:firstLine="23"/>
              <w:jc w:val="both"/>
              <w:rPr>
                <w:rFonts w:ascii="Times New Roman" w:hAnsi="Times New Roman"/>
                <w:b/>
              </w:rPr>
            </w:pPr>
            <w:r w:rsidRPr="00460391">
              <w:rPr>
                <w:rFonts w:ascii="Times New Roman" w:hAnsi="Times New Roman"/>
                <w:b/>
              </w:rPr>
              <w:t>Научные основы полноценного кормления животных</w:t>
            </w: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widowControl w:val="0"/>
              <w:spacing w:after="0" w:line="240" w:lineRule="auto"/>
              <w:ind w:firstLine="21"/>
              <w:jc w:val="both"/>
              <w:rPr>
                <w:rFonts w:ascii="Times New Roman" w:hAnsi="Times New Roman"/>
                <w:b/>
              </w:rPr>
            </w:pPr>
          </w:p>
          <w:p w:rsidR="00460391" w:rsidRPr="00460391" w:rsidRDefault="00460391" w:rsidP="00460391">
            <w:pPr>
              <w:spacing w:after="0" w:line="240" w:lineRule="auto"/>
              <w:rPr>
                <w:rFonts w:ascii="Times New Roman" w:hAnsi="Times New Roman"/>
                <w:color w:val="000000"/>
              </w:rPr>
            </w:pPr>
          </w:p>
        </w:tc>
        <w:tc>
          <w:tcPr>
            <w:tcW w:w="6662" w:type="dxa"/>
          </w:tcPr>
          <w:p w:rsidR="00460391" w:rsidRPr="00460391" w:rsidRDefault="00460391" w:rsidP="00460391">
            <w:pPr>
              <w:pStyle w:val="24"/>
              <w:spacing w:after="0" w:line="240" w:lineRule="auto"/>
              <w:ind w:firstLine="454"/>
              <w:jc w:val="both"/>
              <w:rPr>
                <w:rFonts w:ascii="Times New Roman" w:hAnsi="Times New Roman"/>
              </w:rPr>
            </w:pPr>
            <w:r w:rsidRPr="00460391">
              <w:rPr>
                <w:rFonts w:ascii="Times New Roman" w:hAnsi="Times New Roman"/>
                <w:b/>
              </w:rPr>
              <w:t xml:space="preserve">Питательные вещества кормов как основа полноценного кормления животных. </w:t>
            </w:r>
            <w:r w:rsidRPr="00460391">
              <w:rPr>
                <w:rFonts w:ascii="Times New Roman" w:hAnsi="Times New Roman"/>
              </w:rPr>
              <w:t>Понятие о полноценном питании жи</w:t>
            </w:r>
            <w:r w:rsidRPr="00460391">
              <w:rPr>
                <w:rFonts w:ascii="Times New Roman" w:hAnsi="Times New Roman"/>
              </w:rPr>
              <w:softHyphen/>
              <w:t>вотных. Методы контроля полноценности кормления животных</w:t>
            </w:r>
            <w:r w:rsidR="00826088">
              <w:rPr>
                <w:rFonts w:ascii="Times New Roman" w:hAnsi="Times New Roman"/>
              </w:rPr>
              <w:t>.</w:t>
            </w:r>
          </w:p>
          <w:p w:rsidR="00460391" w:rsidRPr="00460391" w:rsidRDefault="00460391" w:rsidP="00460391">
            <w:pPr>
              <w:pStyle w:val="ac"/>
              <w:spacing w:after="0"/>
              <w:ind w:firstLine="454"/>
              <w:jc w:val="both"/>
              <w:rPr>
                <w:sz w:val="22"/>
                <w:szCs w:val="22"/>
              </w:rPr>
            </w:pPr>
            <w:r w:rsidRPr="00460391">
              <w:rPr>
                <w:b/>
                <w:sz w:val="22"/>
                <w:szCs w:val="22"/>
              </w:rPr>
              <w:t xml:space="preserve">Протеиновая питательность кормов и научные основы полноценного протеинового питания животных. </w:t>
            </w:r>
            <w:r w:rsidRPr="00460391">
              <w:rPr>
                <w:sz w:val="22"/>
                <w:szCs w:val="22"/>
              </w:rPr>
              <w:t>Понятие о протеиновой питательности корма. Заменимые и незаменимые аминокислоты. Понятие о биоло</w:t>
            </w:r>
            <w:r w:rsidRPr="00460391">
              <w:rPr>
                <w:sz w:val="22"/>
                <w:szCs w:val="22"/>
              </w:rPr>
              <w:softHyphen/>
              <w:t>гической ценности протеинов. Расщепляемость протеина кормов и ее роль в питании жвачных животных. Пути решения проблемы кормового протеина в сельском хозяйстве</w:t>
            </w:r>
            <w:r w:rsidR="00826088">
              <w:rPr>
                <w:sz w:val="22"/>
                <w:szCs w:val="22"/>
              </w:rPr>
              <w:t>.</w:t>
            </w:r>
          </w:p>
          <w:p w:rsidR="00460391" w:rsidRPr="00460391" w:rsidRDefault="00460391" w:rsidP="00460391">
            <w:pPr>
              <w:pStyle w:val="ac"/>
              <w:spacing w:after="0"/>
              <w:ind w:firstLine="459"/>
              <w:jc w:val="both"/>
              <w:rPr>
                <w:b/>
                <w:sz w:val="22"/>
                <w:szCs w:val="22"/>
              </w:rPr>
            </w:pPr>
            <w:r w:rsidRPr="00460391">
              <w:rPr>
                <w:sz w:val="22"/>
                <w:szCs w:val="22"/>
              </w:rPr>
              <w:t xml:space="preserve"> </w:t>
            </w:r>
            <w:r w:rsidRPr="00460391">
              <w:rPr>
                <w:b/>
                <w:sz w:val="22"/>
                <w:szCs w:val="22"/>
              </w:rPr>
              <w:t>Углеводная питательность кормов и проблема полноценного углеводного питания животных.</w:t>
            </w:r>
            <w:r w:rsidRPr="00460391">
              <w:rPr>
                <w:sz w:val="22"/>
                <w:szCs w:val="22"/>
              </w:rPr>
              <w:t xml:space="preserve">  Углеводы — преобладающая часть растительных кормов</w:t>
            </w:r>
            <w:r w:rsidR="000A1B80">
              <w:rPr>
                <w:sz w:val="22"/>
                <w:szCs w:val="22"/>
              </w:rPr>
              <w:t>, и</w:t>
            </w:r>
            <w:r w:rsidRPr="00460391">
              <w:rPr>
                <w:sz w:val="22"/>
                <w:szCs w:val="22"/>
              </w:rPr>
              <w:t xml:space="preserve">х источники. </w:t>
            </w:r>
            <w:r w:rsidR="000A1B80">
              <w:rPr>
                <w:sz w:val="22"/>
                <w:szCs w:val="22"/>
              </w:rPr>
              <w:t>У</w:t>
            </w:r>
            <w:r w:rsidRPr="00460391">
              <w:rPr>
                <w:sz w:val="22"/>
                <w:szCs w:val="22"/>
              </w:rPr>
              <w:t>глевод</w:t>
            </w:r>
            <w:r w:rsidR="000A1B80">
              <w:rPr>
                <w:sz w:val="22"/>
                <w:szCs w:val="22"/>
              </w:rPr>
              <w:t>ы</w:t>
            </w:r>
            <w:r w:rsidRPr="00460391">
              <w:rPr>
                <w:sz w:val="22"/>
                <w:szCs w:val="22"/>
              </w:rPr>
              <w:t xml:space="preserve"> в питании жвачных и </w:t>
            </w:r>
            <w:r w:rsidR="000A1B80">
              <w:rPr>
                <w:sz w:val="22"/>
                <w:szCs w:val="22"/>
              </w:rPr>
              <w:t>моногастричных животных.</w:t>
            </w:r>
            <w:r w:rsidRPr="00460391">
              <w:rPr>
                <w:sz w:val="22"/>
                <w:szCs w:val="22"/>
              </w:rPr>
              <w:t xml:space="preserve"> Потреб</w:t>
            </w:r>
            <w:r w:rsidRPr="00460391">
              <w:rPr>
                <w:sz w:val="22"/>
                <w:szCs w:val="22"/>
              </w:rPr>
              <w:softHyphen/>
              <w:t>ность в углеводах. Формы проявления недостаточности и несба</w:t>
            </w:r>
            <w:r w:rsidRPr="00460391">
              <w:rPr>
                <w:sz w:val="22"/>
                <w:szCs w:val="22"/>
              </w:rPr>
              <w:softHyphen/>
              <w:t xml:space="preserve">лансированности рационов по углеводам. </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 xml:space="preserve">Жиры кормов и научные основы    полноценного липидного  питания животных. </w:t>
            </w:r>
            <w:r w:rsidRPr="00460391">
              <w:rPr>
                <w:rFonts w:ascii="Times New Roman" w:hAnsi="Times New Roman"/>
              </w:rPr>
              <w:t>Липиды и их значение в питании животных. Влия</w:t>
            </w:r>
            <w:r w:rsidRPr="00460391">
              <w:rPr>
                <w:rFonts w:ascii="Times New Roman" w:hAnsi="Times New Roman"/>
              </w:rPr>
              <w:softHyphen/>
              <w:t>ние кормовых жиров на состояние обмена веществ, продук</w:t>
            </w:r>
            <w:r w:rsidRPr="00460391">
              <w:rPr>
                <w:rFonts w:ascii="Times New Roman" w:hAnsi="Times New Roman"/>
              </w:rPr>
              <w:softHyphen/>
              <w:t xml:space="preserve">тивность животных и качество продукции. </w:t>
            </w:r>
          </w:p>
          <w:p w:rsidR="00460391" w:rsidRPr="00460391" w:rsidRDefault="00460391" w:rsidP="00460391">
            <w:pPr>
              <w:pStyle w:val="ac"/>
              <w:spacing w:after="0"/>
              <w:ind w:firstLine="459"/>
              <w:jc w:val="both"/>
              <w:rPr>
                <w:sz w:val="22"/>
                <w:szCs w:val="22"/>
              </w:rPr>
            </w:pPr>
            <w:r w:rsidRPr="00460391">
              <w:rPr>
                <w:b/>
                <w:sz w:val="22"/>
                <w:szCs w:val="22"/>
              </w:rPr>
              <w:t>Минеральные вещества кормов и научные основы полноценного минерального питания животных.</w:t>
            </w:r>
            <w:r w:rsidRPr="00460391">
              <w:rPr>
                <w:sz w:val="22"/>
                <w:szCs w:val="22"/>
              </w:rPr>
              <w:t xml:space="preserve"> Минеральные вещества кормов и их значение в кормле</w:t>
            </w:r>
            <w:r w:rsidRPr="00460391">
              <w:rPr>
                <w:sz w:val="22"/>
                <w:szCs w:val="22"/>
              </w:rPr>
              <w:softHyphen/>
              <w:t>нии животных. Макроэлементы (кальций, фосфор, магний, калий, натрий, хлор, сера) и микроэлементы (железо, медь, кобальт, марганец, цинк, йод и др.), их содержание в кормах, доступность, усвоение и депонирование в организме. Реакция золы корма, значение кислотных и щелочных элементов в питании животных.  Потребность животных разных видов в минеральных веществах. Пути решения проблемы минерального питания жи</w:t>
            </w:r>
            <w:r w:rsidRPr="00460391">
              <w:rPr>
                <w:sz w:val="22"/>
                <w:szCs w:val="22"/>
              </w:rPr>
              <w:softHyphen/>
              <w:t>вотных</w:t>
            </w:r>
            <w:r w:rsidR="000A1B80">
              <w:rPr>
                <w:sz w:val="22"/>
                <w:szCs w:val="22"/>
              </w:rPr>
              <w:t>.</w:t>
            </w:r>
            <w:r w:rsidRPr="00460391">
              <w:rPr>
                <w:sz w:val="22"/>
                <w:szCs w:val="22"/>
              </w:rPr>
              <w:t xml:space="preserve">  </w:t>
            </w:r>
          </w:p>
          <w:p w:rsidR="00460391" w:rsidRPr="00460391" w:rsidRDefault="00460391" w:rsidP="00460391">
            <w:pPr>
              <w:widowControl w:val="0"/>
              <w:spacing w:after="0" w:line="240" w:lineRule="auto"/>
              <w:ind w:firstLine="284"/>
              <w:jc w:val="both"/>
              <w:rPr>
                <w:rFonts w:ascii="Times New Roman" w:hAnsi="Times New Roman"/>
              </w:rPr>
            </w:pPr>
            <w:r w:rsidRPr="00460391">
              <w:rPr>
                <w:rFonts w:ascii="Times New Roman" w:hAnsi="Times New Roman"/>
              </w:rPr>
              <w:t xml:space="preserve">  </w:t>
            </w:r>
            <w:r w:rsidRPr="00460391">
              <w:rPr>
                <w:rFonts w:ascii="Times New Roman" w:hAnsi="Times New Roman"/>
                <w:b/>
              </w:rPr>
              <w:t xml:space="preserve">Витамины кормов и научные основы полноценного витаминного питания животных. </w:t>
            </w:r>
            <w:r w:rsidRPr="00460391">
              <w:rPr>
                <w:rFonts w:ascii="Times New Roman" w:hAnsi="Times New Roman"/>
              </w:rPr>
              <w:t>Доступность, усвоение и депонирование витаминов в организме животных. Факторы, определяющие потребность животных в витаминах, и формы проявления их недостаточности. Пути решения проблемы обеспечения животных витаминами</w:t>
            </w:r>
            <w:r w:rsidR="001E0093">
              <w:rPr>
                <w:rFonts w:ascii="Times New Roman" w:hAnsi="Times New Roman"/>
              </w:rPr>
              <w:t>.</w:t>
            </w:r>
          </w:p>
          <w:p w:rsidR="00460391" w:rsidRPr="001E0093" w:rsidRDefault="00460391" w:rsidP="001E0093">
            <w:pPr>
              <w:pStyle w:val="1"/>
              <w:keepNext w:val="0"/>
              <w:spacing w:before="0" w:line="240" w:lineRule="auto"/>
              <w:ind w:firstLine="459"/>
              <w:jc w:val="both"/>
              <w:rPr>
                <w:rFonts w:ascii="Times New Roman" w:hAnsi="Times New Roman" w:cs="Times New Roman"/>
                <w:color w:val="auto"/>
                <w:sz w:val="22"/>
                <w:szCs w:val="22"/>
              </w:rPr>
            </w:pPr>
            <w:r w:rsidRPr="001E0093">
              <w:rPr>
                <w:rFonts w:ascii="Times New Roman" w:hAnsi="Times New Roman" w:cs="Times New Roman"/>
                <w:color w:val="auto"/>
                <w:sz w:val="22"/>
                <w:szCs w:val="22"/>
              </w:rPr>
              <w:t>Комплексная оценка питательности кормов и рационов</w:t>
            </w:r>
            <w:r w:rsidRPr="001E0093">
              <w:rPr>
                <w:rFonts w:ascii="Times New Roman" w:hAnsi="Times New Roman" w:cs="Times New Roman"/>
                <w:b w:val="0"/>
                <w:color w:val="auto"/>
                <w:sz w:val="22"/>
                <w:szCs w:val="22"/>
              </w:rPr>
              <w:t>. Комплексная оценка питательности кормов и рационов по содержанию энергии, питательных веществ, их взаимо</w:t>
            </w:r>
            <w:r w:rsidRPr="001E0093">
              <w:rPr>
                <w:rFonts w:ascii="Times New Roman" w:hAnsi="Times New Roman" w:cs="Times New Roman"/>
                <w:b w:val="0"/>
                <w:color w:val="auto"/>
                <w:sz w:val="22"/>
                <w:szCs w:val="22"/>
              </w:rPr>
              <w:softHyphen/>
              <w:t>действию между собой и влиянию на продуктивность, здо</w:t>
            </w:r>
            <w:r w:rsidRPr="001E0093">
              <w:rPr>
                <w:rFonts w:ascii="Times New Roman" w:hAnsi="Times New Roman" w:cs="Times New Roman"/>
                <w:b w:val="0"/>
                <w:color w:val="auto"/>
                <w:sz w:val="22"/>
                <w:szCs w:val="22"/>
              </w:rPr>
              <w:softHyphen/>
              <w:t>ровье, воспроизводство, оплату корма продукцией и ее каче</w:t>
            </w:r>
            <w:r w:rsidRPr="001E0093">
              <w:rPr>
                <w:rFonts w:ascii="Times New Roman" w:hAnsi="Times New Roman" w:cs="Times New Roman"/>
                <w:b w:val="0"/>
                <w:color w:val="auto"/>
                <w:sz w:val="22"/>
                <w:szCs w:val="22"/>
              </w:rPr>
              <w:softHyphen/>
              <w:t>ство. Взаимодополняющее действие разных кормов и доба</w:t>
            </w:r>
            <w:r w:rsidRPr="001E0093">
              <w:rPr>
                <w:rFonts w:ascii="Times New Roman" w:hAnsi="Times New Roman" w:cs="Times New Roman"/>
                <w:b w:val="0"/>
                <w:color w:val="auto"/>
                <w:sz w:val="22"/>
                <w:szCs w:val="22"/>
              </w:rPr>
              <w:softHyphen/>
              <w:t>вок при сочетании их в кормовом рационе</w:t>
            </w:r>
            <w:r w:rsidR="001E0093">
              <w:rPr>
                <w:rFonts w:ascii="Times New Roman" w:hAnsi="Times New Roman" w:cs="Times New Roman"/>
                <w:b w:val="0"/>
                <w:color w:val="auto"/>
                <w:sz w:val="22"/>
                <w:szCs w:val="22"/>
              </w:rPr>
              <w:t>.</w:t>
            </w:r>
          </w:p>
        </w:tc>
      </w:tr>
      <w:tr w:rsidR="00460391" w:rsidRPr="00460391" w:rsidTr="009C7CD6">
        <w:tc>
          <w:tcPr>
            <w:tcW w:w="567" w:type="dxa"/>
          </w:tcPr>
          <w:p w:rsidR="00460391" w:rsidRPr="00460391" w:rsidRDefault="00853481" w:rsidP="00460391">
            <w:pPr>
              <w:spacing w:after="0" w:line="240" w:lineRule="auto"/>
              <w:rPr>
                <w:rFonts w:ascii="Times New Roman" w:hAnsi="Times New Roman"/>
                <w:color w:val="000000"/>
              </w:rPr>
            </w:pPr>
            <w:r>
              <w:rPr>
                <w:rFonts w:ascii="Times New Roman" w:hAnsi="Times New Roman"/>
                <w:color w:val="000000"/>
              </w:rPr>
              <w:t>3</w:t>
            </w:r>
            <w:r w:rsidR="00460391" w:rsidRPr="00460391">
              <w:rPr>
                <w:rFonts w:ascii="Times New Roman" w:hAnsi="Times New Roman"/>
                <w:color w:val="000000"/>
              </w:rPr>
              <w:t>.</w:t>
            </w:r>
          </w:p>
          <w:p w:rsidR="00460391" w:rsidRPr="00460391" w:rsidRDefault="00460391" w:rsidP="00460391">
            <w:pPr>
              <w:spacing w:after="0" w:line="240" w:lineRule="auto"/>
              <w:rPr>
                <w:rFonts w:ascii="Times New Roman" w:hAnsi="Times New Roman"/>
                <w:color w:val="000000"/>
              </w:rPr>
            </w:pPr>
          </w:p>
        </w:tc>
        <w:tc>
          <w:tcPr>
            <w:tcW w:w="2127" w:type="dxa"/>
          </w:tcPr>
          <w:p w:rsidR="00460391" w:rsidRPr="00460391" w:rsidRDefault="00460391" w:rsidP="001E0093">
            <w:pPr>
              <w:spacing w:after="0" w:line="240" w:lineRule="auto"/>
              <w:rPr>
                <w:rFonts w:ascii="Times New Roman" w:hAnsi="Times New Roman"/>
                <w:b/>
                <w:color w:val="000000"/>
              </w:rPr>
            </w:pPr>
            <w:r w:rsidRPr="00460391">
              <w:rPr>
                <w:rFonts w:ascii="Times New Roman" w:hAnsi="Times New Roman"/>
                <w:b/>
              </w:rPr>
              <w:t xml:space="preserve">Корма. </w:t>
            </w:r>
            <w:r w:rsidR="001E0093">
              <w:rPr>
                <w:rFonts w:ascii="Times New Roman" w:hAnsi="Times New Roman"/>
                <w:b/>
              </w:rPr>
              <w:t>С</w:t>
            </w:r>
            <w:r w:rsidRPr="00460391">
              <w:rPr>
                <w:rFonts w:ascii="Times New Roman" w:hAnsi="Times New Roman"/>
                <w:b/>
              </w:rPr>
              <w:t>остав, питательность</w:t>
            </w:r>
            <w:r w:rsidR="001E0093">
              <w:rPr>
                <w:rFonts w:ascii="Times New Roman" w:hAnsi="Times New Roman"/>
                <w:b/>
              </w:rPr>
              <w:t xml:space="preserve"> и</w:t>
            </w:r>
            <w:r w:rsidRPr="00460391">
              <w:rPr>
                <w:rFonts w:ascii="Times New Roman" w:hAnsi="Times New Roman"/>
                <w:b/>
              </w:rPr>
              <w:t xml:space="preserve"> способы подготовки кормов к скармливанию</w:t>
            </w:r>
          </w:p>
        </w:tc>
        <w:tc>
          <w:tcPr>
            <w:tcW w:w="6662" w:type="dxa"/>
          </w:tcPr>
          <w:p w:rsidR="00460391" w:rsidRPr="00460391" w:rsidRDefault="00460391" w:rsidP="00D25BC5">
            <w:pPr>
              <w:widowControl w:val="0"/>
              <w:spacing w:after="0" w:line="240" w:lineRule="auto"/>
              <w:ind w:firstLine="459"/>
              <w:jc w:val="both"/>
              <w:rPr>
                <w:rFonts w:ascii="Times New Roman" w:hAnsi="Times New Roman"/>
              </w:rPr>
            </w:pPr>
            <w:r w:rsidRPr="00460391">
              <w:rPr>
                <w:rFonts w:ascii="Times New Roman" w:hAnsi="Times New Roman"/>
                <w:b/>
              </w:rPr>
              <w:t>Зеленый корм.</w:t>
            </w:r>
            <w:r w:rsidR="001E0093">
              <w:rPr>
                <w:rFonts w:ascii="Times New Roman" w:hAnsi="Times New Roman"/>
              </w:rPr>
              <w:t xml:space="preserve"> Состав, питательность</w:t>
            </w:r>
            <w:r w:rsidRPr="00460391">
              <w:rPr>
                <w:rFonts w:ascii="Times New Roman" w:hAnsi="Times New Roman"/>
              </w:rPr>
              <w:t xml:space="preserve"> зеленого корма. </w:t>
            </w:r>
            <w:r w:rsidR="001E0093">
              <w:rPr>
                <w:rFonts w:ascii="Times New Roman" w:hAnsi="Times New Roman"/>
              </w:rPr>
              <w:t>К</w:t>
            </w:r>
            <w:r w:rsidRPr="00460391">
              <w:rPr>
                <w:rFonts w:ascii="Times New Roman" w:hAnsi="Times New Roman"/>
              </w:rPr>
              <w:t>ультур</w:t>
            </w:r>
            <w:r w:rsidR="001E0093">
              <w:rPr>
                <w:rFonts w:ascii="Times New Roman" w:hAnsi="Times New Roman"/>
              </w:rPr>
              <w:t>ы</w:t>
            </w:r>
            <w:r w:rsidRPr="00460391">
              <w:rPr>
                <w:rFonts w:ascii="Times New Roman" w:hAnsi="Times New Roman"/>
              </w:rPr>
              <w:t xml:space="preserve"> зеленого конвейера, травы естественных паст</w:t>
            </w:r>
            <w:r w:rsidRPr="00460391">
              <w:rPr>
                <w:rFonts w:ascii="Times New Roman" w:hAnsi="Times New Roman"/>
              </w:rPr>
              <w:softHyphen/>
              <w:t>бищ</w:t>
            </w:r>
            <w:r w:rsidR="001E0093">
              <w:rPr>
                <w:rFonts w:ascii="Times New Roman" w:hAnsi="Times New Roman"/>
              </w:rPr>
              <w:t>.</w:t>
            </w:r>
            <w:r w:rsidRPr="00460391">
              <w:rPr>
                <w:rFonts w:ascii="Times New Roman" w:hAnsi="Times New Roman"/>
              </w:rPr>
              <w:t xml:space="preserve"> </w:t>
            </w:r>
            <w:r w:rsidR="00350011">
              <w:rPr>
                <w:rFonts w:ascii="Times New Roman" w:hAnsi="Times New Roman"/>
              </w:rPr>
              <w:t xml:space="preserve">Долголетние культурные пастбища. Вредные и ядовитые растения в составе травостоя пастбищ. </w:t>
            </w:r>
            <w:r w:rsidRPr="00460391">
              <w:rPr>
                <w:rFonts w:ascii="Times New Roman" w:hAnsi="Times New Roman"/>
              </w:rPr>
              <w:t>Способы подготовки и нормы скармливания зеленых кормов разным видам животных. Требования ГОСТа к качеству зеленых кормов</w:t>
            </w:r>
            <w:r w:rsidR="00826088">
              <w:rPr>
                <w:rFonts w:ascii="Times New Roman" w:hAnsi="Times New Roman"/>
              </w:rPr>
              <w:t>.</w:t>
            </w:r>
          </w:p>
          <w:p w:rsidR="00460391" w:rsidRPr="00460391" w:rsidRDefault="00460391" w:rsidP="00D25BC5">
            <w:pPr>
              <w:widowControl w:val="0"/>
              <w:spacing w:after="0" w:line="240" w:lineRule="auto"/>
              <w:ind w:firstLine="459"/>
              <w:jc w:val="both"/>
              <w:rPr>
                <w:rFonts w:ascii="Times New Roman" w:hAnsi="Times New Roman"/>
              </w:rPr>
            </w:pPr>
            <w:r w:rsidRPr="00460391">
              <w:rPr>
                <w:rFonts w:ascii="Times New Roman" w:hAnsi="Times New Roman"/>
                <w:b/>
              </w:rPr>
              <w:t>Силос.</w:t>
            </w:r>
            <w:r w:rsidRPr="00460391">
              <w:rPr>
                <w:rFonts w:ascii="Times New Roman" w:hAnsi="Times New Roman"/>
              </w:rPr>
              <w:t xml:space="preserve"> Научные основы силосования. Основные силосные культуры. </w:t>
            </w:r>
            <w:r w:rsidR="00AB69FA">
              <w:rPr>
                <w:rFonts w:ascii="Times New Roman" w:hAnsi="Times New Roman"/>
              </w:rPr>
              <w:t xml:space="preserve">Технология силосования. </w:t>
            </w:r>
            <w:r w:rsidRPr="00460391">
              <w:rPr>
                <w:rFonts w:ascii="Times New Roman" w:hAnsi="Times New Roman"/>
              </w:rPr>
              <w:t xml:space="preserve">Использование консервантов при силосовании кормов. </w:t>
            </w:r>
            <w:r w:rsidR="00350011">
              <w:rPr>
                <w:rFonts w:ascii="Times New Roman" w:hAnsi="Times New Roman"/>
              </w:rPr>
              <w:t xml:space="preserve">Комбинированный силос. </w:t>
            </w:r>
            <w:r w:rsidRPr="00460391">
              <w:rPr>
                <w:rFonts w:ascii="Times New Roman" w:hAnsi="Times New Roman"/>
              </w:rPr>
              <w:t>Требования ГОСТов к качеству и питательности силоса. Методы оценки качества силоса</w:t>
            </w:r>
            <w:r w:rsidR="00826088">
              <w:rPr>
                <w:rFonts w:ascii="Times New Roman" w:hAnsi="Times New Roman"/>
              </w:rPr>
              <w:t>.</w:t>
            </w:r>
          </w:p>
          <w:p w:rsidR="00460391" w:rsidRPr="00460391"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lastRenderedPageBreak/>
              <w:t>Сенаж.</w:t>
            </w:r>
            <w:r w:rsidRPr="00460391">
              <w:rPr>
                <w:rFonts w:ascii="Times New Roman" w:hAnsi="Times New Roman"/>
              </w:rPr>
              <w:t xml:space="preserve"> Научные основы приготовления сенажа. </w:t>
            </w:r>
            <w:r w:rsidR="006B4E89">
              <w:rPr>
                <w:rFonts w:ascii="Times New Roman" w:hAnsi="Times New Roman"/>
              </w:rPr>
              <w:t xml:space="preserve">Технология заготовки сенажа. </w:t>
            </w:r>
            <w:r w:rsidR="00452DA5" w:rsidRPr="00460391">
              <w:rPr>
                <w:rFonts w:ascii="Times New Roman" w:hAnsi="Times New Roman"/>
              </w:rPr>
              <w:t xml:space="preserve">Нормы скармливания </w:t>
            </w:r>
            <w:r w:rsidRPr="00460391">
              <w:rPr>
                <w:rFonts w:ascii="Times New Roman" w:hAnsi="Times New Roman"/>
              </w:rPr>
              <w:t xml:space="preserve">Требования ГОСТа к качеству и питательности. Методы оценки качества сенажа. </w:t>
            </w:r>
          </w:p>
          <w:p w:rsidR="00452DA5" w:rsidRPr="00460391" w:rsidRDefault="00460391" w:rsidP="00452DA5">
            <w:pPr>
              <w:widowControl w:val="0"/>
              <w:spacing w:after="0" w:line="240" w:lineRule="auto"/>
              <w:ind w:firstLine="459"/>
              <w:jc w:val="both"/>
              <w:rPr>
                <w:rFonts w:ascii="Times New Roman" w:hAnsi="Times New Roman"/>
                <w:spacing w:val="20"/>
              </w:rPr>
            </w:pPr>
            <w:r w:rsidRPr="00460391">
              <w:rPr>
                <w:rFonts w:ascii="Times New Roman" w:hAnsi="Times New Roman"/>
                <w:b/>
              </w:rPr>
              <w:t>Сено</w:t>
            </w:r>
            <w:r w:rsidR="00452DA5" w:rsidRPr="00460391">
              <w:rPr>
                <w:rFonts w:ascii="Times New Roman" w:hAnsi="Times New Roman"/>
                <w:b/>
              </w:rPr>
              <w:t xml:space="preserve"> </w:t>
            </w:r>
            <w:r w:rsidR="00452DA5">
              <w:rPr>
                <w:rFonts w:ascii="Times New Roman" w:hAnsi="Times New Roman"/>
                <w:b/>
              </w:rPr>
              <w:t xml:space="preserve">и </w:t>
            </w:r>
            <w:r w:rsidR="00452022">
              <w:rPr>
                <w:rFonts w:ascii="Times New Roman" w:hAnsi="Times New Roman"/>
                <w:b/>
              </w:rPr>
              <w:t>со</w:t>
            </w:r>
            <w:r w:rsidR="00452DA5" w:rsidRPr="00460391">
              <w:rPr>
                <w:rFonts w:ascii="Times New Roman" w:hAnsi="Times New Roman"/>
                <w:b/>
              </w:rPr>
              <w:t>лома.</w:t>
            </w:r>
            <w:r w:rsidR="00452DA5" w:rsidRPr="00460391">
              <w:rPr>
                <w:rFonts w:ascii="Times New Roman" w:hAnsi="Times New Roman"/>
              </w:rPr>
              <w:t xml:space="preserve"> Способы приготовления се</w:t>
            </w:r>
            <w:r w:rsidR="00452DA5" w:rsidRPr="00460391">
              <w:rPr>
                <w:rFonts w:ascii="Times New Roman" w:hAnsi="Times New Roman"/>
              </w:rPr>
              <w:softHyphen/>
              <w:t>на. Биохимические процессы, протекающие в траве при высушивании. Химический состав и питательность сена</w:t>
            </w:r>
            <w:r w:rsidR="00452DA5">
              <w:rPr>
                <w:rFonts w:ascii="Times New Roman" w:hAnsi="Times New Roman"/>
              </w:rPr>
              <w:t xml:space="preserve"> и соломы</w:t>
            </w:r>
            <w:r w:rsidR="00452DA5" w:rsidRPr="00460391">
              <w:rPr>
                <w:rFonts w:ascii="Times New Roman" w:hAnsi="Times New Roman"/>
              </w:rPr>
              <w:t>. Влияние условий хранения сена на его качество и питательность. Нормы скармливания Требования ГОСТа к питательности и качеству сена. Методы оценки качества се</w:t>
            </w:r>
            <w:r w:rsidR="00452DA5" w:rsidRPr="00460391">
              <w:rPr>
                <w:rFonts w:ascii="Times New Roman" w:hAnsi="Times New Roman"/>
              </w:rPr>
              <w:softHyphen/>
              <w:t>на. Использование соломы при силосовании кормов и летнем кормлении крупного рогатого скота. Спосо</w:t>
            </w:r>
            <w:r w:rsidR="00452DA5" w:rsidRPr="00460391">
              <w:rPr>
                <w:rFonts w:ascii="Times New Roman" w:hAnsi="Times New Roman"/>
              </w:rPr>
              <w:softHyphen/>
              <w:t>бы повышения поедаемости и питательности соломы</w:t>
            </w:r>
            <w:r w:rsidR="00452DA5" w:rsidRPr="00460391">
              <w:rPr>
                <w:rFonts w:ascii="Times New Roman" w:hAnsi="Times New Roman"/>
                <w:spacing w:val="20"/>
              </w:rPr>
              <w:t xml:space="preserve">. </w:t>
            </w:r>
          </w:p>
          <w:p w:rsidR="00452DA5"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Корма искусственной сушки.</w:t>
            </w:r>
            <w:r w:rsidRPr="00460391">
              <w:rPr>
                <w:rFonts w:ascii="Times New Roman" w:hAnsi="Times New Roman"/>
              </w:rPr>
              <w:t xml:space="preserve"> Технология приготовления травяной муки и резки. Химический состав, питательность и способы хранения травяной муки и резки. Требования ГОСТа к качеству травяных кормов. </w:t>
            </w:r>
          </w:p>
          <w:p w:rsidR="00452DA5"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Корнеклубнеплоды и бахчевые.</w:t>
            </w:r>
            <w:r w:rsidRPr="00460391">
              <w:rPr>
                <w:rFonts w:ascii="Times New Roman" w:hAnsi="Times New Roman"/>
              </w:rPr>
              <w:t xml:space="preserve"> Корнеклубнеплоды (свек</w:t>
            </w:r>
            <w:r w:rsidRPr="00460391">
              <w:rPr>
                <w:rFonts w:ascii="Times New Roman" w:hAnsi="Times New Roman"/>
              </w:rPr>
              <w:softHyphen/>
              <w:t>ла полусахарная и кормовая, брюква, морковь, турнепс, кар</w:t>
            </w:r>
            <w:r w:rsidRPr="00460391">
              <w:rPr>
                <w:rFonts w:ascii="Times New Roman" w:hAnsi="Times New Roman"/>
              </w:rPr>
              <w:softHyphen/>
              <w:t xml:space="preserve">тофель и др.), их химический состав и питательность. </w:t>
            </w:r>
            <w:r w:rsidR="00452DA5">
              <w:rPr>
                <w:rFonts w:ascii="Times New Roman" w:hAnsi="Times New Roman"/>
              </w:rPr>
              <w:t>Тыква, кабачки, кор</w:t>
            </w:r>
            <w:r w:rsidR="00452DA5">
              <w:rPr>
                <w:rFonts w:ascii="Times New Roman" w:hAnsi="Times New Roman"/>
              </w:rPr>
              <w:softHyphen/>
              <w:t>мовой арбуз.</w:t>
            </w:r>
            <w:r w:rsidRPr="00460391">
              <w:rPr>
                <w:rFonts w:ascii="Times New Roman" w:hAnsi="Times New Roman"/>
              </w:rPr>
              <w:t xml:space="preserve"> </w:t>
            </w:r>
            <w:r w:rsidR="00452DA5" w:rsidRPr="00460391">
              <w:rPr>
                <w:rFonts w:ascii="Times New Roman" w:hAnsi="Times New Roman"/>
              </w:rPr>
              <w:t>Подготовка к скарм</w:t>
            </w:r>
            <w:r w:rsidR="00452DA5" w:rsidRPr="00460391">
              <w:rPr>
                <w:rFonts w:ascii="Times New Roman" w:hAnsi="Times New Roman"/>
              </w:rPr>
              <w:softHyphen/>
              <w:t xml:space="preserve">ливанию различным видам животных. </w:t>
            </w:r>
          </w:p>
          <w:p w:rsidR="00B01750"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Зерновые корма.</w:t>
            </w:r>
            <w:r w:rsidRPr="00460391">
              <w:rPr>
                <w:rFonts w:ascii="Times New Roman" w:hAnsi="Times New Roman"/>
              </w:rPr>
              <w:t xml:space="preserve"> </w:t>
            </w:r>
            <w:r w:rsidR="00452DA5">
              <w:rPr>
                <w:rFonts w:ascii="Times New Roman" w:hAnsi="Times New Roman"/>
              </w:rPr>
              <w:t xml:space="preserve">Основа концентрированных кормов. </w:t>
            </w:r>
            <w:r w:rsidRPr="00460391">
              <w:rPr>
                <w:rFonts w:ascii="Times New Roman" w:hAnsi="Times New Roman"/>
              </w:rPr>
              <w:t>Зерно злаковых и бобовых культур, их химический состав и питательность. Требования ГОСТов к качеству зерна. Рациональное ис</w:t>
            </w:r>
            <w:r w:rsidRPr="00460391">
              <w:rPr>
                <w:rFonts w:ascii="Times New Roman" w:hAnsi="Times New Roman"/>
              </w:rPr>
              <w:softHyphen/>
              <w:t>пользование зерна и его отходов в кормлении животных</w:t>
            </w:r>
            <w:r w:rsidR="00452DA5">
              <w:rPr>
                <w:rFonts w:ascii="Times New Roman" w:hAnsi="Times New Roman"/>
              </w:rPr>
              <w:t xml:space="preserve">. </w:t>
            </w:r>
            <w:r w:rsidRPr="00460391">
              <w:rPr>
                <w:rFonts w:ascii="Times New Roman" w:hAnsi="Times New Roman"/>
              </w:rPr>
              <w:t>Подготовка фуражного зерна к скармливанию</w:t>
            </w:r>
            <w:r w:rsidR="00B01750">
              <w:rPr>
                <w:rFonts w:ascii="Times New Roman" w:hAnsi="Times New Roman"/>
              </w:rPr>
              <w:t>.</w:t>
            </w:r>
            <w:r w:rsidRPr="00460391">
              <w:rPr>
                <w:rFonts w:ascii="Times New Roman" w:hAnsi="Times New Roman"/>
              </w:rPr>
              <w:t xml:space="preserve"> </w:t>
            </w:r>
          </w:p>
          <w:p w:rsidR="00460391" w:rsidRPr="00460391"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Остатки технических производств</w:t>
            </w:r>
            <w:r w:rsidR="00452DA5">
              <w:rPr>
                <w:rFonts w:ascii="Times New Roman" w:hAnsi="Times New Roman"/>
                <w:b/>
              </w:rPr>
              <w:t xml:space="preserve"> (побочные продукты переработки растительного сырья).</w:t>
            </w:r>
            <w:r w:rsidRPr="00460391">
              <w:rPr>
                <w:rFonts w:ascii="Times New Roman" w:hAnsi="Times New Roman"/>
                <w:b/>
              </w:rPr>
              <w:t xml:space="preserve"> </w:t>
            </w:r>
            <w:r w:rsidRPr="00460391">
              <w:rPr>
                <w:rFonts w:ascii="Times New Roman" w:hAnsi="Times New Roman"/>
              </w:rPr>
              <w:t>Хи</w:t>
            </w:r>
            <w:r w:rsidRPr="00460391">
              <w:rPr>
                <w:rFonts w:ascii="Times New Roman" w:hAnsi="Times New Roman"/>
              </w:rPr>
              <w:softHyphen/>
              <w:t>мический состав и питательность этих кормов. Требования ГОСТов к остаткам технических производств. Рациональное использование и нормы скармливания различным видам жи</w:t>
            </w:r>
            <w:r w:rsidRPr="00460391">
              <w:rPr>
                <w:rFonts w:ascii="Times New Roman" w:hAnsi="Times New Roman"/>
              </w:rPr>
              <w:softHyphen/>
              <w:t>вотных</w:t>
            </w:r>
            <w:r w:rsidR="00826088">
              <w:rPr>
                <w:rFonts w:ascii="Times New Roman" w:hAnsi="Times New Roman"/>
              </w:rPr>
              <w:t>.</w:t>
            </w:r>
          </w:p>
          <w:p w:rsidR="00452DA5"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Корма животного происхождения.</w:t>
            </w:r>
            <w:r w:rsidRPr="00460391">
              <w:rPr>
                <w:rFonts w:ascii="Times New Roman" w:hAnsi="Times New Roman"/>
              </w:rPr>
              <w:t xml:space="preserve"> Химичес</w:t>
            </w:r>
            <w:r w:rsidRPr="00460391">
              <w:rPr>
                <w:rFonts w:ascii="Times New Roman" w:hAnsi="Times New Roman"/>
              </w:rPr>
              <w:softHyphen/>
              <w:t>кий состав, питательность и значение в кормле</w:t>
            </w:r>
            <w:r w:rsidRPr="00460391">
              <w:rPr>
                <w:rFonts w:ascii="Times New Roman" w:hAnsi="Times New Roman"/>
              </w:rPr>
              <w:softHyphen/>
              <w:t>нии животных. Молочные корма</w:t>
            </w:r>
            <w:r w:rsidR="00452DA5">
              <w:rPr>
                <w:rFonts w:ascii="Times New Roman" w:hAnsi="Times New Roman"/>
              </w:rPr>
              <w:t>.</w:t>
            </w:r>
            <w:r w:rsidRPr="00460391">
              <w:rPr>
                <w:rFonts w:ascii="Times New Roman" w:hAnsi="Times New Roman"/>
              </w:rPr>
              <w:t xml:space="preserve"> </w:t>
            </w:r>
            <w:r w:rsidR="00452DA5">
              <w:rPr>
                <w:rFonts w:ascii="Times New Roman" w:hAnsi="Times New Roman"/>
              </w:rPr>
              <w:t>Остатки мясной промышленности.</w:t>
            </w:r>
            <w:r w:rsidRPr="00460391">
              <w:rPr>
                <w:rFonts w:ascii="Times New Roman" w:hAnsi="Times New Roman"/>
              </w:rPr>
              <w:t xml:space="preserve"> Требования ГОСТов и ОСТов к качеству кормов животного происхождения. </w:t>
            </w:r>
          </w:p>
          <w:p w:rsidR="00460391" w:rsidRPr="00460391" w:rsidRDefault="00460391" w:rsidP="00460391">
            <w:pPr>
              <w:widowControl w:val="0"/>
              <w:spacing w:after="0" w:line="240" w:lineRule="auto"/>
              <w:ind w:firstLine="284"/>
              <w:jc w:val="both"/>
              <w:rPr>
                <w:rFonts w:ascii="Times New Roman" w:hAnsi="Times New Roman"/>
              </w:rPr>
            </w:pPr>
            <w:r w:rsidRPr="00460391">
              <w:rPr>
                <w:rFonts w:ascii="Times New Roman" w:hAnsi="Times New Roman"/>
                <w:b/>
              </w:rPr>
              <w:t>Минеральные подкормки.</w:t>
            </w:r>
            <w:r w:rsidRPr="00460391">
              <w:rPr>
                <w:rFonts w:ascii="Times New Roman" w:hAnsi="Times New Roman"/>
              </w:rPr>
              <w:t xml:space="preserve"> Требования ГОСТов к качеству минеральных подкор</w:t>
            </w:r>
            <w:r w:rsidRPr="00460391">
              <w:rPr>
                <w:rFonts w:ascii="Times New Roman" w:hAnsi="Times New Roman"/>
              </w:rPr>
              <w:softHyphen/>
              <w:t>мок. Способы и нормы скармливания минеральных добавок различным видам сельскохозяйственных животных</w:t>
            </w:r>
            <w:r w:rsidR="00826088">
              <w:rPr>
                <w:rFonts w:ascii="Times New Roman" w:hAnsi="Times New Roman"/>
              </w:rPr>
              <w:t>.</w:t>
            </w:r>
          </w:p>
          <w:p w:rsidR="00452DA5" w:rsidRDefault="00460391" w:rsidP="00452DA5">
            <w:pPr>
              <w:widowControl w:val="0"/>
              <w:spacing w:after="0" w:line="240" w:lineRule="auto"/>
              <w:ind w:firstLine="459"/>
              <w:jc w:val="both"/>
              <w:rPr>
                <w:rFonts w:ascii="Times New Roman" w:hAnsi="Times New Roman"/>
              </w:rPr>
            </w:pPr>
            <w:r w:rsidRPr="00460391">
              <w:rPr>
                <w:rFonts w:ascii="Times New Roman" w:hAnsi="Times New Roman"/>
                <w:b/>
              </w:rPr>
              <w:t>Витаминные препараты</w:t>
            </w:r>
            <w:r w:rsidR="00452DA5" w:rsidRPr="00460391">
              <w:rPr>
                <w:rFonts w:ascii="Times New Roman" w:hAnsi="Times New Roman"/>
                <w:b/>
              </w:rPr>
              <w:t xml:space="preserve"> </w:t>
            </w:r>
            <w:r w:rsidR="00452DA5">
              <w:rPr>
                <w:rFonts w:ascii="Times New Roman" w:hAnsi="Times New Roman"/>
                <w:b/>
              </w:rPr>
              <w:t>и б</w:t>
            </w:r>
            <w:r w:rsidR="00452DA5" w:rsidRPr="00460391">
              <w:rPr>
                <w:rFonts w:ascii="Times New Roman" w:hAnsi="Times New Roman"/>
                <w:b/>
              </w:rPr>
              <w:t>иологически активные вещества (БАВ).</w:t>
            </w:r>
            <w:r w:rsidRPr="00460391">
              <w:rPr>
                <w:rFonts w:ascii="Times New Roman" w:hAnsi="Times New Roman"/>
              </w:rPr>
              <w:t xml:space="preserve"> Препараты витаминов промыш</w:t>
            </w:r>
            <w:r w:rsidRPr="00460391">
              <w:rPr>
                <w:rFonts w:ascii="Times New Roman" w:hAnsi="Times New Roman"/>
              </w:rPr>
              <w:softHyphen/>
              <w:t>ленного производства, п</w:t>
            </w:r>
            <w:r w:rsidR="00452DA5">
              <w:rPr>
                <w:rFonts w:ascii="Times New Roman" w:hAnsi="Times New Roman"/>
              </w:rPr>
              <w:t>рименяемые в кормлении животных.</w:t>
            </w:r>
            <w:r w:rsidRPr="00460391">
              <w:rPr>
                <w:rFonts w:ascii="Times New Roman" w:hAnsi="Times New Roman"/>
              </w:rPr>
              <w:t xml:space="preserve"> </w:t>
            </w:r>
            <w:r w:rsidR="00452DA5" w:rsidRPr="00460391">
              <w:rPr>
                <w:rFonts w:ascii="Times New Roman" w:hAnsi="Times New Roman"/>
              </w:rPr>
              <w:t>Фермен</w:t>
            </w:r>
            <w:r w:rsidR="00452DA5" w:rsidRPr="00460391">
              <w:rPr>
                <w:rFonts w:ascii="Times New Roman" w:hAnsi="Times New Roman"/>
              </w:rPr>
              <w:softHyphen/>
              <w:t xml:space="preserve">ты, антиоксиданты и другие биостимуляторы. Условия применения. </w:t>
            </w:r>
            <w:r w:rsidRPr="00460391">
              <w:rPr>
                <w:rFonts w:ascii="Times New Roman" w:hAnsi="Times New Roman"/>
              </w:rPr>
              <w:t>Способы и техника скармливания</w:t>
            </w:r>
            <w:r w:rsidR="00452DA5">
              <w:rPr>
                <w:rFonts w:ascii="Times New Roman" w:hAnsi="Times New Roman"/>
              </w:rPr>
              <w:t>.</w:t>
            </w:r>
            <w:r w:rsidRPr="00460391">
              <w:rPr>
                <w:rFonts w:ascii="Times New Roman" w:hAnsi="Times New Roman"/>
              </w:rPr>
              <w:t xml:space="preserve"> </w:t>
            </w:r>
          </w:p>
          <w:p w:rsidR="00460391" w:rsidRPr="00460391" w:rsidRDefault="00460391" w:rsidP="009D492A">
            <w:pPr>
              <w:widowControl w:val="0"/>
              <w:spacing w:after="0" w:line="240" w:lineRule="auto"/>
              <w:ind w:firstLine="459"/>
              <w:jc w:val="both"/>
              <w:rPr>
                <w:rFonts w:ascii="Times New Roman" w:hAnsi="Times New Roman"/>
                <w:color w:val="000000"/>
              </w:rPr>
            </w:pPr>
            <w:r w:rsidRPr="00460391">
              <w:rPr>
                <w:rFonts w:ascii="Times New Roman" w:hAnsi="Times New Roman"/>
                <w:b/>
              </w:rPr>
              <w:t>Комбинированные корма.</w:t>
            </w:r>
            <w:r w:rsidRPr="00460391">
              <w:rPr>
                <w:rFonts w:ascii="Times New Roman" w:hAnsi="Times New Roman"/>
              </w:rPr>
              <w:t xml:space="preserve"> Понятие о комбикорме. Виды комбикормов. </w:t>
            </w:r>
            <w:r w:rsidR="006E2E70">
              <w:rPr>
                <w:rFonts w:ascii="Times New Roman" w:hAnsi="Times New Roman"/>
              </w:rPr>
              <w:t>БВМД,</w:t>
            </w:r>
            <w:r w:rsidRPr="00460391">
              <w:rPr>
                <w:rFonts w:ascii="Times New Roman" w:hAnsi="Times New Roman"/>
              </w:rPr>
              <w:t xml:space="preserve"> ЗЦМ</w:t>
            </w:r>
            <w:r w:rsidR="006E2E70">
              <w:rPr>
                <w:rFonts w:ascii="Times New Roman" w:hAnsi="Times New Roman"/>
              </w:rPr>
              <w:t>,</w:t>
            </w:r>
            <w:r w:rsidRPr="00460391">
              <w:rPr>
                <w:rFonts w:ascii="Times New Roman" w:hAnsi="Times New Roman"/>
              </w:rPr>
              <w:t xml:space="preserve"> </w:t>
            </w:r>
            <w:r w:rsidR="006E2E70">
              <w:rPr>
                <w:rFonts w:ascii="Times New Roman" w:hAnsi="Times New Roman"/>
              </w:rPr>
              <w:t>п</w:t>
            </w:r>
            <w:r w:rsidRPr="00460391">
              <w:rPr>
                <w:rFonts w:ascii="Times New Roman" w:hAnsi="Times New Roman"/>
              </w:rPr>
              <w:t xml:space="preserve">ремиксы. Гранулированные комбикорма. Требования ГОСТов к составу, питательности и качеству комбикормов. </w:t>
            </w:r>
          </w:p>
        </w:tc>
      </w:tr>
      <w:tr w:rsidR="00460391" w:rsidRPr="00460391" w:rsidTr="009C7CD6">
        <w:tc>
          <w:tcPr>
            <w:tcW w:w="567" w:type="dxa"/>
          </w:tcPr>
          <w:p w:rsidR="00460391" w:rsidRPr="00460391" w:rsidRDefault="00853481" w:rsidP="00460391">
            <w:pPr>
              <w:spacing w:after="0" w:line="240" w:lineRule="auto"/>
              <w:rPr>
                <w:rFonts w:ascii="Times New Roman" w:hAnsi="Times New Roman"/>
                <w:color w:val="000000"/>
              </w:rPr>
            </w:pPr>
            <w:r>
              <w:rPr>
                <w:rFonts w:ascii="Times New Roman" w:hAnsi="Times New Roman"/>
                <w:color w:val="000000"/>
              </w:rPr>
              <w:t>4</w:t>
            </w:r>
            <w:r w:rsidR="00460391" w:rsidRPr="00460391">
              <w:rPr>
                <w:rFonts w:ascii="Times New Roman" w:hAnsi="Times New Roman"/>
                <w:color w:val="000000"/>
              </w:rPr>
              <w:t>.</w:t>
            </w:r>
          </w:p>
        </w:tc>
        <w:tc>
          <w:tcPr>
            <w:tcW w:w="2127" w:type="dxa"/>
          </w:tcPr>
          <w:p w:rsidR="00564558" w:rsidRDefault="00460391" w:rsidP="00564558">
            <w:pPr>
              <w:spacing w:after="0" w:line="240" w:lineRule="auto"/>
              <w:jc w:val="both"/>
              <w:rPr>
                <w:rFonts w:ascii="Times New Roman" w:hAnsi="Times New Roman"/>
                <w:b/>
              </w:rPr>
            </w:pPr>
            <w:r w:rsidRPr="00460391">
              <w:rPr>
                <w:rFonts w:ascii="Times New Roman" w:hAnsi="Times New Roman"/>
                <w:b/>
              </w:rPr>
              <w:t>Нормирова</w:t>
            </w:r>
            <w:r w:rsidR="009C7CD6">
              <w:rPr>
                <w:rFonts w:ascii="Times New Roman" w:hAnsi="Times New Roman"/>
                <w:b/>
              </w:rPr>
              <w:t>нное кормление сельскохозя</w:t>
            </w:r>
            <w:r w:rsidR="00564558">
              <w:rPr>
                <w:rFonts w:ascii="Times New Roman" w:hAnsi="Times New Roman"/>
                <w:b/>
              </w:rPr>
              <w:t>й-</w:t>
            </w:r>
          </w:p>
          <w:p w:rsidR="00460391" w:rsidRPr="00460391" w:rsidRDefault="009C7CD6" w:rsidP="00564558">
            <w:pPr>
              <w:spacing w:after="0" w:line="240" w:lineRule="auto"/>
              <w:jc w:val="both"/>
              <w:rPr>
                <w:rFonts w:ascii="Times New Roman" w:hAnsi="Times New Roman"/>
                <w:color w:val="000000"/>
              </w:rPr>
            </w:pPr>
            <w:r>
              <w:rPr>
                <w:rFonts w:ascii="Times New Roman" w:hAnsi="Times New Roman"/>
                <w:b/>
              </w:rPr>
              <w:t>стве</w:t>
            </w:r>
            <w:r w:rsidR="005C469D">
              <w:rPr>
                <w:rFonts w:ascii="Times New Roman" w:hAnsi="Times New Roman"/>
                <w:b/>
              </w:rPr>
              <w:t>н</w:t>
            </w:r>
            <w:r w:rsidR="00460391" w:rsidRPr="00460391">
              <w:rPr>
                <w:rFonts w:ascii="Times New Roman" w:hAnsi="Times New Roman"/>
                <w:b/>
              </w:rPr>
              <w:t xml:space="preserve">ных </w:t>
            </w:r>
            <w:r w:rsidR="00564558">
              <w:rPr>
                <w:rFonts w:ascii="Times New Roman" w:hAnsi="Times New Roman"/>
                <w:b/>
              </w:rPr>
              <w:t>ж</w:t>
            </w:r>
            <w:r w:rsidR="00460391" w:rsidRPr="00460391">
              <w:rPr>
                <w:rFonts w:ascii="Times New Roman" w:hAnsi="Times New Roman"/>
                <w:b/>
              </w:rPr>
              <w:t>ивотных разных видов</w:t>
            </w:r>
          </w:p>
        </w:tc>
        <w:tc>
          <w:tcPr>
            <w:tcW w:w="6662" w:type="dxa"/>
          </w:tcPr>
          <w:p w:rsidR="00460391" w:rsidRPr="00D05526" w:rsidRDefault="00460391" w:rsidP="00460391">
            <w:pPr>
              <w:pStyle w:val="1"/>
              <w:keepNext w:val="0"/>
              <w:spacing w:before="0" w:line="240" w:lineRule="auto"/>
              <w:ind w:firstLine="454"/>
              <w:jc w:val="both"/>
              <w:rPr>
                <w:rFonts w:ascii="Times New Roman" w:hAnsi="Times New Roman" w:cs="Times New Roman"/>
                <w:b w:val="0"/>
                <w:color w:val="auto"/>
                <w:sz w:val="22"/>
                <w:szCs w:val="22"/>
              </w:rPr>
            </w:pPr>
            <w:r w:rsidRPr="00D05526">
              <w:rPr>
                <w:rFonts w:ascii="Times New Roman" w:hAnsi="Times New Roman" w:cs="Times New Roman"/>
                <w:color w:val="auto"/>
                <w:sz w:val="22"/>
                <w:szCs w:val="22"/>
              </w:rPr>
              <w:t xml:space="preserve">Основы нормированного кормления. </w:t>
            </w:r>
            <w:r w:rsidR="00174816">
              <w:rPr>
                <w:rFonts w:ascii="Times New Roman" w:hAnsi="Times New Roman" w:cs="Times New Roman"/>
                <w:b w:val="0"/>
                <w:color w:val="auto"/>
                <w:sz w:val="22"/>
                <w:szCs w:val="22"/>
              </w:rPr>
              <w:t>Э</w:t>
            </w:r>
            <w:r w:rsidRPr="00D05526">
              <w:rPr>
                <w:rFonts w:ascii="Times New Roman" w:hAnsi="Times New Roman" w:cs="Times New Roman"/>
                <w:b w:val="0"/>
                <w:color w:val="auto"/>
                <w:sz w:val="22"/>
                <w:szCs w:val="22"/>
              </w:rPr>
              <w:t xml:space="preserve">лементы </w:t>
            </w:r>
            <w:r w:rsidR="00D05526">
              <w:rPr>
                <w:rFonts w:ascii="Times New Roman" w:hAnsi="Times New Roman" w:cs="Times New Roman"/>
                <w:b w:val="0"/>
                <w:color w:val="auto"/>
                <w:sz w:val="22"/>
                <w:szCs w:val="22"/>
              </w:rPr>
              <w:t xml:space="preserve">нормированного кормления </w:t>
            </w:r>
            <w:r w:rsidRPr="00D05526">
              <w:rPr>
                <w:rFonts w:ascii="Times New Roman" w:hAnsi="Times New Roman" w:cs="Times New Roman"/>
                <w:b w:val="0"/>
                <w:color w:val="auto"/>
                <w:sz w:val="22"/>
                <w:szCs w:val="22"/>
              </w:rPr>
              <w:t>(нормы, тип кормления, рационы, методы контроля полноценности питания). Кормовые рационы и их стру</w:t>
            </w:r>
            <w:r w:rsidRPr="00D05526">
              <w:rPr>
                <w:rFonts w:ascii="Times New Roman" w:hAnsi="Times New Roman" w:cs="Times New Roman"/>
                <w:b w:val="0"/>
                <w:color w:val="auto"/>
                <w:sz w:val="22"/>
                <w:szCs w:val="22"/>
              </w:rPr>
              <w:softHyphen/>
              <w:t xml:space="preserve">ктура. Техника кормления животных разных видов и возрастных групп. </w:t>
            </w:r>
            <w:r w:rsidR="00D05526">
              <w:rPr>
                <w:rFonts w:ascii="Times New Roman" w:hAnsi="Times New Roman" w:cs="Times New Roman"/>
                <w:b w:val="0"/>
                <w:color w:val="auto"/>
                <w:sz w:val="22"/>
                <w:szCs w:val="22"/>
              </w:rPr>
              <w:t>К</w:t>
            </w:r>
            <w:r w:rsidRPr="00D05526">
              <w:rPr>
                <w:rFonts w:ascii="Times New Roman" w:hAnsi="Times New Roman" w:cs="Times New Roman"/>
                <w:b w:val="0"/>
                <w:color w:val="auto"/>
                <w:sz w:val="22"/>
                <w:szCs w:val="22"/>
              </w:rPr>
              <w:t>онтрол</w:t>
            </w:r>
            <w:r w:rsidR="00D05526">
              <w:rPr>
                <w:rFonts w:ascii="Times New Roman" w:hAnsi="Times New Roman" w:cs="Times New Roman"/>
                <w:b w:val="0"/>
                <w:color w:val="auto"/>
                <w:sz w:val="22"/>
                <w:szCs w:val="22"/>
              </w:rPr>
              <w:t>ь</w:t>
            </w:r>
            <w:r w:rsidRPr="00D05526">
              <w:rPr>
                <w:rFonts w:ascii="Times New Roman" w:hAnsi="Times New Roman" w:cs="Times New Roman"/>
                <w:b w:val="0"/>
                <w:color w:val="auto"/>
                <w:sz w:val="22"/>
                <w:szCs w:val="22"/>
              </w:rPr>
              <w:t xml:space="preserve"> полноценности кормления живот</w:t>
            </w:r>
            <w:r w:rsidRPr="00D05526">
              <w:rPr>
                <w:rFonts w:ascii="Times New Roman" w:hAnsi="Times New Roman" w:cs="Times New Roman"/>
                <w:b w:val="0"/>
                <w:color w:val="auto"/>
                <w:sz w:val="22"/>
                <w:szCs w:val="22"/>
              </w:rPr>
              <w:softHyphen/>
              <w:t>ных и птиц</w:t>
            </w:r>
            <w:r w:rsidR="00564558">
              <w:rPr>
                <w:rFonts w:ascii="Times New Roman" w:hAnsi="Times New Roman" w:cs="Times New Roman"/>
                <w:b w:val="0"/>
                <w:color w:val="auto"/>
                <w:sz w:val="22"/>
                <w:szCs w:val="22"/>
              </w:rPr>
              <w:t>ы</w:t>
            </w:r>
            <w:r w:rsidR="00826088">
              <w:rPr>
                <w:rFonts w:ascii="Times New Roman" w:hAnsi="Times New Roman" w:cs="Times New Roman"/>
                <w:b w:val="0"/>
                <w:color w:val="auto"/>
                <w:sz w:val="22"/>
                <w:szCs w:val="22"/>
              </w:rPr>
              <w:t>.</w:t>
            </w:r>
          </w:p>
          <w:p w:rsidR="00460391" w:rsidRPr="00D05526" w:rsidRDefault="00460391" w:rsidP="00D05526">
            <w:pPr>
              <w:pStyle w:val="1"/>
              <w:keepNext w:val="0"/>
              <w:spacing w:before="0" w:line="240" w:lineRule="auto"/>
              <w:ind w:firstLine="454"/>
              <w:jc w:val="both"/>
              <w:rPr>
                <w:rFonts w:ascii="Times New Roman" w:hAnsi="Times New Roman" w:cs="Times New Roman"/>
                <w:b w:val="0"/>
                <w:color w:val="auto"/>
                <w:sz w:val="22"/>
                <w:szCs w:val="22"/>
              </w:rPr>
            </w:pPr>
            <w:r w:rsidRPr="00D05526">
              <w:rPr>
                <w:rFonts w:ascii="Times New Roman" w:hAnsi="Times New Roman" w:cs="Times New Roman"/>
                <w:color w:val="auto"/>
                <w:sz w:val="22"/>
                <w:szCs w:val="22"/>
              </w:rPr>
              <w:t>Кормление стельных сухостойных коров и нетелей.</w:t>
            </w:r>
            <w:r w:rsidRPr="00D05526">
              <w:rPr>
                <w:rFonts w:ascii="Times New Roman" w:hAnsi="Times New Roman" w:cs="Times New Roman"/>
                <w:b w:val="0"/>
                <w:color w:val="auto"/>
                <w:sz w:val="22"/>
                <w:szCs w:val="22"/>
              </w:rPr>
              <w:t xml:space="preserve"> Обоснование потребностей и нормы кормления. Основные корма, рационы, их структура, тип и техника кормления. Особенности кормления сухостойных коров в период подготовки к отелу</w:t>
            </w:r>
            <w:r w:rsidR="00D05526">
              <w:rPr>
                <w:rFonts w:ascii="Times New Roman" w:hAnsi="Times New Roman" w:cs="Times New Roman"/>
                <w:b w:val="0"/>
                <w:color w:val="auto"/>
                <w:sz w:val="22"/>
                <w:szCs w:val="22"/>
              </w:rPr>
              <w:t xml:space="preserve"> и после отела</w:t>
            </w:r>
            <w:r w:rsidRPr="00D05526">
              <w:rPr>
                <w:rFonts w:ascii="Times New Roman" w:hAnsi="Times New Roman" w:cs="Times New Roman"/>
                <w:b w:val="0"/>
                <w:color w:val="auto"/>
                <w:sz w:val="22"/>
                <w:szCs w:val="22"/>
              </w:rPr>
              <w:t>. Контроль полноценности кормления</w:t>
            </w:r>
            <w:r w:rsidR="00564558">
              <w:rPr>
                <w:rFonts w:ascii="Times New Roman" w:hAnsi="Times New Roman" w:cs="Times New Roman"/>
                <w:b w:val="0"/>
                <w:color w:val="auto"/>
                <w:sz w:val="22"/>
                <w:szCs w:val="22"/>
              </w:rPr>
              <w:t xml:space="preserve"> коров</w:t>
            </w:r>
            <w:r w:rsidR="00826088">
              <w:rPr>
                <w:rFonts w:ascii="Times New Roman" w:hAnsi="Times New Roman" w:cs="Times New Roman"/>
                <w:b w:val="0"/>
                <w:color w:val="auto"/>
                <w:sz w:val="22"/>
                <w:szCs w:val="22"/>
              </w:rPr>
              <w:t>.</w:t>
            </w:r>
          </w:p>
          <w:p w:rsidR="006B4E89" w:rsidRDefault="006B4E89" w:rsidP="00460391">
            <w:pPr>
              <w:widowControl w:val="0"/>
              <w:spacing w:after="0" w:line="240" w:lineRule="auto"/>
              <w:ind w:firstLine="454"/>
              <w:jc w:val="both"/>
              <w:rPr>
                <w:rFonts w:ascii="Times New Roman" w:hAnsi="Times New Roman"/>
                <w:b/>
              </w:rPr>
            </w:pPr>
          </w:p>
          <w:p w:rsidR="00D05526"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lastRenderedPageBreak/>
              <w:t>Кормление лактирующих коров.</w:t>
            </w:r>
            <w:r w:rsidRPr="00460391">
              <w:rPr>
                <w:rFonts w:ascii="Times New Roman" w:hAnsi="Times New Roman"/>
              </w:rPr>
              <w:t xml:space="preserve"> Нормы кормления. Принцип составления рационов. Техника кормления. Особенности кормления первотелок и ко</w:t>
            </w:r>
            <w:r w:rsidRPr="00460391">
              <w:rPr>
                <w:rFonts w:ascii="Times New Roman" w:hAnsi="Times New Roman"/>
              </w:rPr>
              <w:softHyphen/>
              <w:t xml:space="preserve">ров при раздое, после раздоя и во время запуска. Летнее кормление молочного скота. Кормление высокопродуктивных коров. </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Кормление племенных быков.</w:t>
            </w:r>
            <w:r w:rsidRPr="00460391">
              <w:rPr>
                <w:rFonts w:ascii="Times New Roman" w:hAnsi="Times New Roman"/>
              </w:rPr>
              <w:t xml:space="preserve"> Нормы кормления. Рационы и их структура. Техника кормления. Особенности кормления быков в специализированных племенных предприятиях. Контроль полноценности кормления быков</w:t>
            </w:r>
            <w:r w:rsidR="00826088">
              <w:rPr>
                <w:rFonts w:ascii="Times New Roman" w:hAnsi="Times New Roman"/>
              </w:rPr>
              <w:t>.</w:t>
            </w:r>
          </w:p>
          <w:p w:rsidR="00D7434E"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Кормление телят и молодняка старшего возраста.</w:t>
            </w:r>
            <w:r w:rsidRPr="00460391">
              <w:rPr>
                <w:rFonts w:ascii="Times New Roman" w:hAnsi="Times New Roman"/>
              </w:rPr>
              <w:t xml:space="preserve"> Нормы, схемы и техника кормления в молозивный, мо</w:t>
            </w:r>
            <w:r w:rsidRPr="00460391">
              <w:rPr>
                <w:rFonts w:ascii="Times New Roman" w:hAnsi="Times New Roman"/>
              </w:rPr>
              <w:softHyphen/>
              <w:t xml:space="preserve">лочный и послемолочный периоды. Заменители </w:t>
            </w:r>
            <w:r w:rsidR="00976C88">
              <w:rPr>
                <w:rFonts w:ascii="Times New Roman" w:hAnsi="Times New Roman"/>
              </w:rPr>
              <w:t xml:space="preserve">цельного </w:t>
            </w:r>
            <w:r w:rsidRPr="00460391">
              <w:rPr>
                <w:rFonts w:ascii="Times New Roman" w:hAnsi="Times New Roman"/>
              </w:rPr>
              <w:t>молока. Осо</w:t>
            </w:r>
            <w:r w:rsidRPr="00460391">
              <w:rPr>
                <w:rFonts w:ascii="Times New Roman" w:hAnsi="Times New Roman"/>
              </w:rPr>
              <w:softHyphen/>
              <w:t xml:space="preserve">бенности выращивания телят мясных пород. </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Откорм крупного рогатого скота.</w:t>
            </w:r>
            <w:r w:rsidRPr="00460391">
              <w:rPr>
                <w:rFonts w:ascii="Times New Roman" w:hAnsi="Times New Roman"/>
              </w:rPr>
              <w:t xml:space="preserve"> Нормы кормления при выращивании и откорме молодых животных на мясо и откорме взрослого скота. Потребность в питатель</w:t>
            </w:r>
            <w:r w:rsidRPr="00460391">
              <w:rPr>
                <w:rFonts w:ascii="Times New Roman" w:hAnsi="Times New Roman"/>
              </w:rPr>
              <w:softHyphen/>
              <w:t>ных веществах. Основные виды и типы откорма. Нагул ско</w:t>
            </w:r>
            <w:r w:rsidRPr="00460391">
              <w:rPr>
                <w:rFonts w:ascii="Times New Roman" w:hAnsi="Times New Roman"/>
              </w:rPr>
              <w:softHyphen/>
              <w:t>та. Нормы, рационы и их структура, техника кормления. Особенности откорм</w:t>
            </w:r>
            <w:r w:rsidR="00D7434E">
              <w:rPr>
                <w:rFonts w:ascii="Times New Roman" w:hAnsi="Times New Roman"/>
              </w:rPr>
              <w:t>а</w:t>
            </w:r>
            <w:r w:rsidRPr="00460391">
              <w:rPr>
                <w:rFonts w:ascii="Times New Roman" w:hAnsi="Times New Roman"/>
              </w:rPr>
              <w:t xml:space="preserve"> в промышлен</w:t>
            </w:r>
            <w:r w:rsidRPr="00460391">
              <w:rPr>
                <w:rFonts w:ascii="Times New Roman" w:hAnsi="Times New Roman"/>
              </w:rPr>
              <w:softHyphen/>
              <w:t xml:space="preserve">ных комплексах по производству говядины. </w:t>
            </w:r>
          </w:p>
          <w:p w:rsidR="00460391" w:rsidRPr="00460391" w:rsidRDefault="00460391" w:rsidP="00460391">
            <w:pPr>
              <w:pStyle w:val="3"/>
              <w:keepNext w:val="0"/>
              <w:spacing w:before="0" w:line="240" w:lineRule="auto"/>
              <w:ind w:firstLine="454"/>
              <w:jc w:val="both"/>
              <w:rPr>
                <w:rFonts w:ascii="Times New Roman" w:hAnsi="Times New Roman" w:cs="Times New Roman"/>
                <w:b w:val="0"/>
                <w:color w:val="auto"/>
              </w:rPr>
            </w:pPr>
            <w:r w:rsidRPr="00460391">
              <w:rPr>
                <w:rFonts w:ascii="Times New Roman" w:hAnsi="Times New Roman" w:cs="Times New Roman"/>
                <w:color w:val="auto"/>
              </w:rPr>
              <w:t>Нормированное кормление овец</w:t>
            </w:r>
            <w:r w:rsidR="00C761E3">
              <w:rPr>
                <w:rFonts w:ascii="Times New Roman" w:hAnsi="Times New Roman" w:cs="Times New Roman"/>
                <w:color w:val="auto"/>
              </w:rPr>
              <w:t>.</w:t>
            </w:r>
            <w:r w:rsidRPr="00460391">
              <w:rPr>
                <w:rFonts w:ascii="Times New Roman" w:hAnsi="Times New Roman" w:cs="Times New Roman"/>
                <w:color w:val="auto"/>
              </w:rPr>
              <w:t xml:space="preserve"> </w:t>
            </w:r>
            <w:r w:rsidRPr="00460391">
              <w:rPr>
                <w:rFonts w:ascii="Times New Roman" w:hAnsi="Times New Roman" w:cs="Times New Roman"/>
                <w:b w:val="0"/>
                <w:color w:val="auto"/>
              </w:rPr>
              <w:t>Кормление баранов-про</w:t>
            </w:r>
            <w:r w:rsidRPr="00460391">
              <w:rPr>
                <w:rFonts w:ascii="Times New Roman" w:hAnsi="Times New Roman" w:cs="Times New Roman"/>
                <w:b w:val="0"/>
                <w:color w:val="auto"/>
              </w:rPr>
              <w:softHyphen/>
              <w:t>изводителей, маток при подготовке к осеменению, в период суягности и подсоса. Кормление ягнят в подсосный период и после отбивки. Кормление ремонтного молодняка, шерстных валухов. Откорм овец. Кормление овец при пастбищном и стойловом содержании</w:t>
            </w:r>
            <w:r w:rsidR="00826088">
              <w:rPr>
                <w:rFonts w:ascii="Times New Roman" w:hAnsi="Times New Roman" w:cs="Times New Roman"/>
                <w:b w:val="0"/>
                <w:color w:val="auto"/>
              </w:rPr>
              <w:t>.</w:t>
            </w:r>
          </w:p>
          <w:p w:rsidR="00460391" w:rsidRPr="00460391"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b/>
              </w:rPr>
              <w:t>Кормление супоросных и подсосных маток.</w:t>
            </w:r>
            <w:r w:rsidRPr="00460391">
              <w:rPr>
                <w:rFonts w:ascii="Times New Roman" w:hAnsi="Times New Roman"/>
              </w:rPr>
              <w:t xml:space="preserve"> Влияние кор</w:t>
            </w:r>
            <w:r w:rsidRPr="00460391">
              <w:rPr>
                <w:rFonts w:ascii="Times New Roman" w:hAnsi="Times New Roman"/>
              </w:rPr>
              <w:softHyphen/>
              <w:t>мления маток на их плодовитость, качество приплода и мо</w:t>
            </w:r>
            <w:r w:rsidRPr="00460391">
              <w:rPr>
                <w:rFonts w:ascii="Times New Roman" w:hAnsi="Times New Roman"/>
              </w:rPr>
              <w:softHyphen/>
              <w:t>лочность. Особенности кормления свиней в условиях про</w:t>
            </w:r>
            <w:r w:rsidRPr="00460391">
              <w:rPr>
                <w:rFonts w:ascii="Times New Roman" w:hAnsi="Times New Roman"/>
              </w:rPr>
              <w:softHyphen/>
              <w:t>мышленных комплексов. Нормы, рационы, типы и техника кормления супоросных и подсосных маток</w:t>
            </w:r>
            <w:r w:rsidR="00826088">
              <w:rPr>
                <w:rFonts w:ascii="Times New Roman" w:hAnsi="Times New Roman"/>
              </w:rPr>
              <w:t>.</w:t>
            </w:r>
            <w:r w:rsidRPr="00460391">
              <w:rPr>
                <w:rFonts w:ascii="Times New Roman" w:hAnsi="Times New Roman"/>
              </w:rPr>
              <w:t xml:space="preserve"> </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Кормление хряков.</w:t>
            </w:r>
            <w:r w:rsidRPr="00460391">
              <w:rPr>
                <w:rFonts w:ascii="Times New Roman" w:hAnsi="Times New Roman"/>
              </w:rPr>
              <w:t xml:space="preserve"> Потребность в пита</w:t>
            </w:r>
            <w:r w:rsidRPr="00460391">
              <w:rPr>
                <w:rFonts w:ascii="Times New Roman" w:hAnsi="Times New Roman"/>
              </w:rPr>
              <w:softHyphen/>
              <w:t>тельных веществах у хряков-производителей в зависимости от возраста и интенсивности племенного использования. Нор</w:t>
            </w:r>
            <w:r w:rsidRPr="00460391">
              <w:rPr>
                <w:rFonts w:ascii="Times New Roman" w:hAnsi="Times New Roman"/>
              </w:rPr>
              <w:softHyphen/>
              <w:t>мы, корма, рационы и техника кормления хряков</w:t>
            </w:r>
            <w:r w:rsidR="00826088">
              <w:rPr>
                <w:rFonts w:ascii="Times New Roman" w:hAnsi="Times New Roman"/>
              </w:rPr>
              <w:t>.</w:t>
            </w:r>
          </w:p>
          <w:p w:rsidR="00C761E3"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Кормление поросят и ремонтного молодняка свиней.</w:t>
            </w:r>
            <w:r w:rsidRPr="00460391">
              <w:rPr>
                <w:rFonts w:ascii="Times New Roman" w:hAnsi="Times New Roman"/>
              </w:rPr>
              <w:t xml:space="preserve"> Особенно</w:t>
            </w:r>
            <w:r w:rsidRPr="00460391">
              <w:rPr>
                <w:rFonts w:ascii="Times New Roman" w:hAnsi="Times New Roman"/>
              </w:rPr>
              <w:softHyphen/>
              <w:t>сти пищеварения и потребность в питательных веществах у поросят-сосунов. Организация их подкормки. Особенности кормления поросят при раннем отъеме</w:t>
            </w:r>
            <w:r w:rsidR="00C761E3">
              <w:rPr>
                <w:rFonts w:ascii="Times New Roman" w:hAnsi="Times New Roman"/>
              </w:rPr>
              <w:t xml:space="preserve">. </w:t>
            </w:r>
            <w:r w:rsidRPr="00460391">
              <w:rPr>
                <w:rFonts w:ascii="Times New Roman" w:hAnsi="Times New Roman"/>
              </w:rPr>
              <w:t>Кормление поросят-отъемышей и ремонтного мо</w:t>
            </w:r>
            <w:r w:rsidR="00C761E3">
              <w:rPr>
                <w:rFonts w:ascii="Times New Roman" w:hAnsi="Times New Roman"/>
              </w:rPr>
              <w:t>лодняка. Нормы, корма, рацио</w:t>
            </w:r>
            <w:r w:rsidR="00C761E3">
              <w:rPr>
                <w:rFonts w:ascii="Times New Roman" w:hAnsi="Times New Roman"/>
              </w:rPr>
              <w:softHyphen/>
              <w:t>ны.</w:t>
            </w:r>
            <w:r w:rsidRPr="00460391">
              <w:rPr>
                <w:rFonts w:ascii="Times New Roman" w:hAnsi="Times New Roman"/>
              </w:rPr>
              <w:t xml:space="preserve"> </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Откорм свиней.</w:t>
            </w:r>
            <w:r w:rsidRPr="00460391">
              <w:rPr>
                <w:rFonts w:ascii="Times New Roman" w:hAnsi="Times New Roman"/>
              </w:rPr>
              <w:t xml:space="preserve"> Потребность, нормы и тех</w:t>
            </w:r>
            <w:r w:rsidRPr="00460391">
              <w:rPr>
                <w:rFonts w:ascii="Times New Roman" w:hAnsi="Times New Roman"/>
              </w:rPr>
              <w:softHyphen/>
              <w:t>ника кормления; рационы и их структура при разных типах откорма (мясной, беконный, до жирных кондиций и др.). Особенности нормирован</w:t>
            </w:r>
            <w:r w:rsidRPr="00460391">
              <w:rPr>
                <w:rFonts w:ascii="Times New Roman" w:hAnsi="Times New Roman"/>
              </w:rPr>
              <w:softHyphen/>
              <w:t>ного кормления и требования к кормам при беконном откор</w:t>
            </w:r>
            <w:r w:rsidRPr="00460391">
              <w:rPr>
                <w:rFonts w:ascii="Times New Roman" w:hAnsi="Times New Roman"/>
              </w:rPr>
              <w:softHyphen/>
              <w:t>ме</w:t>
            </w:r>
            <w:r w:rsidR="00826088">
              <w:rPr>
                <w:rFonts w:ascii="Times New Roman" w:hAnsi="Times New Roman"/>
              </w:rPr>
              <w:t>.</w:t>
            </w:r>
          </w:p>
          <w:p w:rsidR="00460391" w:rsidRPr="00460391" w:rsidRDefault="00460391" w:rsidP="00460391">
            <w:pPr>
              <w:widowControl w:val="0"/>
              <w:spacing w:after="0" w:line="240" w:lineRule="auto"/>
              <w:ind w:firstLine="454"/>
              <w:jc w:val="both"/>
              <w:rPr>
                <w:rFonts w:ascii="Times New Roman" w:hAnsi="Times New Roman"/>
              </w:rPr>
            </w:pPr>
            <w:r w:rsidRPr="00460391">
              <w:rPr>
                <w:rFonts w:ascii="Times New Roman" w:hAnsi="Times New Roman"/>
                <w:b/>
              </w:rPr>
              <w:t>Кормление кур.</w:t>
            </w:r>
            <w:r w:rsidRPr="00460391">
              <w:rPr>
                <w:rFonts w:ascii="Times New Roman" w:hAnsi="Times New Roman"/>
              </w:rPr>
              <w:t xml:space="preserve"> Обоснование потребностей, нормы корм</w:t>
            </w:r>
            <w:r w:rsidRPr="00460391">
              <w:rPr>
                <w:rFonts w:ascii="Times New Roman" w:hAnsi="Times New Roman"/>
              </w:rPr>
              <w:softHyphen/>
              <w:t>ления кур-несушек при производстве товарного и племен</w:t>
            </w:r>
            <w:r w:rsidRPr="00460391">
              <w:rPr>
                <w:rFonts w:ascii="Times New Roman" w:hAnsi="Times New Roman"/>
              </w:rPr>
              <w:softHyphen/>
              <w:t>ного яйца. Корма, рационы и их структура, техника кормле</w:t>
            </w:r>
            <w:r w:rsidRPr="00460391">
              <w:rPr>
                <w:rFonts w:ascii="Times New Roman" w:hAnsi="Times New Roman"/>
              </w:rPr>
              <w:softHyphen/>
              <w:t>ния</w:t>
            </w:r>
            <w:r w:rsidR="00853481">
              <w:rPr>
                <w:rFonts w:ascii="Times New Roman" w:hAnsi="Times New Roman"/>
              </w:rPr>
              <w:t xml:space="preserve">. </w:t>
            </w:r>
            <w:r w:rsidRPr="00460391">
              <w:rPr>
                <w:rFonts w:ascii="Times New Roman" w:hAnsi="Times New Roman"/>
              </w:rPr>
              <w:t>Особенности кормления мясной птицы. Методы контроля полноценности кормления</w:t>
            </w:r>
            <w:r w:rsidR="00853481">
              <w:rPr>
                <w:rFonts w:ascii="Times New Roman" w:hAnsi="Times New Roman"/>
              </w:rPr>
              <w:t xml:space="preserve">. </w:t>
            </w:r>
            <w:r w:rsidRPr="00460391">
              <w:rPr>
                <w:rFonts w:ascii="Times New Roman" w:hAnsi="Times New Roman"/>
              </w:rPr>
              <w:t>Кормление цыплят, ре</w:t>
            </w:r>
            <w:r w:rsidRPr="00460391">
              <w:rPr>
                <w:rFonts w:ascii="Times New Roman" w:hAnsi="Times New Roman"/>
              </w:rPr>
              <w:softHyphen/>
              <w:t>монтного молодняка по периодам выращивания, цыплят-бройлеров. Нормы кормления, рационы, корма, комбикорма</w:t>
            </w:r>
            <w:r w:rsidR="00853481">
              <w:rPr>
                <w:rFonts w:ascii="Times New Roman" w:hAnsi="Times New Roman"/>
              </w:rPr>
              <w:t>.</w:t>
            </w:r>
          </w:p>
          <w:p w:rsidR="00460391" w:rsidRPr="00460391" w:rsidRDefault="00460391" w:rsidP="00460391">
            <w:pPr>
              <w:widowControl w:val="0"/>
              <w:spacing w:after="0" w:line="240" w:lineRule="auto"/>
              <w:ind w:firstLine="459"/>
              <w:jc w:val="both"/>
              <w:rPr>
                <w:rFonts w:ascii="Times New Roman" w:hAnsi="Times New Roman"/>
              </w:rPr>
            </w:pPr>
            <w:r w:rsidRPr="00460391">
              <w:rPr>
                <w:rFonts w:ascii="Times New Roman" w:hAnsi="Times New Roman"/>
              </w:rPr>
              <w:t>Особенности кормления индеек, гусей и уток Нормы, корма, рационы, техника кормления</w:t>
            </w:r>
            <w:r w:rsidR="00853481">
              <w:rPr>
                <w:rFonts w:ascii="Times New Roman" w:hAnsi="Times New Roman"/>
              </w:rPr>
              <w:t>.</w:t>
            </w:r>
          </w:p>
          <w:p w:rsidR="00853481" w:rsidRDefault="00460391" w:rsidP="00853481">
            <w:pPr>
              <w:pStyle w:val="1"/>
              <w:keepNext w:val="0"/>
              <w:spacing w:before="0" w:line="240" w:lineRule="auto"/>
              <w:ind w:firstLine="454"/>
              <w:jc w:val="both"/>
              <w:rPr>
                <w:rFonts w:ascii="Times New Roman" w:hAnsi="Times New Roman" w:cs="Times New Roman"/>
                <w:b w:val="0"/>
                <w:color w:val="auto"/>
                <w:sz w:val="22"/>
                <w:szCs w:val="22"/>
              </w:rPr>
            </w:pPr>
            <w:r w:rsidRPr="00853481">
              <w:rPr>
                <w:rFonts w:ascii="Times New Roman" w:hAnsi="Times New Roman" w:cs="Times New Roman"/>
                <w:color w:val="auto"/>
                <w:sz w:val="22"/>
                <w:szCs w:val="22"/>
              </w:rPr>
              <w:t xml:space="preserve">Нормированное кормление лошадей. </w:t>
            </w:r>
            <w:r w:rsidRPr="00853481">
              <w:rPr>
                <w:rFonts w:ascii="Times New Roman" w:hAnsi="Times New Roman" w:cs="Times New Roman"/>
                <w:b w:val="0"/>
                <w:color w:val="auto"/>
                <w:sz w:val="22"/>
                <w:szCs w:val="22"/>
              </w:rPr>
              <w:t>Кормовые нормы, корма, техника кормления рабочих лошадей</w:t>
            </w:r>
            <w:r w:rsidR="00853481">
              <w:rPr>
                <w:rFonts w:ascii="Times New Roman" w:hAnsi="Times New Roman" w:cs="Times New Roman"/>
                <w:b w:val="0"/>
                <w:color w:val="auto"/>
                <w:sz w:val="22"/>
                <w:szCs w:val="22"/>
              </w:rPr>
              <w:t>. Н</w:t>
            </w:r>
            <w:r w:rsidRPr="00853481">
              <w:rPr>
                <w:rFonts w:ascii="Times New Roman" w:hAnsi="Times New Roman" w:cs="Times New Roman"/>
                <w:b w:val="0"/>
                <w:color w:val="auto"/>
                <w:sz w:val="22"/>
                <w:szCs w:val="22"/>
              </w:rPr>
              <w:t>ормы кормления племенных лошадей. Корма, рационы, тип и техника кормления. Особенности кормления жеребят в пери</w:t>
            </w:r>
            <w:r w:rsidRPr="00853481">
              <w:rPr>
                <w:rFonts w:ascii="Times New Roman" w:hAnsi="Times New Roman" w:cs="Times New Roman"/>
                <w:b w:val="0"/>
                <w:color w:val="auto"/>
                <w:sz w:val="22"/>
                <w:szCs w:val="22"/>
              </w:rPr>
              <w:softHyphen/>
              <w:t>од подсоса и после отъема</w:t>
            </w:r>
            <w:r w:rsidR="00853481">
              <w:rPr>
                <w:rFonts w:ascii="Times New Roman" w:hAnsi="Times New Roman" w:cs="Times New Roman"/>
                <w:b w:val="0"/>
                <w:color w:val="auto"/>
                <w:sz w:val="22"/>
                <w:szCs w:val="22"/>
              </w:rPr>
              <w:t xml:space="preserve">. </w:t>
            </w:r>
            <w:r w:rsidRPr="00853481">
              <w:rPr>
                <w:rFonts w:ascii="Times New Roman" w:hAnsi="Times New Roman" w:cs="Times New Roman"/>
                <w:b w:val="0"/>
                <w:color w:val="auto"/>
                <w:sz w:val="22"/>
                <w:szCs w:val="22"/>
              </w:rPr>
              <w:t xml:space="preserve">Кормление спортивных лошадей. </w:t>
            </w:r>
          </w:p>
          <w:p w:rsidR="00460391" w:rsidRPr="00460391" w:rsidRDefault="00460391" w:rsidP="00853481">
            <w:pPr>
              <w:pStyle w:val="1"/>
              <w:keepNext w:val="0"/>
              <w:spacing w:before="0" w:line="240" w:lineRule="auto"/>
              <w:ind w:firstLine="454"/>
              <w:jc w:val="both"/>
              <w:rPr>
                <w:rFonts w:ascii="Times New Roman" w:hAnsi="Times New Roman" w:cs="Times New Roman"/>
                <w:color w:val="000000"/>
                <w:sz w:val="22"/>
                <w:szCs w:val="22"/>
              </w:rPr>
            </w:pPr>
            <w:r w:rsidRPr="00853481">
              <w:rPr>
                <w:rFonts w:ascii="Times New Roman" w:hAnsi="Times New Roman" w:cs="Times New Roman"/>
                <w:color w:val="auto"/>
                <w:sz w:val="22"/>
                <w:szCs w:val="22"/>
              </w:rPr>
              <w:t>Кормление кроликов.</w:t>
            </w:r>
            <w:r w:rsidRPr="00853481">
              <w:rPr>
                <w:rFonts w:ascii="Times New Roman" w:hAnsi="Times New Roman" w:cs="Times New Roman"/>
                <w:b w:val="0"/>
                <w:color w:val="auto"/>
                <w:sz w:val="22"/>
                <w:szCs w:val="22"/>
              </w:rPr>
              <w:t xml:space="preserve"> Кормление кроликов (самцов, маток, молодняка). Нор</w:t>
            </w:r>
            <w:r w:rsidRPr="00853481">
              <w:rPr>
                <w:rFonts w:ascii="Times New Roman" w:hAnsi="Times New Roman" w:cs="Times New Roman"/>
                <w:b w:val="0"/>
                <w:color w:val="auto"/>
                <w:sz w:val="22"/>
                <w:szCs w:val="22"/>
              </w:rPr>
              <w:softHyphen/>
              <w:t>мы, корма, техника кормления</w:t>
            </w:r>
            <w:r w:rsidR="00826088">
              <w:rPr>
                <w:rFonts w:ascii="Times New Roman" w:hAnsi="Times New Roman" w:cs="Times New Roman"/>
                <w:b w:val="0"/>
                <w:color w:val="auto"/>
                <w:sz w:val="22"/>
                <w:szCs w:val="22"/>
              </w:rPr>
              <w:t>.</w:t>
            </w:r>
          </w:p>
        </w:tc>
      </w:tr>
    </w:tbl>
    <w:p w:rsidR="00EC56E5" w:rsidRDefault="00750DBF" w:rsidP="00286FF1">
      <w:pPr>
        <w:spacing w:after="0" w:line="240" w:lineRule="auto"/>
        <w:jc w:val="both"/>
        <w:rPr>
          <w:rFonts w:ascii="Times New Roman" w:hAnsi="Times New Roman"/>
          <w:b/>
        </w:rPr>
      </w:pPr>
      <w:r w:rsidRPr="00174816">
        <w:rPr>
          <w:rFonts w:ascii="Times New Roman" w:hAnsi="Times New Roman"/>
          <w:b/>
        </w:rPr>
        <w:lastRenderedPageBreak/>
        <w:t>4.2 Разделы дисциплины и междисциплинарные связи с обеспечиваемыми (последующими) дисцип</w:t>
      </w:r>
      <w:r w:rsidR="00EC56E5" w:rsidRPr="00174816">
        <w:rPr>
          <w:rFonts w:ascii="Times New Roman" w:hAnsi="Times New Roman"/>
          <w:b/>
        </w:rPr>
        <w:t>линами</w:t>
      </w:r>
    </w:p>
    <w:p w:rsidR="00A34B67" w:rsidRPr="00A34B67" w:rsidRDefault="00A34B67" w:rsidP="00286FF1">
      <w:pPr>
        <w:spacing w:after="0" w:line="240" w:lineRule="auto"/>
        <w:jc w:val="both"/>
        <w:rPr>
          <w:rFonts w:ascii="Times New Roman" w:hAnsi="Times New Roman"/>
          <w:b/>
          <w:sz w:val="16"/>
          <w:szCs w:val="16"/>
        </w:rPr>
      </w:pPr>
    </w:p>
    <w:tbl>
      <w:tblPr>
        <w:tblStyle w:val="af0"/>
        <w:tblW w:w="0" w:type="auto"/>
        <w:tblInd w:w="108" w:type="dxa"/>
        <w:tblLook w:val="04A0" w:firstRow="1" w:lastRow="0" w:firstColumn="1" w:lastColumn="0" w:noHBand="0" w:noVBand="1"/>
      </w:tblPr>
      <w:tblGrid>
        <w:gridCol w:w="503"/>
        <w:gridCol w:w="2630"/>
        <w:gridCol w:w="1595"/>
        <w:gridCol w:w="1595"/>
        <w:gridCol w:w="1595"/>
        <w:gridCol w:w="1596"/>
      </w:tblGrid>
      <w:tr w:rsidR="00853481" w:rsidTr="00A34B67">
        <w:tc>
          <w:tcPr>
            <w:tcW w:w="503" w:type="dxa"/>
            <w:vMerge w:val="restart"/>
          </w:tcPr>
          <w:p w:rsidR="00853481" w:rsidRPr="00EC6EA6" w:rsidRDefault="00853481" w:rsidP="00EB2B5F">
            <w:pPr>
              <w:spacing w:after="0" w:line="240" w:lineRule="auto"/>
              <w:jc w:val="center"/>
              <w:rPr>
                <w:b/>
                <w:color w:val="000000"/>
              </w:rPr>
            </w:pPr>
            <w:r w:rsidRPr="00EC6EA6">
              <w:rPr>
                <w:b/>
                <w:color w:val="000000"/>
                <w:lang w:eastAsia="ru-RU"/>
              </w:rPr>
              <w:t>№ п/п</w:t>
            </w:r>
          </w:p>
        </w:tc>
        <w:tc>
          <w:tcPr>
            <w:tcW w:w="2630" w:type="dxa"/>
            <w:vMerge w:val="restart"/>
          </w:tcPr>
          <w:p w:rsidR="00853481" w:rsidRPr="00EC6EA6" w:rsidRDefault="00853481" w:rsidP="00EB2B5F">
            <w:pPr>
              <w:spacing w:after="0" w:line="240" w:lineRule="auto"/>
              <w:jc w:val="center"/>
              <w:rPr>
                <w:b/>
                <w:color w:val="000000"/>
              </w:rPr>
            </w:pPr>
            <w:r w:rsidRPr="00EC6EA6">
              <w:rPr>
                <w:b/>
                <w:color w:val="000000"/>
                <w:lang w:eastAsia="ru-RU"/>
              </w:rPr>
              <w:t>Наименование обеспечиваемых (последующих) дисциплин</w:t>
            </w:r>
          </w:p>
        </w:tc>
        <w:tc>
          <w:tcPr>
            <w:tcW w:w="6381" w:type="dxa"/>
            <w:gridSpan w:val="4"/>
          </w:tcPr>
          <w:p w:rsidR="00853481" w:rsidRPr="00EC6EA6" w:rsidRDefault="00853481" w:rsidP="00EB2B5F">
            <w:pPr>
              <w:spacing w:after="0" w:line="240" w:lineRule="auto"/>
              <w:jc w:val="center"/>
              <w:rPr>
                <w:b/>
              </w:rPr>
            </w:pPr>
            <w:r w:rsidRPr="00EC6EA6">
              <w:rPr>
                <w:b/>
                <w:color w:val="000000"/>
                <w:lang w:eastAsia="ru-RU"/>
              </w:rPr>
              <w:t>Номера разделов данной дисциплины, необходимых для изучения обеспечиваемых (последующих) дисциплин</w:t>
            </w:r>
          </w:p>
        </w:tc>
      </w:tr>
      <w:tr w:rsidR="00853481" w:rsidTr="00EB2B5F">
        <w:tc>
          <w:tcPr>
            <w:tcW w:w="503" w:type="dxa"/>
            <w:vMerge/>
          </w:tcPr>
          <w:p w:rsidR="00853481" w:rsidRPr="00EC6EA6" w:rsidRDefault="00853481" w:rsidP="00234401">
            <w:pPr>
              <w:spacing w:after="0" w:line="240" w:lineRule="auto"/>
              <w:rPr>
                <w:b/>
              </w:rPr>
            </w:pPr>
          </w:p>
        </w:tc>
        <w:tc>
          <w:tcPr>
            <w:tcW w:w="2630" w:type="dxa"/>
            <w:vMerge/>
          </w:tcPr>
          <w:p w:rsidR="00853481" w:rsidRPr="00EC6EA6" w:rsidRDefault="00853481" w:rsidP="00234401">
            <w:pPr>
              <w:spacing w:after="0" w:line="240" w:lineRule="auto"/>
              <w:rPr>
                <w:b/>
              </w:rPr>
            </w:pPr>
          </w:p>
        </w:tc>
        <w:tc>
          <w:tcPr>
            <w:tcW w:w="1595" w:type="dxa"/>
            <w:vAlign w:val="center"/>
          </w:tcPr>
          <w:p w:rsidR="00853481" w:rsidRPr="00EC6EA6" w:rsidRDefault="00853481" w:rsidP="00EB2B5F">
            <w:pPr>
              <w:spacing w:after="0" w:line="240" w:lineRule="auto"/>
              <w:jc w:val="center"/>
              <w:rPr>
                <w:b/>
                <w:color w:val="000000"/>
                <w:lang w:eastAsia="ru-RU"/>
              </w:rPr>
            </w:pPr>
            <w:r w:rsidRPr="00EC6EA6">
              <w:rPr>
                <w:b/>
                <w:color w:val="000000"/>
                <w:lang w:eastAsia="ru-RU"/>
              </w:rPr>
              <w:t>1</w:t>
            </w:r>
          </w:p>
        </w:tc>
        <w:tc>
          <w:tcPr>
            <w:tcW w:w="1595" w:type="dxa"/>
            <w:vAlign w:val="center"/>
          </w:tcPr>
          <w:p w:rsidR="00853481" w:rsidRPr="00EC6EA6" w:rsidRDefault="00853481" w:rsidP="00EB2B5F">
            <w:pPr>
              <w:spacing w:after="0" w:line="240" w:lineRule="auto"/>
              <w:jc w:val="center"/>
              <w:rPr>
                <w:b/>
                <w:color w:val="000000"/>
                <w:lang w:eastAsia="ru-RU"/>
              </w:rPr>
            </w:pPr>
            <w:r w:rsidRPr="00EC6EA6">
              <w:rPr>
                <w:b/>
                <w:color w:val="000000"/>
                <w:lang w:eastAsia="ru-RU"/>
              </w:rPr>
              <w:t>2</w:t>
            </w:r>
          </w:p>
        </w:tc>
        <w:tc>
          <w:tcPr>
            <w:tcW w:w="1595" w:type="dxa"/>
            <w:vAlign w:val="center"/>
          </w:tcPr>
          <w:p w:rsidR="00853481" w:rsidRPr="00EC6EA6" w:rsidRDefault="00853481" w:rsidP="00EB2B5F">
            <w:pPr>
              <w:spacing w:after="0" w:line="240" w:lineRule="auto"/>
              <w:jc w:val="center"/>
              <w:rPr>
                <w:b/>
                <w:color w:val="000000"/>
                <w:lang w:eastAsia="ru-RU"/>
              </w:rPr>
            </w:pPr>
            <w:r w:rsidRPr="00EC6EA6">
              <w:rPr>
                <w:b/>
                <w:color w:val="000000"/>
                <w:lang w:eastAsia="ru-RU"/>
              </w:rPr>
              <w:t>3</w:t>
            </w:r>
          </w:p>
        </w:tc>
        <w:tc>
          <w:tcPr>
            <w:tcW w:w="1596" w:type="dxa"/>
            <w:vAlign w:val="center"/>
          </w:tcPr>
          <w:p w:rsidR="00853481" w:rsidRPr="00EC6EA6" w:rsidRDefault="00853481" w:rsidP="00EB2B5F">
            <w:pPr>
              <w:spacing w:after="0" w:line="240" w:lineRule="auto"/>
              <w:jc w:val="center"/>
              <w:rPr>
                <w:b/>
                <w:color w:val="000000"/>
              </w:rPr>
            </w:pPr>
            <w:r w:rsidRPr="00EC6EA6">
              <w:rPr>
                <w:b/>
                <w:color w:val="000000"/>
              </w:rPr>
              <w:t>4</w:t>
            </w:r>
          </w:p>
        </w:tc>
      </w:tr>
      <w:tr w:rsidR="00EC6EA6" w:rsidTr="00A34B67">
        <w:tc>
          <w:tcPr>
            <w:tcW w:w="503" w:type="dxa"/>
          </w:tcPr>
          <w:p w:rsidR="00EC6EA6" w:rsidRPr="00EC6EA6" w:rsidRDefault="00EC6EA6" w:rsidP="00EC6EA6">
            <w:pPr>
              <w:spacing w:after="0" w:line="240" w:lineRule="auto"/>
              <w:jc w:val="center"/>
            </w:pPr>
            <w:r w:rsidRPr="00EC6EA6">
              <w:t>1.</w:t>
            </w:r>
          </w:p>
        </w:tc>
        <w:tc>
          <w:tcPr>
            <w:tcW w:w="2630" w:type="dxa"/>
          </w:tcPr>
          <w:p w:rsidR="00EC6EA6" w:rsidRPr="00EC6EA6" w:rsidRDefault="00EC6EA6" w:rsidP="00EB5268">
            <w:pPr>
              <w:spacing w:after="0" w:line="240" w:lineRule="auto"/>
              <w:rPr>
                <w:color w:val="000000"/>
              </w:rPr>
            </w:pPr>
            <w:r w:rsidRPr="00EC6EA6">
              <w:rPr>
                <w:color w:val="000000"/>
              </w:rPr>
              <w:t>Скотоводство</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6"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r>
      <w:tr w:rsidR="00EC6EA6" w:rsidTr="00A34B67">
        <w:tc>
          <w:tcPr>
            <w:tcW w:w="503" w:type="dxa"/>
          </w:tcPr>
          <w:p w:rsidR="00EC6EA6" w:rsidRPr="00EC6EA6" w:rsidRDefault="00EC6EA6" w:rsidP="00EC6EA6">
            <w:pPr>
              <w:spacing w:after="0" w:line="240" w:lineRule="auto"/>
              <w:jc w:val="center"/>
            </w:pPr>
            <w:r w:rsidRPr="00EC6EA6">
              <w:t>2.</w:t>
            </w:r>
          </w:p>
        </w:tc>
        <w:tc>
          <w:tcPr>
            <w:tcW w:w="2630" w:type="dxa"/>
          </w:tcPr>
          <w:p w:rsidR="00EC6EA6" w:rsidRPr="00EC6EA6" w:rsidRDefault="00EC6EA6" w:rsidP="00EB5268">
            <w:pPr>
              <w:spacing w:after="0" w:line="240" w:lineRule="auto"/>
              <w:rPr>
                <w:color w:val="000000"/>
              </w:rPr>
            </w:pPr>
            <w:r w:rsidRPr="00EC6EA6">
              <w:rPr>
                <w:color w:val="000000"/>
              </w:rPr>
              <w:t>Свиноводство</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5"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c>
          <w:tcPr>
            <w:tcW w:w="1596" w:type="dxa"/>
            <w:vAlign w:val="center"/>
          </w:tcPr>
          <w:p w:rsidR="00EC6EA6" w:rsidRPr="00EC6EA6" w:rsidRDefault="00EC6EA6" w:rsidP="00EB5268">
            <w:pPr>
              <w:spacing w:after="0" w:line="240" w:lineRule="auto"/>
              <w:jc w:val="center"/>
              <w:rPr>
                <w:color w:val="000000"/>
                <w:lang w:eastAsia="ru-RU"/>
              </w:rPr>
            </w:pPr>
            <w:r w:rsidRPr="00EC6EA6">
              <w:rPr>
                <w:color w:val="000000"/>
                <w:lang w:eastAsia="ru-RU"/>
              </w:rPr>
              <w:t>+</w:t>
            </w:r>
          </w:p>
        </w:tc>
      </w:tr>
      <w:tr w:rsidR="00A34B67" w:rsidTr="00A34B67">
        <w:tc>
          <w:tcPr>
            <w:tcW w:w="503" w:type="dxa"/>
          </w:tcPr>
          <w:p w:rsidR="00A34B67" w:rsidRPr="00EC6EA6" w:rsidRDefault="00A34B67" w:rsidP="00EC6EA6">
            <w:pPr>
              <w:spacing w:after="0" w:line="240" w:lineRule="auto"/>
              <w:jc w:val="center"/>
            </w:pPr>
            <w:r>
              <w:t>3.</w:t>
            </w:r>
          </w:p>
        </w:tc>
        <w:tc>
          <w:tcPr>
            <w:tcW w:w="2630" w:type="dxa"/>
          </w:tcPr>
          <w:p w:rsidR="00A34B67" w:rsidRPr="00EC6EA6" w:rsidRDefault="00A34B67" w:rsidP="00EB5268">
            <w:pPr>
              <w:spacing w:after="0" w:line="240" w:lineRule="auto"/>
              <w:rPr>
                <w:color w:val="000000"/>
              </w:rPr>
            </w:pPr>
            <w:r>
              <w:rPr>
                <w:color w:val="000000"/>
              </w:rPr>
              <w:t>Птицеводство</w:t>
            </w:r>
          </w:p>
        </w:tc>
        <w:tc>
          <w:tcPr>
            <w:tcW w:w="1595" w:type="dxa"/>
            <w:vAlign w:val="center"/>
          </w:tcPr>
          <w:p w:rsidR="00A34B67" w:rsidRPr="00EC6EA6" w:rsidRDefault="00A34B67" w:rsidP="00712981">
            <w:pPr>
              <w:spacing w:after="0" w:line="240" w:lineRule="auto"/>
              <w:jc w:val="center"/>
              <w:rPr>
                <w:color w:val="000000"/>
                <w:lang w:eastAsia="ru-RU"/>
              </w:rPr>
            </w:pPr>
            <w:r w:rsidRPr="00EC6EA6">
              <w:rPr>
                <w:color w:val="000000"/>
                <w:lang w:eastAsia="ru-RU"/>
              </w:rPr>
              <w:t>+</w:t>
            </w:r>
          </w:p>
        </w:tc>
        <w:tc>
          <w:tcPr>
            <w:tcW w:w="1595" w:type="dxa"/>
            <w:vAlign w:val="center"/>
          </w:tcPr>
          <w:p w:rsidR="00A34B67" w:rsidRPr="00EC6EA6" w:rsidRDefault="00A34B67" w:rsidP="00712981">
            <w:pPr>
              <w:spacing w:after="0" w:line="240" w:lineRule="auto"/>
              <w:jc w:val="center"/>
              <w:rPr>
                <w:color w:val="000000"/>
                <w:lang w:eastAsia="ru-RU"/>
              </w:rPr>
            </w:pPr>
            <w:r w:rsidRPr="00EC6EA6">
              <w:rPr>
                <w:color w:val="000000"/>
                <w:lang w:eastAsia="ru-RU"/>
              </w:rPr>
              <w:t>+</w:t>
            </w:r>
          </w:p>
        </w:tc>
        <w:tc>
          <w:tcPr>
            <w:tcW w:w="1595" w:type="dxa"/>
            <w:vAlign w:val="center"/>
          </w:tcPr>
          <w:p w:rsidR="00A34B67" w:rsidRPr="00EC6EA6" w:rsidRDefault="00A34B67" w:rsidP="00712981">
            <w:pPr>
              <w:spacing w:after="0" w:line="240" w:lineRule="auto"/>
              <w:jc w:val="center"/>
              <w:rPr>
                <w:color w:val="000000"/>
                <w:lang w:eastAsia="ru-RU"/>
              </w:rPr>
            </w:pPr>
            <w:r w:rsidRPr="00EC6EA6">
              <w:rPr>
                <w:color w:val="000000"/>
                <w:lang w:eastAsia="ru-RU"/>
              </w:rPr>
              <w:t>+</w:t>
            </w:r>
          </w:p>
        </w:tc>
        <w:tc>
          <w:tcPr>
            <w:tcW w:w="1596" w:type="dxa"/>
            <w:vAlign w:val="center"/>
          </w:tcPr>
          <w:p w:rsidR="00A34B67" w:rsidRPr="00EC6EA6" w:rsidRDefault="00A34B67" w:rsidP="00712981">
            <w:pPr>
              <w:spacing w:after="0" w:line="240" w:lineRule="auto"/>
              <w:jc w:val="center"/>
              <w:rPr>
                <w:color w:val="000000"/>
                <w:lang w:eastAsia="ru-RU"/>
              </w:rPr>
            </w:pPr>
            <w:r w:rsidRPr="00EC6EA6">
              <w:rPr>
                <w:color w:val="000000"/>
                <w:lang w:eastAsia="ru-RU"/>
              </w:rPr>
              <w:t>+</w:t>
            </w:r>
          </w:p>
        </w:tc>
      </w:tr>
      <w:tr w:rsidR="00A34B67" w:rsidTr="00A34B67">
        <w:tc>
          <w:tcPr>
            <w:tcW w:w="503" w:type="dxa"/>
          </w:tcPr>
          <w:p w:rsidR="00A34B67" w:rsidRPr="00EC6EA6" w:rsidRDefault="00A34B67" w:rsidP="00EC6EA6">
            <w:pPr>
              <w:spacing w:after="0" w:line="240" w:lineRule="auto"/>
              <w:jc w:val="center"/>
            </w:pPr>
            <w:r w:rsidRPr="00EC6EA6">
              <w:t>3.</w:t>
            </w:r>
          </w:p>
        </w:tc>
        <w:tc>
          <w:tcPr>
            <w:tcW w:w="2630" w:type="dxa"/>
          </w:tcPr>
          <w:p w:rsidR="00A34B67" w:rsidRPr="00EC6EA6" w:rsidRDefault="00A34B67" w:rsidP="00234401">
            <w:pPr>
              <w:spacing w:after="0" w:line="240" w:lineRule="auto"/>
            </w:pPr>
            <w:r w:rsidRPr="00EC6EA6">
              <w:t>Технология первичной переработки продуктов животноводства</w:t>
            </w:r>
          </w:p>
        </w:tc>
        <w:tc>
          <w:tcPr>
            <w:tcW w:w="1595" w:type="dxa"/>
            <w:vAlign w:val="center"/>
          </w:tcPr>
          <w:p w:rsidR="00A34B67" w:rsidRPr="00EC6EA6" w:rsidRDefault="00A34B67" w:rsidP="00EB5268">
            <w:pPr>
              <w:spacing w:after="0" w:line="240" w:lineRule="auto"/>
              <w:jc w:val="center"/>
              <w:rPr>
                <w:color w:val="000000"/>
                <w:lang w:eastAsia="ru-RU"/>
              </w:rPr>
            </w:pPr>
            <w:r w:rsidRPr="00EC6EA6">
              <w:rPr>
                <w:color w:val="000000"/>
                <w:lang w:eastAsia="ru-RU"/>
              </w:rPr>
              <w:t>+</w:t>
            </w:r>
          </w:p>
        </w:tc>
        <w:tc>
          <w:tcPr>
            <w:tcW w:w="1595" w:type="dxa"/>
            <w:vAlign w:val="center"/>
          </w:tcPr>
          <w:p w:rsidR="00A34B67" w:rsidRPr="00EC6EA6" w:rsidRDefault="00A34B67" w:rsidP="00EB5268">
            <w:pPr>
              <w:spacing w:after="0" w:line="240" w:lineRule="auto"/>
              <w:jc w:val="center"/>
              <w:rPr>
                <w:color w:val="000000"/>
                <w:lang w:eastAsia="ru-RU"/>
              </w:rPr>
            </w:pPr>
            <w:r w:rsidRPr="00EC6EA6">
              <w:rPr>
                <w:color w:val="000000"/>
                <w:lang w:eastAsia="ru-RU"/>
              </w:rPr>
              <w:t>+</w:t>
            </w:r>
          </w:p>
        </w:tc>
        <w:tc>
          <w:tcPr>
            <w:tcW w:w="1595" w:type="dxa"/>
            <w:vAlign w:val="center"/>
          </w:tcPr>
          <w:p w:rsidR="00A34B67" w:rsidRPr="00EC6EA6" w:rsidRDefault="00A34B67" w:rsidP="00EB5268">
            <w:pPr>
              <w:spacing w:after="0" w:line="240" w:lineRule="auto"/>
              <w:jc w:val="center"/>
              <w:rPr>
                <w:color w:val="000000"/>
                <w:lang w:eastAsia="ru-RU"/>
              </w:rPr>
            </w:pPr>
            <w:r w:rsidRPr="00EC6EA6">
              <w:rPr>
                <w:color w:val="000000"/>
                <w:lang w:eastAsia="ru-RU"/>
              </w:rPr>
              <w:t>+</w:t>
            </w:r>
          </w:p>
        </w:tc>
        <w:tc>
          <w:tcPr>
            <w:tcW w:w="1596" w:type="dxa"/>
            <w:vAlign w:val="center"/>
          </w:tcPr>
          <w:p w:rsidR="00A34B67" w:rsidRPr="00EC6EA6" w:rsidRDefault="00A34B67" w:rsidP="00EB5268">
            <w:pPr>
              <w:spacing w:after="0" w:line="240" w:lineRule="auto"/>
              <w:jc w:val="center"/>
              <w:rPr>
                <w:color w:val="000000"/>
                <w:lang w:eastAsia="ru-RU"/>
              </w:rPr>
            </w:pPr>
            <w:r w:rsidRPr="00EC6EA6">
              <w:rPr>
                <w:color w:val="000000"/>
                <w:lang w:eastAsia="ru-RU"/>
              </w:rPr>
              <w:t>+</w:t>
            </w:r>
          </w:p>
        </w:tc>
      </w:tr>
    </w:tbl>
    <w:p w:rsidR="00853481" w:rsidRPr="000C2DA7" w:rsidRDefault="00853481" w:rsidP="00234401">
      <w:pPr>
        <w:spacing w:after="0" w:line="240" w:lineRule="auto"/>
        <w:rPr>
          <w:rFonts w:ascii="Times New Roman" w:hAnsi="Times New Roman"/>
          <w:b/>
          <w:sz w:val="16"/>
          <w:szCs w:val="16"/>
        </w:rPr>
      </w:pPr>
    </w:p>
    <w:p w:rsidR="000542E8" w:rsidRPr="00174816" w:rsidRDefault="00750DBF" w:rsidP="00234401">
      <w:pPr>
        <w:spacing w:after="0" w:line="240" w:lineRule="auto"/>
        <w:rPr>
          <w:rFonts w:ascii="Times New Roman" w:hAnsi="Times New Roman"/>
          <w:b/>
        </w:rPr>
      </w:pPr>
      <w:r w:rsidRPr="00174816">
        <w:rPr>
          <w:rFonts w:ascii="Times New Roman" w:hAnsi="Times New Roman"/>
          <w:b/>
        </w:rPr>
        <w:t xml:space="preserve">4.3. Разделы дисциплин и виды занятий </w:t>
      </w:r>
    </w:p>
    <w:p w:rsidR="00EC56E5" w:rsidRPr="00174816" w:rsidRDefault="000542E8" w:rsidP="005D567B">
      <w:pPr>
        <w:spacing w:after="0" w:line="240" w:lineRule="auto"/>
        <w:jc w:val="center"/>
        <w:rPr>
          <w:rFonts w:ascii="Times New Roman" w:hAnsi="Times New Roman"/>
          <w:b/>
        </w:rPr>
      </w:pPr>
      <w:r w:rsidRPr="00174816">
        <w:rPr>
          <w:rFonts w:ascii="Times New Roman" w:hAnsi="Times New Roman"/>
          <w:b/>
        </w:rPr>
        <w:t>очная форма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14"/>
        <w:gridCol w:w="709"/>
        <w:gridCol w:w="708"/>
        <w:gridCol w:w="709"/>
        <w:gridCol w:w="567"/>
        <w:gridCol w:w="851"/>
      </w:tblGrid>
      <w:tr w:rsidR="00EC56E5" w:rsidRPr="00EC56E5" w:rsidTr="00286FF1">
        <w:trPr>
          <w:cantSplit/>
          <w:trHeight w:val="1337"/>
        </w:trPr>
        <w:tc>
          <w:tcPr>
            <w:tcW w:w="540" w:type="dxa"/>
            <w:tcBorders>
              <w:top w:val="single" w:sz="4" w:space="0" w:color="auto"/>
              <w:left w:val="single" w:sz="4" w:space="0" w:color="auto"/>
              <w:bottom w:val="single" w:sz="4" w:space="0" w:color="auto"/>
              <w:right w:val="single" w:sz="4" w:space="0" w:color="auto"/>
            </w:tcBorders>
            <w:vAlign w:val="center"/>
          </w:tcPr>
          <w:p w:rsidR="00EC56E5" w:rsidRPr="00EC6EA6" w:rsidRDefault="00EC56E5" w:rsidP="00EC56E5">
            <w:pPr>
              <w:spacing w:after="0" w:line="240" w:lineRule="auto"/>
              <w:jc w:val="center"/>
              <w:rPr>
                <w:rFonts w:ascii="Times New Roman" w:eastAsia="Times New Roman" w:hAnsi="Times New Roman"/>
                <w:b/>
                <w:color w:val="000000"/>
              </w:rPr>
            </w:pPr>
            <w:r w:rsidRPr="00EC6EA6">
              <w:rPr>
                <w:rFonts w:ascii="Times New Roman" w:eastAsia="Times New Roman" w:hAnsi="Times New Roman"/>
                <w:b/>
                <w:color w:val="000000"/>
              </w:rPr>
              <w:t>№ п/п</w:t>
            </w:r>
          </w:p>
        </w:tc>
        <w:tc>
          <w:tcPr>
            <w:tcW w:w="5414" w:type="dxa"/>
            <w:tcBorders>
              <w:top w:val="single" w:sz="4" w:space="0" w:color="auto"/>
              <w:left w:val="single" w:sz="4" w:space="0" w:color="auto"/>
              <w:bottom w:val="single" w:sz="4" w:space="0" w:color="auto"/>
              <w:right w:val="single" w:sz="4" w:space="0" w:color="auto"/>
            </w:tcBorders>
            <w:vAlign w:val="center"/>
          </w:tcPr>
          <w:p w:rsidR="00EC56E5" w:rsidRPr="00EC6EA6" w:rsidRDefault="00EC56E5"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Наименование раздела дисциплины</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547279"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Л</w:t>
            </w:r>
          </w:p>
        </w:tc>
        <w:tc>
          <w:tcPr>
            <w:tcW w:w="708" w:type="dxa"/>
            <w:tcBorders>
              <w:top w:val="single" w:sz="4" w:space="0" w:color="auto"/>
              <w:left w:val="single" w:sz="4" w:space="0" w:color="auto"/>
              <w:bottom w:val="single" w:sz="4" w:space="0" w:color="auto"/>
              <w:right w:val="single" w:sz="4" w:space="0" w:color="auto"/>
            </w:tcBorders>
            <w:vAlign w:val="center"/>
          </w:tcPr>
          <w:p w:rsidR="00EC56E5" w:rsidRPr="00EC6EA6" w:rsidRDefault="00C720FB"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 xml:space="preserve">ЛЗ </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EC56E5"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СРС</w:t>
            </w:r>
          </w:p>
        </w:tc>
        <w:tc>
          <w:tcPr>
            <w:tcW w:w="567" w:type="dxa"/>
            <w:tcBorders>
              <w:top w:val="single" w:sz="4" w:space="0" w:color="auto"/>
              <w:left w:val="single" w:sz="4" w:space="0" w:color="auto"/>
              <w:bottom w:val="single" w:sz="4" w:space="0" w:color="auto"/>
              <w:right w:val="single" w:sz="4" w:space="0" w:color="auto"/>
            </w:tcBorders>
            <w:textDirection w:val="btLr"/>
          </w:tcPr>
          <w:p w:rsidR="00EC56E5" w:rsidRPr="00EC6EA6" w:rsidRDefault="00EC56E5" w:rsidP="00DD5FF0">
            <w:pPr>
              <w:spacing w:after="0" w:line="240" w:lineRule="auto"/>
              <w:ind w:left="113" w:right="113"/>
              <w:jc w:val="center"/>
              <w:rPr>
                <w:rFonts w:ascii="Times New Roman" w:eastAsia="Times New Roman" w:hAnsi="Times New Roman"/>
                <w:b/>
              </w:rPr>
            </w:pPr>
            <w:r w:rsidRPr="00EC6EA6">
              <w:rPr>
                <w:rFonts w:ascii="Times New Roman" w:eastAsia="Times New Roman" w:hAnsi="Times New Roman"/>
                <w:b/>
              </w:rPr>
              <w:t>Экзамен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53D7B" w:rsidRDefault="00EC56E5" w:rsidP="00DD5FF0">
            <w:pPr>
              <w:spacing w:after="0" w:line="240" w:lineRule="auto"/>
              <w:ind w:left="113" w:right="113"/>
              <w:jc w:val="center"/>
              <w:rPr>
                <w:rFonts w:ascii="Times New Roman" w:eastAsia="Times New Roman" w:hAnsi="Times New Roman"/>
                <w:b/>
              </w:rPr>
            </w:pPr>
            <w:r w:rsidRPr="00EC6EA6">
              <w:rPr>
                <w:rFonts w:ascii="Times New Roman" w:eastAsia="Times New Roman" w:hAnsi="Times New Roman"/>
                <w:b/>
              </w:rPr>
              <w:t>Всего</w:t>
            </w:r>
            <w:r w:rsidR="00EC6EA6" w:rsidRPr="00EC6EA6">
              <w:rPr>
                <w:rFonts w:ascii="Times New Roman" w:eastAsia="Times New Roman" w:hAnsi="Times New Roman"/>
                <w:b/>
              </w:rPr>
              <w:t>,</w:t>
            </w:r>
          </w:p>
          <w:p w:rsidR="00EC56E5" w:rsidRPr="00EC6EA6" w:rsidRDefault="00EC56E5" w:rsidP="00DD5FF0">
            <w:pPr>
              <w:spacing w:after="0" w:line="240" w:lineRule="auto"/>
              <w:ind w:left="113" w:right="113"/>
              <w:jc w:val="center"/>
              <w:rPr>
                <w:rFonts w:ascii="Times New Roman" w:eastAsia="Times New Roman" w:hAnsi="Times New Roman"/>
                <w:b/>
              </w:rPr>
            </w:pPr>
            <w:r w:rsidRPr="00EC6EA6">
              <w:rPr>
                <w:rFonts w:ascii="Times New Roman" w:eastAsia="Times New Roman" w:hAnsi="Times New Roman"/>
                <w:b/>
              </w:rPr>
              <w:t xml:space="preserve"> час.</w:t>
            </w:r>
          </w:p>
        </w:tc>
      </w:tr>
      <w:tr w:rsidR="00EC56E5" w:rsidRPr="00EC56E5" w:rsidTr="00286FF1">
        <w:tc>
          <w:tcPr>
            <w:tcW w:w="540" w:type="dxa"/>
            <w:tcBorders>
              <w:top w:val="single" w:sz="4" w:space="0" w:color="auto"/>
              <w:left w:val="single" w:sz="4" w:space="0" w:color="auto"/>
              <w:bottom w:val="single" w:sz="4" w:space="0" w:color="auto"/>
              <w:right w:val="single" w:sz="4" w:space="0" w:color="auto"/>
            </w:tcBorders>
          </w:tcPr>
          <w:p w:rsidR="00EC56E5" w:rsidRPr="00EC6EA6" w:rsidRDefault="00EC56E5" w:rsidP="00EC56E5">
            <w:pPr>
              <w:spacing w:after="0" w:line="240" w:lineRule="auto"/>
              <w:jc w:val="center"/>
              <w:rPr>
                <w:rFonts w:ascii="Times New Roman" w:eastAsia="Times New Roman" w:hAnsi="Times New Roman"/>
                <w:color w:val="000000"/>
              </w:rPr>
            </w:pPr>
            <w:r w:rsidRPr="00EC6EA6">
              <w:rPr>
                <w:rFonts w:ascii="Times New Roman" w:eastAsia="Times New Roman" w:hAnsi="Times New Roman"/>
                <w:color w:val="000000"/>
              </w:rPr>
              <w:t>1.</w:t>
            </w:r>
          </w:p>
        </w:tc>
        <w:tc>
          <w:tcPr>
            <w:tcW w:w="5414" w:type="dxa"/>
            <w:tcBorders>
              <w:top w:val="single" w:sz="4" w:space="0" w:color="auto"/>
              <w:left w:val="single" w:sz="4" w:space="0" w:color="auto"/>
              <w:bottom w:val="single" w:sz="4" w:space="0" w:color="auto"/>
              <w:right w:val="single" w:sz="4" w:space="0" w:color="auto"/>
            </w:tcBorders>
          </w:tcPr>
          <w:p w:rsidR="00EC56E5" w:rsidRPr="000C2DA7" w:rsidRDefault="000C2DA7" w:rsidP="00DD5FF0">
            <w:pPr>
              <w:spacing w:after="0" w:line="240" w:lineRule="auto"/>
              <w:jc w:val="both"/>
              <w:rPr>
                <w:rFonts w:ascii="Times New Roman" w:eastAsia="Times New Roman" w:hAnsi="Times New Roman"/>
              </w:rPr>
            </w:pPr>
            <w:r w:rsidRPr="000C2DA7">
              <w:rPr>
                <w:rFonts w:ascii="Times New Roman" w:hAnsi="Times New Roman"/>
              </w:rPr>
              <w:t>Оценка питательности кормов</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DD5FF0">
            <w:pPr>
              <w:spacing w:after="0" w:line="240" w:lineRule="auto"/>
              <w:jc w:val="center"/>
              <w:rPr>
                <w:rFonts w:ascii="Times New Roman" w:eastAsia="Times New Roman" w:hAnsi="Times New Roman"/>
              </w:rPr>
            </w:pPr>
            <w:r>
              <w:rPr>
                <w:rFonts w:ascii="Times New Roman" w:eastAsia="Times New Roman" w:hAnsi="Times New Roman"/>
              </w:rPr>
              <w:t>10</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DD5FF0">
            <w:pPr>
              <w:spacing w:after="0" w:line="240" w:lineRule="auto"/>
              <w:jc w:val="center"/>
              <w:rPr>
                <w:rFonts w:ascii="Times New Roman" w:eastAsia="Times New Roman" w:hAnsi="Times New Roman"/>
              </w:rPr>
            </w:pPr>
            <w:r>
              <w:rPr>
                <w:rFonts w:ascii="Times New Roman" w:eastAsia="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Pr>
          <w:p w:rsidR="00EC56E5" w:rsidRPr="00EC6EA6" w:rsidRDefault="004C237E" w:rsidP="00DD5FF0">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C56E5" w:rsidRPr="00EC6EA6" w:rsidRDefault="004C237E" w:rsidP="00DD5FF0">
            <w:pPr>
              <w:spacing w:after="0" w:line="240" w:lineRule="auto"/>
              <w:jc w:val="center"/>
              <w:rPr>
                <w:rFonts w:ascii="Times New Roman" w:eastAsia="Times New Roman" w:hAnsi="Times New Roman"/>
              </w:rPr>
            </w:pPr>
            <w:r w:rsidRPr="00EC6EA6">
              <w:rPr>
                <w:rFonts w:ascii="Times New Roman" w:eastAsia="Times New Roman" w:hAnsi="Times New Roman"/>
              </w:rPr>
              <w:t>10</w:t>
            </w:r>
          </w:p>
        </w:tc>
      </w:tr>
      <w:tr w:rsidR="00EC56E5" w:rsidRPr="00EC56E5" w:rsidTr="00286FF1">
        <w:tc>
          <w:tcPr>
            <w:tcW w:w="540" w:type="dxa"/>
            <w:tcBorders>
              <w:top w:val="single" w:sz="4" w:space="0" w:color="auto"/>
              <w:left w:val="single" w:sz="4" w:space="0" w:color="auto"/>
              <w:bottom w:val="single" w:sz="4" w:space="0" w:color="auto"/>
              <w:right w:val="single" w:sz="4" w:space="0" w:color="auto"/>
            </w:tcBorders>
          </w:tcPr>
          <w:p w:rsidR="00EC56E5" w:rsidRPr="00EC6EA6" w:rsidRDefault="00EC56E5" w:rsidP="00EC56E5">
            <w:pPr>
              <w:spacing w:after="0" w:line="240" w:lineRule="auto"/>
              <w:jc w:val="center"/>
              <w:rPr>
                <w:rFonts w:ascii="Times New Roman" w:eastAsia="Times New Roman" w:hAnsi="Times New Roman"/>
                <w:color w:val="000000"/>
              </w:rPr>
            </w:pPr>
            <w:r w:rsidRPr="00EC6EA6">
              <w:rPr>
                <w:rFonts w:ascii="Times New Roman" w:eastAsia="Times New Roman" w:hAnsi="Times New Roman"/>
                <w:color w:val="000000"/>
              </w:rPr>
              <w:t>2.</w:t>
            </w:r>
          </w:p>
        </w:tc>
        <w:tc>
          <w:tcPr>
            <w:tcW w:w="5414" w:type="dxa"/>
            <w:tcBorders>
              <w:top w:val="single" w:sz="4" w:space="0" w:color="auto"/>
              <w:left w:val="single" w:sz="4" w:space="0" w:color="auto"/>
              <w:bottom w:val="single" w:sz="4" w:space="0" w:color="auto"/>
              <w:right w:val="single" w:sz="4" w:space="0" w:color="auto"/>
            </w:tcBorders>
          </w:tcPr>
          <w:p w:rsidR="00EC56E5" w:rsidRPr="000C2DA7" w:rsidRDefault="000C2DA7" w:rsidP="00DD5FF0">
            <w:pPr>
              <w:spacing w:after="0" w:line="240" w:lineRule="auto"/>
              <w:rPr>
                <w:rFonts w:ascii="Times New Roman" w:eastAsia="Times New Roman" w:hAnsi="Times New Roman"/>
              </w:rPr>
            </w:pPr>
            <w:r w:rsidRPr="000C2DA7">
              <w:rPr>
                <w:rFonts w:ascii="Times New Roman" w:hAnsi="Times New Roman"/>
              </w:rPr>
              <w:t>Научные основы полноценного кормления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DD5FF0">
            <w:pPr>
              <w:spacing w:after="0" w:line="240" w:lineRule="auto"/>
              <w:jc w:val="center"/>
              <w:rPr>
                <w:rFonts w:ascii="Times New Roman" w:eastAsia="Times New Roman" w:hAnsi="Times New Roman"/>
              </w:rPr>
            </w:pPr>
            <w:r>
              <w:rPr>
                <w:rFonts w:ascii="Times New Roman" w:eastAsia="Times New Roman" w:hAnsi="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DD5FF0">
            <w:pPr>
              <w:spacing w:after="0" w:line="240" w:lineRule="auto"/>
              <w:jc w:val="center"/>
              <w:rPr>
                <w:rFonts w:ascii="Times New Roman" w:eastAsia="Times New Roman" w:hAnsi="Times New Roman"/>
              </w:rPr>
            </w:pPr>
            <w:r>
              <w:rPr>
                <w:rFonts w:ascii="Times New Roman" w:eastAsia="Times New Roman" w:hAnsi="Times New Roman"/>
              </w:rPr>
              <w:t>28</w:t>
            </w:r>
          </w:p>
        </w:tc>
        <w:tc>
          <w:tcPr>
            <w:tcW w:w="567" w:type="dxa"/>
            <w:tcBorders>
              <w:top w:val="single" w:sz="4" w:space="0" w:color="auto"/>
              <w:left w:val="single" w:sz="4" w:space="0" w:color="auto"/>
              <w:bottom w:val="single" w:sz="4" w:space="0" w:color="auto"/>
              <w:right w:val="single" w:sz="4" w:space="0" w:color="auto"/>
            </w:tcBorders>
          </w:tcPr>
          <w:p w:rsidR="00EC56E5" w:rsidRPr="00EC6EA6" w:rsidRDefault="004C237E" w:rsidP="00DD5FF0">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C56E5" w:rsidRPr="00EC6EA6" w:rsidRDefault="00CB13D0" w:rsidP="00DD5FF0">
            <w:pPr>
              <w:spacing w:after="0" w:line="240" w:lineRule="auto"/>
              <w:jc w:val="center"/>
              <w:rPr>
                <w:rFonts w:ascii="Times New Roman" w:eastAsia="Times New Roman" w:hAnsi="Times New Roman"/>
              </w:rPr>
            </w:pPr>
            <w:r w:rsidRPr="00EC6EA6">
              <w:rPr>
                <w:rFonts w:ascii="Times New Roman" w:eastAsia="Times New Roman" w:hAnsi="Times New Roman"/>
              </w:rPr>
              <w:t>13</w:t>
            </w:r>
          </w:p>
        </w:tc>
      </w:tr>
      <w:tr w:rsidR="00EC56E5" w:rsidRPr="00EC56E5" w:rsidTr="00286FF1">
        <w:tc>
          <w:tcPr>
            <w:tcW w:w="540" w:type="dxa"/>
            <w:tcBorders>
              <w:top w:val="single" w:sz="4" w:space="0" w:color="auto"/>
              <w:left w:val="single" w:sz="4" w:space="0" w:color="auto"/>
              <w:bottom w:val="single" w:sz="4" w:space="0" w:color="auto"/>
              <w:right w:val="single" w:sz="4" w:space="0" w:color="auto"/>
            </w:tcBorders>
          </w:tcPr>
          <w:p w:rsidR="00EC56E5" w:rsidRPr="00EC6EA6" w:rsidRDefault="00EC56E5" w:rsidP="00EC56E5">
            <w:pPr>
              <w:spacing w:after="0" w:line="240" w:lineRule="auto"/>
              <w:jc w:val="center"/>
              <w:rPr>
                <w:rFonts w:ascii="Times New Roman" w:eastAsia="Times New Roman" w:hAnsi="Times New Roman"/>
                <w:color w:val="000000"/>
              </w:rPr>
            </w:pPr>
            <w:r w:rsidRPr="00EC6EA6">
              <w:rPr>
                <w:rFonts w:ascii="Times New Roman" w:eastAsia="Times New Roman" w:hAnsi="Times New Roman"/>
                <w:color w:val="000000"/>
              </w:rPr>
              <w:t>3.</w:t>
            </w:r>
          </w:p>
        </w:tc>
        <w:tc>
          <w:tcPr>
            <w:tcW w:w="5414" w:type="dxa"/>
            <w:tcBorders>
              <w:top w:val="single" w:sz="4" w:space="0" w:color="auto"/>
              <w:left w:val="single" w:sz="4" w:space="0" w:color="auto"/>
              <w:bottom w:val="single" w:sz="4" w:space="0" w:color="auto"/>
              <w:right w:val="single" w:sz="4" w:space="0" w:color="auto"/>
            </w:tcBorders>
          </w:tcPr>
          <w:p w:rsidR="00EC56E5" w:rsidRPr="000C2DA7" w:rsidRDefault="000C2DA7" w:rsidP="00DD5FF0">
            <w:pPr>
              <w:spacing w:after="0" w:line="240" w:lineRule="auto"/>
              <w:rPr>
                <w:rFonts w:ascii="Times New Roman" w:eastAsia="Times New Roman" w:hAnsi="Times New Roman"/>
              </w:rPr>
            </w:pPr>
            <w:r w:rsidRPr="000C2DA7">
              <w:rPr>
                <w:rFonts w:ascii="Times New Roman" w:hAnsi="Times New Roman"/>
              </w:rPr>
              <w:t>Корма. Состав, питательность и способы подготовки кормов к скармливанию</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333387">
            <w:pPr>
              <w:spacing w:after="0" w:line="240" w:lineRule="auto"/>
              <w:jc w:val="center"/>
              <w:rPr>
                <w:rFonts w:ascii="Times New Roman" w:eastAsia="Times New Roman" w:hAnsi="Times New Roman"/>
              </w:rPr>
            </w:pPr>
            <w:r>
              <w:rPr>
                <w:rFonts w:ascii="Times New Roman" w:eastAsia="Times New Roman" w:hAnsi="Times New Roman"/>
              </w:rPr>
              <w:t>14</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33387" w:rsidP="00DD5FF0">
            <w:pPr>
              <w:spacing w:after="0" w:line="240" w:lineRule="auto"/>
              <w:jc w:val="center"/>
              <w:rPr>
                <w:rFonts w:ascii="Times New Roman" w:eastAsia="Times New Roman" w:hAnsi="Times New Roman"/>
              </w:rPr>
            </w:pPr>
            <w:r>
              <w:rPr>
                <w:rFonts w:ascii="Times New Roman" w:eastAsia="Times New Roman" w:hAnsi="Times New Roman"/>
              </w:rPr>
              <w:t>29</w:t>
            </w:r>
          </w:p>
        </w:tc>
        <w:tc>
          <w:tcPr>
            <w:tcW w:w="567" w:type="dxa"/>
            <w:tcBorders>
              <w:top w:val="single" w:sz="4" w:space="0" w:color="auto"/>
              <w:left w:val="single" w:sz="4" w:space="0" w:color="auto"/>
              <w:bottom w:val="single" w:sz="4" w:space="0" w:color="auto"/>
              <w:right w:val="single" w:sz="4" w:space="0" w:color="auto"/>
            </w:tcBorders>
          </w:tcPr>
          <w:p w:rsidR="00EC56E5" w:rsidRPr="00EC6EA6" w:rsidRDefault="004C237E" w:rsidP="00DD5FF0">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C56E5" w:rsidRPr="00EC6EA6" w:rsidRDefault="00CB13D0" w:rsidP="00DD5FF0">
            <w:pPr>
              <w:spacing w:after="0" w:line="240" w:lineRule="auto"/>
              <w:jc w:val="center"/>
              <w:rPr>
                <w:rFonts w:ascii="Times New Roman" w:eastAsia="Times New Roman" w:hAnsi="Times New Roman"/>
              </w:rPr>
            </w:pPr>
            <w:r w:rsidRPr="00EC6EA6">
              <w:rPr>
                <w:rFonts w:ascii="Times New Roman" w:eastAsia="Times New Roman" w:hAnsi="Times New Roman"/>
              </w:rPr>
              <w:t>35</w:t>
            </w:r>
          </w:p>
        </w:tc>
      </w:tr>
      <w:tr w:rsidR="00EC56E5" w:rsidRPr="00EC56E5" w:rsidTr="00286FF1">
        <w:tc>
          <w:tcPr>
            <w:tcW w:w="540" w:type="dxa"/>
            <w:tcBorders>
              <w:top w:val="single" w:sz="4" w:space="0" w:color="auto"/>
              <w:left w:val="single" w:sz="4" w:space="0" w:color="auto"/>
              <w:bottom w:val="single" w:sz="4" w:space="0" w:color="auto"/>
              <w:right w:val="single" w:sz="4" w:space="0" w:color="auto"/>
            </w:tcBorders>
          </w:tcPr>
          <w:p w:rsidR="00EC56E5" w:rsidRPr="00EC6EA6" w:rsidRDefault="00EC56E5" w:rsidP="00EC56E5">
            <w:pPr>
              <w:spacing w:after="0" w:line="240" w:lineRule="auto"/>
              <w:jc w:val="center"/>
              <w:rPr>
                <w:rFonts w:ascii="Times New Roman" w:eastAsia="Times New Roman" w:hAnsi="Times New Roman"/>
                <w:color w:val="000000"/>
              </w:rPr>
            </w:pPr>
            <w:r w:rsidRPr="00EC6EA6">
              <w:rPr>
                <w:rFonts w:ascii="Times New Roman" w:eastAsia="Times New Roman" w:hAnsi="Times New Roman"/>
                <w:color w:val="000000"/>
              </w:rPr>
              <w:t>4.</w:t>
            </w:r>
          </w:p>
        </w:tc>
        <w:tc>
          <w:tcPr>
            <w:tcW w:w="5414" w:type="dxa"/>
            <w:tcBorders>
              <w:top w:val="single" w:sz="4" w:space="0" w:color="auto"/>
              <w:left w:val="single" w:sz="4" w:space="0" w:color="auto"/>
              <w:bottom w:val="single" w:sz="4" w:space="0" w:color="auto"/>
              <w:right w:val="single" w:sz="4" w:space="0" w:color="auto"/>
            </w:tcBorders>
          </w:tcPr>
          <w:p w:rsidR="000C2DA7" w:rsidRPr="000C2DA7" w:rsidRDefault="000C2DA7" w:rsidP="000C2DA7">
            <w:pPr>
              <w:spacing w:after="0" w:line="240" w:lineRule="auto"/>
              <w:jc w:val="both"/>
              <w:rPr>
                <w:rFonts w:ascii="Times New Roman" w:hAnsi="Times New Roman"/>
              </w:rPr>
            </w:pPr>
            <w:r w:rsidRPr="000C2DA7">
              <w:rPr>
                <w:rFonts w:ascii="Times New Roman" w:hAnsi="Times New Roman"/>
              </w:rPr>
              <w:t>Нормированное кормление сельскохозяйствен-</w:t>
            </w:r>
          </w:p>
          <w:p w:rsidR="00EC56E5" w:rsidRPr="000C2DA7" w:rsidRDefault="000C2DA7" w:rsidP="000C2DA7">
            <w:pPr>
              <w:spacing w:after="0" w:line="240" w:lineRule="auto"/>
              <w:jc w:val="both"/>
              <w:rPr>
                <w:rFonts w:ascii="Times New Roman" w:eastAsia="Times New Roman" w:hAnsi="Times New Roman"/>
              </w:rPr>
            </w:pPr>
            <w:r w:rsidRPr="000C2DA7">
              <w:rPr>
                <w:rFonts w:ascii="Times New Roman" w:hAnsi="Times New Roman"/>
              </w:rPr>
              <w:t>ных животных разных видов</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18</w:t>
            </w:r>
          </w:p>
        </w:tc>
        <w:tc>
          <w:tcPr>
            <w:tcW w:w="708"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72</w:t>
            </w:r>
          </w:p>
        </w:tc>
        <w:tc>
          <w:tcPr>
            <w:tcW w:w="709" w:type="dxa"/>
            <w:tcBorders>
              <w:top w:val="single" w:sz="4" w:space="0" w:color="auto"/>
              <w:left w:val="single" w:sz="4" w:space="0" w:color="auto"/>
              <w:bottom w:val="single" w:sz="4" w:space="0" w:color="auto"/>
              <w:right w:val="single" w:sz="4" w:space="0" w:color="auto"/>
            </w:tcBorders>
            <w:vAlign w:val="center"/>
          </w:tcPr>
          <w:p w:rsidR="00EC56E5" w:rsidRPr="00EC6EA6" w:rsidRDefault="003E0AC2" w:rsidP="00DD5FF0">
            <w:pPr>
              <w:spacing w:after="0" w:line="240" w:lineRule="auto"/>
              <w:jc w:val="center"/>
              <w:rPr>
                <w:rFonts w:ascii="Times New Roman" w:eastAsia="Times New Roman" w:hAnsi="Times New Roman"/>
              </w:rPr>
            </w:pPr>
            <w:r>
              <w:rPr>
                <w:rFonts w:ascii="Times New Roman" w:eastAsia="Times New Roman" w:hAnsi="Times New Roman"/>
              </w:rPr>
              <w:t>40</w:t>
            </w:r>
          </w:p>
        </w:tc>
        <w:tc>
          <w:tcPr>
            <w:tcW w:w="567" w:type="dxa"/>
            <w:tcBorders>
              <w:top w:val="single" w:sz="4" w:space="0" w:color="auto"/>
              <w:left w:val="single" w:sz="4" w:space="0" w:color="auto"/>
              <w:bottom w:val="single" w:sz="4" w:space="0" w:color="auto"/>
              <w:right w:val="single" w:sz="4" w:space="0" w:color="auto"/>
            </w:tcBorders>
          </w:tcPr>
          <w:p w:rsidR="00EC56E5" w:rsidRPr="00EC6EA6" w:rsidRDefault="004C237E" w:rsidP="00DD5FF0">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C56E5" w:rsidRPr="00EC6EA6" w:rsidRDefault="00CB13D0" w:rsidP="00DD5FF0">
            <w:pPr>
              <w:spacing w:after="0" w:line="240" w:lineRule="auto"/>
              <w:jc w:val="center"/>
              <w:rPr>
                <w:rFonts w:ascii="Times New Roman" w:eastAsia="Times New Roman" w:hAnsi="Times New Roman"/>
              </w:rPr>
            </w:pPr>
            <w:r w:rsidRPr="00EC6EA6">
              <w:rPr>
                <w:rFonts w:ascii="Times New Roman" w:eastAsia="Times New Roman" w:hAnsi="Times New Roman"/>
              </w:rPr>
              <w:t>19</w:t>
            </w:r>
          </w:p>
        </w:tc>
      </w:tr>
      <w:tr w:rsidR="00870874" w:rsidRPr="00EC56E5" w:rsidTr="00286FF1">
        <w:trPr>
          <w:trHeight w:val="237"/>
        </w:trPr>
        <w:tc>
          <w:tcPr>
            <w:tcW w:w="540" w:type="dxa"/>
            <w:tcBorders>
              <w:top w:val="single" w:sz="4" w:space="0" w:color="auto"/>
              <w:left w:val="single" w:sz="4" w:space="0" w:color="auto"/>
              <w:bottom w:val="single" w:sz="4" w:space="0" w:color="auto"/>
              <w:right w:val="single" w:sz="4" w:space="0" w:color="auto"/>
            </w:tcBorders>
          </w:tcPr>
          <w:p w:rsidR="00870874" w:rsidRPr="00EC6EA6" w:rsidRDefault="00870874" w:rsidP="00EC56E5">
            <w:pPr>
              <w:spacing w:after="0" w:line="240" w:lineRule="auto"/>
              <w:jc w:val="center"/>
              <w:rPr>
                <w:rFonts w:ascii="Times New Roman" w:eastAsia="Times New Roman" w:hAnsi="Times New Roman"/>
                <w:color w:val="000000"/>
              </w:rPr>
            </w:pPr>
          </w:p>
        </w:tc>
        <w:tc>
          <w:tcPr>
            <w:tcW w:w="5414" w:type="dxa"/>
            <w:tcBorders>
              <w:top w:val="single" w:sz="4" w:space="0" w:color="auto"/>
              <w:left w:val="single" w:sz="4" w:space="0" w:color="auto"/>
              <w:bottom w:val="single" w:sz="4" w:space="0" w:color="auto"/>
              <w:right w:val="single" w:sz="4" w:space="0" w:color="auto"/>
            </w:tcBorders>
          </w:tcPr>
          <w:p w:rsidR="00870874" w:rsidRPr="00EC6EA6" w:rsidRDefault="00870874" w:rsidP="00025759">
            <w:pPr>
              <w:spacing w:after="0" w:line="240" w:lineRule="auto"/>
              <w:rPr>
                <w:rFonts w:ascii="Times New Roman" w:eastAsia="Times New Roman" w:hAnsi="Times New Roman"/>
              </w:rPr>
            </w:pPr>
            <w:r w:rsidRPr="00EC6EA6">
              <w:rPr>
                <w:rFonts w:ascii="Times New Roman" w:eastAsia="Times New Roman" w:hAnsi="Times New Roman"/>
              </w:rPr>
              <w:t>Экзамен</w:t>
            </w: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EC6EA6" w:rsidRDefault="003E0AC2" w:rsidP="00025759">
            <w:pPr>
              <w:spacing w:after="0" w:line="240" w:lineRule="auto"/>
              <w:jc w:val="center"/>
              <w:rPr>
                <w:rFonts w:ascii="Times New Roman" w:eastAsia="Times New Roman" w:hAnsi="Times New Roman"/>
              </w:rPr>
            </w:pPr>
            <w:r>
              <w:rPr>
                <w:rFonts w:ascii="Times New Roman" w:eastAsia="Times New Roman" w:hAnsi="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rsidR="00870874" w:rsidRPr="00EC6EA6" w:rsidRDefault="00870874" w:rsidP="00025759">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EC6EA6" w:rsidRDefault="00870874" w:rsidP="00025759">
            <w:pPr>
              <w:spacing w:after="0" w:line="240" w:lineRule="auto"/>
              <w:jc w:val="center"/>
              <w:rPr>
                <w:rFonts w:ascii="Times New Roman" w:eastAsia="Times New Roman" w:hAnsi="Times New Roman"/>
              </w:rPr>
            </w:pPr>
            <w:r w:rsidRPr="00EC6EA6">
              <w:rPr>
                <w:rFonts w:ascii="Times New Roman" w:eastAsia="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rsidR="00870874" w:rsidRPr="00EC6EA6" w:rsidRDefault="00870874" w:rsidP="00025759">
            <w:pPr>
              <w:spacing w:after="0" w:line="240" w:lineRule="auto"/>
              <w:jc w:val="center"/>
              <w:rPr>
                <w:rFonts w:ascii="Times New Roman" w:eastAsia="Times New Roman" w:hAnsi="Times New Roman"/>
              </w:rPr>
            </w:pPr>
            <w:r w:rsidRPr="00EC6EA6">
              <w:rPr>
                <w:rFonts w:ascii="Times New Roman" w:eastAsia="Times New Roman" w:hAnsi="Times New Roman"/>
              </w:rPr>
              <w:t>27</w:t>
            </w:r>
          </w:p>
        </w:tc>
        <w:tc>
          <w:tcPr>
            <w:tcW w:w="851" w:type="dxa"/>
            <w:tcBorders>
              <w:top w:val="single" w:sz="4" w:space="0" w:color="auto"/>
              <w:left w:val="single" w:sz="4" w:space="0" w:color="auto"/>
              <w:bottom w:val="single" w:sz="4" w:space="0" w:color="auto"/>
              <w:right w:val="single" w:sz="4" w:space="0" w:color="auto"/>
            </w:tcBorders>
            <w:vAlign w:val="center"/>
          </w:tcPr>
          <w:p w:rsidR="00870874" w:rsidRPr="00EC6EA6" w:rsidRDefault="00870874" w:rsidP="00025759">
            <w:pPr>
              <w:spacing w:after="0" w:line="240" w:lineRule="auto"/>
              <w:jc w:val="center"/>
              <w:rPr>
                <w:rFonts w:ascii="Times New Roman" w:eastAsia="Times New Roman" w:hAnsi="Times New Roman"/>
              </w:rPr>
            </w:pPr>
            <w:r w:rsidRPr="00EC6EA6">
              <w:rPr>
                <w:rFonts w:ascii="Times New Roman" w:eastAsia="Times New Roman" w:hAnsi="Times New Roman"/>
              </w:rPr>
              <w:t>27</w:t>
            </w:r>
          </w:p>
        </w:tc>
      </w:tr>
      <w:tr w:rsidR="00870874" w:rsidRPr="00EC56E5" w:rsidTr="00286FF1">
        <w:tc>
          <w:tcPr>
            <w:tcW w:w="5954" w:type="dxa"/>
            <w:gridSpan w:val="2"/>
            <w:tcBorders>
              <w:top w:val="single" w:sz="4" w:space="0" w:color="auto"/>
              <w:left w:val="single" w:sz="4" w:space="0" w:color="auto"/>
              <w:bottom w:val="single" w:sz="4" w:space="0" w:color="auto"/>
              <w:right w:val="single" w:sz="4" w:space="0" w:color="auto"/>
            </w:tcBorders>
          </w:tcPr>
          <w:p w:rsidR="00870874" w:rsidRPr="00EC6EA6" w:rsidRDefault="00870874"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EC6EA6" w:rsidRDefault="003E0AC2" w:rsidP="00DD5FF0">
            <w:pPr>
              <w:spacing w:after="0" w:line="240" w:lineRule="auto"/>
              <w:jc w:val="center"/>
              <w:rPr>
                <w:rFonts w:ascii="Times New Roman" w:eastAsia="Times New Roman" w:hAnsi="Times New Roman"/>
                <w:b/>
              </w:rPr>
            </w:pPr>
            <w:r>
              <w:rPr>
                <w:rFonts w:ascii="Times New Roman" w:eastAsia="Times New Roman" w:hAnsi="Times New Roman"/>
                <w:b/>
              </w:rPr>
              <w:t>36</w:t>
            </w:r>
          </w:p>
        </w:tc>
        <w:tc>
          <w:tcPr>
            <w:tcW w:w="708" w:type="dxa"/>
            <w:tcBorders>
              <w:top w:val="single" w:sz="4" w:space="0" w:color="auto"/>
              <w:left w:val="single" w:sz="4" w:space="0" w:color="auto"/>
              <w:bottom w:val="single" w:sz="4" w:space="0" w:color="auto"/>
              <w:right w:val="single" w:sz="4" w:space="0" w:color="auto"/>
            </w:tcBorders>
            <w:vAlign w:val="center"/>
          </w:tcPr>
          <w:p w:rsidR="00870874" w:rsidRPr="00EC6EA6" w:rsidRDefault="003E0AC2" w:rsidP="00DD5FF0">
            <w:pPr>
              <w:spacing w:after="0" w:line="240" w:lineRule="auto"/>
              <w:jc w:val="center"/>
              <w:rPr>
                <w:rFonts w:ascii="Times New Roman" w:eastAsia="Times New Roman" w:hAnsi="Times New Roman"/>
                <w:b/>
              </w:rPr>
            </w:pPr>
            <w:r>
              <w:rPr>
                <w:rFonts w:ascii="Times New Roman" w:eastAsia="Times New Roman" w:hAnsi="Times New Roman"/>
                <w:b/>
              </w:rPr>
              <w:t>108</w:t>
            </w: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EC6EA6" w:rsidRDefault="00870874"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117</w:t>
            </w:r>
          </w:p>
        </w:tc>
        <w:tc>
          <w:tcPr>
            <w:tcW w:w="567" w:type="dxa"/>
            <w:tcBorders>
              <w:top w:val="single" w:sz="4" w:space="0" w:color="auto"/>
              <w:left w:val="single" w:sz="4" w:space="0" w:color="auto"/>
              <w:bottom w:val="single" w:sz="4" w:space="0" w:color="auto"/>
              <w:right w:val="single" w:sz="4" w:space="0" w:color="auto"/>
            </w:tcBorders>
          </w:tcPr>
          <w:p w:rsidR="00870874" w:rsidRPr="00EC6EA6" w:rsidRDefault="00870874"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27</w:t>
            </w:r>
          </w:p>
        </w:tc>
        <w:tc>
          <w:tcPr>
            <w:tcW w:w="851" w:type="dxa"/>
            <w:tcBorders>
              <w:top w:val="single" w:sz="4" w:space="0" w:color="auto"/>
              <w:left w:val="single" w:sz="4" w:space="0" w:color="auto"/>
              <w:bottom w:val="single" w:sz="4" w:space="0" w:color="auto"/>
              <w:right w:val="single" w:sz="4" w:space="0" w:color="auto"/>
            </w:tcBorders>
            <w:vAlign w:val="center"/>
          </w:tcPr>
          <w:p w:rsidR="00870874" w:rsidRPr="00EC6EA6" w:rsidRDefault="00870874" w:rsidP="00DD5FF0">
            <w:pPr>
              <w:spacing w:after="0" w:line="240" w:lineRule="auto"/>
              <w:jc w:val="center"/>
              <w:rPr>
                <w:rFonts w:ascii="Times New Roman" w:eastAsia="Times New Roman" w:hAnsi="Times New Roman"/>
                <w:b/>
              </w:rPr>
            </w:pPr>
            <w:r w:rsidRPr="00EC6EA6">
              <w:rPr>
                <w:rFonts w:ascii="Times New Roman" w:eastAsia="Times New Roman" w:hAnsi="Times New Roman"/>
                <w:b/>
              </w:rPr>
              <w:t>288</w:t>
            </w:r>
          </w:p>
        </w:tc>
      </w:tr>
    </w:tbl>
    <w:p w:rsidR="00EC56E5" w:rsidRDefault="00EC56E5" w:rsidP="00234401">
      <w:pPr>
        <w:spacing w:after="0" w:line="240" w:lineRule="auto"/>
        <w:rPr>
          <w:rFonts w:ascii="Times New Roman" w:hAnsi="Times New Roman"/>
          <w:b/>
          <w:sz w:val="24"/>
          <w:szCs w:val="24"/>
        </w:rPr>
      </w:pPr>
    </w:p>
    <w:p w:rsidR="002A1723" w:rsidRPr="00174816" w:rsidRDefault="000542E8" w:rsidP="002A1723">
      <w:pPr>
        <w:spacing w:after="0" w:line="240" w:lineRule="auto"/>
        <w:jc w:val="center"/>
        <w:rPr>
          <w:rFonts w:ascii="Times New Roman" w:hAnsi="Times New Roman"/>
          <w:b/>
        </w:rPr>
      </w:pPr>
      <w:r w:rsidRPr="00174816">
        <w:rPr>
          <w:rFonts w:ascii="Times New Roman" w:hAnsi="Times New Roman"/>
          <w:b/>
        </w:rPr>
        <w:t>заочная форма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709"/>
        <w:gridCol w:w="708"/>
        <w:gridCol w:w="709"/>
        <w:gridCol w:w="567"/>
        <w:gridCol w:w="851"/>
      </w:tblGrid>
      <w:tr w:rsidR="002A1723" w:rsidRPr="00B57F2C" w:rsidTr="00286FF1">
        <w:trPr>
          <w:cantSplit/>
          <w:trHeight w:val="1264"/>
        </w:trPr>
        <w:tc>
          <w:tcPr>
            <w:tcW w:w="567" w:type="dxa"/>
            <w:tcBorders>
              <w:top w:val="single" w:sz="4" w:space="0" w:color="auto"/>
              <w:left w:val="single" w:sz="4" w:space="0" w:color="auto"/>
              <w:bottom w:val="single" w:sz="4" w:space="0" w:color="auto"/>
              <w:right w:val="single" w:sz="4" w:space="0" w:color="auto"/>
            </w:tcBorders>
            <w:vAlign w:val="center"/>
          </w:tcPr>
          <w:p w:rsidR="002A1723" w:rsidRPr="00B57F2C" w:rsidRDefault="002A1723" w:rsidP="008858EF">
            <w:pPr>
              <w:spacing w:after="0" w:line="240" w:lineRule="auto"/>
              <w:jc w:val="center"/>
              <w:rPr>
                <w:rFonts w:ascii="Times New Roman" w:eastAsia="Times New Roman" w:hAnsi="Times New Roman"/>
                <w:b/>
                <w:sz w:val="24"/>
                <w:szCs w:val="24"/>
              </w:rPr>
            </w:pPr>
            <w:r w:rsidRPr="00B57F2C">
              <w:rPr>
                <w:rFonts w:ascii="Times New Roman" w:eastAsia="Times New Roman" w:hAnsi="Times New Roman"/>
                <w:b/>
                <w:sz w:val="24"/>
                <w:szCs w:val="24"/>
              </w:rPr>
              <w:t>№ п/п</w:t>
            </w:r>
          </w:p>
        </w:tc>
        <w:tc>
          <w:tcPr>
            <w:tcW w:w="5387" w:type="dxa"/>
            <w:tcBorders>
              <w:top w:val="single" w:sz="4" w:space="0" w:color="auto"/>
              <w:left w:val="single" w:sz="4" w:space="0" w:color="auto"/>
              <w:bottom w:val="single" w:sz="4" w:space="0" w:color="auto"/>
              <w:right w:val="single" w:sz="4" w:space="0" w:color="auto"/>
            </w:tcBorders>
            <w:vAlign w:val="center"/>
          </w:tcPr>
          <w:p w:rsidR="002A1723" w:rsidRPr="00B57F2C" w:rsidRDefault="002A1723" w:rsidP="008858EF">
            <w:pPr>
              <w:spacing w:after="0" w:line="240" w:lineRule="auto"/>
              <w:jc w:val="center"/>
              <w:rPr>
                <w:rFonts w:ascii="Times New Roman" w:eastAsia="Times New Roman" w:hAnsi="Times New Roman"/>
                <w:b/>
                <w:sz w:val="24"/>
                <w:szCs w:val="24"/>
              </w:rPr>
            </w:pPr>
            <w:r w:rsidRPr="00B57F2C">
              <w:rPr>
                <w:rFonts w:ascii="Times New Roman" w:eastAsia="Times New Roman" w:hAnsi="Times New Roman"/>
                <w:b/>
                <w:sz w:val="24"/>
                <w:szCs w:val="24"/>
              </w:rPr>
              <w:t>Наименование раздела дисциплины</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B20F93" w:rsidP="008858EF">
            <w:pPr>
              <w:spacing w:after="0" w:line="240" w:lineRule="auto"/>
              <w:jc w:val="center"/>
              <w:rPr>
                <w:rFonts w:ascii="Times New Roman" w:eastAsia="Times New Roman" w:hAnsi="Times New Roman"/>
                <w:b/>
              </w:rPr>
            </w:pPr>
            <w:r w:rsidRPr="00B57F2C">
              <w:rPr>
                <w:rFonts w:ascii="Times New Roman" w:eastAsia="Times New Roman" w:hAnsi="Times New Roman"/>
                <w:b/>
              </w:rPr>
              <w:t>Л</w:t>
            </w:r>
          </w:p>
        </w:tc>
        <w:tc>
          <w:tcPr>
            <w:tcW w:w="708" w:type="dxa"/>
            <w:tcBorders>
              <w:top w:val="single" w:sz="4" w:space="0" w:color="auto"/>
              <w:left w:val="single" w:sz="4" w:space="0" w:color="auto"/>
              <w:bottom w:val="single" w:sz="4" w:space="0" w:color="auto"/>
              <w:right w:val="single" w:sz="4" w:space="0" w:color="auto"/>
            </w:tcBorders>
            <w:vAlign w:val="center"/>
          </w:tcPr>
          <w:p w:rsidR="002A1723" w:rsidRPr="00B57F2C" w:rsidRDefault="002A1723" w:rsidP="008858EF">
            <w:pPr>
              <w:spacing w:after="0" w:line="240" w:lineRule="auto"/>
              <w:jc w:val="center"/>
              <w:rPr>
                <w:rFonts w:ascii="Times New Roman" w:eastAsia="Times New Roman" w:hAnsi="Times New Roman"/>
                <w:b/>
              </w:rPr>
            </w:pPr>
            <w:r w:rsidRPr="00B57F2C">
              <w:rPr>
                <w:rFonts w:ascii="Times New Roman" w:eastAsia="Times New Roman" w:hAnsi="Times New Roman"/>
                <w:b/>
              </w:rPr>
              <w:t xml:space="preserve">ЛЗ </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2A1723" w:rsidP="008858EF">
            <w:pPr>
              <w:spacing w:after="0" w:line="240" w:lineRule="auto"/>
              <w:jc w:val="center"/>
              <w:rPr>
                <w:rFonts w:ascii="Times New Roman" w:eastAsia="Times New Roman" w:hAnsi="Times New Roman"/>
                <w:b/>
              </w:rPr>
            </w:pPr>
            <w:r w:rsidRPr="00B57F2C">
              <w:rPr>
                <w:rFonts w:ascii="Times New Roman" w:eastAsia="Times New Roman" w:hAnsi="Times New Roman"/>
                <w:b/>
              </w:rPr>
              <w:t>СРС</w:t>
            </w:r>
          </w:p>
        </w:tc>
        <w:tc>
          <w:tcPr>
            <w:tcW w:w="567" w:type="dxa"/>
            <w:tcBorders>
              <w:top w:val="single" w:sz="4" w:space="0" w:color="auto"/>
              <w:left w:val="single" w:sz="4" w:space="0" w:color="auto"/>
              <w:bottom w:val="single" w:sz="4" w:space="0" w:color="auto"/>
              <w:right w:val="single" w:sz="4" w:space="0" w:color="auto"/>
            </w:tcBorders>
            <w:textDirection w:val="btLr"/>
          </w:tcPr>
          <w:p w:rsidR="002A1723" w:rsidRPr="00B57F2C" w:rsidRDefault="002A1723" w:rsidP="008858EF">
            <w:pPr>
              <w:spacing w:after="0" w:line="240" w:lineRule="auto"/>
              <w:ind w:left="113" w:right="113"/>
              <w:jc w:val="center"/>
              <w:rPr>
                <w:rFonts w:ascii="Times New Roman" w:eastAsia="Times New Roman" w:hAnsi="Times New Roman"/>
                <w:b/>
              </w:rPr>
            </w:pPr>
            <w:r w:rsidRPr="00B57F2C">
              <w:rPr>
                <w:rFonts w:ascii="Times New Roman" w:eastAsia="Times New Roman" w:hAnsi="Times New Roman"/>
                <w:b/>
              </w:rPr>
              <w:t>Экзамен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A1723" w:rsidRPr="00B57F2C" w:rsidRDefault="002A1723" w:rsidP="008858EF">
            <w:pPr>
              <w:spacing w:after="0" w:line="240" w:lineRule="auto"/>
              <w:ind w:left="113" w:right="113"/>
              <w:jc w:val="center"/>
              <w:rPr>
                <w:rFonts w:ascii="Times New Roman" w:eastAsia="Times New Roman" w:hAnsi="Times New Roman"/>
                <w:b/>
              </w:rPr>
            </w:pPr>
            <w:r w:rsidRPr="00B57F2C">
              <w:rPr>
                <w:rFonts w:ascii="Times New Roman" w:eastAsia="Times New Roman" w:hAnsi="Times New Roman"/>
                <w:b/>
              </w:rPr>
              <w:t>Всего</w:t>
            </w:r>
            <w:r w:rsidR="00F53D7B" w:rsidRPr="00B57F2C">
              <w:rPr>
                <w:rFonts w:ascii="Times New Roman" w:eastAsia="Times New Roman" w:hAnsi="Times New Roman"/>
                <w:b/>
              </w:rPr>
              <w:t>,</w:t>
            </w:r>
            <w:r w:rsidRPr="00B57F2C">
              <w:rPr>
                <w:rFonts w:ascii="Times New Roman" w:eastAsia="Times New Roman" w:hAnsi="Times New Roman"/>
                <w:b/>
              </w:rPr>
              <w:t xml:space="preserve"> час.</w:t>
            </w:r>
          </w:p>
        </w:tc>
      </w:tr>
      <w:tr w:rsidR="002A1723" w:rsidRPr="00B57F2C" w:rsidTr="00286FF1">
        <w:tc>
          <w:tcPr>
            <w:tcW w:w="567" w:type="dxa"/>
            <w:tcBorders>
              <w:top w:val="single" w:sz="4" w:space="0" w:color="auto"/>
              <w:left w:val="single" w:sz="4" w:space="0" w:color="auto"/>
              <w:bottom w:val="single" w:sz="4" w:space="0" w:color="auto"/>
              <w:right w:val="single" w:sz="4" w:space="0" w:color="auto"/>
            </w:tcBorders>
          </w:tcPr>
          <w:p w:rsidR="002A1723" w:rsidRPr="00B57F2C" w:rsidRDefault="002A1723" w:rsidP="008858EF">
            <w:pPr>
              <w:spacing w:after="0" w:line="240" w:lineRule="auto"/>
              <w:jc w:val="center"/>
              <w:rPr>
                <w:rFonts w:ascii="Times New Roman" w:eastAsia="Times New Roman" w:hAnsi="Times New Roman"/>
                <w:sz w:val="24"/>
                <w:szCs w:val="24"/>
              </w:rPr>
            </w:pPr>
            <w:r w:rsidRPr="00B57F2C">
              <w:rPr>
                <w:rFonts w:ascii="Times New Roman" w:eastAsia="Times New Roman" w:hAnsi="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2A1723" w:rsidRPr="00B57F2C" w:rsidRDefault="00EC6EA6" w:rsidP="008858EF">
            <w:pPr>
              <w:spacing w:after="0" w:line="240" w:lineRule="auto"/>
              <w:jc w:val="both"/>
              <w:rPr>
                <w:rFonts w:ascii="Times New Roman" w:eastAsia="Times New Roman" w:hAnsi="Times New Roman"/>
                <w:sz w:val="24"/>
                <w:szCs w:val="24"/>
              </w:rPr>
            </w:pPr>
            <w:r w:rsidRPr="00B57F2C">
              <w:rPr>
                <w:rFonts w:ascii="Times New Roman" w:hAnsi="Times New Roman"/>
              </w:rPr>
              <w:t>Оценка питательности кормов</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BE78D4" w:rsidP="008858EF">
            <w:pPr>
              <w:spacing w:after="0" w:line="240" w:lineRule="auto"/>
              <w:jc w:val="center"/>
              <w:rPr>
                <w:rFonts w:ascii="Times New Roman" w:eastAsia="Times New Roman" w:hAnsi="Times New Roman"/>
              </w:rPr>
            </w:pPr>
            <w:r w:rsidRPr="00B57F2C">
              <w:rPr>
                <w:rFonts w:ascii="Times New Roman" w:eastAsia="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2A1723" w:rsidRPr="00B57F2C" w:rsidRDefault="00C5766F" w:rsidP="008858EF">
            <w:pPr>
              <w:spacing w:after="0" w:line="240" w:lineRule="auto"/>
              <w:jc w:val="center"/>
              <w:rPr>
                <w:rFonts w:ascii="Times New Roman" w:eastAsia="Times New Roman" w:hAnsi="Times New Roman"/>
              </w:rPr>
            </w:pPr>
            <w:r w:rsidRPr="00B57F2C">
              <w:rPr>
                <w:rFonts w:ascii="Times New Roman" w:eastAsia="Times New Roman" w:hAnsi="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F15793" w:rsidP="008858EF">
            <w:pPr>
              <w:spacing w:after="0" w:line="240" w:lineRule="auto"/>
              <w:jc w:val="center"/>
              <w:rPr>
                <w:rFonts w:ascii="Times New Roman" w:eastAsia="Times New Roman" w:hAnsi="Times New Roman"/>
              </w:rPr>
            </w:pPr>
            <w:r w:rsidRPr="00B57F2C">
              <w:rPr>
                <w:rFonts w:ascii="Times New Roman" w:eastAsia="Times New Roman" w:hAnsi="Times New Roman"/>
              </w:rPr>
              <w:t>42</w:t>
            </w:r>
          </w:p>
        </w:tc>
        <w:tc>
          <w:tcPr>
            <w:tcW w:w="567" w:type="dxa"/>
            <w:tcBorders>
              <w:top w:val="single" w:sz="4" w:space="0" w:color="auto"/>
              <w:left w:val="single" w:sz="4" w:space="0" w:color="auto"/>
              <w:bottom w:val="single" w:sz="4" w:space="0" w:color="auto"/>
              <w:right w:val="single" w:sz="4" w:space="0" w:color="auto"/>
            </w:tcBorders>
          </w:tcPr>
          <w:p w:rsidR="002A1723" w:rsidRPr="00B57F2C" w:rsidRDefault="00870874" w:rsidP="008858EF">
            <w:pPr>
              <w:spacing w:after="0" w:line="240" w:lineRule="auto"/>
              <w:jc w:val="center"/>
              <w:rPr>
                <w:rFonts w:ascii="Times New Roman" w:eastAsia="Times New Roman" w:hAnsi="Times New Roman"/>
              </w:rPr>
            </w:pPr>
            <w:r w:rsidRPr="00B57F2C">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A1723" w:rsidRPr="00B57F2C" w:rsidRDefault="00B57F2C" w:rsidP="008858EF">
            <w:pPr>
              <w:spacing w:after="0" w:line="240" w:lineRule="auto"/>
              <w:jc w:val="center"/>
              <w:rPr>
                <w:rFonts w:ascii="Times New Roman" w:eastAsia="Times New Roman" w:hAnsi="Times New Roman"/>
              </w:rPr>
            </w:pPr>
            <w:r w:rsidRPr="00B57F2C">
              <w:rPr>
                <w:rFonts w:ascii="Times New Roman" w:eastAsia="Times New Roman" w:hAnsi="Times New Roman"/>
              </w:rPr>
              <w:t>48</w:t>
            </w:r>
          </w:p>
        </w:tc>
      </w:tr>
      <w:tr w:rsidR="002A1723" w:rsidRPr="00B57F2C" w:rsidTr="00286FF1">
        <w:tc>
          <w:tcPr>
            <w:tcW w:w="567" w:type="dxa"/>
            <w:tcBorders>
              <w:top w:val="single" w:sz="4" w:space="0" w:color="auto"/>
              <w:left w:val="single" w:sz="4" w:space="0" w:color="auto"/>
              <w:bottom w:val="single" w:sz="4" w:space="0" w:color="auto"/>
              <w:right w:val="single" w:sz="4" w:space="0" w:color="auto"/>
            </w:tcBorders>
          </w:tcPr>
          <w:p w:rsidR="002A1723" w:rsidRPr="00B57F2C" w:rsidRDefault="002A1723" w:rsidP="008858EF">
            <w:pPr>
              <w:spacing w:after="0" w:line="240" w:lineRule="auto"/>
              <w:jc w:val="center"/>
              <w:rPr>
                <w:rFonts w:ascii="Times New Roman" w:eastAsia="Times New Roman" w:hAnsi="Times New Roman"/>
                <w:sz w:val="24"/>
                <w:szCs w:val="24"/>
              </w:rPr>
            </w:pPr>
            <w:r w:rsidRPr="00B57F2C">
              <w:rPr>
                <w:rFonts w:ascii="Times New Roman" w:eastAsia="Times New Roman" w:hAnsi="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tcPr>
          <w:p w:rsidR="002A1723" w:rsidRPr="00B57F2C" w:rsidRDefault="000C2DA7" w:rsidP="008858EF">
            <w:pPr>
              <w:spacing w:after="0" w:line="240" w:lineRule="auto"/>
              <w:rPr>
                <w:rFonts w:ascii="Times New Roman" w:eastAsia="Times New Roman" w:hAnsi="Times New Roman"/>
                <w:sz w:val="24"/>
                <w:szCs w:val="24"/>
              </w:rPr>
            </w:pPr>
            <w:r w:rsidRPr="00B57F2C">
              <w:rPr>
                <w:rFonts w:ascii="Times New Roman" w:hAnsi="Times New Roman"/>
              </w:rPr>
              <w:t>Научные основы полноценного кормления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BE78D4" w:rsidP="008858EF">
            <w:pPr>
              <w:spacing w:after="0" w:line="240" w:lineRule="auto"/>
              <w:jc w:val="center"/>
              <w:rPr>
                <w:rFonts w:ascii="Times New Roman" w:eastAsia="Times New Roman" w:hAnsi="Times New Roman"/>
              </w:rPr>
            </w:pPr>
            <w:r w:rsidRPr="00B57F2C">
              <w:rPr>
                <w:rFonts w:ascii="Times New Roman" w:eastAsia="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2A1723" w:rsidRPr="00B57F2C" w:rsidRDefault="00C5766F" w:rsidP="008858EF">
            <w:pPr>
              <w:spacing w:after="0" w:line="240" w:lineRule="auto"/>
              <w:jc w:val="center"/>
              <w:rPr>
                <w:rFonts w:ascii="Times New Roman" w:eastAsia="Times New Roman" w:hAnsi="Times New Roman"/>
              </w:rPr>
            </w:pPr>
            <w:r w:rsidRPr="00B57F2C">
              <w:rPr>
                <w:rFonts w:ascii="Times New Roman" w:eastAsia="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2A1723" w:rsidRPr="00B57F2C" w:rsidRDefault="00F15793" w:rsidP="008858EF">
            <w:pPr>
              <w:spacing w:after="0" w:line="240" w:lineRule="auto"/>
              <w:jc w:val="center"/>
              <w:rPr>
                <w:rFonts w:ascii="Times New Roman" w:eastAsia="Times New Roman" w:hAnsi="Times New Roman"/>
              </w:rPr>
            </w:pPr>
            <w:r w:rsidRPr="00B57F2C">
              <w:rPr>
                <w:rFonts w:ascii="Times New Roman" w:eastAsia="Times New Roman" w:hAnsi="Times New Roman"/>
              </w:rPr>
              <w:t>36</w:t>
            </w:r>
          </w:p>
        </w:tc>
        <w:tc>
          <w:tcPr>
            <w:tcW w:w="567" w:type="dxa"/>
            <w:tcBorders>
              <w:top w:val="single" w:sz="4" w:space="0" w:color="auto"/>
              <w:left w:val="single" w:sz="4" w:space="0" w:color="auto"/>
              <w:bottom w:val="single" w:sz="4" w:space="0" w:color="auto"/>
              <w:right w:val="single" w:sz="4" w:space="0" w:color="auto"/>
            </w:tcBorders>
          </w:tcPr>
          <w:p w:rsidR="002A1723" w:rsidRPr="00B57F2C" w:rsidRDefault="00870874" w:rsidP="008858EF">
            <w:pPr>
              <w:spacing w:after="0" w:line="240" w:lineRule="auto"/>
              <w:jc w:val="center"/>
              <w:rPr>
                <w:rFonts w:ascii="Times New Roman" w:eastAsia="Times New Roman" w:hAnsi="Times New Roman"/>
              </w:rPr>
            </w:pPr>
            <w:r w:rsidRPr="00B57F2C">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A1723" w:rsidRPr="00B57F2C" w:rsidRDefault="00B57F2C" w:rsidP="008858EF">
            <w:pPr>
              <w:spacing w:after="0" w:line="240" w:lineRule="auto"/>
              <w:jc w:val="center"/>
              <w:rPr>
                <w:rFonts w:ascii="Times New Roman" w:eastAsia="Times New Roman" w:hAnsi="Times New Roman"/>
              </w:rPr>
            </w:pPr>
            <w:r w:rsidRPr="00B57F2C">
              <w:rPr>
                <w:rFonts w:ascii="Times New Roman" w:eastAsia="Times New Roman" w:hAnsi="Times New Roman"/>
              </w:rPr>
              <w:t>40</w:t>
            </w:r>
          </w:p>
        </w:tc>
      </w:tr>
      <w:tr w:rsidR="00034CA5" w:rsidRPr="00B57F2C" w:rsidTr="00286FF1">
        <w:tc>
          <w:tcPr>
            <w:tcW w:w="567" w:type="dxa"/>
            <w:tcBorders>
              <w:top w:val="single" w:sz="4" w:space="0" w:color="auto"/>
              <w:left w:val="single" w:sz="4" w:space="0" w:color="auto"/>
              <w:bottom w:val="single" w:sz="4" w:space="0" w:color="auto"/>
              <w:right w:val="single" w:sz="4" w:space="0" w:color="auto"/>
            </w:tcBorders>
          </w:tcPr>
          <w:p w:rsidR="00034CA5" w:rsidRPr="00B57F2C" w:rsidRDefault="00034CA5" w:rsidP="00034CA5">
            <w:pPr>
              <w:spacing w:after="0" w:line="240" w:lineRule="auto"/>
              <w:jc w:val="center"/>
              <w:rPr>
                <w:rFonts w:ascii="Times New Roman" w:eastAsia="Times New Roman" w:hAnsi="Times New Roman"/>
                <w:sz w:val="24"/>
                <w:szCs w:val="24"/>
              </w:rPr>
            </w:pPr>
            <w:r w:rsidRPr="00B57F2C">
              <w:rPr>
                <w:rFonts w:ascii="Times New Roman" w:eastAsia="Times New Roman" w:hAnsi="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tcPr>
          <w:p w:rsidR="00034CA5" w:rsidRPr="00B57F2C" w:rsidRDefault="000C2DA7" w:rsidP="00034CA5">
            <w:pPr>
              <w:spacing w:after="0" w:line="240" w:lineRule="auto"/>
              <w:rPr>
                <w:rFonts w:ascii="Times New Roman" w:eastAsia="Times New Roman" w:hAnsi="Times New Roman"/>
                <w:sz w:val="24"/>
                <w:szCs w:val="24"/>
              </w:rPr>
            </w:pPr>
            <w:r w:rsidRPr="00B57F2C">
              <w:rPr>
                <w:rFonts w:ascii="Times New Roman" w:hAnsi="Times New Roman"/>
              </w:rPr>
              <w:t>Корма. Состав, питательность и способы подготовки кормов к скармливанию</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B57F2C" w:rsidRDefault="00BE78D4" w:rsidP="00034CA5">
            <w:pPr>
              <w:spacing w:after="0" w:line="240" w:lineRule="auto"/>
              <w:jc w:val="center"/>
              <w:rPr>
                <w:rFonts w:ascii="Times New Roman" w:eastAsia="Times New Roman" w:hAnsi="Times New Roman"/>
              </w:rPr>
            </w:pPr>
            <w:r w:rsidRPr="00B57F2C">
              <w:rPr>
                <w:rFonts w:ascii="Times New Roman" w:eastAsia="Times New Roman" w:hAnsi="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034CA5" w:rsidRPr="00B57F2C" w:rsidRDefault="00C5766F" w:rsidP="00034CA5">
            <w:pPr>
              <w:spacing w:after="0" w:line="240" w:lineRule="auto"/>
              <w:jc w:val="center"/>
              <w:rPr>
                <w:rFonts w:ascii="Times New Roman" w:eastAsia="Times New Roman" w:hAnsi="Times New Roman"/>
              </w:rPr>
            </w:pPr>
            <w:r w:rsidRPr="00B57F2C">
              <w:rPr>
                <w:rFonts w:ascii="Times New Roman" w:eastAsia="Times New Roman" w:hAnsi="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B57F2C" w:rsidRDefault="00F15793" w:rsidP="00034CA5">
            <w:pPr>
              <w:spacing w:after="0" w:line="240" w:lineRule="auto"/>
              <w:jc w:val="center"/>
              <w:rPr>
                <w:rFonts w:ascii="Times New Roman" w:eastAsia="Times New Roman" w:hAnsi="Times New Roman"/>
              </w:rPr>
            </w:pPr>
            <w:r w:rsidRPr="00B57F2C">
              <w:rPr>
                <w:rFonts w:ascii="Times New Roman" w:eastAsia="Times New Roman" w:hAnsi="Times New Roman"/>
              </w:rPr>
              <w:t>54</w:t>
            </w:r>
          </w:p>
        </w:tc>
        <w:tc>
          <w:tcPr>
            <w:tcW w:w="567" w:type="dxa"/>
            <w:tcBorders>
              <w:top w:val="single" w:sz="4" w:space="0" w:color="auto"/>
              <w:left w:val="single" w:sz="4" w:space="0" w:color="auto"/>
              <w:bottom w:val="single" w:sz="4" w:space="0" w:color="auto"/>
              <w:right w:val="single" w:sz="4" w:space="0" w:color="auto"/>
            </w:tcBorders>
          </w:tcPr>
          <w:p w:rsidR="00034CA5" w:rsidRPr="00B57F2C" w:rsidRDefault="00870874" w:rsidP="00034CA5">
            <w:pPr>
              <w:spacing w:after="0" w:line="240" w:lineRule="auto"/>
              <w:jc w:val="center"/>
              <w:rPr>
                <w:rFonts w:ascii="Times New Roman" w:eastAsia="Times New Roman" w:hAnsi="Times New Roman"/>
              </w:rPr>
            </w:pPr>
            <w:r w:rsidRPr="00B57F2C">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034CA5" w:rsidRPr="00B57F2C" w:rsidRDefault="00B57F2C" w:rsidP="00034CA5">
            <w:pPr>
              <w:spacing w:after="0" w:line="240" w:lineRule="auto"/>
              <w:jc w:val="center"/>
              <w:rPr>
                <w:rFonts w:ascii="Times New Roman" w:eastAsia="Times New Roman" w:hAnsi="Times New Roman"/>
              </w:rPr>
            </w:pPr>
            <w:r w:rsidRPr="00B57F2C">
              <w:rPr>
                <w:rFonts w:ascii="Times New Roman" w:eastAsia="Times New Roman" w:hAnsi="Times New Roman"/>
              </w:rPr>
              <w:t>64</w:t>
            </w:r>
          </w:p>
        </w:tc>
      </w:tr>
      <w:tr w:rsidR="00034CA5" w:rsidRPr="00B57F2C" w:rsidTr="00286FF1">
        <w:tc>
          <w:tcPr>
            <w:tcW w:w="567" w:type="dxa"/>
            <w:tcBorders>
              <w:top w:val="single" w:sz="4" w:space="0" w:color="auto"/>
              <w:left w:val="single" w:sz="4" w:space="0" w:color="auto"/>
              <w:bottom w:val="single" w:sz="4" w:space="0" w:color="auto"/>
              <w:right w:val="single" w:sz="4" w:space="0" w:color="auto"/>
            </w:tcBorders>
          </w:tcPr>
          <w:p w:rsidR="00034CA5" w:rsidRPr="00B57F2C" w:rsidRDefault="00034CA5" w:rsidP="00034CA5">
            <w:pPr>
              <w:spacing w:after="0" w:line="240" w:lineRule="auto"/>
              <w:jc w:val="center"/>
              <w:rPr>
                <w:rFonts w:ascii="Times New Roman" w:eastAsia="Times New Roman" w:hAnsi="Times New Roman"/>
                <w:sz w:val="24"/>
                <w:szCs w:val="24"/>
              </w:rPr>
            </w:pPr>
            <w:r w:rsidRPr="00B57F2C">
              <w:rPr>
                <w:rFonts w:ascii="Times New Roman" w:eastAsia="Times New Roman" w:hAnsi="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tcPr>
          <w:p w:rsidR="000C2DA7" w:rsidRPr="00B57F2C" w:rsidRDefault="000C2DA7" w:rsidP="000C2DA7">
            <w:pPr>
              <w:spacing w:after="0" w:line="240" w:lineRule="auto"/>
              <w:jc w:val="both"/>
              <w:rPr>
                <w:rFonts w:ascii="Times New Roman" w:hAnsi="Times New Roman"/>
              </w:rPr>
            </w:pPr>
            <w:r w:rsidRPr="00B57F2C">
              <w:rPr>
                <w:rFonts w:ascii="Times New Roman" w:hAnsi="Times New Roman"/>
              </w:rPr>
              <w:t>Нормированное кормление сельскохозяйствен-</w:t>
            </w:r>
          </w:p>
          <w:p w:rsidR="00034CA5" w:rsidRPr="00B57F2C" w:rsidRDefault="000C2DA7" w:rsidP="000C2DA7">
            <w:pPr>
              <w:spacing w:after="0" w:line="240" w:lineRule="auto"/>
              <w:jc w:val="both"/>
              <w:rPr>
                <w:rFonts w:ascii="Times New Roman" w:eastAsia="Times New Roman" w:hAnsi="Times New Roman"/>
                <w:sz w:val="24"/>
                <w:szCs w:val="24"/>
              </w:rPr>
            </w:pPr>
            <w:r w:rsidRPr="00B57F2C">
              <w:rPr>
                <w:rFonts w:ascii="Times New Roman" w:hAnsi="Times New Roman"/>
              </w:rPr>
              <w:t>ных животных разных видов</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B57F2C" w:rsidRDefault="00BE78D4" w:rsidP="00034CA5">
            <w:pPr>
              <w:spacing w:after="0" w:line="240" w:lineRule="auto"/>
              <w:jc w:val="center"/>
              <w:rPr>
                <w:rFonts w:ascii="Times New Roman" w:eastAsia="Times New Roman" w:hAnsi="Times New Roman"/>
              </w:rPr>
            </w:pPr>
            <w:r w:rsidRPr="00B57F2C">
              <w:rPr>
                <w:rFonts w:ascii="Times New Roman" w:eastAsia="Times New Roman" w:hAnsi="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034CA5" w:rsidRPr="00B57F2C" w:rsidRDefault="00C5766F" w:rsidP="00034CA5">
            <w:pPr>
              <w:spacing w:after="0" w:line="240" w:lineRule="auto"/>
              <w:jc w:val="center"/>
              <w:rPr>
                <w:rFonts w:ascii="Times New Roman" w:eastAsia="Times New Roman" w:hAnsi="Times New Roman"/>
              </w:rPr>
            </w:pPr>
            <w:r w:rsidRPr="00B57F2C">
              <w:rPr>
                <w:rFonts w:ascii="Times New Roman" w:eastAsia="Times New Roman" w:hAnsi="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B57F2C" w:rsidRDefault="00F15793" w:rsidP="00034CA5">
            <w:pPr>
              <w:spacing w:after="0" w:line="240" w:lineRule="auto"/>
              <w:jc w:val="center"/>
              <w:rPr>
                <w:rFonts w:ascii="Times New Roman" w:eastAsia="Times New Roman" w:hAnsi="Times New Roman"/>
              </w:rPr>
            </w:pPr>
            <w:r w:rsidRPr="00B57F2C">
              <w:rPr>
                <w:rFonts w:ascii="Times New Roman" w:eastAsia="Times New Roman" w:hAnsi="Times New Roman"/>
              </w:rPr>
              <w:t>72</w:t>
            </w:r>
          </w:p>
        </w:tc>
        <w:tc>
          <w:tcPr>
            <w:tcW w:w="567" w:type="dxa"/>
            <w:tcBorders>
              <w:top w:val="single" w:sz="4" w:space="0" w:color="auto"/>
              <w:left w:val="single" w:sz="4" w:space="0" w:color="auto"/>
              <w:bottom w:val="single" w:sz="4" w:space="0" w:color="auto"/>
              <w:right w:val="single" w:sz="4" w:space="0" w:color="auto"/>
            </w:tcBorders>
          </w:tcPr>
          <w:p w:rsidR="00034CA5" w:rsidRPr="00B57F2C" w:rsidRDefault="00870874" w:rsidP="00034CA5">
            <w:pPr>
              <w:spacing w:after="0" w:line="240" w:lineRule="auto"/>
              <w:jc w:val="center"/>
              <w:rPr>
                <w:rFonts w:ascii="Times New Roman" w:eastAsia="Times New Roman" w:hAnsi="Times New Roman"/>
              </w:rPr>
            </w:pPr>
            <w:r w:rsidRPr="00B57F2C">
              <w:rPr>
                <w:rFonts w:ascii="Times New Roman" w:eastAsia="Times New Roman" w:hAnsi="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034CA5" w:rsidRPr="00B57F2C" w:rsidRDefault="00B57F2C" w:rsidP="00034CA5">
            <w:pPr>
              <w:spacing w:after="0" w:line="240" w:lineRule="auto"/>
              <w:jc w:val="center"/>
              <w:rPr>
                <w:rFonts w:ascii="Times New Roman" w:eastAsia="Times New Roman" w:hAnsi="Times New Roman"/>
              </w:rPr>
            </w:pPr>
            <w:r w:rsidRPr="00B57F2C">
              <w:rPr>
                <w:rFonts w:ascii="Times New Roman" w:eastAsia="Times New Roman" w:hAnsi="Times New Roman"/>
              </w:rPr>
              <w:t>86</w:t>
            </w:r>
          </w:p>
        </w:tc>
      </w:tr>
      <w:tr w:rsidR="00F23AD0" w:rsidRPr="00B57F2C" w:rsidTr="00286FF1">
        <w:trPr>
          <w:trHeight w:val="303"/>
        </w:trPr>
        <w:tc>
          <w:tcPr>
            <w:tcW w:w="567" w:type="dxa"/>
            <w:tcBorders>
              <w:top w:val="single" w:sz="4" w:space="0" w:color="auto"/>
              <w:left w:val="single" w:sz="4" w:space="0" w:color="auto"/>
              <w:bottom w:val="single" w:sz="4" w:space="0" w:color="auto"/>
              <w:right w:val="single" w:sz="4" w:space="0" w:color="auto"/>
            </w:tcBorders>
          </w:tcPr>
          <w:p w:rsidR="00F23AD0" w:rsidRPr="00356882" w:rsidRDefault="00F23AD0" w:rsidP="00034CA5">
            <w:pPr>
              <w:spacing w:after="0" w:line="240" w:lineRule="auto"/>
              <w:jc w:val="center"/>
              <w:rPr>
                <w:rFonts w:ascii="Times New Roman" w:eastAsia="Times New Roman" w:hAnsi="Times New Roman"/>
              </w:rPr>
            </w:pPr>
          </w:p>
        </w:tc>
        <w:tc>
          <w:tcPr>
            <w:tcW w:w="5387" w:type="dxa"/>
            <w:tcBorders>
              <w:top w:val="single" w:sz="4" w:space="0" w:color="auto"/>
              <w:left w:val="single" w:sz="4" w:space="0" w:color="auto"/>
              <w:bottom w:val="single" w:sz="4" w:space="0" w:color="auto"/>
              <w:right w:val="single" w:sz="4" w:space="0" w:color="auto"/>
            </w:tcBorders>
          </w:tcPr>
          <w:p w:rsidR="00F23AD0" w:rsidRPr="00356882" w:rsidRDefault="00F23AD0" w:rsidP="00034CA5">
            <w:pPr>
              <w:spacing w:after="0" w:line="240" w:lineRule="auto"/>
              <w:jc w:val="both"/>
              <w:rPr>
                <w:rFonts w:ascii="Times New Roman" w:eastAsia="Times New Roman" w:hAnsi="Times New Roman"/>
              </w:rPr>
            </w:pPr>
            <w:r w:rsidRPr="00356882">
              <w:rPr>
                <w:rFonts w:ascii="Times New Roman" w:eastAsia="Times New Roman" w:hAnsi="Times New Roman"/>
              </w:rPr>
              <w:t xml:space="preserve">Контрольная работа </w:t>
            </w:r>
          </w:p>
        </w:tc>
        <w:tc>
          <w:tcPr>
            <w:tcW w:w="709" w:type="dxa"/>
            <w:tcBorders>
              <w:top w:val="single" w:sz="4" w:space="0" w:color="auto"/>
              <w:left w:val="single" w:sz="4" w:space="0" w:color="auto"/>
              <w:bottom w:val="single" w:sz="4" w:space="0" w:color="auto"/>
              <w:right w:val="single" w:sz="4" w:space="0" w:color="auto"/>
            </w:tcBorders>
            <w:vAlign w:val="center"/>
          </w:tcPr>
          <w:p w:rsidR="00F23AD0" w:rsidRPr="00356882" w:rsidRDefault="00F23AD0" w:rsidP="00034CA5">
            <w:pPr>
              <w:spacing w:after="0" w:line="240" w:lineRule="auto"/>
              <w:jc w:val="cente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23AD0" w:rsidRPr="00356882" w:rsidRDefault="00F23AD0" w:rsidP="00034CA5">
            <w:pPr>
              <w:spacing w:after="0" w:line="240" w:lineRule="auto"/>
              <w:jc w:val="center"/>
              <w:rPr>
                <w:rFonts w:ascii="Times New Roman" w:eastAsia="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F23AD0" w:rsidRPr="00356882" w:rsidRDefault="00F23AD0" w:rsidP="00034CA5">
            <w:pPr>
              <w:spacing w:after="0" w:line="240" w:lineRule="auto"/>
              <w:jc w:val="center"/>
              <w:rPr>
                <w:rFonts w:ascii="Times New Roman" w:eastAsia="Times New Roman" w:hAnsi="Times New Roman"/>
              </w:rPr>
            </w:pPr>
            <w:r w:rsidRPr="00356882">
              <w:rPr>
                <w:rFonts w:ascii="Times New Roman" w:eastAsia="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F23AD0" w:rsidRPr="00356882" w:rsidRDefault="00F23AD0" w:rsidP="00034CA5">
            <w:pPr>
              <w:spacing w:after="0" w:line="240" w:lineRule="auto"/>
              <w:jc w:val="center"/>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23AD0" w:rsidRPr="00356882" w:rsidRDefault="00AB7073" w:rsidP="00034CA5">
            <w:pPr>
              <w:spacing w:after="0" w:line="240" w:lineRule="auto"/>
              <w:jc w:val="center"/>
              <w:rPr>
                <w:rFonts w:ascii="Times New Roman" w:eastAsia="Times New Roman" w:hAnsi="Times New Roman"/>
              </w:rPr>
            </w:pPr>
            <w:r w:rsidRPr="00356882">
              <w:rPr>
                <w:rFonts w:ascii="Times New Roman" w:eastAsia="Times New Roman" w:hAnsi="Times New Roman"/>
              </w:rPr>
              <w:t>14</w:t>
            </w:r>
          </w:p>
        </w:tc>
      </w:tr>
      <w:tr w:rsidR="00870874" w:rsidRPr="00B57F2C" w:rsidTr="00286FF1">
        <w:trPr>
          <w:trHeight w:val="303"/>
        </w:trPr>
        <w:tc>
          <w:tcPr>
            <w:tcW w:w="567" w:type="dxa"/>
            <w:tcBorders>
              <w:top w:val="single" w:sz="4" w:space="0" w:color="auto"/>
              <w:left w:val="single" w:sz="4" w:space="0" w:color="auto"/>
              <w:bottom w:val="single" w:sz="4" w:space="0" w:color="auto"/>
              <w:right w:val="single" w:sz="4" w:space="0" w:color="auto"/>
            </w:tcBorders>
          </w:tcPr>
          <w:p w:rsidR="00870874" w:rsidRPr="00356882" w:rsidRDefault="00870874" w:rsidP="00034CA5">
            <w:pPr>
              <w:spacing w:after="0" w:line="240" w:lineRule="auto"/>
              <w:jc w:val="center"/>
              <w:rPr>
                <w:rFonts w:ascii="Times New Roman" w:eastAsia="Times New Roman" w:hAnsi="Times New Roman"/>
              </w:rPr>
            </w:pPr>
          </w:p>
        </w:tc>
        <w:tc>
          <w:tcPr>
            <w:tcW w:w="5387" w:type="dxa"/>
            <w:tcBorders>
              <w:top w:val="single" w:sz="4" w:space="0" w:color="auto"/>
              <w:left w:val="single" w:sz="4" w:space="0" w:color="auto"/>
              <w:bottom w:val="single" w:sz="4" w:space="0" w:color="auto"/>
              <w:right w:val="single" w:sz="4" w:space="0" w:color="auto"/>
            </w:tcBorders>
          </w:tcPr>
          <w:p w:rsidR="00870874" w:rsidRPr="00356882" w:rsidRDefault="00870874" w:rsidP="00034CA5">
            <w:pPr>
              <w:spacing w:after="0" w:line="240" w:lineRule="auto"/>
              <w:jc w:val="both"/>
              <w:rPr>
                <w:rFonts w:ascii="Times New Roman" w:eastAsia="Times New Roman" w:hAnsi="Times New Roman"/>
              </w:rPr>
            </w:pPr>
            <w:r w:rsidRPr="00356882">
              <w:rPr>
                <w:rFonts w:ascii="Times New Roman" w:eastAsia="Times New Roman" w:hAnsi="Times New Roman"/>
              </w:rPr>
              <w:t>Экзамен</w:t>
            </w: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356882" w:rsidRDefault="00870874" w:rsidP="00034CA5">
            <w:pPr>
              <w:spacing w:after="0" w:line="240" w:lineRule="auto"/>
              <w:jc w:val="cente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870874" w:rsidRPr="00356882" w:rsidRDefault="00870874" w:rsidP="00034CA5">
            <w:pPr>
              <w:spacing w:after="0" w:line="240" w:lineRule="auto"/>
              <w:jc w:val="center"/>
              <w:rPr>
                <w:rFonts w:ascii="Times New Roman" w:eastAsia="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870874" w:rsidRPr="00356882" w:rsidRDefault="00870874" w:rsidP="00034CA5">
            <w:pPr>
              <w:spacing w:after="0" w:line="240" w:lineRule="auto"/>
              <w:jc w:val="center"/>
              <w:rPr>
                <w:rFonts w:ascii="Times New Roman" w:eastAsia="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870874" w:rsidRPr="00356882" w:rsidRDefault="00870874" w:rsidP="00034CA5">
            <w:pPr>
              <w:spacing w:after="0" w:line="240" w:lineRule="auto"/>
              <w:jc w:val="center"/>
              <w:rPr>
                <w:rFonts w:ascii="Times New Roman" w:eastAsia="Times New Roman" w:hAnsi="Times New Roman"/>
              </w:rPr>
            </w:pPr>
            <w:r w:rsidRPr="00356882">
              <w:rPr>
                <w:rFonts w:ascii="Times New Roman" w:eastAsia="Times New Roman" w:hAnsi="Times New Roman"/>
              </w:rPr>
              <w:t>36</w:t>
            </w:r>
          </w:p>
        </w:tc>
        <w:tc>
          <w:tcPr>
            <w:tcW w:w="851" w:type="dxa"/>
            <w:tcBorders>
              <w:top w:val="single" w:sz="4" w:space="0" w:color="auto"/>
              <w:left w:val="single" w:sz="4" w:space="0" w:color="auto"/>
              <w:bottom w:val="single" w:sz="4" w:space="0" w:color="auto"/>
              <w:right w:val="single" w:sz="4" w:space="0" w:color="auto"/>
            </w:tcBorders>
            <w:vAlign w:val="center"/>
          </w:tcPr>
          <w:p w:rsidR="00870874" w:rsidRPr="00356882" w:rsidRDefault="00AB7073" w:rsidP="00034CA5">
            <w:pPr>
              <w:spacing w:after="0" w:line="240" w:lineRule="auto"/>
              <w:jc w:val="center"/>
              <w:rPr>
                <w:rFonts w:ascii="Times New Roman" w:eastAsia="Times New Roman" w:hAnsi="Times New Roman"/>
              </w:rPr>
            </w:pPr>
            <w:r w:rsidRPr="00356882">
              <w:rPr>
                <w:rFonts w:ascii="Times New Roman" w:eastAsia="Times New Roman" w:hAnsi="Times New Roman"/>
              </w:rPr>
              <w:t>36</w:t>
            </w:r>
          </w:p>
        </w:tc>
      </w:tr>
      <w:tr w:rsidR="00034CA5" w:rsidRPr="00B57F2C" w:rsidTr="00286FF1">
        <w:tc>
          <w:tcPr>
            <w:tcW w:w="5954" w:type="dxa"/>
            <w:gridSpan w:val="2"/>
            <w:tcBorders>
              <w:top w:val="single" w:sz="4" w:space="0" w:color="auto"/>
              <w:left w:val="single" w:sz="4" w:space="0" w:color="auto"/>
              <w:bottom w:val="single" w:sz="4" w:space="0" w:color="auto"/>
              <w:right w:val="single" w:sz="4" w:space="0" w:color="auto"/>
            </w:tcBorders>
          </w:tcPr>
          <w:p w:rsidR="00034CA5" w:rsidRPr="00356882" w:rsidRDefault="00034CA5" w:rsidP="00034CA5">
            <w:pPr>
              <w:spacing w:after="0" w:line="240" w:lineRule="auto"/>
              <w:jc w:val="center"/>
              <w:rPr>
                <w:rFonts w:ascii="Times New Roman" w:eastAsia="Times New Roman" w:hAnsi="Times New Roman"/>
                <w:b/>
              </w:rPr>
            </w:pPr>
            <w:r w:rsidRPr="00356882">
              <w:rPr>
                <w:rFonts w:ascii="Times New Roman" w:eastAsia="Times New Roman" w:hAnsi="Times New Roman"/>
                <w:b/>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356882" w:rsidRDefault="00034CA5" w:rsidP="00082BFD">
            <w:pPr>
              <w:spacing w:after="0" w:line="240" w:lineRule="auto"/>
              <w:jc w:val="center"/>
              <w:rPr>
                <w:rFonts w:ascii="Times New Roman" w:eastAsia="Times New Roman" w:hAnsi="Times New Roman"/>
                <w:b/>
              </w:rPr>
            </w:pPr>
            <w:r w:rsidRPr="00356882">
              <w:rPr>
                <w:rFonts w:ascii="Times New Roman" w:eastAsia="Times New Roman" w:hAnsi="Times New Roman"/>
                <w:b/>
              </w:rPr>
              <w:t>1</w:t>
            </w:r>
            <w:r w:rsidR="00082BFD" w:rsidRPr="00356882">
              <w:rPr>
                <w:rFonts w:ascii="Times New Roman" w:eastAsia="Times New Roman" w:hAnsi="Times New Roman"/>
                <w:b/>
              </w:rPr>
              <w:t>4</w:t>
            </w:r>
          </w:p>
        </w:tc>
        <w:tc>
          <w:tcPr>
            <w:tcW w:w="708" w:type="dxa"/>
            <w:tcBorders>
              <w:top w:val="single" w:sz="4" w:space="0" w:color="auto"/>
              <w:left w:val="single" w:sz="4" w:space="0" w:color="auto"/>
              <w:bottom w:val="single" w:sz="4" w:space="0" w:color="auto"/>
              <w:right w:val="single" w:sz="4" w:space="0" w:color="auto"/>
            </w:tcBorders>
            <w:vAlign w:val="center"/>
          </w:tcPr>
          <w:p w:rsidR="00034CA5" w:rsidRPr="00356882" w:rsidRDefault="00BE78D4" w:rsidP="00034CA5">
            <w:pPr>
              <w:spacing w:after="0" w:line="240" w:lineRule="auto"/>
              <w:jc w:val="center"/>
              <w:rPr>
                <w:rFonts w:ascii="Times New Roman" w:eastAsia="Times New Roman" w:hAnsi="Times New Roman"/>
                <w:b/>
              </w:rPr>
            </w:pPr>
            <w:r w:rsidRPr="00356882">
              <w:rPr>
                <w:rFonts w:ascii="Times New Roman" w:eastAsia="Times New Roman" w:hAnsi="Times New Roman"/>
                <w:b/>
              </w:rPr>
              <w:t>20</w:t>
            </w:r>
          </w:p>
        </w:tc>
        <w:tc>
          <w:tcPr>
            <w:tcW w:w="709" w:type="dxa"/>
            <w:tcBorders>
              <w:top w:val="single" w:sz="4" w:space="0" w:color="auto"/>
              <w:left w:val="single" w:sz="4" w:space="0" w:color="auto"/>
              <w:bottom w:val="single" w:sz="4" w:space="0" w:color="auto"/>
              <w:right w:val="single" w:sz="4" w:space="0" w:color="auto"/>
            </w:tcBorders>
            <w:vAlign w:val="center"/>
          </w:tcPr>
          <w:p w:rsidR="00034CA5" w:rsidRPr="00356882" w:rsidRDefault="00EB2B5F" w:rsidP="00C5766F">
            <w:pPr>
              <w:spacing w:after="0" w:line="240" w:lineRule="auto"/>
              <w:jc w:val="center"/>
              <w:rPr>
                <w:rFonts w:ascii="Times New Roman" w:eastAsia="Times New Roman" w:hAnsi="Times New Roman"/>
                <w:b/>
              </w:rPr>
            </w:pPr>
            <w:r>
              <w:rPr>
                <w:rFonts w:ascii="Times New Roman" w:eastAsia="Times New Roman" w:hAnsi="Times New Roman"/>
                <w:b/>
              </w:rPr>
              <w:t>218</w:t>
            </w:r>
          </w:p>
        </w:tc>
        <w:tc>
          <w:tcPr>
            <w:tcW w:w="567" w:type="dxa"/>
            <w:tcBorders>
              <w:top w:val="single" w:sz="4" w:space="0" w:color="auto"/>
              <w:left w:val="single" w:sz="4" w:space="0" w:color="auto"/>
              <w:bottom w:val="single" w:sz="4" w:space="0" w:color="auto"/>
              <w:right w:val="single" w:sz="4" w:space="0" w:color="auto"/>
            </w:tcBorders>
          </w:tcPr>
          <w:p w:rsidR="00034CA5" w:rsidRPr="00356882" w:rsidRDefault="00034CA5" w:rsidP="00034CA5">
            <w:pPr>
              <w:spacing w:after="0" w:line="240" w:lineRule="auto"/>
              <w:jc w:val="center"/>
              <w:rPr>
                <w:rFonts w:ascii="Times New Roman" w:eastAsia="Times New Roman" w:hAnsi="Times New Roman"/>
                <w:b/>
              </w:rPr>
            </w:pPr>
            <w:r w:rsidRPr="00356882">
              <w:rPr>
                <w:rFonts w:ascii="Times New Roman" w:eastAsia="Times New Roman" w:hAnsi="Times New Roman"/>
                <w:b/>
              </w:rPr>
              <w:t>36</w:t>
            </w:r>
          </w:p>
        </w:tc>
        <w:tc>
          <w:tcPr>
            <w:tcW w:w="851" w:type="dxa"/>
            <w:tcBorders>
              <w:top w:val="single" w:sz="4" w:space="0" w:color="auto"/>
              <w:left w:val="single" w:sz="4" w:space="0" w:color="auto"/>
              <w:bottom w:val="single" w:sz="4" w:space="0" w:color="auto"/>
              <w:right w:val="single" w:sz="4" w:space="0" w:color="auto"/>
            </w:tcBorders>
            <w:vAlign w:val="center"/>
          </w:tcPr>
          <w:p w:rsidR="00034CA5" w:rsidRPr="00356882" w:rsidRDefault="00034CA5" w:rsidP="00034CA5">
            <w:pPr>
              <w:spacing w:after="0" w:line="240" w:lineRule="auto"/>
              <w:jc w:val="center"/>
              <w:rPr>
                <w:rFonts w:ascii="Times New Roman" w:eastAsia="Times New Roman" w:hAnsi="Times New Roman"/>
                <w:b/>
              </w:rPr>
            </w:pPr>
            <w:r w:rsidRPr="00356882">
              <w:rPr>
                <w:rFonts w:ascii="Times New Roman" w:eastAsia="Times New Roman" w:hAnsi="Times New Roman"/>
                <w:b/>
              </w:rPr>
              <w:t>288</w:t>
            </w:r>
          </w:p>
        </w:tc>
      </w:tr>
    </w:tbl>
    <w:p w:rsidR="00DD5FF0" w:rsidRPr="003242F6" w:rsidRDefault="00DD5FF0" w:rsidP="00234401">
      <w:pPr>
        <w:spacing w:after="0" w:line="240" w:lineRule="auto"/>
        <w:rPr>
          <w:rFonts w:ascii="Times New Roman" w:hAnsi="Times New Roman"/>
          <w:b/>
          <w:sz w:val="16"/>
          <w:szCs w:val="16"/>
        </w:rPr>
      </w:pPr>
    </w:p>
    <w:p w:rsidR="00286FF1" w:rsidRDefault="00C720FB" w:rsidP="00234401">
      <w:pPr>
        <w:spacing w:after="0" w:line="240" w:lineRule="auto"/>
        <w:rPr>
          <w:rFonts w:ascii="Times New Roman" w:hAnsi="Times New Roman"/>
          <w:b/>
        </w:rPr>
      </w:pPr>
      <w:r w:rsidRPr="003242F6">
        <w:rPr>
          <w:rFonts w:ascii="Times New Roman" w:hAnsi="Times New Roman"/>
          <w:b/>
        </w:rPr>
        <w:t>4.4. Лабораторный практикум</w:t>
      </w:r>
    </w:p>
    <w:p w:rsidR="00EB2B5F" w:rsidRPr="00EB2B5F" w:rsidRDefault="00EB2B5F" w:rsidP="00234401">
      <w:pPr>
        <w:spacing w:after="0" w:line="240" w:lineRule="auto"/>
        <w:rPr>
          <w:rFonts w:ascii="Times New Roman" w:hAnsi="Times New Roman"/>
          <w:b/>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5528"/>
        <w:gridCol w:w="851"/>
        <w:gridCol w:w="1134"/>
      </w:tblGrid>
      <w:tr w:rsidR="005D567B" w:rsidRPr="00181368" w:rsidTr="00EB2B5F">
        <w:tc>
          <w:tcPr>
            <w:tcW w:w="567" w:type="dxa"/>
            <w:vMerge w:val="restart"/>
            <w:vAlign w:val="center"/>
          </w:tcPr>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 п/п</w:t>
            </w:r>
          </w:p>
        </w:tc>
        <w:tc>
          <w:tcPr>
            <w:tcW w:w="1418" w:type="dxa"/>
            <w:vMerge w:val="restart"/>
            <w:vAlign w:val="center"/>
          </w:tcPr>
          <w:p w:rsidR="00EB2B5F" w:rsidRDefault="005D567B" w:rsidP="00EB2B5F">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 раздела дисципли</w:t>
            </w:r>
            <w:r w:rsidR="00EB2B5F">
              <w:rPr>
                <w:rFonts w:ascii="Times New Roman" w:eastAsia="Times New Roman" w:hAnsi="Times New Roman"/>
                <w:b/>
                <w:lang w:eastAsia="ru-RU"/>
              </w:rPr>
              <w:t>-</w:t>
            </w:r>
          </w:p>
          <w:p w:rsidR="005D567B" w:rsidRPr="00181368" w:rsidRDefault="00EB2B5F" w:rsidP="00EB2B5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ны</w:t>
            </w:r>
          </w:p>
        </w:tc>
        <w:tc>
          <w:tcPr>
            <w:tcW w:w="5528" w:type="dxa"/>
            <w:vMerge w:val="restart"/>
            <w:vAlign w:val="center"/>
          </w:tcPr>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Наименование лабораторных работ</w:t>
            </w:r>
          </w:p>
        </w:tc>
        <w:tc>
          <w:tcPr>
            <w:tcW w:w="1985" w:type="dxa"/>
            <w:gridSpan w:val="2"/>
            <w:vAlign w:val="center"/>
          </w:tcPr>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Трудоемкость</w:t>
            </w:r>
          </w:p>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(час</w:t>
            </w:r>
            <w:r w:rsidR="000144BA">
              <w:rPr>
                <w:rFonts w:ascii="Times New Roman" w:eastAsia="Times New Roman" w:hAnsi="Times New Roman"/>
                <w:b/>
                <w:lang w:eastAsia="ru-RU"/>
              </w:rPr>
              <w:t>.</w:t>
            </w:r>
            <w:r w:rsidRPr="00181368">
              <w:rPr>
                <w:rFonts w:ascii="Times New Roman" w:eastAsia="Times New Roman" w:hAnsi="Times New Roman"/>
                <w:b/>
                <w:lang w:eastAsia="ru-RU"/>
              </w:rPr>
              <w:t>)</w:t>
            </w:r>
          </w:p>
        </w:tc>
      </w:tr>
      <w:tr w:rsidR="005D567B" w:rsidRPr="00181368" w:rsidTr="00EB2B5F">
        <w:tc>
          <w:tcPr>
            <w:tcW w:w="567" w:type="dxa"/>
            <w:vMerge/>
            <w:vAlign w:val="center"/>
          </w:tcPr>
          <w:p w:rsidR="005D567B" w:rsidRPr="00181368" w:rsidRDefault="005D567B" w:rsidP="00126004">
            <w:pPr>
              <w:spacing w:after="0" w:line="240" w:lineRule="auto"/>
              <w:jc w:val="center"/>
              <w:rPr>
                <w:rFonts w:ascii="Times New Roman" w:eastAsia="Times New Roman" w:hAnsi="Times New Roman"/>
                <w:b/>
                <w:lang w:eastAsia="ru-RU"/>
              </w:rPr>
            </w:pPr>
          </w:p>
        </w:tc>
        <w:tc>
          <w:tcPr>
            <w:tcW w:w="1418" w:type="dxa"/>
            <w:vMerge/>
            <w:vAlign w:val="center"/>
          </w:tcPr>
          <w:p w:rsidR="005D567B" w:rsidRPr="00181368" w:rsidRDefault="005D567B" w:rsidP="00126004">
            <w:pPr>
              <w:spacing w:after="0" w:line="240" w:lineRule="auto"/>
              <w:jc w:val="center"/>
              <w:rPr>
                <w:rFonts w:ascii="Times New Roman" w:eastAsia="Times New Roman" w:hAnsi="Times New Roman"/>
                <w:b/>
                <w:lang w:eastAsia="ru-RU"/>
              </w:rPr>
            </w:pPr>
          </w:p>
        </w:tc>
        <w:tc>
          <w:tcPr>
            <w:tcW w:w="5528" w:type="dxa"/>
            <w:vMerge/>
            <w:vAlign w:val="center"/>
          </w:tcPr>
          <w:p w:rsidR="005D567B" w:rsidRPr="00181368" w:rsidRDefault="005D567B" w:rsidP="00126004">
            <w:pPr>
              <w:spacing w:after="0" w:line="240" w:lineRule="auto"/>
              <w:jc w:val="center"/>
              <w:rPr>
                <w:rFonts w:ascii="Times New Roman" w:eastAsia="Times New Roman" w:hAnsi="Times New Roman"/>
                <w:b/>
                <w:lang w:eastAsia="ru-RU"/>
              </w:rPr>
            </w:pPr>
          </w:p>
        </w:tc>
        <w:tc>
          <w:tcPr>
            <w:tcW w:w="851" w:type="dxa"/>
            <w:vAlign w:val="center"/>
          </w:tcPr>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очная</w:t>
            </w:r>
          </w:p>
        </w:tc>
        <w:tc>
          <w:tcPr>
            <w:tcW w:w="1134" w:type="dxa"/>
            <w:vAlign w:val="center"/>
          </w:tcPr>
          <w:p w:rsidR="005D567B" w:rsidRPr="00181368" w:rsidRDefault="005D567B" w:rsidP="00126004">
            <w:pPr>
              <w:spacing w:after="0" w:line="240" w:lineRule="auto"/>
              <w:jc w:val="center"/>
              <w:rPr>
                <w:rFonts w:ascii="Times New Roman" w:eastAsia="Times New Roman" w:hAnsi="Times New Roman"/>
                <w:b/>
                <w:lang w:eastAsia="ru-RU"/>
              </w:rPr>
            </w:pPr>
            <w:r w:rsidRPr="00181368">
              <w:rPr>
                <w:rFonts w:ascii="Times New Roman" w:eastAsia="Times New Roman" w:hAnsi="Times New Roman"/>
                <w:b/>
                <w:lang w:eastAsia="ru-RU"/>
              </w:rPr>
              <w:t>заочная</w:t>
            </w:r>
          </w:p>
        </w:tc>
      </w:tr>
      <w:tr w:rsidR="00D452D0" w:rsidRPr="00181368" w:rsidTr="00EB2B5F">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w:t>
            </w:r>
          </w:p>
        </w:tc>
        <w:tc>
          <w:tcPr>
            <w:tcW w:w="1418" w:type="dxa"/>
            <w:vMerge w:val="restart"/>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w:t>
            </w:r>
          </w:p>
        </w:tc>
        <w:tc>
          <w:tcPr>
            <w:tcW w:w="5528" w:type="dxa"/>
            <w:vAlign w:val="center"/>
          </w:tcPr>
          <w:p w:rsidR="00286FF1" w:rsidRPr="00181368" w:rsidRDefault="00D452D0" w:rsidP="00EA399D">
            <w:pPr>
              <w:spacing w:after="0" w:line="240" w:lineRule="auto"/>
              <w:jc w:val="both"/>
              <w:rPr>
                <w:rFonts w:ascii="Times New Roman" w:eastAsia="Times New Roman" w:hAnsi="Times New Roman"/>
                <w:lang w:eastAsia="ru-RU"/>
              </w:rPr>
            </w:pPr>
            <w:r w:rsidRPr="00181368">
              <w:rPr>
                <w:rFonts w:ascii="Times New Roman" w:hAnsi="Times New Roman"/>
              </w:rPr>
              <w:t>Оценка питательности кормов по химическому составу. Методика определения коэффициентов переваримости питательных веществ, СППВ и протеинового отношения.</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452D0" w:rsidRPr="00181368" w:rsidTr="00EB2B5F">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p>
        </w:tc>
        <w:tc>
          <w:tcPr>
            <w:tcW w:w="1418" w:type="dxa"/>
            <w:vMerge/>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spacing w:after="0" w:line="240" w:lineRule="auto"/>
              <w:jc w:val="both"/>
              <w:rPr>
                <w:rFonts w:ascii="Times New Roman" w:hAnsi="Times New Roman"/>
              </w:rPr>
            </w:pPr>
            <w:r w:rsidRPr="00181368">
              <w:rPr>
                <w:rFonts w:ascii="Times New Roman" w:hAnsi="Times New Roman"/>
              </w:rPr>
              <w:t>Методика определения баланса азота, углерода и энергии в организме животного. Расчет отложения белка и жира в организме животного по данным баланса азота и углерода.</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452D0" w:rsidRPr="00181368" w:rsidTr="00EB2B5F">
        <w:trPr>
          <w:trHeight w:val="224"/>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lastRenderedPageBreak/>
              <w:t>3.</w:t>
            </w:r>
          </w:p>
        </w:tc>
        <w:tc>
          <w:tcPr>
            <w:tcW w:w="1418" w:type="dxa"/>
            <w:vMerge/>
            <w:vAlign w:val="center"/>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Овсяная кормовая единица (ОКЕ). Методы определения и расчета содержа</w:t>
            </w:r>
            <w:r w:rsidRPr="00181368">
              <w:rPr>
                <w:sz w:val="22"/>
                <w:szCs w:val="22"/>
              </w:rPr>
              <w:softHyphen/>
              <w:t>ния обменной энергии в кормах. Энерге</w:t>
            </w:r>
            <w:r w:rsidRPr="00181368">
              <w:rPr>
                <w:sz w:val="22"/>
                <w:szCs w:val="22"/>
              </w:rPr>
              <w:softHyphen/>
              <w:t>тическая кормовая единица (ЭКЕ).</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452D0" w:rsidRPr="00181368" w:rsidTr="00EB2B5F">
        <w:trPr>
          <w:trHeight w:val="373"/>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4.</w:t>
            </w:r>
          </w:p>
        </w:tc>
        <w:tc>
          <w:tcPr>
            <w:tcW w:w="1418" w:type="dxa"/>
            <w:vMerge w:val="restart"/>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 xml:space="preserve">Способы оценки протеиновой питательности кормов и рационов. </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452D0" w:rsidRPr="00181368" w:rsidTr="00EB2B5F">
        <w:trPr>
          <w:trHeight w:val="224"/>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5.</w:t>
            </w:r>
          </w:p>
        </w:tc>
        <w:tc>
          <w:tcPr>
            <w:tcW w:w="1418" w:type="dxa"/>
            <w:vMerge/>
            <w:vAlign w:val="center"/>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 xml:space="preserve">Оценка минеральной питательности кормов и рационов. Расчет реакции золы кормов и рационов. </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452D0" w:rsidRPr="00181368" w:rsidTr="00EB2B5F">
        <w:trPr>
          <w:trHeight w:val="224"/>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6.</w:t>
            </w:r>
          </w:p>
        </w:tc>
        <w:tc>
          <w:tcPr>
            <w:tcW w:w="1418" w:type="dxa"/>
            <w:vMerge/>
            <w:vAlign w:val="center"/>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 xml:space="preserve">Оценка углеводной питательности кормов и рационов. </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452D0" w:rsidRPr="00181368" w:rsidTr="00EB2B5F">
        <w:trPr>
          <w:trHeight w:val="224"/>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7.</w:t>
            </w:r>
          </w:p>
        </w:tc>
        <w:tc>
          <w:tcPr>
            <w:tcW w:w="1418" w:type="dxa"/>
            <w:vMerge/>
            <w:vAlign w:val="center"/>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 xml:space="preserve">Оценка витаминной питательности кормов и рационов. </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452D0" w:rsidRPr="00181368" w:rsidTr="00EB2B5F">
        <w:trPr>
          <w:trHeight w:val="224"/>
        </w:trPr>
        <w:tc>
          <w:tcPr>
            <w:tcW w:w="567" w:type="dxa"/>
          </w:tcPr>
          <w:p w:rsidR="00D452D0" w:rsidRPr="00181368" w:rsidRDefault="00D452D0"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8.</w:t>
            </w:r>
          </w:p>
        </w:tc>
        <w:tc>
          <w:tcPr>
            <w:tcW w:w="1418" w:type="dxa"/>
            <w:vMerge/>
            <w:vAlign w:val="center"/>
          </w:tcPr>
          <w:p w:rsidR="00D452D0" w:rsidRPr="00181368" w:rsidRDefault="00D452D0" w:rsidP="00EA399D">
            <w:pPr>
              <w:spacing w:after="0" w:line="240" w:lineRule="auto"/>
              <w:jc w:val="center"/>
              <w:rPr>
                <w:rFonts w:ascii="Times New Roman" w:eastAsia="Times New Roman" w:hAnsi="Times New Roman"/>
                <w:lang w:eastAsia="ru-RU"/>
              </w:rPr>
            </w:pPr>
          </w:p>
        </w:tc>
        <w:tc>
          <w:tcPr>
            <w:tcW w:w="5528" w:type="dxa"/>
            <w:vAlign w:val="center"/>
          </w:tcPr>
          <w:p w:rsidR="00D452D0" w:rsidRPr="00181368" w:rsidRDefault="00D452D0" w:rsidP="00EA399D">
            <w:pPr>
              <w:pStyle w:val="ac"/>
              <w:spacing w:after="0"/>
              <w:jc w:val="both"/>
              <w:rPr>
                <w:sz w:val="22"/>
                <w:szCs w:val="22"/>
              </w:rPr>
            </w:pPr>
            <w:r w:rsidRPr="00181368">
              <w:rPr>
                <w:sz w:val="22"/>
                <w:szCs w:val="22"/>
              </w:rPr>
              <w:t>Комплексная оценка питательности кормов и рационов.</w:t>
            </w:r>
          </w:p>
        </w:tc>
        <w:tc>
          <w:tcPr>
            <w:tcW w:w="851" w:type="dxa"/>
          </w:tcPr>
          <w:p w:rsidR="00D452D0"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452D0"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92C3A" w:rsidRPr="00181368" w:rsidTr="00EB2B5F">
        <w:trPr>
          <w:trHeight w:val="976"/>
        </w:trPr>
        <w:tc>
          <w:tcPr>
            <w:tcW w:w="567" w:type="dxa"/>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9.</w:t>
            </w:r>
          </w:p>
        </w:tc>
        <w:tc>
          <w:tcPr>
            <w:tcW w:w="1418" w:type="dxa"/>
            <w:vMerge w:val="restart"/>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3</w:t>
            </w:r>
          </w:p>
        </w:tc>
        <w:tc>
          <w:tcPr>
            <w:tcW w:w="5528" w:type="dxa"/>
            <w:vAlign w:val="center"/>
          </w:tcPr>
          <w:p w:rsidR="00D92C3A" w:rsidRPr="00181368" w:rsidRDefault="00D92C3A" w:rsidP="00EA399D">
            <w:pPr>
              <w:pStyle w:val="ac"/>
              <w:spacing w:after="0"/>
              <w:jc w:val="both"/>
              <w:rPr>
                <w:sz w:val="22"/>
                <w:szCs w:val="22"/>
              </w:rPr>
            </w:pPr>
            <w:r w:rsidRPr="00181368">
              <w:rPr>
                <w:sz w:val="22"/>
                <w:szCs w:val="22"/>
              </w:rPr>
              <w:t>Химического состав и питательности сена, соломы и травяной муки. Оценка соответствия их качества рекомендациям стандарта. Расчет количества заготовленного сена.</w:t>
            </w:r>
          </w:p>
        </w:tc>
        <w:tc>
          <w:tcPr>
            <w:tcW w:w="851" w:type="dxa"/>
          </w:tcPr>
          <w:p w:rsidR="00D92C3A"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92C3A"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92C3A" w:rsidRPr="00181368" w:rsidTr="00EB2B5F">
        <w:trPr>
          <w:trHeight w:val="224"/>
        </w:trPr>
        <w:tc>
          <w:tcPr>
            <w:tcW w:w="567" w:type="dxa"/>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10.</w:t>
            </w:r>
          </w:p>
        </w:tc>
        <w:tc>
          <w:tcPr>
            <w:tcW w:w="1418" w:type="dxa"/>
            <w:vMerge/>
            <w:vAlign w:val="center"/>
          </w:tcPr>
          <w:p w:rsidR="00D92C3A" w:rsidRPr="00181368" w:rsidRDefault="00D92C3A" w:rsidP="00EA399D">
            <w:pPr>
              <w:spacing w:after="0" w:line="240" w:lineRule="auto"/>
              <w:jc w:val="center"/>
              <w:rPr>
                <w:rFonts w:ascii="Times New Roman" w:eastAsia="Times New Roman" w:hAnsi="Times New Roman"/>
                <w:lang w:eastAsia="ru-RU"/>
              </w:rPr>
            </w:pPr>
          </w:p>
        </w:tc>
        <w:tc>
          <w:tcPr>
            <w:tcW w:w="5528" w:type="dxa"/>
            <w:vAlign w:val="center"/>
          </w:tcPr>
          <w:p w:rsidR="00D92C3A" w:rsidRPr="00181368" w:rsidRDefault="00D92C3A" w:rsidP="00EA399D">
            <w:pPr>
              <w:pStyle w:val="ac"/>
              <w:spacing w:after="0"/>
              <w:jc w:val="both"/>
              <w:rPr>
                <w:sz w:val="22"/>
                <w:szCs w:val="22"/>
              </w:rPr>
            </w:pPr>
            <w:r w:rsidRPr="00181368">
              <w:rPr>
                <w:sz w:val="22"/>
                <w:szCs w:val="22"/>
              </w:rPr>
              <w:t xml:space="preserve">Оценка качества и питательности образцов силоса и сенажа по данным их химического состава. Подготовка заключения об их соответствии требованиям стандарта качества. </w:t>
            </w:r>
          </w:p>
          <w:p w:rsidR="00D92C3A" w:rsidRPr="00181368" w:rsidRDefault="00D92C3A" w:rsidP="00EA399D">
            <w:pPr>
              <w:pStyle w:val="ac"/>
              <w:spacing w:after="0"/>
              <w:jc w:val="both"/>
              <w:rPr>
                <w:sz w:val="22"/>
                <w:szCs w:val="22"/>
              </w:rPr>
            </w:pPr>
            <w:r w:rsidRPr="00181368">
              <w:rPr>
                <w:sz w:val="22"/>
                <w:szCs w:val="22"/>
              </w:rPr>
              <w:t>Методика определения коли</w:t>
            </w:r>
            <w:r w:rsidRPr="00181368">
              <w:rPr>
                <w:sz w:val="22"/>
                <w:szCs w:val="22"/>
              </w:rPr>
              <w:softHyphen/>
              <w:t xml:space="preserve">чества консервированных кормов. </w:t>
            </w:r>
          </w:p>
        </w:tc>
        <w:tc>
          <w:tcPr>
            <w:tcW w:w="851" w:type="dxa"/>
          </w:tcPr>
          <w:p w:rsidR="00D92C3A"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92C3A"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92C3A" w:rsidRPr="00181368" w:rsidTr="00EB2B5F">
        <w:trPr>
          <w:trHeight w:val="224"/>
        </w:trPr>
        <w:tc>
          <w:tcPr>
            <w:tcW w:w="567" w:type="dxa"/>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11.</w:t>
            </w:r>
          </w:p>
        </w:tc>
        <w:tc>
          <w:tcPr>
            <w:tcW w:w="1418" w:type="dxa"/>
            <w:vMerge/>
            <w:vAlign w:val="center"/>
          </w:tcPr>
          <w:p w:rsidR="00D92C3A" w:rsidRPr="00181368" w:rsidRDefault="00D92C3A" w:rsidP="00EA399D">
            <w:pPr>
              <w:spacing w:after="0" w:line="240" w:lineRule="auto"/>
              <w:jc w:val="center"/>
              <w:rPr>
                <w:rFonts w:ascii="Times New Roman" w:eastAsia="Times New Roman" w:hAnsi="Times New Roman"/>
                <w:lang w:eastAsia="ru-RU"/>
              </w:rPr>
            </w:pPr>
          </w:p>
        </w:tc>
        <w:tc>
          <w:tcPr>
            <w:tcW w:w="5528" w:type="dxa"/>
            <w:vAlign w:val="center"/>
          </w:tcPr>
          <w:p w:rsidR="00D92C3A" w:rsidRPr="00181368" w:rsidRDefault="00D92C3A" w:rsidP="00EA399D">
            <w:pPr>
              <w:pStyle w:val="ac"/>
              <w:spacing w:after="0"/>
              <w:jc w:val="both"/>
              <w:rPr>
                <w:sz w:val="22"/>
                <w:szCs w:val="22"/>
              </w:rPr>
            </w:pPr>
            <w:r w:rsidRPr="00181368">
              <w:rPr>
                <w:sz w:val="22"/>
                <w:szCs w:val="22"/>
              </w:rPr>
              <w:t>Оценка качества и питательности образцов зерновых кормов и отходов технических производств. Определение их соответствия   требованиям стандарта.</w:t>
            </w:r>
          </w:p>
        </w:tc>
        <w:tc>
          <w:tcPr>
            <w:tcW w:w="851" w:type="dxa"/>
          </w:tcPr>
          <w:p w:rsidR="00D92C3A"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D92C3A"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D92C3A" w:rsidRPr="00181368" w:rsidTr="00EB2B5F">
        <w:trPr>
          <w:trHeight w:val="224"/>
        </w:trPr>
        <w:tc>
          <w:tcPr>
            <w:tcW w:w="567" w:type="dxa"/>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12.</w:t>
            </w:r>
          </w:p>
        </w:tc>
        <w:tc>
          <w:tcPr>
            <w:tcW w:w="1418" w:type="dxa"/>
            <w:vMerge/>
            <w:vAlign w:val="center"/>
          </w:tcPr>
          <w:p w:rsidR="00D92C3A" w:rsidRPr="00181368" w:rsidRDefault="00D92C3A" w:rsidP="00EA399D">
            <w:pPr>
              <w:spacing w:after="0" w:line="240" w:lineRule="auto"/>
              <w:jc w:val="center"/>
              <w:rPr>
                <w:rFonts w:ascii="Times New Roman" w:eastAsia="Times New Roman" w:hAnsi="Times New Roman"/>
                <w:lang w:eastAsia="ru-RU"/>
              </w:rPr>
            </w:pPr>
          </w:p>
        </w:tc>
        <w:tc>
          <w:tcPr>
            <w:tcW w:w="5528" w:type="dxa"/>
            <w:vAlign w:val="center"/>
          </w:tcPr>
          <w:p w:rsidR="00D92C3A" w:rsidRPr="00181368" w:rsidRDefault="00D92C3A" w:rsidP="00EA399D">
            <w:pPr>
              <w:pStyle w:val="ac"/>
              <w:spacing w:after="0"/>
              <w:jc w:val="both"/>
              <w:rPr>
                <w:sz w:val="22"/>
                <w:szCs w:val="22"/>
              </w:rPr>
            </w:pPr>
            <w:r w:rsidRPr="00181368">
              <w:rPr>
                <w:sz w:val="22"/>
                <w:szCs w:val="22"/>
              </w:rPr>
              <w:t>Изучение образцов комбикормов. Изучение рецептуры и требова</w:t>
            </w:r>
            <w:r w:rsidRPr="00181368">
              <w:rPr>
                <w:sz w:val="22"/>
                <w:szCs w:val="22"/>
              </w:rPr>
              <w:softHyphen/>
              <w:t>ний ГОСТов и ТУ к качеству и питательности комбикормов-кон</w:t>
            </w:r>
            <w:r w:rsidRPr="00181368">
              <w:rPr>
                <w:sz w:val="22"/>
                <w:szCs w:val="22"/>
              </w:rPr>
              <w:softHyphen/>
              <w:t>центратов, полнорационных комбикормов, БВМД, БВД и премиксов для разных видов сельскохозяйственных живот</w:t>
            </w:r>
            <w:r w:rsidRPr="00181368">
              <w:rPr>
                <w:sz w:val="22"/>
                <w:szCs w:val="22"/>
              </w:rPr>
              <w:softHyphen/>
              <w:t>ных и птицы.</w:t>
            </w:r>
          </w:p>
        </w:tc>
        <w:tc>
          <w:tcPr>
            <w:tcW w:w="851" w:type="dxa"/>
          </w:tcPr>
          <w:p w:rsidR="00D92C3A"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D92C3A"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D92C3A" w:rsidRPr="00181368" w:rsidTr="00EB2B5F">
        <w:trPr>
          <w:trHeight w:val="224"/>
        </w:trPr>
        <w:tc>
          <w:tcPr>
            <w:tcW w:w="567" w:type="dxa"/>
          </w:tcPr>
          <w:p w:rsidR="00D92C3A" w:rsidRPr="00181368" w:rsidRDefault="00D92C3A"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13.</w:t>
            </w:r>
          </w:p>
        </w:tc>
        <w:tc>
          <w:tcPr>
            <w:tcW w:w="1418" w:type="dxa"/>
            <w:vMerge/>
            <w:vAlign w:val="center"/>
          </w:tcPr>
          <w:p w:rsidR="00D92C3A" w:rsidRPr="00181368" w:rsidRDefault="00D92C3A" w:rsidP="00EA399D">
            <w:pPr>
              <w:spacing w:after="0" w:line="240" w:lineRule="auto"/>
              <w:jc w:val="center"/>
              <w:rPr>
                <w:rFonts w:ascii="Times New Roman" w:eastAsia="Times New Roman" w:hAnsi="Times New Roman"/>
                <w:lang w:eastAsia="ru-RU"/>
              </w:rPr>
            </w:pPr>
          </w:p>
        </w:tc>
        <w:tc>
          <w:tcPr>
            <w:tcW w:w="5528" w:type="dxa"/>
            <w:vAlign w:val="center"/>
          </w:tcPr>
          <w:p w:rsidR="00D92C3A" w:rsidRPr="00181368" w:rsidRDefault="00D92C3A" w:rsidP="00EA399D">
            <w:pPr>
              <w:pStyle w:val="ac"/>
              <w:spacing w:after="0"/>
              <w:jc w:val="both"/>
              <w:rPr>
                <w:sz w:val="22"/>
                <w:szCs w:val="22"/>
              </w:rPr>
            </w:pPr>
            <w:r w:rsidRPr="00181368">
              <w:rPr>
                <w:sz w:val="22"/>
                <w:szCs w:val="22"/>
              </w:rPr>
              <w:t>Условия хранения и способы скармливания кормов животным (практико-ориентированное занятие в АО ПЗ «Учхоз ГАУ Северного Зауралья).</w:t>
            </w:r>
          </w:p>
        </w:tc>
        <w:tc>
          <w:tcPr>
            <w:tcW w:w="851" w:type="dxa"/>
          </w:tcPr>
          <w:p w:rsidR="00D92C3A" w:rsidRPr="00181368" w:rsidRDefault="000144BA"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D92C3A"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181368"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14.</w:t>
            </w:r>
          </w:p>
        </w:tc>
        <w:tc>
          <w:tcPr>
            <w:tcW w:w="1418" w:type="dxa"/>
            <w:vMerge w:val="restart"/>
          </w:tcPr>
          <w:p w:rsidR="00181368" w:rsidRPr="00181368" w:rsidRDefault="00181368"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4</w:t>
            </w: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Изучение основных элементов системы нормированного кормления животных (нормы, рационы, типы корм</w:t>
            </w:r>
            <w:r w:rsidRPr="00181368">
              <w:rPr>
                <w:sz w:val="22"/>
                <w:szCs w:val="22"/>
              </w:rPr>
              <w:softHyphen/>
              <w:t>ления и структура рационов). Техника кормления и практиче</w:t>
            </w:r>
            <w:r w:rsidRPr="00181368">
              <w:rPr>
                <w:sz w:val="22"/>
                <w:szCs w:val="22"/>
              </w:rPr>
              <w:softHyphen/>
              <w:t>ские методы контроля полноценности рационов.</w:t>
            </w:r>
          </w:p>
        </w:tc>
        <w:tc>
          <w:tcPr>
            <w:tcW w:w="851" w:type="dxa"/>
          </w:tcPr>
          <w:p w:rsidR="00181368"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B04739" w:rsidRPr="00181368" w:rsidTr="00EB2B5F">
        <w:trPr>
          <w:trHeight w:val="1064"/>
        </w:trPr>
        <w:tc>
          <w:tcPr>
            <w:tcW w:w="567" w:type="dxa"/>
          </w:tcPr>
          <w:p w:rsidR="00B04739" w:rsidRPr="00181368" w:rsidRDefault="00B04739"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15.</w:t>
            </w:r>
          </w:p>
        </w:tc>
        <w:tc>
          <w:tcPr>
            <w:tcW w:w="1418" w:type="dxa"/>
            <w:vMerge/>
            <w:vAlign w:val="center"/>
          </w:tcPr>
          <w:p w:rsidR="00B04739" w:rsidRPr="00181368" w:rsidRDefault="00B04739" w:rsidP="00EA399D">
            <w:pPr>
              <w:spacing w:after="0"/>
              <w:jc w:val="center"/>
              <w:rPr>
                <w:rFonts w:ascii="Times New Roman" w:eastAsia="Times New Roman" w:hAnsi="Times New Roman"/>
                <w:lang w:eastAsia="ru-RU"/>
              </w:rPr>
            </w:pPr>
          </w:p>
        </w:tc>
        <w:tc>
          <w:tcPr>
            <w:tcW w:w="5528" w:type="dxa"/>
            <w:vAlign w:val="center"/>
          </w:tcPr>
          <w:p w:rsidR="00012ACE" w:rsidRPr="00181368" w:rsidRDefault="00B04739" w:rsidP="00EA399D">
            <w:pPr>
              <w:pStyle w:val="ac"/>
              <w:spacing w:after="0"/>
              <w:jc w:val="both"/>
              <w:rPr>
                <w:sz w:val="22"/>
                <w:szCs w:val="22"/>
              </w:rPr>
            </w:pPr>
            <w:r w:rsidRPr="00181368">
              <w:rPr>
                <w:sz w:val="22"/>
                <w:szCs w:val="22"/>
              </w:rPr>
              <w:t>Расчет рациона для стельной сухостойной коровы. Изучение норм кормления коров по фазам сухостойного периода, структура рационов по фазам сухостоя.</w:t>
            </w:r>
          </w:p>
        </w:tc>
        <w:tc>
          <w:tcPr>
            <w:tcW w:w="851" w:type="dxa"/>
            <w:vMerge w:val="restart"/>
          </w:tcPr>
          <w:p w:rsidR="00B04739"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p w:rsidR="00B04739" w:rsidRPr="00181368" w:rsidRDefault="00B04739" w:rsidP="00EA399D">
            <w:pPr>
              <w:spacing w:after="0"/>
              <w:jc w:val="center"/>
              <w:rPr>
                <w:rFonts w:ascii="Times New Roman" w:eastAsia="Times New Roman" w:hAnsi="Times New Roman"/>
                <w:lang w:eastAsia="ru-RU"/>
              </w:rPr>
            </w:pPr>
          </w:p>
        </w:tc>
        <w:tc>
          <w:tcPr>
            <w:tcW w:w="1134" w:type="dxa"/>
          </w:tcPr>
          <w:p w:rsidR="00B04739"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B04739" w:rsidRPr="00181368" w:rsidTr="00EB2B5F">
        <w:trPr>
          <w:trHeight w:val="224"/>
        </w:trPr>
        <w:tc>
          <w:tcPr>
            <w:tcW w:w="567" w:type="dxa"/>
          </w:tcPr>
          <w:p w:rsidR="00B04739" w:rsidRPr="000144BA" w:rsidRDefault="00B04739" w:rsidP="00EA399D">
            <w:pPr>
              <w:spacing w:after="0" w:line="240" w:lineRule="auto"/>
              <w:jc w:val="center"/>
              <w:rPr>
                <w:rFonts w:ascii="Times New Roman" w:eastAsia="Times New Roman" w:hAnsi="Times New Roman"/>
                <w:lang w:eastAsia="ru-RU"/>
              </w:rPr>
            </w:pPr>
            <w:r w:rsidRPr="000144BA">
              <w:rPr>
                <w:rFonts w:ascii="Times New Roman" w:eastAsia="Times New Roman" w:hAnsi="Times New Roman"/>
                <w:lang w:eastAsia="ru-RU"/>
              </w:rPr>
              <w:t>16.</w:t>
            </w:r>
          </w:p>
        </w:tc>
        <w:tc>
          <w:tcPr>
            <w:tcW w:w="1418" w:type="dxa"/>
            <w:vMerge/>
            <w:vAlign w:val="center"/>
          </w:tcPr>
          <w:p w:rsidR="00B04739" w:rsidRPr="00181368" w:rsidRDefault="00B04739" w:rsidP="00EA399D">
            <w:pPr>
              <w:spacing w:after="0"/>
              <w:jc w:val="center"/>
              <w:rPr>
                <w:rFonts w:ascii="Times New Roman" w:eastAsia="Times New Roman" w:hAnsi="Times New Roman"/>
                <w:b/>
                <w:lang w:eastAsia="ru-RU"/>
              </w:rPr>
            </w:pPr>
          </w:p>
        </w:tc>
        <w:tc>
          <w:tcPr>
            <w:tcW w:w="5528" w:type="dxa"/>
            <w:vAlign w:val="center"/>
          </w:tcPr>
          <w:p w:rsidR="00012ACE" w:rsidRDefault="00B04739" w:rsidP="00EA399D">
            <w:pPr>
              <w:pStyle w:val="ac"/>
              <w:spacing w:after="0"/>
              <w:jc w:val="both"/>
              <w:rPr>
                <w:sz w:val="22"/>
                <w:szCs w:val="22"/>
              </w:rPr>
            </w:pPr>
            <w:r w:rsidRPr="00181368">
              <w:rPr>
                <w:sz w:val="22"/>
                <w:szCs w:val="22"/>
              </w:rPr>
              <w:t xml:space="preserve">Методика составления рационов для лактирующих коров в «0» и «1» фазу лактации. Расчет введения </w:t>
            </w:r>
          </w:p>
          <w:p w:rsidR="00B04739" w:rsidRPr="00181368" w:rsidRDefault="00B04739" w:rsidP="00EA399D">
            <w:pPr>
              <w:pStyle w:val="ac"/>
              <w:spacing w:after="0"/>
              <w:jc w:val="both"/>
              <w:rPr>
                <w:sz w:val="22"/>
                <w:szCs w:val="22"/>
              </w:rPr>
            </w:pPr>
            <w:r w:rsidRPr="00181368">
              <w:rPr>
                <w:sz w:val="22"/>
                <w:szCs w:val="22"/>
              </w:rPr>
              <w:t xml:space="preserve">балансирующих добавок в рацион. Техника кормления и контроль полноценности кормления коров. </w:t>
            </w:r>
          </w:p>
        </w:tc>
        <w:tc>
          <w:tcPr>
            <w:tcW w:w="851" w:type="dxa"/>
            <w:vMerge/>
          </w:tcPr>
          <w:p w:rsidR="00B04739" w:rsidRPr="00181368" w:rsidRDefault="00B04739" w:rsidP="00EA399D">
            <w:pPr>
              <w:spacing w:after="0"/>
              <w:jc w:val="center"/>
              <w:rPr>
                <w:rFonts w:ascii="Times New Roman" w:eastAsia="Times New Roman" w:hAnsi="Times New Roman"/>
                <w:lang w:eastAsia="ru-RU"/>
              </w:rPr>
            </w:pPr>
          </w:p>
        </w:tc>
        <w:tc>
          <w:tcPr>
            <w:tcW w:w="1134" w:type="dxa"/>
          </w:tcPr>
          <w:p w:rsidR="00B04739"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B04739" w:rsidRPr="00181368" w:rsidTr="00EB2B5F">
        <w:trPr>
          <w:trHeight w:val="644"/>
        </w:trPr>
        <w:tc>
          <w:tcPr>
            <w:tcW w:w="567" w:type="dxa"/>
          </w:tcPr>
          <w:p w:rsidR="00B04739" w:rsidRPr="000144BA" w:rsidRDefault="00B04739" w:rsidP="00EA399D">
            <w:pPr>
              <w:spacing w:after="0" w:line="240" w:lineRule="auto"/>
              <w:jc w:val="center"/>
              <w:rPr>
                <w:rFonts w:ascii="Times New Roman" w:eastAsia="Times New Roman" w:hAnsi="Times New Roman"/>
                <w:lang w:eastAsia="ru-RU"/>
              </w:rPr>
            </w:pPr>
            <w:r w:rsidRPr="000144BA">
              <w:rPr>
                <w:rFonts w:ascii="Times New Roman" w:eastAsia="Times New Roman" w:hAnsi="Times New Roman"/>
                <w:lang w:eastAsia="ru-RU"/>
              </w:rPr>
              <w:t>17.</w:t>
            </w:r>
          </w:p>
        </w:tc>
        <w:tc>
          <w:tcPr>
            <w:tcW w:w="1418" w:type="dxa"/>
            <w:vMerge/>
          </w:tcPr>
          <w:p w:rsidR="00B04739" w:rsidRPr="00181368" w:rsidRDefault="00B04739" w:rsidP="00EA399D">
            <w:pPr>
              <w:spacing w:after="0" w:line="240" w:lineRule="auto"/>
              <w:jc w:val="center"/>
              <w:rPr>
                <w:rFonts w:ascii="Times New Roman" w:eastAsia="Times New Roman" w:hAnsi="Times New Roman"/>
                <w:b/>
                <w:lang w:eastAsia="ru-RU"/>
              </w:rPr>
            </w:pPr>
          </w:p>
        </w:tc>
        <w:tc>
          <w:tcPr>
            <w:tcW w:w="5528" w:type="dxa"/>
            <w:vAlign w:val="center"/>
          </w:tcPr>
          <w:p w:rsidR="00B04739" w:rsidRPr="00181368" w:rsidRDefault="00B04739" w:rsidP="00EA399D">
            <w:pPr>
              <w:pStyle w:val="ac"/>
              <w:spacing w:after="0"/>
              <w:jc w:val="both"/>
              <w:rPr>
                <w:sz w:val="22"/>
                <w:szCs w:val="22"/>
              </w:rPr>
            </w:pPr>
            <w:r w:rsidRPr="00181368">
              <w:rPr>
                <w:sz w:val="22"/>
                <w:szCs w:val="22"/>
              </w:rPr>
              <w:t>Методика составления рационов для лактирующих коров во «2» и «3» фазы лактации. Расчет введения балансирующих добавок в рацион.</w:t>
            </w:r>
          </w:p>
        </w:tc>
        <w:tc>
          <w:tcPr>
            <w:tcW w:w="851" w:type="dxa"/>
            <w:vMerge/>
          </w:tcPr>
          <w:p w:rsidR="00B04739" w:rsidRPr="00181368" w:rsidRDefault="00B04739" w:rsidP="00EA399D">
            <w:pPr>
              <w:spacing w:after="0" w:line="240" w:lineRule="auto"/>
              <w:jc w:val="center"/>
              <w:rPr>
                <w:rFonts w:ascii="Times New Roman" w:eastAsia="Times New Roman" w:hAnsi="Times New Roman"/>
                <w:lang w:eastAsia="ru-RU"/>
              </w:rPr>
            </w:pPr>
          </w:p>
        </w:tc>
        <w:tc>
          <w:tcPr>
            <w:tcW w:w="1134" w:type="dxa"/>
          </w:tcPr>
          <w:p w:rsidR="00B04739"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181368" w:rsidP="00EA399D">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18</w:t>
            </w:r>
          </w:p>
        </w:tc>
        <w:tc>
          <w:tcPr>
            <w:tcW w:w="1418" w:type="dxa"/>
            <w:vMerge/>
            <w:vAlign w:val="center"/>
          </w:tcPr>
          <w:p w:rsidR="00181368" w:rsidRPr="00181368" w:rsidRDefault="00181368" w:rsidP="00EA399D">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Схема кормления телят до 6-месячного возраста с использованием цельного молока и ЗЦМ. Расчет рациона для ремонтного молодняка крупно</w:t>
            </w:r>
            <w:r w:rsidRPr="00181368">
              <w:rPr>
                <w:sz w:val="22"/>
                <w:szCs w:val="22"/>
              </w:rPr>
              <w:softHyphen/>
              <w:t>го рогатого скота</w:t>
            </w:r>
            <w:r w:rsidR="00B04739">
              <w:rPr>
                <w:sz w:val="22"/>
                <w:szCs w:val="22"/>
              </w:rPr>
              <w:t>. Расчет и анализ рациона для нетелей.</w:t>
            </w:r>
          </w:p>
        </w:tc>
        <w:tc>
          <w:tcPr>
            <w:tcW w:w="851" w:type="dxa"/>
          </w:tcPr>
          <w:p w:rsidR="00181368"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181368" w:rsidP="00FA3DA3">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19.</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B5268">
            <w:pPr>
              <w:pStyle w:val="ac"/>
              <w:jc w:val="both"/>
              <w:rPr>
                <w:sz w:val="22"/>
                <w:szCs w:val="22"/>
              </w:rPr>
            </w:pPr>
            <w:r w:rsidRPr="00181368">
              <w:rPr>
                <w:sz w:val="22"/>
                <w:szCs w:val="22"/>
              </w:rPr>
              <w:t>Методика составления и анализа рационов для разных видов откорма крупного рогатого скота. Расчет затрат корма на 1 кг прироста</w:t>
            </w:r>
            <w:r w:rsidR="00B04739">
              <w:rPr>
                <w:sz w:val="22"/>
                <w:szCs w:val="22"/>
              </w:rPr>
              <w:t>.</w:t>
            </w:r>
          </w:p>
        </w:tc>
        <w:tc>
          <w:tcPr>
            <w:tcW w:w="851" w:type="dxa"/>
          </w:tcPr>
          <w:p w:rsidR="00181368" w:rsidRPr="00181368" w:rsidRDefault="00EB5268" w:rsidP="000144B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181368" w:rsidRPr="00181368" w:rsidRDefault="004A1A89" w:rsidP="000144B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2834F9" w:rsidP="00FA3D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Техника кормления коров при привязном содержании (практико-ориентированное занятие в АО ПЗ «Учхоз ГАУ Северного Зауралья).</w:t>
            </w:r>
          </w:p>
        </w:tc>
        <w:tc>
          <w:tcPr>
            <w:tcW w:w="851" w:type="dxa"/>
          </w:tcPr>
          <w:p w:rsidR="00181368" w:rsidRPr="00181368" w:rsidRDefault="00EB5268"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181368" w:rsidP="002834F9">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lastRenderedPageBreak/>
              <w:t>2</w:t>
            </w:r>
            <w:r w:rsidR="002834F9">
              <w:rPr>
                <w:rFonts w:ascii="Times New Roman" w:eastAsia="Times New Roman" w:hAnsi="Times New Roman"/>
                <w:lang w:eastAsia="ru-RU"/>
              </w:rPr>
              <w:t>1</w:t>
            </w:r>
            <w:r w:rsidRPr="00181368">
              <w:rPr>
                <w:rFonts w:ascii="Times New Roman" w:eastAsia="Times New Roman" w:hAnsi="Times New Roman"/>
                <w:lang w:eastAsia="ru-RU"/>
              </w:rPr>
              <w:t>.</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Расчет рационов для су</w:t>
            </w:r>
            <w:r w:rsidRPr="00181368">
              <w:rPr>
                <w:sz w:val="22"/>
                <w:szCs w:val="22"/>
              </w:rPr>
              <w:softHyphen/>
              <w:t>ягных или подсосных маток. Анализ полноценности кормления овец.</w:t>
            </w:r>
          </w:p>
        </w:tc>
        <w:tc>
          <w:tcPr>
            <w:tcW w:w="851" w:type="dxa"/>
          </w:tcPr>
          <w:p w:rsidR="00181368" w:rsidRPr="00181368" w:rsidRDefault="00EB5268"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181368" w:rsidP="002834F9">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r w:rsidR="002834F9">
              <w:rPr>
                <w:rFonts w:ascii="Times New Roman" w:eastAsia="Times New Roman" w:hAnsi="Times New Roman"/>
                <w:lang w:eastAsia="ru-RU"/>
              </w:rPr>
              <w:t>2</w:t>
            </w:r>
            <w:r w:rsidRPr="00181368">
              <w:rPr>
                <w:rFonts w:ascii="Times New Roman" w:eastAsia="Times New Roman" w:hAnsi="Times New Roman"/>
                <w:lang w:eastAsia="ru-RU"/>
              </w:rPr>
              <w:t>.</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Расчет и анализ рациона для рабочей лошади.</w:t>
            </w:r>
          </w:p>
        </w:tc>
        <w:tc>
          <w:tcPr>
            <w:tcW w:w="851" w:type="dxa"/>
          </w:tcPr>
          <w:p w:rsidR="00181368" w:rsidRPr="00181368" w:rsidRDefault="00EB5268"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4A1A89" w:rsidRPr="00181368" w:rsidTr="00EB2B5F">
        <w:trPr>
          <w:trHeight w:val="224"/>
        </w:trPr>
        <w:tc>
          <w:tcPr>
            <w:tcW w:w="567" w:type="dxa"/>
          </w:tcPr>
          <w:p w:rsidR="004A1A89" w:rsidRPr="00181368" w:rsidRDefault="004A1A89" w:rsidP="002834F9">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r w:rsidR="002834F9">
              <w:rPr>
                <w:rFonts w:ascii="Times New Roman" w:eastAsia="Times New Roman" w:hAnsi="Times New Roman"/>
                <w:lang w:eastAsia="ru-RU"/>
              </w:rPr>
              <w:t>3</w:t>
            </w:r>
            <w:r w:rsidRPr="00181368">
              <w:rPr>
                <w:rFonts w:ascii="Times New Roman" w:eastAsia="Times New Roman" w:hAnsi="Times New Roman"/>
                <w:lang w:eastAsia="ru-RU"/>
              </w:rPr>
              <w:t>.</w:t>
            </w:r>
          </w:p>
        </w:tc>
        <w:tc>
          <w:tcPr>
            <w:tcW w:w="1418" w:type="dxa"/>
            <w:vMerge/>
            <w:vAlign w:val="center"/>
          </w:tcPr>
          <w:p w:rsidR="004A1A89" w:rsidRPr="00181368" w:rsidRDefault="004A1A89" w:rsidP="00FA3DA3">
            <w:pPr>
              <w:spacing w:after="0" w:line="240" w:lineRule="auto"/>
              <w:jc w:val="center"/>
              <w:rPr>
                <w:rFonts w:ascii="Times New Roman" w:eastAsia="Times New Roman" w:hAnsi="Times New Roman"/>
                <w:lang w:eastAsia="ru-RU"/>
              </w:rPr>
            </w:pPr>
          </w:p>
        </w:tc>
        <w:tc>
          <w:tcPr>
            <w:tcW w:w="5528" w:type="dxa"/>
            <w:vAlign w:val="center"/>
          </w:tcPr>
          <w:p w:rsidR="004A1A89" w:rsidRPr="00181368" w:rsidRDefault="004A1A89" w:rsidP="00EA399D">
            <w:pPr>
              <w:widowControl w:val="0"/>
              <w:spacing w:after="0" w:line="216" w:lineRule="auto"/>
              <w:jc w:val="both"/>
              <w:rPr>
                <w:rFonts w:ascii="Times New Roman" w:hAnsi="Times New Roman"/>
              </w:rPr>
            </w:pPr>
            <w:r w:rsidRPr="00181368">
              <w:rPr>
                <w:rFonts w:ascii="Times New Roman" w:hAnsi="Times New Roman"/>
              </w:rPr>
              <w:t xml:space="preserve">Составление рациона для </w:t>
            </w:r>
            <w:r>
              <w:rPr>
                <w:rFonts w:ascii="Times New Roman" w:hAnsi="Times New Roman"/>
              </w:rPr>
              <w:t xml:space="preserve">холостой, </w:t>
            </w:r>
            <w:r w:rsidRPr="00181368">
              <w:rPr>
                <w:rFonts w:ascii="Times New Roman" w:hAnsi="Times New Roman"/>
              </w:rPr>
              <w:t xml:space="preserve">супоросной </w:t>
            </w:r>
            <w:r>
              <w:rPr>
                <w:rFonts w:ascii="Times New Roman" w:hAnsi="Times New Roman"/>
              </w:rPr>
              <w:t>свино</w:t>
            </w:r>
            <w:r w:rsidRPr="00181368">
              <w:rPr>
                <w:rFonts w:ascii="Times New Roman" w:hAnsi="Times New Roman"/>
              </w:rPr>
              <w:t>матки</w:t>
            </w:r>
            <w:r>
              <w:rPr>
                <w:rFonts w:ascii="Times New Roman" w:hAnsi="Times New Roman"/>
              </w:rPr>
              <w:t xml:space="preserve"> (первая, вторая фаза супоросности)</w:t>
            </w:r>
            <w:r w:rsidRPr="00181368">
              <w:rPr>
                <w:rFonts w:ascii="Times New Roman" w:hAnsi="Times New Roman"/>
              </w:rPr>
              <w:t xml:space="preserve"> с учетом требований детализированных норм и рекомендаций по типам кормления.</w:t>
            </w:r>
          </w:p>
        </w:tc>
        <w:tc>
          <w:tcPr>
            <w:tcW w:w="851" w:type="dxa"/>
            <w:vMerge w:val="restart"/>
          </w:tcPr>
          <w:p w:rsidR="004A1A89" w:rsidRPr="00181368" w:rsidRDefault="004A1A89" w:rsidP="00EA399D">
            <w:pPr>
              <w:spacing w:after="0"/>
              <w:jc w:val="center"/>
              <w:rPr>
                <w:rFonts w:ascii="Times New Roman" w:eastAsia="Times New Roman" w:hAnsi="Times New Roman"/>
                <w:lang w:eastAsia="ru-RU"/>
              </w:rPr>
            </w:pPr>
            <w:r>
              <w:rPr>
                <w:rFonts w:ascii="Times New Roman" w:eastAsia="Times New Roman" w:hAnsi="Times New Roman"/>
                <w:lang w:eastAsia="ru-RU"/>
              </w:rPr>
              <w:t>14</w:t>
            </w:r>
          </w:p>
        </w:tc>
        <w:tc>
          <w:tcPr>
            <w:tcW w:w="1134" w:type="dxa"/>
            <w:vMerge w:val="restart"/>
          </w:tcPr>
          <w:p w:rsidR="004A1A89"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4A1A89" w:rsidRPr="00181368" w:rsidTr="00EB2B5F">
        <w:trPr>
          <w:trHeight w:val="224"/>
        </w:trPr>
        <w:tc>
          <w:tcPr>
            <w:tcW w:w="567" w:type="dxa"/>
          </w:tcPr>
          <w:p w:rsidR="004A1A89" w:rsidRPr="00181368" w:rsidRDefault="004A1A89" w:rsidP="002834F9">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r w:rsidR="002834F9">
              <w:rPr>
                <w:rFonts w:ascii="Times New Roman" w:eastAsia="Times New Roman" w:hAnsi="Times New Roman"/>
                <w:lang w:eastAsia="ru-RU"/>
              </w:rPr>
              <w:t>4</w:t>
            </w:r>
            <w:r w:rsidRPr="00181368">
              <w:rPr>
                <w:rFonts w:ascii="Times New Roman" w:eastAsia="Times New Roman" w:hAnsi="Times New Roman"/>
                <w:lang w:eastAsia="ru-RU"/>
              </w:rPr>
              <w:t>.</w:t>
            </w:r>
          </w:p>
        </w:tc>
        <w:tc>
          <w:tcPr>
            <w:tcW w:w="1418" w:type="dxa"/>
            <w:vMerge/>
            <w:vAlign w:val="center"/>
          </w:tcPr>
          <w:p w:rsidR="004A1A89" w:rsidRPr="00181368" w:rsidRDefault="004A1A89" w:rsidP="00FA3DA3">
            <w:pPr>
              <w:spacing w:after="0" w:line="240" w:lineRule="auto"/>
              <w:jc w:val="center"/>
              <w:rPr>
                <w:rFonts w:ascii="Times New Roman" w:eastAsia="Times New Roman" w:hAnsi="Times New Roman"/>
                <w:lang w:eastAsia="ru-RU"/>
              </w:rPr>
            </w:pPr>
          </w:p>
        </w:tc>
        <w:tc>
          <w:tcPr>
            <w:tcW w:w="5528" w:type="dxa"/>
            <w:vAlign w:val="center"/>
          </w:tcPr>
          <w:p w:rsidR="004A1A89" w:rsidRPr="00181368" w:rsidRDefault="004A1A89" w:rsidP="00EA399D">
            <w:pPr>
              <w:widowControl w:val="0"/>
              <w:spacing w:after="0" w:line="216" w:lineRule="auto"/>
              <w:jc w:val="both"/>
              <w:rPr>
                <w:rFonts w:ascii="Times New Roman" w:hAnsi="Times New Roman"/>
              </w:rPr>
            </w:pPr>
            <w:r w:rsidRPr="00181368">
              <w:rPr>
                <w:rFonts w:ascii="Times New Roman" w:hAnsi="Times New Roman"/>
              </w:rPr>
              <w:t xml:space="preserve">Составление и анализ рациона для подсосной свиноматки. Изучение схемы подкормки поросят-сосунов. </w:t>
            </w:r>
          </w:p>
        </w:tc>
        <w:tc>
          <w:tcPr>
            <w:tcW w:w="851" w:type="dxa"/>
            <w:vMerge/>
          </w:tcPr>
          <w:p w:rsidR="004A1A89" w:rsidRPr="00181368" w:rsidRDefault="004A1A89" w:rsidP="00EA399D">
            <w:pPr>
              <w:spacing w:after="0"/>
              <w:jc w:val="center"/>
              <w:rPr>
                <w:rFonts w:ascii="Times New Roman" w:eastAsia="Times New Roman" w:hAnsi="Times New Roman"/>
                <w:lang w:eastAsia="ru-RU"/>
              </w:rPr>
            </w:pPr>
          </w:p>
        </w:tc>
        <w:tc>
          <w:tcPr>
            <w:tcW w:w="1134" w:type="dxa"/>
            <w:vMerge/>
          </w:tcPr>
          <w:p w:rsidR="004A1A89" w:rsidRPr="00181368" w:rsidRDefault="004A1A89" w:rsidP="00EA399D">
            <w:pPr>
              <w:spacing w:after="0" w:line="240" w:lineRule="auto"/>
              <w:jc w:val="center"/>
              <w:rPr>
                <w:rFonts w:ascii="Times New Roman" w:eastAsia="Times New Roman" w:hAnsi="Times New Roman"/>
                <w:lang w:eastAsia="ru-RU"/>
              </w:rPr>
            </w:pPr>
          </w:p>
        </w:tc>
      </w:tr>
      <w:tr w:rsidR="00B04739" w:rsidRPr="00181368" w:rsidTr="00505638">
        <w:trPr>
          <w:trHeight w:val="839"/>
        </w:trPr>
        <w:tc>
          <w:tcPr>
            <w:tcW w:w="567" w:type="dxa"/>
          </w:tcPr>
          <w:p w:rsidR="00B04739" w:rsidRPr="00181368" w:rsidRDefault="00B04739" w:rsidP="002834F9">
            <w:pPr>
              <w:spacing w:after="0" w:line="240" w:lineRule="auto"/>
              <w:jc w:val="center"/>
              <w:rPr>
                <w:rFonts w:ascii="Times New Roman" w:eastAsia="Times New Roman" w:hAnsi="Times New Roman"/>
                <w:lang w:eastAsia="ru-RU"/>
              </w:rPr>
            </w:pPr>
            <w:r w:rsidRPr="00181368">
              <w:rPr>
                <w:rFonts w:ascii="Times New Roman" w:eastAsia="Times New Roman" w:hAnsi="Times New Roman"/>
                <w:lang w:eastAsia="ru-RU"/>
              </w:rPr>
              <w:t>2</w:t>
            </w:r>
            <w:r w:rsidR="002834F9">
              <w:rPr>
                <w:rFonts w:ascii="Times New Roman" w:eastAsia="Times New Roman" w:hAnsi="Times New Roman"/>
                <w:lang w:eastAsia="ru-RU"/>
              </w:rPr>
              <w:t>5</w:t>
            </w:r>
            <w:r w:rsidRPr="00181368">
              <w:rPr>
                <w:rFonts w:ascii="Times New Roman" w:eastAsia="Times New Roman" w:hAnsi="Times New Roman"/>
                <w:lang w:eastAsia="ru-RU"/>
              </w:rPr>
              <w:t>.</w:t>
            </w:r>
          </w:p>
        </w:tc>
        <w:tc>
          <w:tcPr>
            <w:tcW w:w="1418" w:type="dxa"/>
            <w:vMerge/>
            <w:vAlign w:val="center"/>
          </w:tcPr>
          <w:p w:rsidR="00B04739" w:rsidRPr="00181368" w:rsidRDefault="00B04739" w:rsidP="00FA3DA3">
            <w:pPr>
              <w:spacing w:after="0" w:line="240" w:lineRule="auto"/>
              <w:jc w:val="center"/>
              <w:rPr>
                <w:rFonts w:ascii="Times New Roman" w:eastAsia="Times New Roman" w:hAnsi="Times New Roman"/>
                <w:lang w:eastAsia="ru-RU"/>
              </w:rPr>
            </w:pPr>
          </w:p>
        </w:tc>
        <w:tc>
          <w:tcPr>
            <w:tcW w:w="5528" w:type="dxa"/>
            <w:vAlign w:val="center"/>
          </w:tcPr>
          <w:p w:rsidR="00B04739" w:rsidRPr="00181368" w:rsidRDefault="00B04739" w:rsidP="00EA399D">
            <w:pPr>
              <w:widowControl w:val="0"/>
              <w:spacing w:after="0" w:line="216" w:lineRule="auto"/>
              <w:jc w:val="both"/>
              <w:rPr>
                <w:rFonts w:ascii="Times New Roman" w:hAnsi="Times New Roman"/>
              </w:rPr>
            </w:pPr>
            <w:r w:rsidRPr="00181368">
              <w:rPr>
                <w:rFonts w:ascii="Times New Roman" w:hAnsi="Times New Roman"/>
              </w:rPr>
              <w:t>Составление рациона для поросят-отъемышей или ремон</w:t>
            </w:r>
            <w:r w:rsidRPr="00181368">
              <w:rPr>
                <w:rFonts w:ascii="Times New Roman" w:hAnsi="Times New Roman"/>
              </w:rPr>
              <w:softHyphen/>
              <w:t>тного молодняка с учетом требований детализированных норм и рекомендаций по типам кормления</w:t>
            </w:r>
          </w:p>
        </w:tc>
        <w:tc>
          <w:tcPr>
            <w:tcW w:w="851" w:type="dxa"/>
            <w:vMerge/>
          </w:tcPr>
          <w:p w:rsidR="00B04739" w:rsidRPr="00181368" w:rsidRDefault="00B04739" w:rsidP="00EA399D">
            <w:pPr>
              <w:spacing w:after="0" w:line="240" w:lineRule="auto"/>
              <w:jc w:val="center"/>
              <w:rPr>
                <w:rFonts w:ascii="Times New Roman" w:eastAsia="Times New Roman" w:hAnsi="Times New Roman"/>
                <w:lang w:eastAsia="ru-RU"/>
              </w:rPr>
            </w:pPr>
          </w:p>
        </w:tc>
        <w:tc>
          <w:tcPr>
            <w:tcW w:w="1134" w:type="dxa"/>
          </w:tcPr>
          <w:p w:rsidR="00B04739"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2834F9" w:rsidP="00FA3D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pStyle w:val="ac"/>
              <w:spacing w:after="0"/>
              <w:jc w:val="both"/>
              <w:rPr>
                <w:sz w:val="22"/>
                <w:szCs w:val="22"/>
              </w:rPr>
            </w:pPr>
            <w:r w:rsidRPr="00181368">
              <w:rPr>
                <w:sz w:val="22"/>
                <w:szCs w:val="22"/>
              </w:rPr>
              <w:t>Расчет рациона для производителей (по выбору: племенных быков, хряков, баранов). Методика зоотехнического анализа рациона и полноценности кормления.</w:t>
            </w:r>
          </w:p>
        </w:tc>
        <w:tc>
          <w:tcPr>
            <w:tcW w:w="851" w:type="dxa"/>
          </w:tcPr>
          <w:p w:rsidR="00181368"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2834F9" w:rsidP="00FA3D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widowControl w:val="0"/>
              <w:spacing w:after="0" w:line="216" w:lineRule="auto"/>
              <w:jc w:val="both"/>
              <w:rPr>
                <w:rFonts w:ascii="Times New Roman" w:hAnsi="Times New Roman"/>
              </w:rPr>
            </w:pPr>
            <w:r w:rsidRPr="00181368">
              <w:rPr>
                <w:rFonts w:ascii="Times New Roman" w:hAnsi="Times New Roman"/>
              </w:rPr>
              <w:t>Составление рецепта комбикорма для кур-несушек при клеточном содержании.</w:t>
            </w:r>
          </w:p>
        </w:tc>
        <w:tc>
          <w:tcPr>
            <w:tcW w:w="851" w:type="dxa"/>
          </w:tcPr>
          <w:p w:rsidR="00181368"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r>
      <w:tr w:rsidR="00181368" w:rsidRPr="00181368" w:rsidTr="00505638">
        <w:trPr>
          <w:trHeight w:val="613"/>
        </w:trPr>
        <w:tc>
          <w:tcPr>
            <w:tcW w:w="567" w:type="dxa"/>
          </w:tcPr>
          <w:p w:rsidR="00181368" w:rsidRPr="00181368" w:rsidRDefault="002834F9" w:rsidP="002834F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1418" w:type="dxa"/>
            <w:vMerge/>
          </w:tcPr>
          <w:p w:rsidR="00181368" w:rsidRPr="00181368" w:rsidRDefault="00181368" w:rsidP="00824EAC">
            <w:pPr>
              <w:spacing w:after="0" w:line="240" w:lineRule="auto"/>
              <w:jc w:val="both"/>
              <w:rPr>
                <w:rFonts w:ascii="Times New Roman" w:eastAsia="Times New Roman" w:hAnsi="Times New Roman"/>
                <w:lang w:eastAsia="ru-RU"/>
              </w:rPr>
            </w:pPr>
          </w:p>
        </w:tc>
        <w:tc>
          <w:tcPr>
            <w:tcW w:w="5528" w:type="dxa"/>
          </w:tcPr>
          <w:p w:rsidR="00181368" w:rsidRPr="00181368" w:rsidRDefault="00181368" w:rsidP="00EA399D">
            <w:pPr>
              <w:widowControl w:val="0"/>
              <w:spacing w:after="0" w:line="216" w:lineRule="auto"/>
              <w:ind w:left="23"/>
              <w:jc w:val="both"/>
              <w:rPr>
                <w:rFonts w:ascii="Times New Roman" w:hAnsi="Times New Roman"/>
              </w:rPr>
            </w:pPr>
            <w:r w:rsidRPr="00181368">
              <w:rPr>
                <w:rFonts w:ascii="Times New Roman" w:hAnsi="Times New Roman"/>
              </w:rPr>
              <w:t xml:space="preserve">Составление рецепта полнорационного комбикорма на первый и второй периоды выращивания цыплят </w:t>
            </w:r>
            <w:r w:rsidR="00505638">
              <w:rPr>
                <w:rFonts w:ascii="Times New Roman" w:hAnsi="Times New Roman"/>
              </w:rPr>
              <w:t>- брой</w:t>
            </w:r>
            <w:r w:rsidR="00505638">
              <w:rPr>
                <w:rFonts w:ascii="Times New Roman" w:hAnsi="Times New Roman"/>
              </w:rPr>
              <w:softHyphen/>
              <w:t>леров</w:t>
            </w:r>
          </w:p>
        </w:tc>
        <w:tc>
          <w:tcPr>
            <w:tcW w:w="851" w:type="dxa"/>
          </w:tcPr>
          <w:p w:rsidR="00181368" w:rsidRPr="00181368" w:rsidRDefault="00B0473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181368" w:rsidRPr="00181368" w:rsidTr="00EB2B5F">
        <w:trPr>
          <w:trHeight w:val="224"/>
        </w:trPr>
        <w:tc>
          <w:tcPr>
            <w:tcW w:w="567" w:type="dxa"/>
          </w:tcPr>
          <w:p w:rsidR="00181368" w:rsidRPr="00181368" w:rsidRDefault="002834F9" w:rsidP="00FA3D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29.</w:t>
            </w:r>
          </w:p>
        </w:tc>
        <w:tc>
          <w:tcPr>
            <w:tcW w:w="1418" w:type="dxa"/>
            <w:vMerge/>
            <w:vAlign w:val="center"/>
          </w:tcPr>
          <w:p w:rsidR="00181368" w:rsidRPr="00181368" w:rsidRDefault="00181368" w:rsidP="00FA3DA3">
            <w:pPr>
              <w:spacing w:after="0" w:line="240" w:lineRule="auto"/>
              <w:jc w:val="center"/>
              <w:rPr>
                <w:rFonts w:ascii="Times New Roman" w:eastAsia="Times New Roman" w:hAnsi="Times New Roman"/>
                <w:lang w:eastAsia="ru-RU"/>
              </w:rPr>
            </w:pPr>
          </w:p>
        </w:tc>
        <w:tc>
          <w:tcPr>
            <w:tcW w:w="5528" w:type="dxa"/>
            <w:vAlign w:val="center"/>
          </w:tcPr>
          <w:p w:rsidR="00181368" w:rsidRPr="00181368" w:rsidRDefault="00181368" w:rsidP="00EA399D">
            <w:pPr>
              <w:widowControl w:val="0"/>
              <w:spacing w:after="0" w:line="216" w:lineRule="auto"/>
              <w:ind w:left="23"/>
              <w:jc w:val="both"/>
              <w:rPr>
                <w:rFonts w:ascii="Times New Roman" w:hAnsi="Times New Roman"/>
              </w:rPr>
            </w:pPr>
            <w:r w:rsidRPr="00181368">
              <w:rPr>
                <w:rFonts w:ascii="Times New Roman" w:hAnsi="Times New Roman"/>
              </w:rPr>
              <w:t>Методика определения норм кормления и составления рациона для кроликов</w:t>
            </w:r>
          </w:p>
        </w:tc>
        <w:tc>
          <w:tcPr>
            <w:tcW w:w="851" w:type="dxa"/>
          </w:tcPr>
          <w:p w:rsidR="00181368" w:rsidRPr="00181368" w:rsidRDefault="00EB5268"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134" w:type="dxa"/>
          </w:tcPr>
          <w:p w:rsidR="00181368" w:rsidRPr="00181368" w:rsidRDefault="004A1A89" w:rsidP="00EA399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r>
      <w:tr w:rsidR="00FB1707" w:rsidRPr="00181368" w:rsidTr="00EB2B5F">
        <w:trPr>
          <w:trHeight w:val="449"/>
        </w:trPr>
        <w:tc>
          <w:tcPr>
            <w:tcW w:w="7513" w:type="dxa"/>
            <w:gridSpan w:val="3"/>
          </w:tcPr>
          <w:p w:rsidR="00FB1707" w:rsidRPr="004A1A89" w:rsidRDefault="00FB1707" w:rsidP="00126004">
            <w:pPr>
              <w:spacing w:after="0" w:line="240" w:lineRule="auto"/>
              <w:jc w:val="right"/>
              <w:rPr>
                <w:rFonts w:ascii="Times New Roman" w:eastAsia="Times New Roman" w:hAnsi="Times New Roman"/>
                <w:b/>
                <w:lang w:eastAsia="ru-RU"/>
              </w:rPr>
            </w:pPr>
            <w:r w:rsidRPr="004A1A89">
              <w:rPr>
                <w:rFonts w:ascii="Times New Roman" w:eastAsia="Times New Roman" w:hAnsi="Times New Roman"/>
                <w:b/>
                <w:lang w:eastAsia="ru-RU"/>
              </w:rPr>
              <w:t>Итого:</w:t>
            </w:r>
          </w:p>
        </w:tc>
        <w:tc>
          <w:tcPr>
            <w:tcW w:w="851" w:type="dxa"/>
          </w:tcPr>
          <w:p w:rsidR="00FB1707" w:rsidRPr="004A1A89" w:rsidRDefault="005C469D" w:rsidP="000144B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108</w:t>
            </w:r>
          </w:p>
        </w:tc>
        <w:tc>
          <w:tcPr>
            <w:tcW w:w="1134" w:type="dxa"/>
          </w:tcPr>
          <w:p w:rsidR="00FB1707" w:rsidRPr="004A1A89" w:rsidRDefault="004A1A89" w:rsidP="000144BA">
            <w:pPr>
              <w:spacing w:after="0" w:line="240" w:lineRule="auto"/>
              <w:jc w:val="center"/>
              <w:rPr>
                <w:rFonts w:ascii="Times New Roman" w:eastAsia="Times New Roman" w:hAnsi="Times New Roman"/>
                <w:b/>
                <w:lang w:eastAsia="ru-RU"/>
              </w:rPr>
            </w:pPr>
            <w:r w:rsidRPr="004A1A89">
              <w:rPr>
                <w:rFonts w:ascii="Times New Roman" w:eastAsia="Times New Roman" w:hAnsi="Times New Roman"/>
                <w:b/>
                <w:lang w:eastAsia="ru-RU"/>
              </w:rPr>
              <w:t>20</w:t>
            </w:r>
          </w:p>
        </w:tc>
      </w:tr>
    </w:tbl>
    <w:p w:rsidR="00012ACE" w:rsidRPr="00814E5D" w:rsidRDefault="00012ACE" w:rsidP="00C71772">
      <w:pPr>
        <w:widowControl w:val="0"/>
        <w:tabs>
          <w:tab w:val="left" w:pos="540"/>
        </w:tabs>
        <w:spacing w:after="0" w:line="240" w:lineRule="auto"/>
        <w:ind w:left="360"/>
        <w:jc w:val="both"/>
        <w:rPr>
          <w:rFonts w:ascii="Times New Roman" w:hAnsi="Times New Roman"/>
          <w:b/>
          <w:sz w:val="16"/>
          <w:szCs w:val="16"/>
        </w:rPr>
      </w:pPr>
    </w:p>
    <w:p w:rsidR="00286FF1" w:rsidRDefault="00750DBF" w:rsidP="00234401">
      <w:pPr>
        <w:spacing w:after="0" w:line="240" w:lineRule="auto"/>
        <w:rPr>
          <w:rFonts w:ascii="Times New Roman" w:hAnsi="Times New Roman"/>
          <w:b/>
        </w:rPr>
      </w:pPr>
      <w:r w:rsidRPr="003242F6">
        <w:rPr>
          <w:rFonts w:ascii="Times New Roman" w:hAnsi="Times New Roman"/>
          <w:b/>
        </w:rPr>
        <w:t>4.5. Примерная тема</w:t>
      </w:r>
      <w:r w:rsidR="00797635" w:rsidRPr="003242F6">
        <w:rPr>
          <w:rFonts w:ascii="Times New Roman" w:hAnsi="Times New Roman"/>
          <w:b/>
        </w:rPr>
        <w:t xml:space="preserve">тика курсовых проектов </w:t>
      </w:r>
    </w:p>
    <w:p w:rsidR="00EA399D" w:rsidRPr="00286FF1" w:rsidRDefault="00EA399D" w:rsidP="00234401">
      <w:pPr>
        <w:spacing w:after="0" w:line="240" w:lineRule="auto"/>
        <w:rPr>
          <w:rFonts w:ascii="Times New Roman" w:hAnsi="Times New Roman"/>
          <w:b/>
          <w:sz w:val="16"/>
          <w:szCs w:val="16"/>
        </w:rPr>
      </w:pPr>
    </w:p>
    <w:p w:rsidR="00C71772" w:rsidRPr="0086415E" w:rsidRDefault="00C71772" w:rsidP="00EA399D">
      <w:pPr>
        <w:pStyle w:val="ab"/>
        <w:widowControl w:val="0"/>
        <w:numPr>
          <w:ilvl w:val="0"/>
          <w:numId w:val="16"/>
        </w:numPr>
        <w:tabs>
          <w:tab w:val="clear" w:pos="839"/>
          <w:tab w:val="left" w:pos="540"/>
          <w:tab w:val="num" w:pos="567"/>
        </w:tabs>
        <w:spacing w:line="276" w:lineRule="auto"/>
        <w:ind w:left="567" w:hanging="283"/>
        <w:jc w:val="both"/>
        <w:rPr>
          <w:sz w:val="22"/>
          <w:szCs w:val="22"/>
        </w:rPr>
      </w:pPr>
      <w:r w:rsidRPr="0086415E">
        <w:rPr>
          <w:sz w:val="22"/>
          <w:szCs w:val="22"/>
        </w:rPr>
        <w:t>Методы оценки протеиновой питательности кормов и ра</w:t>
      </w:r>
      <w:r w:rsidRPr="0086415E">
        <w:rPr>
          <w:sz w:val="22"/>
          <w:szCs w:val="22"/>
        </w:rPr>
        <w:softHyphen/>
        <w:t>ционов и их значение при организации полноценного пита</w:t>
      </w:r>
      <w:r w:rsidRPr="0086415E">
        <w:rPr>
          <w:sz w:val="22"/>
          <w:szCs w:val="22"/>
        </w:rPr>
        <w:softHyphen/>
        <w:t>ния сельскохозяйственных животных и птицы.</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Кормления цыплят-бройлеров высокопродуктивных кроссов.</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Нормированное кормление кур промышленного стада в условиях птицефабрик.</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Кормление высокопродуктивных коров по технологическим группам в условиях промышленной технологии производства молока.</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Система нормированного кормления свиней при беконном откорме.</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Кормление свиноматок в условиях промышленной технологии производства свинины.</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Система нормированного кормления производителей раз</w:t>
      </w:r>
      <w:r w:rsidRPr="0086415E">
        <w:rPr>
          <w:sz w:val="22"/>
          <w:szCs w:val="22"/>
        </w:rPr>
        <w:softHyphen/>
        <w:t>ных видов животных.</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 xml:space="preserve">Система нормированного кормления крупного рогатого скота при откорме </w:t>
      </w:r>
    </w:p>
    <w:p w:rsidR="00C71772" w:rsidRPr="0086415E" w:rsidRDefault="00C71772" w:rsidP="00EA399D">
      <w:pPr>
        <w:pStyle w:val="ab"/>
        <w:widowControl w:val="0"/>
        <w:numPr>
          <w:ilvl w:val="0"/>
          <w:numId w:val="16"/>
        </w:numPr>
        <w:tabs>
          <w:tab w:val="left" w:pos="540"/>
        </w:tabs>
        <w:spacing w:line="276" w:lineRule="auto"/>
        <w:jc w:val="both"/>
        <w:rPr>
          <w:sz w:val="22"/>
          <w:szCs w:val="22"/>
        </w:rPr>
      </w:pPr>
      <w:r w:rsidRPr="0086415E">
        <w:rPr>
          <w:sz w:val="22"/>
          <w:szCs w:val="22"/>
        </w:rPr>
        <w:t>Система нормированного кормления ремонтных телок и нетелей.</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Нормированное кормление поросят-сосунов и поросят-отъемышей.</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Кормление телят в молочный и послемолочный периоды выращивания.</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Система нормированного кормления стельных сухостой</w:t>
      </w:r>
      <w:r w:rsidRPr="0086415E">
        <w:rPr>
          <w:sz w:val="22"/>
          <w:szCs w:val="22"/>
        </w:rPr>
        <w:softHyphen/>
        <w:t>ных коров.</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Полноценное кормление маток в период беременности и его влияние на качество приплода, молозива и молока.</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Витамин Д и его роль в кормлении коров и молодняка крупного рогатого скота.</w:t>
      </w:r>
    </w:p>
    <w:p w:rsidR="00C71772" w:rsidRPr="0086415E" w:rsidRDefault="00C71772"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Использование полнорационных кормовых смесей на ос</w:t>
      </w:r>
      <w:r w:rsidRPr="0086415E">
        <w:rPr>
          <w:sz w:val="22"/>
          <w:szCs w:val="22"/>
        </w:rPr>
        <w:softHyphen/>
        <w:t>нове силоса и сенажа в кормлении коров.</w:t>
      </w:r>
    </w:p>
    <w:p w:rsidR="0086415E" w:rsidRPr="0086415E" w:rsidRDefault="0086415E"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Каротин и витамин А в полноценном кормле</w:t>
      </w:r>
      <w:r w:rsidRPr="0086415E">
        <w:rPr>
          <w:sz w:val="22"/>
          <w:szCs w:val="22"/>
        </w:rPr>
        <w:softHyphen/>
        <w:t>нии коров.</w:t>
      </w:r>
    </w:p>
    <w:p w:rsidR="0086415E" w:rsidRDefault="0086415E" w:rsidP="00EA399D">
      <w:pPr>
        <w:pStyle w:val="ab"/>
        <w:widowControl w:val="0"/>
        <w:numPr>
          <w:ilvl w:val="0"/>
          <w:numId w:val="16"/>
        </w:numPr>
        <w:tabs>
          <w:tab w:val="clear" w:pos="839"/>
          <w:tab w:val="left" w:pos="540"/>
          <w:tab w:val="num" w:pos="567"/>
        </w:tabs>
        <w:spacing w:line="276" w:lineRule="auto"/>
        <w:jc w:val="both"/>
        <w:rPr>
          <w:sz w:val="22"/>
          <w:szCs w:val="22"/>
        </w:rPr>
      </w:pPr>
      <w:r w:rsidRPr="0086415E">
        <w:rPr>
          <w:sz w:val="22"/>
          <w:szCs w:val="22"/>
        </w:rPr>
        <w:t>Кальций и фосфор в кормлении молодняка животных и птицы.</w:t>
      </w:r>
    </w:p>
    <w:p w:rsidR="00EA399D" w:rsidRDefault="00EA399D" w:rsidP="00EA399D">
      <w:pPr>
        <w:pStyle w:val="ab"/>
        <w:widowControl w:val="0"/>
        <w:tabs>
          <w:tab w:val="left" w:pos="540"/>
        </w:tabs>
        <w:spacing w:line="276" w:lineRule="auto"/>
        <w:ind w:left="839"/>
        <w:jc w:val="both"/>
        <w:rPr>
          <w:sz w:val="22"/>
          <w:szCs w:val="22"/>
        </w:rPr>
      </w:pPr>
    </w:p>
    <w:p w:rsidR="00EA399D" w:rsidRDefault="00EA399D" w:rsidP="00EA399D">
      <w:pPr>
        <w:pStyle w:val="ab"/>
        <w:widowControl w:val="0"/>
        <w:tabs>
          <w:tab w:val="left" w:pos="540"/>
        </w:tabs>
        <w:spacing w:line="276" w:lineRule="auto"/>
        <w:ind w:left="839"/>
        <w:jc w:val="both"/>
        <w:rPr>
          <w:sz w:val="22"/>
          <w:szCs w:val="22"/>
        </w:rPr>
      </w:pPr>
    </w:p>
    <w:p w:rsidR="00EA399D" w:rsidRDefault="00EA399D" w:rsidP="00EA399D">
      <w:pPr>
        <w:pStyle w:val="ab"/>
        <w:widowControl w:val="0"/>
        <w:tabs>
          <w:tab w:val="left" w:pos="540"/>
        </w:tabs>
        <w:spacing w:line="276" w:lineRule="auto"/>
        <w:ind w:left="839"/>
        <w:jc w:val="both"/>
        <w:rPr>
          <w:sz w:val="22"/>
          <w:szCs w:val="22"/>
        </w:rPr>
      </w:pPr>
    </w:p>
    <w:p w:rsidR="00EA399D" w:rsidRDefault="00EA399D" w:rsidP="00EA399D">
      <w:pPr>
        <w:pStyle w:val="ab"/>
        <w:widowControl w:val="0"/>
        <w:tabs>
          <w:tab w:val="left" w:pos="540"/>
        </w:tabs>
        <w:spacing w:line="276" w:lineRule="auto"/>
        <w:ind w:left="839"/>
        <w:jc w:val="both"/>
        <w:rPr>
          <w:sz w:val="22"/>
          <w:szCs w:val="22"/>
        </w:rPr>
      </w:pPr>
    </w:p>
    <w:p w:rsidR="00EA399D" w:rsidRDefault="00EA399D" w:rsidP="00EA399D">
      <w:pPr>
        <w:pStyle w:val="ab"/>
        <w:widowControl w:val="0"/>
        <w:tabs>
          <w:tab w:val="left" w:pos="540"/>
        </w:tabs>
        <w:spacing w:line="276" w:lineRule="auto"/>
        <w:ind w:left="839"/>
        <w:jc w:val="both"/>
        <w:rPr>
          <w:sz w:val="22"/>
          <w:szCs w:val="22"/>
        </w:rPr>
      </w:pPr>
    </w:p>
    <w:p w:rsidR="00EA399D" w:rsidRDefault="00EA399D" w:rsidP="00EA399D">
      <w:pPr>
        <w:pStyle w:val="ab"/>
        <w:widowControl w:val="0"/>
        <w:tabs>
          <w:tab w:val="left" w:pos="540"/>
        </w:tabs>
        <w:spacing w:line="276" w:lineRule="auto"/>
        <w:ind w:left="839"/>
        <w:jc w:val="both"/>
        <w:rPr>
          <w:sz w:val="22"/>
          <w:szCs w:val="22"/>
        </w:rPr>
      </w:pPr>
    </w:p>
    <w:p w:rsidR="00750DBF" w:rsidRPr="0086415E" w:rsidRDefault="00750DBF" w:rsidP="00A23A56">
      <w:pPr>
        <w:pStyle w:val="ConsPlusNormal"/>
        <w:numPr>
          <w:ilvl w:val="0"/>
          <w:numId w:val="49"/>
        </w:numPr>
        <w:ind w:left="284" w:hanging="284"/>
        <w:jc w:val="both"/>
        <w:rPr>
          <w:rFonts w:ascii="Times New Roman" w:hAnsi="Times New Roman" w:cs="Times New Roman"/>
          <w:b/>
          <w:sz w:val="22"/>
          <w:szCs w:val="22"/>
        </w:rPr>
      </w:pPr>
      <w:r w:rsidRPr="0086415E">
        <w:rPr>
          <w:rFonts w:ascii="Times New Roman" w:hAnsi="Times New Roman" w:cs="Times New Roman"/>
          <w:b/>
          <w:sz w:val="22"/>
          <w:szCs w:val="22"/>
        </w:rPr>
        <w:lastRenderedPageBreak/>
        <w:t xml:space="preserve">Учебно-методическое обеспечение самостоятельной работы обучающихся по дисциплине </w:t>
      </w:r>
    </w:p>
    <w:p w:rsidR="00870874" w:rsidRPr="0086415E" w:rsidRDefault="00870874" w:rsidP="00A23A56">
      <w:pPr>
        <w:pStyle w:val="ConsPlusNormal"/>
        <w:ind w:left="360"/>
        <w:jc w:val="center"/>
        <w:rPr>
          <w:rFonts w:ascii="Times New Roman" w:hAnsi="Times New Roman" w:cs="Times New Roman"/>
          <w:b/>
          <w:sz w:val="22"/>
          <w:szCs w:val="22"/>
        </w:rPr>
      </w:pPr>
      <w:r w:rsidRPr="0086415E">
        <w:rPr>
          <w:rFonts w:ascii="Times New Roman" w:hAnsi="Times New Roman" w:cs="Times New Roman"/>
          <w:b/>
          <w:sz w:val="22"/>
          <w:szCs w:val="22"/>
        </w:rPr>
        <w:t>очная форма образования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2410"/>
        <w:gridCol w:w="2693"/>
        <w:gridCol w:w="993"/>
        <w:gridCol w:w="1559"/>
      </w:tblGrid>
      <w:tr w:rsidR="00750DBF" w:rsidRPr="00E069B6" w:rsidTr="00EA399D">
        <w:trPr>
          <w:trHeight w:val="912"/>
        </w:trPr>
        <w:tc>
          <w:tcPr>
            <w:tcW w:w="567"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 п/п</w:t>
            </w:r>
          </w:p>
        </w:tc>
        <w:tc>
          <w:tcPr>
            <w:tcW w:w="1134"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 семестра</w:t>
            </w:r>
          </w:p>
        </w:tc>
        <w:tc>
          <w:tcPr>
            <w:tcW w:w="2410"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Наименование раздела учебной дисциплины (модуля)</w:t>
            </w:r>
          </w:p>
        </w:tc>
        <w:tc>
          <w:tcPr>
            <w:tcW w:w="2693"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p>
          <w:p w:rsidR="00750DBF" w:rsidRPr="00B23704" w:rsidRDefault="00750DBF"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Виды СРС</w:t>
            </w:r>
          </w:p>
          <w:p w:rsidR="00750DBF" w:rsidRPr="00B23704" w:rsidRDefault="00750DBF" w:rsidP="00D25BC5">
            <w:pPr>
              <w:tabs>
                <w:tab w:val="right" w:leader="underscore" w:pos="9639"/>
              </w:tabs>
              <w:spacing w:after="0" w:line="240" w:lineRule="auto"/>
              <w:jc w:val="center"/>
              <w:rPr>
                <w:rFonts w:ascii="Times New Roman" w:hAnsi="Times New Roman"/>
                <w:b/>
                <w:bCs/>
              </w:rPr>
            </w:pPr>
          </w:p>
        </w:tc>
        <w:tc>
          <w:tcPr>
            <w:tcW w:w="993"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p>
          <w:p w:rsidR="00750DBF" w:rsidRPr="00B23704" w:rsidRDefault="00750DBF" w:rsidP="00D25BC5">
            <w:pPr>
              <w:tabs>
                <w:tab w:val="right" w:leader="underscore" w:pos="9639"/>
              </w:tabs>
              <w:spacing w:after="0" w:line="240" w:lineRule="auto"/>
              <w:jc w:val="center"/>
              <w:rPr>
                <w:rFonts w:ascii="Times New Roman" w:hAnsi="Times New Roman"/>
                <w:b/>
                <w:bCs/>
                <w:vertAlign w:val="superscript"/>
              </w:rPr>
            </w:pPr>
            <w:r w:rsidRPr="00B23704">
              <w:rPr>
                <w:rFonts w:ascii="Times New Roman" w:hAnsi="Times New Roman"/>
                <w:b/>
                <w:bCs/>
              </w:rPr>
              <w:t>Всего часов</w:t>
            </w:r>
          </w:p>
        </w:tc>
        <w:tc>
          <w:tcPr>
            <w:tcW w:w="1559" w:type="dxa"/>
            <w:vAlign w:val="center"/>
          </w:tcPr>
          <w:p w:rsidR="00750DBF" w:rsidRPr="00B23704" w:rsidRDefault="00750DBF" w:rsidP="00D25BC5">
            <w:pPr>
              <w:tabs>
                <w:tab w:val="right" w:leader="underscore" w:pos="9639"/>
              </w:tabs>
              <w:spacing w:after="0" w:line="240" w:lineRule="auto"/>
              <w:jc w:val="center"/>
              <w:rPr>
                <w:rFonts w:ascii="Times New Roman" w:hAnsi="Times New Roman"/>
                <w:b/>
                <w:bCs/>
              </w:rPr>
            </w:pPr>
          </w:p>
          <w:p w:rsidR="00750DBF" w:rsidRPr="00B23704" w:rsidRDefault="00750DBF" w:rsidP="00D25BC5">
            <w:pPr>
              <w:tabs>
                <w:tab w:val="right" w:leader="underscore" w:pos="9639"/>
              </w:tabs>
              <w:spacing w:after="0" w:line="240" w:lineRule="auto"/>
              <w:jc w:val="center"/>
              <w:rPr>
                <w:rFonts w:ascii="Times New Roman" w:hAnsi="Times New Roman"/>
                <w:b/>
                <w:bCs/>
                <w:vertAlign w:val="superscript"/>
              </w:rPr>
            </w:pPr>
            <w:r w:rsidRPr="00B23704">
              <w:rPr>
                <w:rFonts w:ascii="Times New Roman" w:hAnsi="Times New Roman"/>
                <w:b/>
                <w:bCs/>
              </w:rPr>
              <w:t>Вид контроля</w:t>
            </w:r>
          </w:p>
        </w:tc>
      </w:tr>
      <w:tr w:rsidR="00C37693" w:rsidRPr="00E069B6" w:rsidTr="00EA399D">
        <w:trPr>
          <w:trHeight w:val="299"/>
        </w:trPr>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1.</w:t>
            </w:r>
          </w:p>
        </w:tc>
        <w:tc>
          <w:tcPr>
            <w:tcW w:w="1134" w:type="dxa"/>
            <w:vMerge w:val="restart"/>
          </w:tcPr>
          <w:p w:rsidR="00C37693" w:rsidRPr="00655810" w:rsidRDefault="00C37693" w:rsidP="00D25BC5">
            <w:pPr>
              <w:tabs>
                <w:tab w:val="right" w:leader="underscore" w:pos="9639"/>
              </w:tabs>
              <w:spacing w:after="0" w:line="240" w:lineRule="auto"/>
              <w:jc w:val="center"/>
              <w:rPr>
                <w:rFonts w:ascii="Times New Roman" w:hAnsi="Times New Roman"/>
                <w:bCs/>
              </w:rPr>
            </w:pPr>
            <w:r w:rsidRPr="00655810">
              <w:rPr>
                <w:rFonts w:ascii="Times New Roman" w:hAnsi="Times New Roman"/>
                <w:bCs/>
              </w:rPr>
              <w:t>5</w:t>
            </w:r>
          </w:p>
        </w:tc>
        <w:tc>
          <w:tcPr>
            <w:tcW w:w="2410" w:type="dxa"/>
            <w:vMerge w:val="restart"/>
          </w:tcPr>
          <w:p w:rsidR="00C37693" w:rsidRPr="00B23704" w:rsidRDefault="00C37693" w:rsidP="00D25BC5">
            <w:pPr>
              <w:spacing w:after="0" w:line="240" w:lineRule="auto"/>
              <w:jc w:val="both"/>
              <w:rPr>
                <w:rFonts w:ascii="Times New Roman" w:eastAsia="Times New Roman" w:hAnsi="Times New Roman"/>
              </w:rPr>
            </w:pPr>
            <w:r w:rsidRPr="000C2DA7">
              <w:rPr>
                <w:rFonts w:ascii="Times New Roman" w:hAnsi="Times New Roman"/>
              </w:rPr>
              <w:t>Оценка питательности кормов</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10</w:t>
            </w:r>
          </w:p>
        </w:tc>
        <w:tc>
          <w:tcPr>
            <w:tcW w:w="1559" w:type="dxa"/>
            <w:vMerge w:val="restart"/>
          </w:tcPr>
          <w:p w:rsidR="00C37693"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зачет</w:t>
            </w:r>
          </w:p>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w:t>
            </w:r>
            <w:r w:rsidRPr="00356882">
              <w:rPr>
                <w:rFonts w:ascii="Times New Roman" w:hAnsi="Times New Roman"/>
                <w:bCs/>
              </w:rPr>
              <w:t>ссе</w:t>
            </w:r>
            <w:r>
              <w:rPr>
                <w:rFonts w:ascii="Times New Roman" w:hAnsi="Times New Roman"/>
                <w:bCs/>
              </w:rPr>
              <w:t xml:space="preserve"> </w:t>
            </w:r>
          </w:p>
        </w:tc>
      </w:tr>
      <w:tr w:rsidR="00C37693" w:rsidRPr="00E069B6" w:rsidTr="00D25BC5">
        <w:trPr>
          <w:trHeight w:val="507"/>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jc w:val="center"/>
              <w:rPr>
                <w:rFonts w:ascii="Times New Roman" w:hAnsi="Times New Roman"/>
                <w:b/>
                <w:bCs/>
              </w:rPr>
            </w:pPr>
          </w:p>
        </w:tc>
        <w:tc>
          <w:tcPr>
            <w:tcW w:w="2410" w:type="dxa"/>
            <w:vMerge/>
          </w:tcPr>
          <w:p w:rsidR="00C37693" w:rsidRPr="00B23704" w:rsidRDefault="00C37693" w:rsidP="00D25BC5">
            <w:pPr>
              <w:spacing w:after="0" w:line="240" w:lineRule="auto"/>
              <w:jc w:val="both"/>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Самостоятельное изучение тем</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2</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EA399D">
        <w:trPr>
          <w:trHeight w:val="299"/>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jc w:val="center"/>
              <w:rPr>
                <w:rFonts w:ascii="Times New Roman" w:hAnsi="Times New Roman"/>
                <w:b/>
                <w:bCs/>
              </w:rPr>
            </w:pPr>
          </w:p>
        </w:tc>
        <w:tc>
          <w:tcPr>
            <w:tcW w:w="2410" w:type="dxa"/>
            <w:vMerge/>
          </w:tcPr>
          <w:p w:rsidR="00C37693" w:rsidRPr="00B23704" w:rsidRDefault="00C37693" w:rsidP="00D25BC5">
            <w:pPr>
              <w:spacing w:after="0" w:line="240" w:lineRule="auto"/>
              <w:jc w:val="both"/>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Эссе</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7</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EA399D">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2.</w:t>
            </w: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val="restart"/>
          </w:tcPr>
          <w:p w:rsidR="00C37693" w:rsidRPr="00B23704" w:rsidRDefault="00C37693" w:rsidP="00D25BC5">
            <w:pPr>
              <w:spacing w:after="0" w:line="240" w:lineRule="auto"/>
              <w:rPr>
                <w:rFonts w:ascii="Times New Roman" w:eastAsia="Times New Roman" w:hAnsi="Times New Roman"/>
              </w:rPr>
            </w:pPr>
            <w:r w:rsidRPr="000C2DA7">
              <w:rPr>
                <w:rFonts w:ascii="Times New Roman" w:hAnsi="Times New Roman"/>
              </w:rPr>
              <w:t>Научные основы полноценного кормления животных</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7</w:t>
            </w:r>
          </w:p>
        </w:tc>
        <w:tc>
          <w:tcPr>
            <w:tcW w:w="1559" w:type="dxa"/>
            <w:vMerge w:val="restart"/>
          </w:tcPr>
          <w:p w:rsidR="00C37693"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зачет</w:t>
            </w:r>
          </w:p>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w:t>
            </w:r>
            <w:r w:rsidRPr="00356882">
              <w:rPr>
                <w:rFonts w:ascii="Times New Roman" w:hAnsi="Times New Roman"/>
                <w:bCs/>
              </w:rPr>
              <w:t>ссе</w:t>
            </w:r>
            <w:r>
              <w:rPr>
                <w:rFonts w:ascii="Times New Roman" w:hAnsi="Times New Roman"/>
                <w:bCs/>
              </w:rPr>
              <w:t xml:space="preserve"> </w:t>
            </w:r>
          </w:p>
        </w:tc>
      </w:tr>
      <w:tr w:rsidR="00C37693" w:rsidRPr="00E069B6" w:rsidTr="00EA399D">
        <w:trPr>
          <w:trHeight w:val="386"/>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Самостоятельное изучение тем</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1</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EA399D">
        <w:trPr>
          <w:trHeight w:val="386"/>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Эссе</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7</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EA399D">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3.</w:t>
            </w: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val="restart"/>
          </w:tcPr>
          <w:p w:rsidR="00C37693" w:rsidRPr="00B23704" w:rsidRDefault="00C37693" w:rsidP="00D25BC5">
            <w:pPr>
              <w:spacing w:after="0" w:line="240" w:lineRule="auto"/>
              <w:rPr>
                <w:rFonts w:ascii="Times New Roman" w:eastAsia="Times New Roman" w:hAnsi="Times New Roman"/>
              </w:rPr>
            </w:pPr>
            <w:r w:rsidRPr="000C2DA7">
              <w:rPr>
                <w:rFonts w:ascii="Times New Roman" w:hAnsi="Times New Roman"/>
              </w:rPr>
              <w:t>Корма. Состав, питательность и способы подготовки кормов к скармливанию</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10</w:t>
            </w:r>
          </w:p>
        </w:tc>
        <w:tc>
          <w:tcPr>
            <w:tcW w:w="1559" w:type="dxa"/>
            <w:vMerge w:val="restart"/>
          </w:tcPr>
          <w:p w:rsidR="00C37693"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зачет</w:t>
            </w:r>
          </w:p>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эссе</w:t>
            </w:r>
          </w:p>
        </w:tc>
      </w:tr>
      <w:tr w:rsidR="00C37693" w:rsidRPr="00E069B6" w:rsidTr="00EA399D">
        <w:trPr>
          <w:trHeight w:val="516"/>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Самостоятельное изучение тем</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sidRPr="00356882">
              <w:rPr>
                <w:rFonts w:ascii="Times New Roman" w:eastAsia="Times New Roman" w:hAnsi="Times New Roman"/>
                <w:bCs/>
              </w:rPr>
              <w:t>2</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EA399D">
        <w:trPr>
          <w:trHeight w:val="375"/>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Эссе</w:t>
            </w:r>
          </w:p>
        </w:tc>
        <w:tc>
          <w:tcPr>
            <w:tcW w:w="993" w:type="dxa"/>
            <w:vAlign w:val="center"/>
          </w:tcPr>
          <w:p w:rsidR="00C37693" w:rsidRPr="00356882"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8</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310063" w:rsidRPr="00E069B6" w:rsidTr="00EA399D">
        <w:trPr>
          <w:trHeight w:val="70"/>
        </w:trPr>
        <w:tc>
          <w:tcPr>
            <w:tcW w:w="6804" w:type="dxa"/>
            <w:gridSpan w:val="4"/>
          </w:tcPr>
          <w:p w:rsidR="00310063" w:rsidRPr="00B23704" w:rsidRDefault="00310063"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t>Итого часов в семестре</w:t>
            </w:r>
          </w:p>
        </w:tc>
        <w:tc>
          <w:tcPr>
            <w:tcW w:w="993" w:type="dxa"/>
          </w:tcPr>
          <w:p w:rsidR="00310063" w:rsidRPr="00B23704" w:rsidRDefault="00310063"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5</w:t>
            </w:r>
            <w:r w:rsidR="00655810">
              <w:rPr>
                <w:rFonts w:ascii="Times New Roman" w:hAnsi="Times New Roman"/>
                <w:b/>
                <w:bCs/>
              </w:rPr>
              <w:t>4</w:t>
            </w:r>
          </w:p>
        </w:tc>
        <w:tc>
          <w:tcPr>
            <w:tcW w:w="1559" w:type="dxa"/>
          </w:tcPr>
          <w:p w:rsidR="00310063" w:rsidRPr="00B23704" w:rsidRDefault="00310063" w:rsidP="00D25BC5">
            <w:pPr>
              <w:tabs>
                <w:tab w:val="right" w:leader="underscore" w:pos="9639"/>
              </w:tabs>
              <w:spacing w:after="0" w:line="240" w:lineRule="auto"/>
              <w:rPr>
                <w:rFonts w:ascii="Times New Roman" w:hAnsi="Times New Roman"/>
                <w:b/>
                <w:bCs/>
              </w:rPr>
            </w:pPr>
          </w:p>
        </w:tc>
      </w:tr>
      <w:tr w:rsidR="00112306" w:rsidRPr="00E069B6" w:rsidTr="00EA399D">
        <w:trPr>
          <w:trHeight w:val="759"/>
        </w:trPr>
        <w:tc>
          <w:tcPr>
            <w:tcW w:w="567" w:type="dxa"/>
            <w:vMerge w:val="restart"/>
          </w:tcPr>
          <w:p w:rsidR="00112306" w:rsidRPr="00B23704" w:rsidRDefault="00112306" w:rsidP="00D25BC5">
            <w:pPr>
              <w:tabs>
                <w:tab w:val="right" w:leader="underscore" w:pos="9639"/>
              </w:tabs>
              <w:spacing w:after="0" w:line="240" w:lineRule="auto"/>
              <w:rPr>
                <w:rFonts w:ascii="Times New Roman" w:hAnsi="Times New Roman"/>
                <w:bCs/>
              </w:rPr>
            </w:pPr>
            <w:r w:rsidRPr="00B23704">
              <w:rPr>
                <w:rFonts w:ascii="Times New Roman" w:hAnsi="Times New Roman"/>
                <w:bCs/>
              </w:rPr>
              <w:t>1.</w:t>
            </w:r>
          </w:p>
        </w:tc>
        <w:tc>
          <w:tcPr>
            <w:tcW w:w="1134" w:type="dxa"/>
            <w:vMerge w:val="restart"/>
          </w:tcPr>
          <w:p w:rsidR="00112306" w:rsidRPr="00B23704" w:rsidRDefault="00112306" w:rsidP="00D25BC5">
            <w:pPr>
              <w:tabs>
                <w:tab w:val="right" w:leader="underscore" w:pos="9639"/>
              </w:tabs>
              <w:spacing w:after="0" w:line="240" w:lineRule="auto"/>
              <w:jc w:val="center"/>
              <w:rPr>
                <w:rFonts w:ascii="Times New Roman" w:hAnsi="Times New Roman"/>
                <w:bCs/>
              </w:rPr>
            </w:pPr>
            <w:r>
              <w:rPr>
                <w:rFonts w:ascii="Times New Roman" w:hAnsi="Times New Roman"/>
                <w:bCs/>
              </w:rPr>
              <w:t>6</w:t>
            </w:r>
          </w:p>
        </w:tc>
        <w:tc>
          <w:tcPr>
            <w:tcW w:w="2410" w:type="dxa"/>
            <w:vMerge w:val="restart"/>
          </w:tcPr>
          <w:p w:rsidR="00112306" w:rsidRPr="00B57F2C" w:rsidRDefault="00112306" w:rsidP="00D25BC5">
            <w:pPr>
              <w:spacing w:after="0" w:line="240" w:lineRule="auto"/>
              <w:jc w:val="both"/>
              <w:rPr>
                <w:rFonts w:ascii="Times New Roman" w:hAnsi="Times New Roman"/>
              </w:rPr>
            </w:pPr>
            <w:r w:rsidRPr="00B57F2C">
              <w:rPr>
                <w:rFonts w:ascii="Times New Roman" w:hAnsi="Times New Roman"/>
              </w:rPr>
              <w:t>Нормированное кормление сельскохозяйствен-</w:t>
            </w:r>
          </w:p>
          <w:p w:rsidR="00112306" w:rsidRPr="00B23704" w:rsidRDefault="00112306" w:rsidP="00D25BC5">
            <w:pPr>
              <w:spacing w:after="0" w:line="240" w:lineRule="auto"/>
              <w:jc w:val="both"/>
              <w:rPr>
                <w:rFonts w:ascii="Times New Roman" w:eastAsia="Times New Roman" w:hAnsi="Times New Roman"/>
              </w:rPr>
            </w:pPr>
            <w:r w:rsidRPr="00B57F2C">
              <w:rPr>
                <w:rFonts w:ascii="Times New Roman" w:hAnsi="Times New Roman"/>
              </w:rPr>
              <w:t>ных животных разных видов</w:t>
            </w:r>
          </w:p>
        </w:tc>
        <w:tc>
          <w:tcPr>
            <w:tcW w:w="2693" w:type="dxa"/>
          </w:tcPr>
          <w:p w:rsidR="00112306" w:rsidRPr="00B23704" w:rsidRDefault="00112306"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p>
        </w:tc>
        <w:tc>
          <w:tcPr>
            <w:tcW w:w="993" w:type="dxa"/>
            <w:vAlign w:val="center"/>
          </w:tcPr>
          <w:p w:rsidR="00112306" w:rsidRPr="00B23704" w:rsidRDefault="00112306"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32</w:t>
            </w:r>
          </w:p>
        </w:tc>
        <w:tc>
          <w:tcPr>
            <w:tcW w:w="1559" w:type="dxa"/>
            <w:vMerge w:val="restart"/>
          </w:tcPr>
          <w:p w:rsidR="00112306" w:rsidRPr="00B23704" w:rsidRDefault="00112306" w:rsidP="00D25BC5">
            <w:pPr>
              <w:tabs>
                <w:tab w:val="right" w:leader="underscore" w:pos="9639"/>
              </w:tabs>
              <w:spacing w:after="0" w:line="240" w:lineRule="auto"/>
              <w:rPr>
                <w:rFonts w:ascii="Times New Roman" w:hAnsi="Times New Roman"/>
                <w:bCs/>
              </w:rPr>
            </w:pPr>
            <w:r w:rsidRPr="00B23704">
              <w:rPr>
                <w:rFonts w:ascii="Times New Roman" w:hAnsi="Times New Roman"/>
                <w:bCs/>
              </w:rPr>
              <w:t>тестирование</w:t>
            </w:r>
          </w:p>
          <w:p w:rsidR="00112306" w:rsidRPr="00B23704" w:rsidRDefault="00112306" w:rsidP="00D25BC5">
            <w:pPr>
              <w:tabs>
                <w:tab w:val="right" w:leader="underscore" w:pos="9639"/>
              </w:tabs>
              <w:spacing w:after="0" w:line="240" w:lineRule="auto"/>
              <w:rPr>
                <w:rFonts w:ascii="Times New Roman" w:hAnsi="Times New Roman"/>
                <w:bCs/>
              </w:rPr>
            </w:pPr>
            <w:r w:rsidRPr="00B23704">
              <w:rPr>
                <w:rFonts w:ascii="Times New Roman" w:hAnsi="Times New Roman"/>
                <w:bCs/>
              </w:rPr>
              <w:t>защита курсово</w:t>
            </w:r>
            <w:r>
              <w:rPr>
                <w:rFonts w:ascii="Times New Roman" w:hAnsi="Times New Roman"/>
                <w:bCs/>
              </w:rPr>
              <w:t>го проекта</w:t>
            </w:r>
          </w:p>
        </w:tc>
      </w:tr>
      <w:tr w:rsidR="00112306" w:rsidRPr="00E069B6" w:rsidTr="00EA399D">
        <w:tc>
          <w:tcPr>
            <w:tcW w:w="567" w:type="dxa"/>
            <w:vMerge/>
          </w:tcPr>
          <w:p w:rsidR="00112306" w:rsidRPr="00B23704" w:rsidRDefault="00112306" w:rsidP="00D25BC5">
            <w:pPr>
              <w:tabs>
                <w:tab w:val="right" w:leader="underscore" w:pos="9639"/>
              </w:tabs>
              <w:spacing w:after="0" w:line="240" w:lineRule="auto"/>
              <w:rPr>
                <w:rFonts w:ascii="Times New Roman" w:hAnsi="Times New Roman"/>
                <w:bCs/>
              </w:rPr>
            </w:pPr>
          </w:p>
        </w:tc>
        <w:tc>
          <w:tcPr>
            <w:tcW w:w="1134" w:type="dxa"/>
            <w:vMerge/>
          </w:tcPr>
          <w:p w:rsidR="00112306" w:rsidRPr="00B23704" w:rsidRDefault="00112306" w:rsidP="00D25BC5">
            <w:pPr>
              <w:tabs>
                <w:tab w:val="right" w:leader="underscore" w:pos="9639"/>
              </w:tabs>
              <w:spacing w:after="0" w:line="240" w:lineRule="auto"/>
              <w:jc w:val="center"/>
              <w:rPr>
                <w:rFonts w:ascii="Times New Roman" w:hAnsi="Times New Roman"/>
                <w:bCs/>
              </w:rPr>
            </w:pPr>
          </w:p>
        </w:tc>
        <w:tc>
          <w:tcPr>
            <w:tcW w:w="2410" w:type="dxa"/>
            <w:vMerge/>
          </w:tcPr>
          <w:p w:rsidR="00112306" w:rsidRPr="00B23704" w:rsidRDefault="00112306" w:rsidP="00D25BC5">
            <w:pPr>
              <w:spacing w:after="0" w:line="240" w:lineRule="auto"/>
              <w:jc w:val="both"/>
              <w:rPr>
                <w:rFonts w:ascii="Times New Roman" w:eastAsia="Times New Roman" w:hAnsi="Times New Roman"/>
              </w:rPr>
            </w:pPr>
          </w:p>
        </w:tc>
        <w:tc>
          <w:tcPr>
            <w:tcW w:w="2693" w:type="dxa"/>
          </w:tcPr>
          <w:p w:rsidR="00112306" w:rsidRPr="00B23704" w:rsidRDefault="00112306" w:rsidP="00D25BC5">
            <w:pPr>
              <w:tabs>
                <w:tab w:val="right" w:leader="underscore" w:pos="9639"/>
              </w:tabs>
              <w:spacing w:after="0" w:line="240" w:lineRule="auto"/>
              <w:rPr>
                <w:rFonts w:ascii="Times New Roman" w:hAnsi="Times New Roman"/>
                <w:bCs/>
              </w:rPr>
            </w:pPr>
            <w:r>
              <w:rPr>
                <w:rFonts w:ascii="Times New Roman" w:hAnsi="Times New Roman"/>
                <w:bCs/>
              </w:rPr>
              <w:t>Курсовой проект</w:t>
            </w:r>
          </w:p>
        </w:tc>
        <w:tc>
          <w:tcPr>
            <w:tcW w:w="993" w:type="dxa"/>
            <w:vAlign w:val="center"/>
          </w:tcPr>
          <w:p w:rsidR="00112306" w:rsidRPr="00B23704" w:rsidRDefault="00112306"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26</w:t>
            </w:r>
          </w:p>
        </w:tc>
        <w:tc>
          <w:tcPr>
            <w:tcW w:w="1559" w:type="dxa"/>
            <w:vMerge/>
          </w:tcPr>
          <w:p w:rsidR="00112306" w:rsidRPr="00B23704" w:rsidRDefault="00112306" w:rsidP="00D25BC5">
            <w:pPr>
              <w:tabs>
                <w:tab w:val="right" w:leader="underscore" w:pos="9639"/>
              </w:tabs>
              <w:spacing w:after="0" w:line="240" w:lineRule="auto"/>
              <w:rPr>
                <w:rFonts w:ascii="Times New Roman" w:hAnsi="Times New Roman"/>
                <w:bCs/>
              </w:rPr>
            </w:pPr>
          </w:p>
        </w:tc>
      </w:tr>
      <w:tr w:rsidR="00112306" w:rsidRPr="00E069B6" w:rsidTr="00EA399D">
        <w:tc>
          <w:tcPr>
            <w:tcW w:w="567" w:type="dxa"/>
            <w:vMerge/>
          </w:tcPr>
          <w:p w:rsidR="00112306" w:rsidRPr="00B23704" w:rsidRDefault="00112306" w:rsidP="00D25BC5">
            <w:pPr>
              <w:tabs>
                <w:tab w:val="right" w:leader="underscore" w:pos="9639"/>
              </w:tabs>
              <w:spacing w:after="0" w:line="240" w:lineRule="auto"/>
              <w:rPr>
                <w:rFonts w:ascii="Times New Roman" w:hAnsi="Times New Roman"/>
                <w:bCs/>
              </w:rPr>
            </w:pPr>
          </w:p>
        </w:tc>
        <w:tc>
          <w:tcPr>
            <w:tcW w:w="1134" w:type="dxa"/>
            <w:vMerge/>
          </w:tcPr>
          <w:p w:rsidR="00112306" w:rsidRPr="00B23704" w:rsidRDefault="00112306" w:rsidP="00D25BC5">
            <w:pPr>
              <w:tabs>
                <w:tab w:val="right" w:leader="underscore" w:pos="9639"/>
              </w:tabs>
              <w:spacing w:after="0" w:line="240" w:lineRule="auto"/>
              <w:jc w:val="center"/>
              <w:rPr>
                <w:rFonts w:ascii="Times New Roman" w:hAnsi="Times New Roman"/>
                <w:bCs/>
              </w:rPr>
            </w:pPr>
          </w:p>
        </w:tc>
        <w:tc>
          <w:tcPr>
            <w:tcW w:w="2410" w:type="dxa"/>
            <w:vMerge/>
          </w:tcPr>
          <w:p w:rsidR="00112306" w:rsidRPr="00B23704" w:rsidRDefault="00112306" w:rsidP="00D25BC5">
            <w:pPr>
              <w:spacing w:after="0" w:line="240" w:lineRule="auto"/>
              <w:jc w:val="both"/>
              <w:rPr>
                <w:rFonts w:ascii="Times New Roman" w:eastAsia="Times New Roman" w:hAnsi="Times New Roman"/>
              </w:rPr>
            </w:pPr>
          </w:p>
        </w:tc>
        <w:tc>
          <w:tcPr>
            <w:tcW w:w="2693" w:type="dxa"/>
          </w:tcPr>
          <w:p w:rsidR="00112306" w:rsidRDefault="00112306" w:rsidP="00D25BC5">
            <w:pPr>
              <w:tabs>
                <w:tab w:val="right" w:leader="underscore" w:pos="9639"/>
              </w:tabs>
              <w:spacing w:after="0" w:line="240" w:lineRule="auto"/>
              <w:rPr>
                <w:rFonts w:ascii="Times New Roman" w:hAnsi="Times New Roman"/>
                <w:bCs/>
              </w:rPr>
            </w:pPr>
            <w:r>
              <w:rPr>
                <w:rFonts w:ascii="Times New Roman" w:hAnsi="Times New Roman"/>
                <w:bCs/>
              </w:rPr>
              <w:t xml:space="preserve">Самостоятельное изучение тем </w:t>
            </w:r>
          </w:p>
        </w:tc>
        <w:tc>
          <w:tcPr>
            <w:tcW w:w="993" w:type="dxa"/>
            <w:vAlign w:val="center"/>
          </w:tcPr>
          <w:p w:rsidR="00112306" w:rsidRDefault="00112306"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5</w:t>
            </w:r>
          </w:p>
        </w:tc>
        <w:tc>
          <w:tcPr>
            <w:tcW w:w="1559" w:type="dxa"/>
            <w:vMerge/>
          </w:tcPr>
          <w:p w:rsidR="00112306" w:rsidRPr="00B23704" w:rsidRDefault="00112306" w:rsidP="00D25BC5">
            <w:pPr>
              <w:tabs>
                <w:tab w:val="right" w:leader="underscore" w:pos="9639"/>
              </w:tabs>
              <w:spacing w:after="0" w:line="240" w:lineRule="auto"/>
              <w:rPr>
                <w:rFonts w:ascii="Times New Roman" w:hAnsi="Times New Roman"/>
                <w:bCs/>
              </w:rPr>
            </w:pPr>
          </w:p>
        </w:tc>
      </w:tr>
      <w:tr w:rsidR="00310063" w:rsidRPr="00E069B6" w:rsidTr="00EA399D">
        <w:trPr>
          <w:trHeight w:val="70"/>
        </w:trPr>
        <w:tc>
          <w:tcPr>
            <w:tcW w:w="4111" w:type="dxa"/>
            <w:gridSpan w:val="3"/>
          </w:tcPr>
          <w:p w:rsidR="00310063" w:rsidRPr="00B23704" w:rsidRDefault="00FA3DA3" w:rsidP="00D25BC5">
            <w:pPr>
              <w:tabs>
                <w:tab w:val="right" w:leader="underscore" w:pos="9639"/>
              </w:tabs>
              <w:spacing w:after="0" w:line="240" w:lineRule="auto"/>
              <w:rPr>
                <w:rFonts w:ascii="Times New Roman" w:hAnsi="Times New Roman"/>
                <w:b/>
                <w:bCs/>
              </w:rPr>
            </w:pPr>
            <w:r w:rsidRPr="00B23704">
              <w:rPr>
                <w:rFonts w:ascii="Times New Roman" w:eastAsia="Times New Roman" w:hAnsi="Times New Roman"/>
              </w:rPr>
              <w:t>Экзамен</w:t>
            </w:r>
          </w:p>
        </w:tc>
        <w:tc>
          <w:tcPr>
            <w:tcW w:w="2693" w:type="dxa"/>
          </w:tcPr>
          <w:p w:rsidR="00310063" w:rsidRPr="00B23704" w:rsidRDefault="00310063" w:rsidP="00D25BC5">
            <w:pPr>
              <w:tabs>
                <w:tab w:val="right" w:leader="underscore" w:pos="9639"/>
              </w:tabs>
              <w:spacing w:after="0" w:line="240" w:lineRule="auto"/>
              <w:rPr>
                <w:rFonts w:ascii="Times New Roman" w:hAnsi="Times New Roman"/>
                <w:bCs/>
              </w:rPr>
            </w:pPr>
            <w:r w:rsidRPr="00B23704">
              <w:rPr>
                <w:rFonts w:ascii="Times New Roman" w:hAnsi="Times New Roman"/>
                <w:bCs/>
              </w:rPr>
              <w:t>Подготовка к экзамену</w:t>
            </w:r>
          </w:p>
        </w:tc>
        <w:tc>
          <w:tcPr>
            <w:tcW w:w="993" w:type="dxa"/>
          </w:tcPr>
          <w:p w:rsidR="00310063" w:rsidRPr="00B23704" w:rsidRDefault="00310063"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27</w:t>
            </w:r>
            <w:r w:rsidR="004C3463">
              <w:rPr>
                <w:rFonts w:ascii="Times New Roman" w:hAnsi="Times New Roman"/>
                <w:b/>
                <w:bCs/>
              </w:rPr>
              <w:t xml:space="preserve"> </w:t>
            </w:r>
          </w:p>
        </w:tc>
        <w:tc>
          <w:tcPr>
            <w:tcW w:w="1559" w:type="dxa"/>
            <w:vAlign w:val="center"/>
          </w:tcPr>
          <w:p w:rsidR="00310063" w:rsidRPr="00B23704" w:rsidRDefault="00310063" w:rsidP="00D25BC5">
            <w:pPr>
              <w:tabs>
                <w:tab w:val="right" w:leader="underscore" w:pos="9639"/>
              </w:tabs>
              <w:spacing w:after="0" w:line="240" w:lineRule="auto"/>
              <w:rPr>
                <w:rFonts w:ascii="Times New Roman" w:eastAsia="Times New Roman" w:hAnsi="Times New Roman"/>
                <w:bCs/>
              </w:rPr>
            </w:pPr>
            <w:r w:rsidRPr="00B23704">
              <w:rPr>
                <w:rFonts w:ascii="Times New Roman" w:eastAsia="Times New Roman" w:hAnsi="Times New Roman"/>
                <w:bCs/>
              </w:rPr>
              <w:t>экзамен</w:t>
            </w:r>
          </w:p>
        </w:tc>
      </w:tr>
      <w:tr w:rsidR="00310063" w:rsidRPr="00E069B6" w:rsidTr="00EA399D">
        <w:tc>
          <w:tcPr>
            <w:tcW w:w="6804" w:type="dxa"/>
            <w:gridSpan w:val="4"/>
          </w:tcPr>
          <w:p w:rsidR="00310063" w:rsidRPr="00B23704" w:rsidRDefault="00310063" w:rsidP="00D25BC5">
            <w:pPr>
              <w:tabs>
                <w:tab w:val="right" w:leader="underscore" w:pos="9639"/>
              </w:tabs>
              <w:spacing w:after="0" w:line="240" w:lineRule="auto"/>
              <w:rPr>
                <w:rFonts w:ascii="Times New Roman" w:eastAsia="Times New Roman" w:hAnsi="Times New Roman"/>
                <w:bCs/>
              </w:rPr>
            </w:pPr>
            <w:r w:rsidRPr="00B23704">
              <w:rPr>
                <w:rFonts w:ascii="Times New Roman" w:hAnsi="Times New Roman"/>
                <w:b/>
                <w:bCs/>
              </w:rPr>
              <w:t>Итого часов в семестре</w:t>
            </w:r>
          </w:p>
        </w:tc>
        <w:tc>
          <w:tcPr>
            <w:tcW w:w="993" w:type="dxa"/>
          </w:tcPr>
          <w:p w:rsidR="00310063" w:rsidRPr="00B23704" w:rsidRDefault="0078611C" w:rsidP="00D25BC5">
            <w:pPr>
              <w:tabs>
                <w:tab w:val="right" w:leader="underscore" w:pos="9639"/>
              </w:tabs>
              <w:spacing w:after="0" w:line="240" w:lineRule="auto"/>
              <w:jc w:val="center"/>
              <w:rPr>
                <w:rFonts w:ascii="Times New Roman" w:eastAsia="Times New Roman" w:hAnsi="Times New Roman"/>
                <w:b/>
                <w:bCs/>
              </w:rPr>
            </w:pPr>
            <w:r>
              <w:rPr>
                <w:rFonts w:ascii="Times New Roman" w:eastAsia="Times New Roman" w:hAnsi="Times New Roman"/>
                <w:b/>
                <w:bCs/>
              </w:rPr>
              <w:t>90</w:t>
            </w:r>
          </w:p>
        </w:tc>
        <w:tc>
          <w:tcPr>
            <w:tcW w:w="1559" w:type="dxa"/>
          </w:tcPr>
          <w:p w:rsidR="00310063" w:rsidRPr="00B23704" w:rsidRDefault="00310063" w:rsidP="00D25BC5">
            <w:pPr>
              <w:tabs>
                <w:tab w:val="right" w:leader="underscore" w:pos="9639"/>
              </w:tabs>
              <w:spacing w:after="0" w:line="240" w:lineRule="auto"/>
              <w:rPr>
                <w:rFonts w:ascii="Times New Roman" w:eastAsia="Times New Roman" w:hAnsi="Times New Roman"/>
                <w:bCs/>
              </w:rPr>
            </w:pPr>
          </w:p>
        </w:tc>
      </w:tr>
      <w:tr w:rsidR="00310063" w:rsidRPr="00E069B6" w:rsidTr="00EA399D">
        <w:tc>
          <w:tcPr>
            <w:tcW w:w="6804" w:type="dxa"/>
            <w:gridSpan w:val="4"/>
          </w:tcPr>
          <w:p w:rsidR="00310063" w:rsidRPr="00B23704" w:rsidRDefault="00310063"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t>Итого часов</w:t>
            </w:r>
          </w:p>
        </w:tc>
        <w:tc>
          <w:tcPr>
            <w:tcW w:w="993" w:type="dxa"/>
          </w:tcPr>
          <w:p w:rsidR="00310063" w:rsidRPr="00B23704" w:rsidRDefault="00310063"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t xml:space="preserve">   144</w:t>
            </w:r>
          </w:p>
        </w:tc>
        <w:tc>
          <w:tcPr>
            <w:tcW w:w="1559" w:type="dxa"/>
          </w:tcPr>
          <w:p w:rsidR="00310063" w:rsidRPr="00B23704" w:rsidRDefault="00310063" w:rsidP="00D25BC5">
            <w:pPr>
              <w:tabs>
                <w:tab w:val="right" w:leader="underscore" w:pos="9639"/>
              </w:tabs>
              <w:spacing w:after="0" w:line="240" w:lineRule="auto"/>
              <w:rPr>
                <w:rFonts w:ascii="Times New Roman" w:hAnsi="Times New Roman"/>
                <w:b/>
                <w:bCs/>
              </w:rPr>
            </w:pPr>
          </w:p>
        </w:tc>
      </w:tr>
    </w:tbl>
    <w:p w:rsidR="00342ECA" w:rsidRPr="0086415E" w:rsidRDefault="00342ECA" w:rsidP="00D25BC5">
      <w:pPr>
        <w:pStyle w:val="ConsPlusNormal"/>
        <w:tabs>
          <w:tab w:val="left" w:pos="7811"/>
        </w:tabs>
        <w:ind w:left="360"/>
        <w:jc w:val="center"/>
        <w:rPr>
          <w:rFonts w:ascii="Times New Roman" w:hAnsi="Times New Roman" w:cs="Times New Roman"/>
          <w:b/>
          <w:sz w:val="22"/>
          <w:szCs w:val="22"/>
        </w:rPr>
      </w:pPr>
      <w:r w:rsidRPr="0086415E">
        <w:rPr>
          <w:rFonts w:ascii="Times New Roman" w:hAnsi="Times New Roman" w:cs="Times New Roman"/>
          <w:b/>
          <w:sz w:val="22"/>
          <w:szCs w:val="22"/>
        </w:rPr>
        <w:t>заочная форма образования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2410"/>
        <w:gridCol w:w="2693"/>
        <w:gridCol w:w="993"/>
        <w:gridCol w:w="1559"/>
      </w:tblGrid>
      <w:tr w:rsidR="00342ECA" w:rsidRPr="00E069B6" w:rsidTr="00D25BC5">
        <w:trPr>
          <w:trHeight w:val="912"/>
        </w:trPr>
        <w:tc>
          <w:tcPr>
            <w:tcW w:w="567" w:type="dxa"/>
            <w:vAlign w:val="center"/>
          </w:tcPr>
          <w:p w:rsidR="00342ECA" w:rsidRPr="00B23704" w:rsidRDefault="00342ECA"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t>№ п/п</w:t>
            </w:r>
          </w:p>
        </w:tc>
        <w:tc>
          <w:tcPr>
            <w:tcW w:w="1134" w:type="dxa"/>
            <w:vAlign w:val="center"/>
          </w:tcPr>
          <w:p w:rsidR="00342ECA" w:rsidRPr="00B23704" w:rsidRDefault="00342ECA"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 семестра</w:t>
            </w:r>
          </w:p>
        </w:tc>
        <w:tc>
          <w:tcPr>
            <w:tcW w:w="2410" w:type="dxa"/>
            <w:vAlign w:val="center"/>
          </w:tcPr>
          <w:p w:rsidR="00342ECA" w:rsidRPr="00B23704" w:rsidRDefault="00342ECA"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Наименование раздела учебной дисциплины (модуля)</w:t>
            </w:r>
          </w:p>
        </w:tc>
        <w:tc>
          <w:tcPr>
            <w:tcW w:w="2693" w:type="dxa"/>
            <w:vAlign w:val="center"/>
          </w:tcPr>
          <w:p w:rsidR="00342ECA" w:rsidRPr="00B23704" w:rsidRDefault="00342ECA" w:rsidP="00D25BC5">
            <w:pPr>
              <w:tabs>
                <w:tab w:val="right" w:leader="underscore" w:pos="9639"/>
              </w:tabs>
              <w:spacing w:after="0" w:line="240" w:lineRule="auto"/>
              <w:jc w:val="center"/>
              <w:rPr>
                <w:rFonts w:ascii="Times New Roman" w:hAnsi="Times New Roman"/>
                <w:b/>
                <w:bCs/>
              </w:rPr>
            </w:pPr>
          </w:p>
          <w:p w:rsidR="00342ECA" w:rsidRPr="00B23704" w:rsidRDefault="00342ECA" w:rsidP="00D25BC5">
            <w:pPr>
              <w:tabs>
                <w:tab w:val="right" w:leader="underscore" w:pos="9639"/>
              </w:tabs>
              <w:spacing w:after="0" w:line="240" w:lineRule="auto"/>
              <w:jc w:val="center"/>
              <w:rPr>
                <w:rFonts w:ascii="Times New Roman" w:hAnsi="Times New Roman"/>
                <w:b/>
                <w:bCs/>
              </w:rPr>
            </w:pPr>
            <w:r w:rsidRPr="00B23704">
              <w:rPr>
                <w:rFonts w:ascii="Times New Roman" w:hAnsi="Times New Roman"/>
                <w:b/>
                <w:bCs/>
              </w:rPr>
              <w:t>Виды СРС</w:t>
            </w:r>
          </w:p>
          <w:p w:rsidR="00342ECA" w:rsidRPr="00B23704" w:rsidRDefault="00342ECA" w:rsidP="00D25BC5">
            <w:pPr>
              <w:tabs>
                <w:tab w:val="right" w:leader="underscore" w:pos="9639"/>
              </w:tabs>
              <w:spacing w:after="0" w:line="240" w:lineRule="auto"/>
              <w:jc w:val="center"/>
              <w:rPr>
                <w:rFonts w:ascii="Times New Roman" w:hAnsi="Times New Roman"/>
                <w:b/>
                <w:bCs/>
              </w:rPr>
            </w:pPr>
          </w:p>
        </w:tc>
        <w:tc>
          <w:tcPr>
            <w:tcW w:w="993" w:type="dxa"/>
            <w:vAlign w:val="center"/>
          </w:tcPr>
          <w:p w:rsidR="00342ECA" w:rsidRPr="00B23704" w:rsidRDefault="00342ECA" w:rsidP="00D25BC5">
            <w:pPr>
              <w:tabs>
                <w:tab w:val="right" w:leader="underscore" w:pos="9639"/>
              </w:tabs>
              <w:spacing w:after="0" w:line="240" w:lineRule="auto"/>
              <w:jc w:val="center"/>
              <w:rPr>
                <w:rFonts w:ascii="Times New Roman" w:hAnsi="Times New Roman"/>
                <w:b/>
                <w:bCs/>
              </w:rPr>
            </w:pPr>
          </w:p>
          <w:p w:rsidR="00342ECA" w:rsidRPr="00B23704" w:rsidRDefault="00342ECA" w:rsidP="00D25BC5">
            <w:pPr>
              <w:tabs>
                <w:tab w:val="right" w:leader="underscore" w:pos="9639"/>
              </w:tabs>
              <w:spacing w:after="0" w:line="240" w:lineRule="auto"/>
              <w:jc w:val="center"/>
              <w:rPr>
                <w:rFonts w:ascii="Times New Roman" w:hAnsi="Times New Roman"/>
                <w:b/>
                <w:bCs/>
                <w:vertAlign w:val="superscript"/>
              </w:rPr>
            </w:pPr>
            <w:r w:rsidRPr="00B23704">
              <w:rPr>
                <w:rFonts w:ascii="Times New Roman" w:hAnsi="Times New Roman"/>
                <w:b/>
                <w:bCs/>
              </w:rPr>
              <w:t>Всего часов</w:t>
            </w:r>
          </w:p>
        </w:tc>
        <w:tc>
          <w:tcPr>
            <w:tcW w:w="1559" w:type="dxa"/>
            <w:vAlign w:val="center"/>
          </w:tcPr>
          <w:p w:rsidR="00342ECA" w:rsidRPr="00B23704" w:rsidRDefault="00342ECA" w:rsidP="00D25BC5">
            <w:pPr>
              <w:tabs>
                <w:tab w:val="right" w:leader="underscore" w:pos="9639"/>
              </w:tabs>
              <w:spacing w:after="0" w:line="240" w:lineRule="auto"/>
              <w:jc w:val="center"/>
              <w:rPr>
                <w:rFonts w:ascii="Times New Roman" w:hAnsi="Times New Roman"/>
                <w:b/>
                <w:bCs/>
              </w:rPr>
            </w:pPr>
          </w:p>
          <w:p w:rsidR="00342ECA" w:rsidRPr="00B23704" w:rsidRDefault="00342ECA" w:rsidP="00D25BC5">
            <w:pPr>
              <w:tabs>
                <w:tab w:val="right" w:leader="underscore" w:pos="9639"/>
              </w:tabs>
              <w:spacing w:after="0" w:line="240" w:lineRule="auto"/>
              <w:jc w:val="center"/>
              <w:rPr>
                <w:rFonts w:ascii="Times New Roman" w:hAnsi="Times New Roman"/>
                <w:b/>
                <w:bCs/>
                <w:vertAlign w:val="superscript"/>
              </w:rPr>
            </w:pPr>
            <w:r w:rsidRPr="00B23704">
              <w:rPr>
                <w:rFonts w:ascii="Times New Roman" w:hAnsi="Times New Roman"/>
                <w:b/>
                <w:bCs/>
              </w:rPr>
              <w:t>Вид контроля</w:t>
            </w:r>
          </w:p>
        </w:tc>
      </w:tr>
      <w:tr w:rsidR="00C37693" w:rsidRPr="00E069B6" w:rsidTr="00D25BC5">
        <w:trPr>
          <w:trHeight w:val="1265"/>
        </w:trPr>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1.</w:t>
            </w:r>
          </w:p>
        </w:tc>
        <w:tc>
          <w:tcPr>
            <w:tcW w:w="1134" w:type="dxa"/>
            <w:vMerge w:val="restart"/>
          </w:tcPr>
          <w:p w:rsidR="00C37693" w:rsidRPr="00655810" w:rsidRDefault="00C37693" w:rsidP="00D25BC5">
            <w:pPr>
              <w:tabs>
                <w:tab w:val="right" w:leader="underscore" w:pos="9639"/>
              </w:tabs>
              <w:spacing w:after="0" w:line="240" w:lineRule="auto"/>
              <w:jc w:val="center"/>
              <w:rPr>
                <w:rFonts w:ascii="Times New Roman" w:hAnsi="Times New Roman"/>
                <w:bCs/>
              </w:rPr>
            </w:pPr>
            <w:r>
              <w:rPr>
                <w:rFonts w:ascii="Times New Roman" w:hAnsi="Times New Roman"/>
                <w:bCs/>
              </w:rPr>
              <w:t>6</w:t>
            </w:r>
          </w:p>
        </w:tc>
        <w:tc>
          <w:tcPr>
            <w:tcW w:w="2410" w:type="dxa"/>
            <w:vMerge w:val="restart"/>
          </w:tcPr>
          <w:p w:rsidR="00C37693" w:rsidRPr="00B23704" w:rsidRDefault="00C37693" w:rsidP="00D25BC5">
            <w:pPr>
              <w:spacing w:after="0" w:line="240" w:lineRule="auto"/>
              <w:jc w:val="both"/>
              <w:rPr>
                <w:rFonts w:ascii="Times New Roman" w:eastAsia="Times New Roman" w:hAnsi="Times New Roman"/>
              </w:rPr>
            </w:pPr>
            <w:r w:rsidRPr="000C2DA7">
              <w:rPr>
                <w:rFonts w:ascii="Times New Roman" w:hAnsi="Times New Roman"/>
              </w:rPr>
              <w:t>Оценка питательности кормов</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r>
              <w:rPr>
                <w:rFonts w:ascii="Times New Roman" w:eastAsia="Times New Roman" w:hAnsi="Times New Roman"/>
                <w:lang w:eastAsia="ru-RU"/>
              </w:rPr>
              <w:t>, с</w:t>
            </w:r>
            <w:r w:rsidRPr="00356882">
              <w:rPr>
                <w:rFonts w:ascii="Times New Roman" w:hAnsi="Times New Roman"/>
                <w:bCs/>
              </w:rPr>
              <w:t>амостоятельное изучение тем</w:t>
            </w:r>
          </w:p>
        </w:tc>
        <w:tc>
          <w:tcPr>
            <w:tcW w:w="993" w:type="dxa"/>
            <w:vAlign w:val="center"/>
          </w:tcPr>
          <w:p w:rsidR="00C37693" w:rsidRPr="0065464A"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26</w:t>
            </w:r>
          </w:p>
        </w:tc>
        <w:tc>
          <w:tcPr>
            <w:tcW w:w="1559" w:type="dxa"/>
            <w:vMerge w:val="restart"/>
          </w:tcPr>
          <w:p w:rsidR="00C37693"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зачет</w:t>
            </w:r>
          </w:p>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устный опрос</w:t>
            </w:r>
          </w:p>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защита контрольной работы</w:t>
            </w:r>
          </w:p>
        </w:tc>
      </w:tr>
      <w:tr w:rsidR="00C37693" w:rsidRPr="00E069B6" w:rsidTr="00D25BC5">
        <w:trPr>
          <w:trHeight w:val="299"/>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jc w:val="center"/>
              <w:rPr>
                <w:rFonts w:ascii="Times New Roman" w:hAnsi="Times New Roman"/>
                <w:b/>
                <w:bCs/>
              </w:rPr>
            </w:pPr>
          </w:p>
        </w:tc>
        <w:tc>
          <w:tcPr>
            <w:tcW w:w="2410" w:type="dxa"/>
            <w:vMerge/>
          </w:tcPr>
          <w:p w:rsidR="00C37693" w:rsidRPr="00B23704" w:rsidRDefault="00C37693" w:rsidP="00D25BC5">
            <w:pPr>
              <w:spacing w:after="0" w:line="240" w:lineRule="auto"/>
              <w:jc w:val="both"/>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Контрольная работа</w:t>
            </w:r>
          </w:p>
        </w:tc>
        <w:tc>
          <w:tcPr>
            <w:tcW w:w="993" w:type="dxa"/>
            <w:vAlign w:val="center"/>
          </w:tcPr>
          <w:p w:rsidR="00C37693" w:rsidRPr="00922CC9"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8</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D25BC5">
        <w:trPr>
          <w:trHeight w:val="1265"/>
        </w:trPr>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2.</w:t>
            </w: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val="restart"/>
          </w:tcPr>
          <w:p w:rsidR="00C37693" w:rsidRPr="00B23704" w:rsidRDefault="00C37693" w:rsidP="00D25BC5">
            <w:pPr>
              <w:spacing w:after="0" w:line="240" w:lineRule="auto"/>
              <w:rPr>
                <w:rFonts w:ascii="Times New Roman" w:eastAsia="Times New Roman" w:hAnsi="Times New Roman"/>
              </w:rPr>
            </w:pPr>
            <w:r w:rsidRPr="000C2DA7">
              <w:rPr>
                <w:rFonts w:ascii="Times New Roman" w:hAnsi="Times New Roman"/>
              </w:rPr>
              <w:t>Научные основы полноценного кормления животных</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r>
              <w:rPr>
                <w:rFonts w:ascii="Times New Roman" w:eastAsia="Times New Roman" w:hAnsi="Times New Roman"/>
                <w:lang w:eastAsia="ru-RU"/>
              </w:rPr>
              <w:t>, с</w:t>
            </w:r>
            <w:r w:rsidRPr="00356882">
              <w:rPr>
                <w:rFonts w:ascii="Times New Roman" w:hAnsi="Times New Roman"/>
                <w:bCs/>
              </w:rPr>
              <w:t>амостоятельное изучение тем</w:t>
            </w:r>
          </w:p>
        </w:tc>
        <w:tc>
          <w:tcPr>
            <w:tcW w:w="993" w:type="dxa"/>
            <w:vAlign w:val="center"/>
          </w:tcPr>
          <w:p w:rsidR="00C37693" w:rsidRPr="00922CC9"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17</w:t>
            </w:r>
          </w:p>
        </w:tc>
        <w:tc>
          <w:tcPr>
            <w:tcW w:w="1559" w:type="dxa"/>
            <w:vMerge w:val="restart"/>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Default="00C37693" w:rsidP="00D25BC5">
            <w:pPr>
              <w:tabs>
                <w:tab w:val="right" w:leader="underscore" w:pos="9639"/>
              </w:tabs>
              <w:spacing w:after="0" w:line="240" w:lineRule="auto"/>
              <w:rPr>
                <w:rFonts w:ascii="Times New Roman" w:hAnsi="Times New Roman"/>
                <w:bCs/>
                <w:lang w:val="en-US"/>
              </w:rPr>
            </w:pPr>
            <w:r>
              <w:rPr>
                <w:rFonts w:ascii="Times New Roman" w:hAnsi="Times New Roman"/>
                <w:bCs/>
              </w:rPr>
              <w:t>защита контрольной работы</w:t>
            </w:r>
          </w:p>
          <w:p w:rsidR="00C37693" w:rsidRPr="00356882" w:rsidRDefault="00C37693" w:rsidP="00D25BC5">
            <w:pPr>
              <w:tabs>
                <w:tab w:val="right" w:leader="underscore" w:pos="9639"/>
              </w:tabs>
              <w:spacing w:after="0" w:line="240" w:lineRule="auto"/>
              <w:rPr>
                <w:rFonts w:ascii="Times New Roman" w:hAnsi="Times New Roman"/>
                <w:bCs/>
              </w:rPr>
            </w:pPr>
          </w:p>
        </w:tc>
      </w:tr>
      <w:tr w:rsidR="00C37693" w:rsidRPr="00E069B6" w:rsidTr="00D25BC5">
        <w:trPr>
          <w:trHeight w:val="227"/>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Контрольная работа</w:t>
            </w:r>
          </w:p>
        </w:tc>
        <w:tc>
          <w:tcPr>
            <w:tcW w:w="993" w:type="dxa"/>
            <w:vAlign w:val="center"/>
          </w:tcPr>
          <w:p w:rsidR="00C37693" w:rsidRPr="00922CC9"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7</w:t>
            </w:r>
          </w:p>
        </w:tc>
        <w:tc>
          <w:tcPr>
            <w:tcW w:w="1559" w:type="dxa"/>
            <w:vMerge/>
          </w:tcPr>
          <w:p w:rsidR="00C37693" w:rsidRPr="00892744" w:rsidRDefault="00C37693" w:rsidP="00D25BC5">
            <w:pPr>
              <w:tabs>
                <w:tab w:val="right" w:leader="underscore" w:pos="9639"/>
              </w:tabs>
              <w:spacing w:after="0" w:line="240" w:lineRule="auto"/>
              <w:rPr>
                <w:rFonts w:ascii="Times New Roman" w:hAnsi="Times New Roman"/>
                <w:bCs/>
                <w:lang w:val="en-US"/>
              </w:rPr>
            </w:pPr>
          </w:p>
        </w:tc>
      </w:tr>
      <w:tr w:rsidR="00C37693" w:rsidRPr="00E069B6" w:rsidTr="00D25BC5">
        <w:trPr>
          <w:trHeight w:val="1265"/>
        </w:trPr>
        <w:tc>
          <w:tcPr>
            <w:tcW w:w="567" w:type="dxa"/>
            <w:vMerge w:val="restart"/>
          </w:tcPr>
          <w:p w:rsidR="00C37693" w:rsidRPr="00B23704" w:rsidRDefault="00C37693" w:rsidP="00D25BC5">
            <w:pPr>
              <w:tabs>
                <w:tab w:val="right" w:leader="underscore" w:pos="9639"/>
              </w:tabs>
              <w:spacing w:after="0" w:line="240" w:lineRule="auto"/>
              <w:rPr>
                <w:rFonts w:ascii="Times New Roman" w:hAnsi="Times New Roman"/>
                <w:bCs/>
              </w:rPr>
            </w:pPr>
            <w:r w:rsidRPr="00B23704">
              <w:rPr>
                <w:rFonts w:ascii="Times New Roman" w:hAnsi="Times New Roman"/>
                <w:bCs/>
              </w:rPr>
              <w:t>3.</w:t>
            </w: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val="restart"/>
          </w:tcPr>
          <w:p w:rsidR="00C37693" w:rsidRPr="00B23704" w:rsidRDefault="00C37693" w:rsidP="00D25BC5">
            <w:pPr>
              <w:spacing w:after="0" w:line="240" w:lineRule="auto"/>
              <w:rPr>
                <w:rFonts w:ascii="Times New Roman" w:eastAsia="Times New Roman" w:hAnsi="Times New Roman"/>
              </w:rPr>
            </w:pPr>
            <w:r w:rsidRPr="000C2DA7">
              <w:rPr>
                <w:rFonts w:ascii="Times New Roman" w:hAnsi="Times New Roman"/>
              </w:rPr>
              <w:t>Корма. Состав, питательность и способы подготовки кормов к скармливанию</w:t>
            </w: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r>
              <w:rPr>
                <w:rFonts w:ascii="Times New Roman" w:eastAsia="Times New Roman" w:hAnsi="Times New Roman"/>
                <w:lang w:eastAsia="ru-RU"/>
              </w:rPr>
              <w:t>, с</w:t>
            </w:r>
            <w:r>
              <w:rPr>
                <w:rFonts w:ascii="Times New Roman" w:hAnsi="Times New Roman"/>
                <w:bCs/>
              </w:rPr>
              <w:t>амостоятельное изучение тем</w:t>
            </w:r>
          </w:p>
        </w:tc>
        <w:tc>
          <w:tcPr>
            <w:tcW w:w="993" w:type="dxa"/>
            <w:vAlign w:val="center"/>
          </w:tcPr>
          <w:p w:rsidR="00C37693" w:rsidRPr="00922CC9"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26</w:t>
            </w:r>
          </w:p>
        </w:tc>
        <w:tc>
          <w:tcPr>
            <w:tcW w:w="1559" w:type="dxa"/>
            <w:vMerge w:val="restart"/>
          </w:tcPr>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тестирование</w:t>
            </w:r>
          </w:p>
          <w:p w:rsidR="00C37693" w:rsidRPr="00356882" w:rsidRDefault="00C37693" w:rsidP="00D25BC5">
            <w:pPr>
              <w:tabs>
                <w:tab w:val="right" w:leader="underscore" w:pos="9639"/>
              </w:tabs>
              <w:spacing w:after="0" w:line="240" w:lineRule="auto"/>
              <w:rPr>
                <w:rFonts w:ascii="Times New Roman" w:hAnsi="Times New Roman"/>
                <w:bCs/>
              </w:rPr>
            </w:pPr>
            <w:r w:rsidRPr="00356882">
              <w:rPr>
                <w:rFonts w:ascii="Times New Roman" w:hAnsi="Times New Roman"/>
                <w:bCs/>
              </w:rPr>
              <w:t>устный опрос</w:t>
            </w:r>
          </w:p>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защита контрольной работы</w:t>
            </w:r>
          </w:p>
        </w:tc>
      </w:tr>
      <w:tr w:rsidR="00C37693" w:rsidRPr="00E069B6" w:rsidTr="00D25BC5">
        <w:trPr>
          <w:trHeight w:val="252"/>
        </w:trPr>
        <w:tc>
          <w:tcPr>
            <w:tcW w:w="567" w:type="dxa"/>
            <w:vMerge/>
          </w:tcPr>
          <w:p w:rsidR="00C37693" w:rsidRPr="00B23704" w:rsidRDefault="00C37693" w:rsidP="00D25BC5">
            <w:pPr>
              <w:tabs>
                <w:tab w:val="right" w:leader="underscore" w:pos="9639"/>
              </w:tabs>
              <w:spacing w:after="0" w:line="240" w:lineRule="auto"/>
              <w:rPr>
                <w:rFonts w:ascii="Times New Roman" w:hAnsi="Times New Roman"/>
                <w:bCs/>
              </w:rPr>
            </w:pPr>
          </w:p>
        </w:tc>
        <w:tc>
          <w:tcPr>
            <w:tcW w:w="1134" w:type="dxa"/>
            <w:vMerge/>
          </w:tcPr>
          <w:p w:rsidR="00C37693" w:rsidRPr="00B23704" w:rsidRDefault="00C37693" w:rsidP="00D25BC5">
            <w:pPr>
              <w:tabs>
                <w:tab w:val="right" w:leader="underscore" w:pos="9639"/>
              </w:tabs>
              <w:spacing w:after="0" w:line="240" w:lineRule="auto"/>
              <w:rPr>
                <w:rFonts w:ascii="Times New Roman" w:hAnsi="Times New Roman"/>
                <w:b/>
                <w:bCs/>
              </w:rPr>
            </w:pPr>
          </w:p>
        </w:tc>
        <w:tc>
          <w:tcPr>
            <w:tcW w:w="2410" w:type="dxa"/>
            <w:vMerge/>
          </w:tcPr>
          <w:p w:rsidR="00C37693" w:rsidRPr="00B23704" w:rsidRDefault="00C37693" w:rsidP="00D25BC5">
            <w:pPr>
              <w:spacing w:after="0" w:line="240" w:lineRule="auto"/>
              <w:rPr>
                <w:rFonts w:ascii="Times New Roman" w:eastAsia="Times New Roman" w:hAnsi="Times New Roman"/>
              </w:rPr>
            </w:pPr>
          </w:p>
        </w:tc>
        <w:tc>
          <w:tcPr>
            <w:tcW w:w="2693" w:type="dxa"/>
          </w:tcPr>
          <w:p w:rsidR="00C37693" w:rsidRPr="00356882" w:rsidRDefault="00C37693" w:rsidP="00D25BC5">
            <w:pPr>
              <w:tabs>
                <w:tab w:val="right" w:leader="underscore" w:pos="9639"/>
              </w:tabs>
              <w:spacing w:after="0" w:line="240" w:lineRule="auto"/>
              <w:rPr>
                <w:rFonts w:ascii="Times New Roman" w:hAnsi="Times New Roman"/>
                <w:bCs/>
              </w:rPr>
            </w:pPr>
            <w:r>
              <w:rPr>
                <w:rFonts w:ascii="Times New Roman" w:hAnsi="Times New Roman"/>
                <w:bCs/>
              </w:rPr>
              <w:t>Контрольная работа</w:t>
            </w:r>
          </w:p>
        </w:tc>
        <w:tc>
          <w:tcPr>
            <w:tcW w:w="993" w:type="dxa"/>
          </w:tcPr>
          <w:p w:rsidR="00C37693" w:rsidRPr="00922CC9" w:rsidRDefault="00C37693"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8</w:t>
            </w:r>
          </w:p>
        </w:tc>
        <w:tc>
          <w:tcPr>
            <w:tcW w:w="1559" w:type="dxa"/>
            <w:vMerge/>
          </w:tcPr>
          <w:p w:rsidR="00C37693" w:rsidRPr="00356882" w:rsidRDefault="00C37693" w:rsidP="00D25BC5">
            <w:pPr>
              <w:tabs>
                <w:tab w:val="right" w:leader="underscore" w:pos="9639"/>
              </w:tabs>
              <w:spacing w:after="0" w:line="240" w:lineRule="auto"/>
              <w:rPr>
                <w:rFonts w:ascii="Times New Roman" w:hAnsi="Times New Roman"/>
                <w:bCs/>
              </w:rPr>
            </w:pPr>
          </w:p>
        </w:tc>
      </w:tr>
      <w:tr w:rsidR="00936229" w:rsidRPr="00E069B6" w:rsidTr="00D25BC5">
        <w:trPr>
          <w:trHeight w:val="70"/>
        </w:trPr>
        <w:tc>
          <w:tcPr>
            <w:tcW w:w="6804" w:type="dxa"/>
            <w:gridSpan w:val="4"/>
          </w:tcPr>
          <w:p w:rsidR="00936229" w:rsidRPr="00B23704" w:rsidRDefault="00936229"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lastRenderedPageBreak/>
              <w:t>Итого часов в семестре</w:t>
            </w:r>
          </w:p>
        </w:tc>
        <w:tc>
          <w:tcPr>
            <w:tcW w:w="993" w:type="dxa"/>
          </w:tcPr>
          <w:p w:rsidR="00936229" w:rsidRPr="00B23704" w:rsidRDefault="00695190" w:rsidP="00D25BC5">
            <w:pPr>
              <w:tabs>
                <w:tab w:val="right" w:leader="underscore" w:pos="9639"/>
              </w:tabs>
              <w:spacing w:after="0" w:line="240" w:lineRule="auto"/>
              <w:jc w:val="center"/>
              <w:rPr>
                <w:rFonts w:ascii="Times New Roman" w:hAnsi="Times New Roman"/>
                <w:b/>
                <w:bCs/>
              </w:rPr>
            </w:pPr>
            <w:r>
              <w:rPr>
                <w:rFonts w:ascii="Times New Roman" w:hAnsi="Times New Roman"/>
                <w:b/>
                <w:bCs/>
              </w:rPr>
              <w:t>92</w:t>
            </w:r>
          </w:p>
        </w:tc>
        <w:tc>
          <w:tcPr>
            <w:tcW w:w="1559" w:type="dxa"/>
          </w:tcPr>
          <w:p w:rsidR="00936229" w:rsidRPr="00B23704" w:rsidRDefault="00936229" w:rsidP="00D25BC5">
            <w:pPr>
              <w:tabs>
                <w:tab w:val="right" w:leader="underscore" w:pos="9639"/>
              </w:tabs>
              <w:spacing w:after="0" w:line="240" w:lineRule="auto"/>
              <w:rPr>
                <w:rFonts w:ascii="Times New Roman" w:hAnsi="Times New Roman"/>
                <w:b/>
                <w:bCs/>
              </w:rPr>
            </w:pPr>
          </w:p>
        </w:tc>
      </w:tr>
      <w:tr w:rsidR="00922CC9" w:rsidRPr="00E069B6" w:rsidTr="00D25BC5">
        <w:trPr>
          <w:trHeight w:val="1518"/>
        </w:trPr>
        <w:tc>
          <w:tcPr>
            <w:tcW w:w="567" w:type="dxa"/>
            <w:vMerge w:val="restart"/>
          </w:tcPr>
          <w:p w:rsidR="00922CC9" w:rsidRPr="00B23704" w:rsidRDefault="00922CC9" w:rsidP="00D25BC5">
            <w:pPr>
              <w:tabs>
                <w:tab w:val="right" w:leader="underscore" w:pos="9639"/>
              </w:tabs>
              <w:spacing w:after="0" w:line="240" w:lineRule="auto"/>
              <w:rPr>
                <w:rFonts w:ascii="Times New Roman" w:hAnsi="Times New Roman"/>
                <w:bCs/>
              </w:rPr>
            </w:pPr>
            <w:r w:rsidRPr="00B23704">
              <w:rPr>
                <w:rFonts w:ascii="Times New Roman" w:hAnsi="Times New Roman"/>
                <w:bCs/>
              </w:rPr>
              <w:t>1.</w:t>
            </w:r>
          </w:p>
        </w:tc>
        <w:tc>
          <w:tcPr>
            <w:tcW w:w="1134" w:type="dxa"/>
            <w:vMerge w:val="restart"/>
          </w:tcPr>
          <w:p w:rsidR="00922CC9" w:rsidRPr="00B23704" w:rsidRDefault="00922CC9" w:rsidP="00D25BC5">
            <w:pPr>
              <w:tabs>
                <w:tab w:val="right" w:leader="underscore" w:pos="9639"/>
              </w:tabs>
              <w:spacing w:after="0" w:line="240" w:lineRule="auto"/>
              <w:jc w:val="center"/>
              <w:rPr>
                <w:rFonts w:ascii="Times New Roman" w:hAnsi="Times New Roman"/>
                <w:bCs/>
              </w:rPr>
            </w:pPr>
            <w:r>
              <w:rPr>
                <w:rFonts w:ascii="Times New Roman" w:hAnsi="Times New Roman"/>
                <w:bCs/>
              </w:rPr>
              <w:t>7</w:t>
            </w:r>
          </w:p>
        </w:tc>
        <w:tc>
          <w:tcPr>
            <w:tcW w:w="2410" w:type="dxa"/>
            <w:vMerge w:val="restart"/>
          </w:tcPr>
          <w:p w:rsidR="00922CC9" w:rsidRPr="00B57F2C" w:rsidRDefault="00922CC9" w:rsidP="00D25BC5">
            <w:pPr>
              <w:spacing w:after="0" w:line="240" w:lineRule="auto"/>
              <w:jc w:val="both"/>
              <w:rPr>
                <w:rFonts w:ascii="Times New Roman" w:hAnsi="Times New Roman"/>
              </w:rPr>
            </w:pPr>
            <w:r w:rsidRPr="00B57F2C">
              <w:rPr>
                <w:rFonts w:ascii="Times New Roman" w:hAnsi="Times New Roman"/>
              </w:rPr>
              <w:t>Нормированное кормление сельскохозяйствен-</w:t>
            </w:r>
          </w:p>
          <w:p w:rsidR="00922CC9" w:rsidRPr="00B23704" w:rsidRDefault="00922CC9" w:rsidP="00D25BC5">
            <w:pPr>
              <w:spacing w:after="0" w:line="240" w:lineRule="auto"/>
              <w:jc w:val="both"/>
              <w:rPr>
                <w:rFonts w:ascii="Times New Roman" w:eastAsia="Times New Roman" w:hAnsi="Times New Roman"/>
              </w:rPr>
            </w:pPr>
            <w:r w:rsidRPr="00B57F2C">
              <w:rPr>
                <w:rFonts w:ascii="Times New Roman" w:hAnsi="Times New Roman"/>
              </w:rPr>
              <w:t>ных животных разных видов</w:t>
            </w:r>
          </w:p>
        </w:tc>
        <w:tc>
          <w:tcPr>
            <w:tcW w:w="2693" w:type="dxa"/>
          </w:tcPr>
          <w:p w:rsidR="00922CC9" w:rsidRPr="00B23704" w:rsidRDefault="00922CC9" w:rsidP="00D25BC5">
            <w:pPr>
              <w:tabs>
                <w:tab w:val="right" w:leader="underscore" w:pos="9639"/>
              </w:tabs>
              <w:spacing w:after="0" w:line="240" w:lineRule="auto"/>
              <w:rPr>
                <w:rFonts w:ascii="Times New Roman" w:hAnsi="Times New Roman"/>
                <w:bCs/>
              </w:rPr>
            </w:pPr>
            <w:r w:rsidRPr="00356882">
              <w:rPr>
                <w:rFonts w:ascii="Times New Roman" w:eastAsia="Times New Roman" w:hAnsi="Times New Roman"/>
                <w:lang w:eastAsia="ru-RU"/>
              </w:rPr>
              <w:t>Проработка материала лекций, подготовка к занятиям, зачету</w:t>
            </w:r>
            <w:r>
              <w:rPr>
                <w:rFonts w:ascii="Times New Roman" w:eastAsia="Times New Roman" w:hAnsi="Times New Roman"/>
                <w:lang w:eastAsia="ru-RU"/>
              </w:rPr>
              <w:t>, с</w:t>
            </w:r>
            <w:r w:rsidRPr="00356882">
              <w:rPr>
                <w:rFonts w:ascii="Times New Roman" w:hAnsi="Times New Roman"/>
                <w:bCs/>
              </w:rPr>
              <w:t>амостоятельное изучение тем, подготовка к зачету</w:t>
            </w:r>
          </w:p>
        </w:tc>
        <w:tc>
          <w:tcPr>
            <w:tcW w:w="993" w:type="dxa"/>
            <w:vAlign w:val="center"/>
          </w:tcPr>
          <w:p w:rsidR="00922CC9" w:rsidRPr="00922CC9" w:rsidRDefault="00922CC9"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95</w:t>
            </w:r>
          </w:p>
        </w:tc>
        <w:tc>
          <w:tcPr>
            <w:tcW w:w="1559" w:type="dxa"/>
            <w:vMerge w:val="restart"/>
          </w:tcPr>
          <w:p w:rsidR="00922CC9" w:rsidRPr="00B23704" w:rsidRDefault="00922CC9" w:rsidP="00D25BC5">
            <w:pPr>
              <w:tabs>
                <w:tab w:val="right" w:leader="underscore" w:pos="9639"/>
              </w:tabs>
              <w:spacing w:after="0" w:line="240" w:lineRule="auto"/>
              <w:rPr>
                <w:rFonts w:ascii="Times New Roman" w:hAnsi="Times New Roman"/>
                <w:bCs/>
              </w:rPr>
            </w:pPr>
            <w:r w:rsidRPr="00B23704">
              <w:rPr>
                <w:rFonts w:ascii="Times New Roman" w:hAnsi="Times New Roman"/>
                <w:bCs/>
              </w:rPr>
              <w:t>тестирование</w:t>
            </w:r>
          </w:p>
          <w:p w:rsidR="00922CC9" w:rsidRPr="00B23704" w:rsidRDefault="00922CC9" w:rsidP="00D25BC5">
            <w:pPr>
              <w:tabs>
                <w:tab w:val="right" w:leader="underscore" w:pos="9639"/>
              </w:tabs>
              <w:spacing w:after="0" w:line="240" w:lineRule="auto"/>
              <w:rPr>
                <w:rFonts w:ascii="Times New Roman" w:hAnsi="Times New Roman"/>
                <w:bCs/>
              </w:rPr>
            </w:pPr>
            <w:r w:rsidRPr="00B23704">
              <w:rPr>
                <w:rFonts w:ascii="Times New Roman" w:hAnsi="Times New Roman"/>
                <w:bCs/>
              </w:rPr>
              <w:t>защита курсово</w:t>
            </w:r>
            <w:r>
              <w:rPr>
                <w:rFonts w:ascii="Times New Roman" w:hAnsi="Times New Roman"/>
                <w:bCs/>
              </w:rPr>
              <w:t>го проекта</w:t>
            </w:r>
          </w:p>
        </w:tc>
      </w:tr>
      <w:tr w:rsidR="00922CC9" w:rsidRPr="00E069B6" w:rsidTr="00D25BC5">
        <w:tc>
          <w:tcPr>
            <w:tcW w:w="567" w:type="dxa"/>
            <w:vMerge/>
          </w:tcPr>
          <w:p w:rsidR="00922CC9" w:rsidRPr="00B23704" w:rsidRDefault="00922CC9" w:rsidP="00D25BC5">
            <w:pPr>
              <w:tabs>
                <w:tab w:val="right" w:leader="underscore" w:pos="9639"/>
              </w:tabs>
              <w:spacing w:after="0" w:line="240" w:lineRule="auto"/>
              <w:rPr>
                <w:rFonts w:ascii="Times New Roman" w:hAnsi="Times New Roman"/>
                <w:bCs/>
              </w:rPr>
            </w:pPr>
          </w:p>
        </w:tc>
        <w:tc>
          <w:tcPr>
            <w:tcW w:w="1134" w:type="dxa"/>
            <w:vMerge/>
          </w:tcPr>
          <w:p w:rsidR="00922CC9" w:rsidRPr="00B23704" w:rsidRDefault="00922CC9" w:rsidP="00D25BC5">
            <w:pPr>
              <w:tabs>
                <w:tab w:val="right" w:leader="underscore" w:pos="9639"/>
              </w:tabs>
              <w:spacing w:after="0" w:line="240" w:lineRule="auto"/>
              <w:jc w:val="center"/>
              <w:rPr>
                <w:rFonts w:ascii="Times New Roman" w:hAnsi="Times New Roman"/>
                <w:bCs/>
              </w:rPr>
            </w:pPr>
          </w:p>
        </w:tc>
        <w:tc>
          <w:tcPr>
            <w:tcW w:w="2410" w:type="dxa"/>
            <w:vMerge/>
          </w:tcPr>
          <w:p w:rsidR="00922CC9" w:rsidRPr="00B23704" w:rsidRDefault="00922CC9" w:rsidP="00D25BC5">
            <w:pPr>
              <w:spacing w:after="0" w:line="240" w:lineRule="auto"/>
              <w:jc w:val="both"/>
              <w:rPr>
                <w:rFonts w:ascii="Times New Roman" w:eastAsia="Times New Roman" w:hAnsi="Times New Roman"/>
              </w:rPr>
            </w:pPr>
          </w:p>
        </w:tc>
        <w:tc>
          <w:tcPr>
            <w:tcW w:w="2693" w:type="dxa"/>
          </w:tcPr>
          <w:p w:rsidR="00922CC9" w:rsidRPr="00B23704" w:rsidRDefault="00922CC9" w:rsidP="00D25BC5">
            <w:pPr>
              <w:tabs>
                <w:tab w:val="right" w:leader="underscore" w:pos="9639"/>
              </w:tabs>
              <w:spacing w:after="0" w:line="240" w:lineRule="auto"/>
              <w:rPr>
                <w:rFonts w:ascii="Times New Roman" w:hAnsi="Times New Roman"/>
                <w:bCs/>
              </w:rPr>
            </w:pPr>
            <w:r>
              <w:rPr>
                <w:rFonts w:ascii="Times New Roman" w:hAnsi="Times New Roman"/>
                <w:bCs/>
              </w:rPr>
              <w:t>Курсовой проект</w:t>
            </w:r>
          </w:p>
        </w:tc>
        <w:tc>
          <w:tcPr>
            <w:tcW w:w="993" w:type="dxa"/>
            <w:vAlign w:val="center"/>
          </w:tcPr>
          <w:p w:rsidR="00922CC9" w:rsidRPr="00B23704" w:rsidRDefault="00922CC9" w:rsidP="00D25BC5">
            <w:pPr>
              <w:tabs>
                <w:tab w:val="right" w:leader="underscore" w:pos="9639"/>
              </w:tabs>
              <w:spacing w:after="0" w:line="240" w:lineRule="auto"/>
              <w:jc w:val="center"/>
              <w:rPr>
                <w:rFonts w:ascii="Times New Roman" w:eastAsia="Times New Roman" w:hAnsi="Times New Roman"/>
                <w:bCs/>
              </w:rPr>
            </w:pPr>
            <w:r>
              <w:rPr>
                <w:rFonts w:ascii="Times New Roman" w:eastAsia="Times New Roman" w:hAnsi="Times New Roman"/>
                <w:bCs/>
              </w:rPr>
              <w:t>31</w:t>
            </w:r>
          </w:p>
        </w:tc>
        <w:tc>
          <w:tcPr>
            <w:tcW w:w="1559" w:type="dxa"/>
            <w:vMerge/>
          </w:tcPr>
          <w:p w:rsidR="00922CC9" w:rsidRPr="00B23704" w:rsidRDefault="00922CC9" w:rsidP="00D25BC5">
            <w:pPr>
              <w:tabs>
                <w:tab w:val="right" w:leader="underscore" w:pos="9639"/>
              </w:tabs>
              <w:spacing w:after="0" w:line="240" w:lineRule="auto"/>
              <w:rPr>
                <w:rFonts w:ascii="Times New Roman" w:hAnsi="Times New Roman"/>
                <w:bCs/>
              </w:rPr>
            </w:pPr>
          </w:p>
        </w:tc>
      </w:tr>
      <w:tr w:rsidR="00AA5318" w:rsidRPr="00E069B6" w:rsidTr="00D25BC5">
        <w:trPr>
          <w:trHeight w:val="70"/>
        </w:trPr>
        <w:tc>
          <w:tcPr>
            <w:tcW w:w="4111" w:type="dxa"/>
            <w:gridSpan w:val="3"/>
          </w:tcPr>
          <w:p w:rsidR="00AA5318" w:rsidRPr="00B23704" w:rsidRDefault="00AA5318" w:rsidP="00D25BC5">
            <w:pPr>
              <w:tabs>
                <w:tab w:val="right" w:leader="underscore" w:pos="9639"/>
              </w:tabs>
              <w:spacing w:after="0" w:line="240" w:lineRule="auto"/>
              <w:rPr>
                <w:rFonts w:ascii="Times New Roman" w:hAnsi="Times New Roman"/>
                <w:b/>
                <w:bCs/>
              </w:rPr>
            </w:pPr>
            <w:r w:rsidRPr="00B23704">
              <w:rPr>
                <w:rFonts w:ascii="Times New Roman" w:eastAsia="Times New Roman" w:hAnsi="Times New Roman"/>
              </w:rPr>
              <w:t>Экзамен</w:t>
            </w:r>
          </w:p>
        </w:tc>
        <w:tc>
          <w:tcPr>
            <w:tcW w:w="2693" w:type="dxa"/>
          </w:tcPr>
          <w:p w:rsidR="00AA5318" w:rsidRPr="00B23704" w:rsidRDefault="00AA5318" w:rsidP="00D25BC5">
            <w:pPr>
              <w:tabs>
                <w:tab w:val="right" w:leader="underscore" w:pos="9639"/>
              </w:tabs>
              <w:spacing w:after="0" w:line="240" w:lineRule="auto"/>
              <w:rPr>
                <w:rFonts w:ascii="Times New Roman" w:hAnsi="Times New Roman"/>
                <w:bCs/>
              </w:rPr>
            </w:pPr>
            <w:r w:rsidRPr="00B23704">
              <w:rPr>
                <w:rFonts w:ascii="Times New Roman" w:hAnsi="Times New Roman"/>
                <w:bCs/>
              </w:rPr>
              <w:t>Подготовка к экзамену</w:t>
            </w:r>
          </w:p>
        </w:tc>
        <w:tc>
          <w:tcPr>
            <w:tcW w:w="993" w:type="dxa"/>
          </w:tcPr>
          <w:p w:rsidR="00AA5318" w:rsidRPr="00FC6130" w:rsidRDefault="00AA5318" w:rsidP="00D25BC5">
            <w:pPr>
              <w:tabs>
                <w:tab w:val="right" w:leader="underscore" w:pos="9639"/>
              </w:tabs>
              <w:spacing w:after="0" w:line="240" w:lineRule="auto"/>
              <w:jc w:val="center"/>
              <w:rPr>
                <w:rFonts w:ascii="Times New Roman" w:hAnsi="Times New Roman"/>
                <w:b/>
                <w:bCs/>
                <w:lang w:val="en-US"/>
              </w:rPr>
            </w:pPr>
            <w:r>
              <w:rPr>
                <w:rFonts w:ascii="Times New Roman" w:hAnsi="Times New Roman"/>
                <w:b/>
                <w:bCs/>
                <w:lang w:val="en-US"/>
              </w:rPr>
              <w:t>36</w:t>
            </w:r>
          </w:p>
        </w:tc>
        <w:tc>
          <w:tcPr>
            <w:tcW w:w="1559" w:type="dxa"/>
            <w:vAlign w:val="center"/>
          </w:tcPr>
          <w:p w:rsidR="00AA5318" w:rsidRPr="00B23704" w:rsidRDefault="00AA5318" w:rsidP="00D25BC5">
            <w:pPr>
              <w:tabs>
                <w:tab w:val="right" w:leader="underscore" w:pos="9639"/>
              </w:tabs>
              <w:spacing w:after="0" w:line="240" w:lineRule="auto"/>
              <w:rPr>
                <w:rFonts w:ascii="Times New Roman" w:eastAsia="Times New Roman" w:hAnsi="Times New Roman"/>
                <w:bCs/>
              </w:rPr>
            </w:pPr>
            <w:r w:rsidRPr="00B23704">
              <w:rPr>
                <w:rFonts w:ascii="Times New Roman" w:eastAsia="Times New Roman" w:hAnsi="Times New Roman"/>
                <w:bCs/>
              </w:rPr>
              <w:t>экзамен</w:t>
            </w:r>
          </w:p>
        </w:tc>
      </w:tr>
      <w:tr w:rsidR="00AA5318" w:rsidRPr="00E069B6" w:rsidTr="00D25BC5">
        <w:tc>
          <w:tcPr>
            <w:tcW w:w="6804" w:type="dxa"/>
            <w:gridSpan w:val="4"/>
          </w:tcPr>
          <w:p w:rsidR="00AA5318" w:rsidRPr="00B23704" w:rsidRDefault="00AA5318" w:rsidP="00D25BC5">
            <w:pPr>
              <w:tabs>
                <w:tab w:val="right" w:leader="underscore" w:pos="9639"/>
              </w:tabs>
              <w:spacing w:after="0" w:line="240" w:lineRule="auto"/>
              <w:rPr>
                <w:rFonts w:ascii="Times New Roman" w:eastAsia="Times New Roman" w:hAnsi="Times New Roman"/>
                <w:bCs/>
              </w:rPr>
            </w:pPr>
            <w:r w:rsidRPr="00B23704">
              <w:rPr>
                <w:rFonts w:ascii="Times New Roman" w:hAnsi="Times New Roman"/>
                <w:b/>
                <w:bCs/>
              </w:rPr>
              <w:t>Итого часов в семестре</w:t>
            </w:r>
          </w:p>
        </w:tc>
        <w:tc>
          <w:tcPr>
            <w:tcW w:w="993" w:type="dxa"/>
          </w:tcPr>
          <w:p w:rsidR="00AA5318" w:rsidRPr="00695190" w:rsidRDefault="00695190" w:rsidP="00D25BC5">
            <w:pPr>
              <w:tabs>
                <w:tab w:val="right" w:leader="underscore" w:pos="9639"/>
              </w:tabs>
              <w:spacing w:after="0" w:line="240" w:lineRule="auto"/>
              <w:jc w:val="center"/>
              <w:rPr>
                <w:rFonts w:ascii="Times New Roman" w:eastAsia="Times New Roman" w:hAnsi="Times New Roman"/>
                <w:b/>
                <w:bCs/>
              </w:rPr>
            </w:pPr>
            <w:r>
              <w:rPr>
                <w:rFonts w:ascii="Times New Roman" w:eastAsia="Times New Roman" w:hAnsi="Times New Roman"/>
                <w:b/>
                <w:bCs/>
              </w:rPr>
              <w:t>162</w:t>
            </w:r>
          </w:p>
        </w:tc>
        <w:tc>
          <w:tcPr>
            <w:tcW w:w="1559" w:type="dxa"/>
          </w:tcPr>
          <w:p w:rsidR="00AA5318" w:rsidRPr="00B23704" w:rsidRDefault="00AA5318" w:rsidP="00D25BC5">
            <w:pPr>
              <w:tabs>
                <w:tab w:val="right" w:leader="underscore" w:pos="9639"/>
              </w:tabs>
              <w:spacing w:after="0" w:line="240" w:lineRule="auto"/>
              <w:rPr>
                <w:rFonts w:ascii="Times New Roman" w:eastAsia="Times New Roman" w:hAnsi="Times New Roman"/>
                <w:bCs/>
              </w:rPr>
            </w:pPr>
          </w:p>
        </w:tc>
      </w:tr>
      <w:tr w:rsidR="00AA5318" w:rsidRPr="00E069B6" w:rsidTr="00D25BC5">
        <w:tc>
          <w:tcPr>
            <w:tcW w:w="6804" w:type="dxa"/>
            <w:gridSpan w:val="4"/>
          </w:tcPr>
          <w:p w:rsidR="00AA5318" w:rsidRPr="00B23704" w:rsidRDefault="00AA5318" w:rsidP="00D25BC5">
            <w:pPr>
              <w:tabs>
                <w:tab w:val="right" w:leader="underscore" w:pos="9639"/>
              </w:tabs>
              <w:spacing w:after="0" w:line="240" w:lineRule="auto"/>
              <w:rPr>
                <w:rFonts w:ascii="Times New Roman" w:hAnsi="Times New Roman"/>
                <w:b/>
                <w:bCs/>
              </w:rPr>
            </w:pPr>
            <w:r w:rsidRPr="00B23704">
              <w:rPr>
                <w:rFonts w:ascii="Times New Roman" w:hAnsi="Times New Roman"/>
                <w:b/>
                <w:bCs/>
              </w:rPr>
              <w:t>Итого часов</w:t>
            </w:r>
          </w:p>
        </w:tc>
        <w:tc>
          <w:tcPr>
            <w:tcW w:w="993" w:type="dxa"/>
          </w:tcPr>
          <w:p w:rsidR="00AA5318" w:rsidRPr="00FC6130" w:rsidRDefault="00AA5318" w:rsidP="00D25BC5">
            <w:pPr>
              <w:tabs>
                <w:tab w:val="right" w:leader="underscore" w:pos="9639"/>
              </w:tabs>
              <w:spacing w:after="0" w:line="240" w:lineRule="auto"/>
              <w:rPr>
                <w:rFonts w:ascii="Times New Roman" w:hAnsi="Times New Roman"/>
                <w:b/>
                <w:bCs/>
                <w:lang w:val="en-US"/>
              </w:rPr>
            </w:pPr>
            <w:r w:rsidRPr="00B23704">
              <w:rPr>
                <w:rFonts w:ascii="Times New Roman" w:hAnsi="Times New Roman"/>
                <w:b/>
                <w:bCs/>
              </w:rPr>
              <w:t xml:space="preserve">   </w:t>
            </w:r>
            <w:r w:rsidR="00695190">
              <w:rPr>
                <w:rFonts w:ascii="Times New Roman" w:hAnsi="Times New Roman"/>
                <w:b/>
                <w:bCs/>
              </w:rPr>
              <w:t>254</w:t>
            </w:r>
          </w:p>
        </w:tc>
        <w:tc>
          <w:tcPr>
            <w:tcW w:w="1559" w:type="dxa"/>
          </w:tcPr>
          <w:p w:rsidR="00AA5318" w:rsidRPr="00B23704" w:rsidRDefault="00AA5318" w:rsidP="00D25BC5">
            <w:pPr>
              <w:tabs>
                <w:tab w:val="right" w:leader="underscore" w:pos="9639"/>
              </w:tabs>
              <w:spacing w:after="0" w:line="240" w:lineRule="auto"/>
              <w:rPr>
                <w:rFonts w:ascii="Times New Roman" w:hAnsi="Times New Roman"/>
                <w:b/>
                <w:bCs/>
              </w:rPr>
            </w:pPr>
          </w:p>
        </w:tc>
      </w:tr>
    </w:tbl>
    <w:p w:rsidR="00342ECA" w:rsidRPr="00D25BC5" w:rsidRDefault="00342ECA" w:rsidP="00342ECA">
      <w:pPr>
        <w:autoSpaceDE w:val="0"/>
        <w:autoSpaceDN w:val="0"/>
        <w:adjustRightInd w:val="0"/>
        <w:spacing w:after="0" w:line="240" w:lineRule="auto"/>
        <w:rPr>
          <w:rFonts w:ascii="Times New Roman" w:hAnsi="Times New Roman"/>
          <w:b/>
          <w:iCs/>
          <w:sz w:val="16"/>
          <w:szCs w:val="16"/>
        </w:rPr>
      </w:pPr>
    </w:p>
    <w:p w:rsidR="00750DBF" w:rsidRPr="00AC769D" w:rsidRDefault="00750DBF" w:rsidP="004A0721">
      <w:pPr>
        <w:autoSpaceDE w:val="0"/>
        <w:autoSpaceDN w:val="0"/>
        <w:adjustRightInd w:val="0"/>
        <w:spacing w:after="0" w:line="240" w:lineRule="auto"/>
        <w:rPr>
          <w:rFonts w:ascii="Times New Roman" w:hAnsi="Times New Roman"/>
          <w:b/>
          <w:iCs/>
        </w:rPr>
      </w:pPr>
      <w:r w:rsidRPr="00AC769D">
        <w:rPr>
          <w:rFonts w:ascii="Times New Roman" w:hAnsi="Times New Roman"/>
          <w:b/>
          <w:iCs/>
        </w:rPr>
        <w:t>5.1. Учебно-методические материалы для самостоятельной работы:</w:t>
      </w:r>
    </w:p>
    <w:p w:rsidR="005C3DB8" w:rsidRPr="002E7D7A" w:rsidRDefault="00D53620" w:rsidP="0074298D">
      <w:pPr>
        <w:spacing w:after="0" w:line="240" w:lineRule="auto"/>
        <w:jc w:val="both"/>
        <w:rPr>
          <w:rFonts w:ascii="Times New Roman" w:eastAsia="Times New Roman" w:hAnsi="Times New Roman"/>
          <w:bCs/>
          <w:lang w:eastAsia="ru-RU"/>
        </w:rPr>
      </w:pPr>
      <w:r w:rsidRPr="00AC769D">
        <w:rPr>
          <w:rFonts w:ascii="Times New Roman" w:eastAsia="Times New Roman" w:hAnsi="Times New Roman"/>
          <w:bCs/>
          <w:lang w:eastAsia="ru-RU"/>
        </w:rPr>
        <w:tab/>
      </w:r>
      <w:r w:rsidR="005C3DB8" w:rsidRPr="002E7D7A">
        <w:rPr>
          <w:rFonts w:ascii="Times New Roman" w:eastAsia="Times New Roman" w:hAnsi="Times New Roman"/>
          <w:bCs/>
          <w:lang w:eastAsia="ru-RU"/>
        </w:rPr>
        <w:t xml:space="preserve">Хамидуллина А.Ш. Кормление сельскохозяйственных животных и птицы. – </w:t>
      </w:r>
      <w:r w:rsidR="005C3DB8" w:rsidRPr="002E7D7A">
        <w:rPr>
          <w:rFonts w:ascii="Times New Roman" w:hAnsi="Times New Roman"/>
        </w:rPr>
        <w:t>Учебное пособие для выполнения самостоятельной работы студентами очной и заочной форм обучения направления подготовки – 36.03.02 «Зоотехния»</w:t>
      </w:r>
      <w:r w:rsidR="002E7D7A" w:rsidRPr="002E7D7A">
        <w:rPr>
          <w:rFonts w:ascii="Times New Roman" w:hAnsi="Times New Roman"/>
        </w:rPr>
        <w:t xml:space="preserve"> «Кормление животных»</w:t>
      </w:r>
      <w:r w:rsidR="0074298D" w:rsidRPr="002E7D7A">
        <w:rPr>
          <w:rFonts w:ascii="Times New Roman" w:hAnsi="Times New Roman"/>
        </w:rPr>
        <w:t>. - Тюмень. - 2016. - 6</w:t>
      </w:r>
      <w:r w:rsidR="002E7D7A" w:rsidRPr="002E7D7A">
        <w:rPr>
          <w:rFonts w:ascii="Times New Roman" w:hAnsi="Times New Roman"/>
        </w:rPr>
        <w:t>8</w:t>
      </w:r>
      <w:r w:rsidR="005C3DB8" w:rsidRPr="002E7D7A">
        <w:rPr>
          <w:rFonts w:ascii="Times New Roman" w:hAnsi="Times New Roman"/>
        </w:rPr>
        <w:t xml:space="preserve"> с.</w:t>
      </w:r>
    </w:p>
    <w:p w:rsidR="0074298D" w:rsidRPr="002E7D7A" w:rsidRDefault="0074298D" w:rsidP="0074298D">
      <w:pPr>
        <w:spacing w:after="0" w:line="240" w:lineRule="auto"/>
        <w:ind w:firstLine="708"/>
        <w:jc w:val="both"/>
        <w:rPr>
          <w:rFonts w:ascii="Times New Roman" w:eastAsia="Times New Roman" w:hAnsi="Times New Roman"/>
          <w:bCs/>
          <w:lang w:eastAsia="ru-RU"/>
        </w:rPr>
      </w:pPr>
      <w:r w:rsidRPr="002E7D7A">
        <w:rPr>
          <w:rFonts w:ascii="Times New Roman" w:eastAsia="Times New Roman" w:hAnsi="Times New Roman"/>
          <w:bCs/>
          <w:lang w:eastAsia="ru-RU"/>
        </w:rPr>
        <w:t xml:space="preserve">Хамидуллина А.Ш. Методические указания </w:t>
      </w:r>
      <w:r w:rsidR="002E7D7A" w:rsidRPr="002E7D7A">
        <w:rPr>
          <w:rFonts w:ascii="Times New Roman" w:eastAsia="Times New Roman" w:hAnsi="Times New Roman"/>
          <w:bCs/>
          <w:lang w:eastAsia="ru-RU"/>
        </w:rPr>
        <w:t>к</w:t>
      </w:r>
      <w:r w:rsidRPr="002E7D7A">
        <w:rPr>
          <w:rFonts w:ascii="Times New Roman" w:eastAsia="Times New Roman" w:hAnsi="Times New Roman"/>
          <w:bCs/>
          <w:lang w:eastAsia="ru-RU"/>
        </w:rPr>
        <w:t xml:space="preserve"> курсово</w:t>
      </w:r>
      <w:r w:rsidR="002E7D7A" w:rsidRPr="002E7D7A">
        <w:rPr>
          <w:rFonts w:ascii="Times New Roman" w:eastAsia="Times New Roman" w:hAnsi="Times New Roman"/>
          <w:bCs/>
          <w:lang w:eastAsia="ru-RU"/>
        </w:rPr>
        <w:t>му проектированию</w:t>
      </w:r>
      <w:r w:rsidRPr="002E7D7A">
        <w:rPr>
          <w:rFonts w:ascii="Times New Roman" w:eastAsia="Times New Roman" w:hAnsi="Times New Roman"/>
          <w:bCs/>
          <w:lang w:eastAsia="ru-RU"/>
        </w:rPr>
        <w:t xml:space="preserve"> по дисциплине «Кормление животных</w:t>
      </w:r>
      <w:r w:rsidRPr="002E7D7A">
        <w:rPr>
          <w:rFonts w:ascii="Times New Roman" w:hAnsi="Times New Roman"/>
        </w:rPr>
        <w:t>. - Тюмень. - 201</w:t>
      </w:r>
      <w:r w:rsidR="002E7D7A" w:rsidRPr="002E7D7A">
        <w:rPr>
          <w:rFonts w:ascii="Times New Roman" w:hAnsi="Times New Roman"/>
        </w:rPr>
        <w:t>6. - 36</w:t>
      </w:r>
      <w:r w:rsidRPr="002E7D7A">
        <w:rPr>
          <w:rFonts w:ascii="Times New Roman" w:hAnsi="Times New Roman"/>
        </w:rPr>
        <w:t xml:space="preserve"> с.</w:t>
      </w:r>
    </w:p>
    <w:p w:rsidR="00D25BC5" w:rsidRPr="00D25BC5" w:rsidRDefault="00D25BC5" w:rsidP="00E7128C">
      <w:pPr>
        <w:autoSpaceDE w:val="0"/>
        <w:autoSpaceDN w:val="0"/>
        <w:adjustRightInd w:val="0"/>
        <w:spacing w:after="0"/>
        <w:rPr>
          <w:rFonts w:ascii="Times New Roman" w:hAnsi="Times New Roman"/>
          <w:b/>
          <w:iCs/>
          <w:sz w:val="16"/>
          <w:szCs w:val="16"/>
        </w:rPr>
      </w:pPr>
    </w:p>
    <w:p w:rsidR="00E7128C" w:rsidRDefault="00870874" w:rsidP="00E7128C">
      <w:pPr>
        <w:autoSpaceDE w:val="0"/>
        <w:autoSpaceDN w:val="0"/>
        <w:adjustRightInd w:val="0"/>
        <w:spacing w:after="0"/>
        <w:rPr>
          <w:rFonts w:ascii="Times New Roman" w:hAnsi="Times New Roman"/>
          <w:b/>
          <w:iCs/>
        </w:rPr>
      </w:pPr>
      <w:r w:rsidRPr="00AC769D">
        <w:rPr>
          <w:rFonts w:ascii="Times New Roman" w:hAnsi="Times New Roman"/>
          <w:b/>
          <w:iCs/>
        </w:rPr>
        <w:t>5.2.</w:t>
      </w:r>
      <w:r w:rsidR="00750DBF" w:rsidRPr="00AC769D">
        <w:rPr>
          <w:rFonts w:ascii="Times New Roman" w:hAnsi="Times New Roman"/>
          <w:b/>
          <w:iCs/>
        </w:rPr>
        <w:t>Темы, выноси</w:t>
      </w:r>
      <w:r w:rsidR="00E7128C">
        <w:rPr>
          <w:rFonts w:ascii="Times New Roman" w:hAnsi="Times New Roman"/>
          <w:b/>
          <w:iCs/>
        </w:rPr>
        <w:t>мые на самостоятельное изучение</w:t>
      </w:r>
    </w:p>
    <w:p w:rsidR="002C1B3C" w:rsidRPr="00AC769D" w:rsidRDefault="002C1B3C" w:rsidP="00E7128C">
      <w:pPr>
        <w:autoSpaceDE w:val="0"/>
        <w:autoSpaceDN w:val="0"/>
        <w:adjustRightInd w:val="0"/>
        <w:spacing w:after="0"/>
        <w:jc w:val="center"/>
        <w:rPr>
          <w:rFonts w:ascii="Times New Roman" w:hAnsi="Times New Roman"/>
          <w:b/>
          <w:iCs/>
        </w:rPr>
      </w:pPr>
      <w:r w:rsidRPr="00AC769D">
        <w:rPr>
          <w:rFonts w:ascii="Times New Roman" w:hAnsi="Times New Roman"/>
          <w:b/>
          <w:iCs/>
        </w:rPr>
        <w:t>Темы эссе</w:t>
      </w:r>
    </w:p>
    <w:p w:rsidR="002C1B3C" w:rsidRPr="00B515F5" w:rsidRDefault="002C1B3C" w:rsidP="00D25BC5">
      <w:pPr>
        <w:tabs>
          <w:tab w:val="left" w:pos="4500"/>
        </w:tabs>
        <w:spacing w:after="0" w:line="240" w:lineRule="auto"/>
        <w:ind w:firstLine="708"/>
        <w:jc w:val="both"/>
        <w:rPr>
          <w:rFonts w:ascii="Times New Roman" w:hAnsi="Times New Roman"/>
          <w:b/>
          <w:i/>
        </w:rPr>
      </w:pPr>
      <w:r w:rsidRPr="00B515F5">
        <w:rPr>
          <w:rFonts w:ascii="Times New Roman" w:hAnsi="Times New Roman"/>
          <w:b/>
          <w:i/>
        </w:rPr>
        <w:t>Раздел 1. Оценка питательности кормов</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Вклад отечественных и зарубежных ученых в развитие науки о кормлении животных</w:t>
      </w:r>
    </w:p>
    <w:p w:rsidR="002C1B3C"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Оценка протеиновой питательности кормов и рационов</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Оценка углеводной питательности кормов и рационов</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Повышение переваримости питательных веществ рационов свиней</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Роль незаменимых аминокислот в питании свиней</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Современные достижения науки о кормления животных и птицы</w:t>
      </w:r>
    </w:p>
    <w:p w:rsidR="002C1B3C" w:rsidRPr="00B515F5" w:rsidRDefault="002C1B3C" w:rsidP="0088700A">
      <w:pPr>
        <w:numPr>
          <w:ilvl w:val="0"/>
          <w:numId w:val="17"/>
        </w:numPr>
        <w:spacing w:after="0" w:line="240" w:lineRule="auto"/>
        <w:jc w:val="both"/>
        <w:rPr>
          <w:rFonts w:ascii="Times New Roman" w:hAnsi="Times New Roman"/>
        </w:rPr>
      </w:pPr>
      <w:r w:rsidRPr="00B515F5">
        <w:rPr>
          <w:rFonts w:ascii="Times New Roman" w:hAnsi="Times New Roman"/>
        </w:rPr>
        <w:t>Характеристика основных систем оценки энергетической питательности кормов (крахмальные эквиваленты Оскара Кельнера, термы Армсби, скандинавская кормовая единица). Их положительные стороны и недостатки</w:t>
      </w:r>
    </w:p>
    <w:p w:rsidR="002C1B3C" w:rsidRPr="00B515F5" w:rsidRDefault="002C1B3C" w:rsidP="00D25BC5">
      <w:pPr>
        <w:widowControl w:val="0"/>
        <w:spacing w:after="0" w:line="240" w:lineRule="auto"/>
        <w:ind w:left="720"/>
        <w:jc w:val="both"/>
        <w:rPr>
          <w:rFonts w:ascii="Times New Roman" w:hAnsi="Times New Roman"/>
          <w:b/>
          <w:i/>
        </w:rPr>
      </w:pPr>
      <w:r w:rsidRPr="00B515F5">
        <w:rPr>
          <w:rFonts w:ascii="Times New Roman" w:hAnsi="Times New Roman"/>
          <w:b/>
          <w:i/>
        </w:rPr>
        <w:t>Раздел 2. Научные основы полноценного кормления животных</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Витамин Д, его характеристика и значение в минеральном обмене организма домашних животных</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Значение кальция и фосфора в организме высокопродуктивных коров. Профилактика остеомаляции</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Значение полноценного кормления в пре</w:t>
      </w:r>
      <w:r w:rsidRPr="00B515F5">
        <w:rPr>
          <w:rFonts w:ascii="Times New Roman" w:hAnsi="Times New Roman"/>
        </w:rPr>
        <w:softHyphen/>
        <w:t>дупреждении нарушений обмена веществ, функций воспро</w:t>
      </w:r>
      <w:r w:rsidRPr="00B515F5">
        <w:rPr>
          <w:rFonts w:ascii="Times New Roman" w:hAnsi="Times New Roman"/>
        </w:rPr>
        <w:softHyphen/>
        <w:t>изводства и болезней животных</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Контроль полноценности минерального питания животных</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Кормление как важнейший фактор воздействия на состояние здоровья, продуктивность и качество животноводческой продукции</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Незаразные болезни домашних животных, вызываемые недостатком минеральных веществ в рационе</w:t>
      </w:r>
    </w:p>
    <w:p w:rsidR="002C1B3C" w:rsidRPr="00B515F5" w:rsidRDefault="002C1B3C" w:rsidP="0088700A">
      <w:pPr>
        <w:numPr>
          <w:ilvl w:val="0"/>
          <w:numId w:val="18"/>
        </w:numPr>
        <w:tabs>
          <w:tab w:val="left" w:pos="851"/>
          <w:tab w:val="left" w:pos="1134"/>
        </w:tabs>
        <w:spacing w:after="0" w:line="240" w:lineRule="auto"/>
        <w:ind w:left="709" w:hanging="283"/>
        <w:jc w:val="both"/>
        <w:rPr>
          <w:rFonts w:ascii="Times New Roman" w:hAnsi="Times New Roman"/>
        </w:rPr>
      </w:pPr>
      <w:r w:rsidRPr="00B515F5">
        <w:rPr>
          <w:rFonts w:ascii="Times New Roman" w:hAnsi="Times New Roman"/>
        </w:rPr>
        <w:t>Примеры влияния характера кормления на функциональную и морфологическую изменчивость животного организма</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Профилактика незаразных болезней, развивающихся на почве авитаминозов</w:t>
      </w:r>
    </w:p>
    <w:p w:rsidR="002C1B3C" w:rsidRPr="00B515F5" w:rsidRDefault="002C1B3C" w:rsidP="0088700A">
      <w:pPr>
        <w:numPr>
          <w:ilvl w:val="0"/>
          <w:numId w:val="18"/>
        </w:numPr>
        <w:spacing w:after="0" w:line="240" w:lineRule="auto"/>
        <w:ind w:left="709" w:hanging="283"/>
        <w:jc w:val="both"/>
        <w:rPr>
          <w:rFonts w:ascii="Times New Roman" w:hAnsi="Times New Roman"/>
        </w:rPr>
      </w:pPr>
      <w:r w:rsidRPr="00B515F5">
        <w:rPr>
          <w:rFonts w:ascii="Times New Roman" w:hAnsi="Times New Roman"/>
        </w:rPr>
        <w:t>Пути обеспечения витаминами высокопродуктивных коров в условиях промышленной технологии производства молока</w:t>
      </w:r>
    </w:p>
    <w:p w:rsidR="002C1B3C" w:rsidRPr="00B515F5" w:rsidRDefault="002C1B3C" w:rsidP="0088700A">
      <w:pPr>
        <w:numPr>
          <w:ilvl w:val="0"/>
          <w:numId w:val="18"/>
        </w:numPr>
        <w:tabs>
          <w:tab w:val="left" w:pos="851"/>
          <w:tab w:val="left" w:pos="1276"/>
        </w:tabs>
        <w:spacing w:after="0" w:line="240" w:lineRule="auto"/>
        <w:ind w:left="709" w:hanging="283"/>
        <w:jc w:val="both"/>
        <w:rPr>
          <w:rFonts w:ascii="Times New Roman" w:hAnsi="Times New Roman"/>
        </w:rPr>
      </w:pPr>
      <w:r w:rsidRPr="00B515F5">
        <w:rPr>
          <w:rFonts w:ascii="Times New Roman" w:hAnsi="Times New Roman"/>
        </w:rPr>
        <w:t>Роль микроэлементов в питании высокопродуктивных коров</w:t>
      </w:r>
    </w:p>
    <w:p w:rsidR="002C1B3C" w:rsidRPr="00B515F5" w:rsidRDefault="002C1B3C" w:rsidP="00D25BC5">
      <w:pPr>
        <w:tabs>
          <w:tab w:val="left" w:pos="4092"/>
        </w:tabs>
        <w:spacing w:after="0" w:line="240" w:lineRule="auto"/>
        <w:ind w:left="720"/>
        <w:jc w:val="both"/>
        <w:rPr>
          <w:rFonts w:ascii="Times New Roman" w:hAnsi="Times New Roman"/>
          <w:b/>
          <w:i/>
        </w:rPr>
      </w:pPr>
      <w:r w:rsidRPr="00B515F5">
        <w:rPr>
          <w:rFonts w:ascii="Times New Roman" w:hAnsi="Times New Roman"/>
          <w:b/>
          <w:i/>
        </w:rPr>
        <w:t>Раздел 3. Корма. Состав, питательность и способы подготовки кормов к скармливанию</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Антибиотики и ферментные препараты в кормлении сельскохозяйственных животных и птицы</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Биологические приемы повышения питательной ценности соломы яровых культур</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 xml:space="preserve">Дрожжевая кормовая добавка И-Сак </w:t>
      </w:r>
      <w:r w:rsidRPr="00B515F5">
        <w:rPr>
          <w:rFonts w:ascii="Times New Roman" w:hAnsi="Times New Roman"/>
          <w:vertAlign w:val="superscript"/>
        </w:rPr>
        <w:t xml:space="preserve">1026  </w:t>
      </w:r>
      <w:r w:rsidRPr="00B515F5">
        <w:rPr>
          <w:rFonts w:ascii="Times New Roman" w:hAnsi="Times New Roman"/>
        </w:rPr>
        <w:t>в кормлении лактирующих коров</w:t>
      </w:r>
    </w:p>
    <w:p w:rsidR="002C1B3C" w:rsidRPr="00B515F5" w:rsidRDefault="002C1B3C" w:rsidP="0088700A">
      <w:pPr>
        <w:numPr>
          <w:ilvl w:val="0"/>
          <w:numId w:val="19"/>
        </w:numPr>
        <w:tabs>
          <w:tab w:val="left" w:pos="709"/>
        </w:tabs>
        <w:spacing w:after="0" w:line="240" w:lineRule="auto"/>
        <w:ind w:left="709" w:hanging="283"/>
        <w:jc w:val="both"/>
        <w:rPr>
          <w:rFonts w:ascii="Times New Roman" w:hAnsi="Times New Roman"/>
        </w:rPr>
      </w:pPr>
      <w:r w:rsidRPr="00B515F5">
        <w:rPr>
          <w:rFonts w:ascii="Times New Roman" w:hAnsi="Times New Roman"/>
        </w:rPr>
        <w:t>Жмыхи и шроты. Химический состав,  питательность и нормы скармливания животным и птицам</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Использование продуктов микробиологического и химического синтеза в кормлении сельскохозяйственных животных</w:t>
      </w:r>
    </w:p>
    <w:p w:rsidR="002C1B3C" w:rsidRPr="00B515F5" w:rsidRDefault="002C1B3C" w:rsidP="0088700A">
      <w:pPr>
        <w:pStyle w:val="ab"/>
        <w:widowControl w:val="0"/>
        <w:numPr>
          <w:ilvl w:val="0"/>
          <w:numId w:val="19"/>
        </w:numPr>
        <w:ind w:left="709" w:hanging="283"/>
        <w:jc w:val="both"/>
        <w:rPr>
          <w:sz w:val="22"/>
          <w:szCs w:val="22"/>
        </w:rPr>
      </w:pPr>
      <w:r w:rsidRPr="00B515F5">
        <w:rPr>
          <w:sz w:val="22"/>
          <w:szCs w:val="22"/>
        </w:rPr>
        <w:lastRenderedPageBreak/>
        <w:t>Использование химических и биологических консервантов при силосовании кор</w:t>
      </w:r>
      <w:r w:rsidRPr="00B515F5">
        <w:rPr>
          <w:sz w:val="22"/>
          <w:szCs w:val="22"/>
        </w:rPr>
        <w:softHyphen/>
        <w:t xml:space="preserve">мов. </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Комбинированный силос в кормлении свиней и птицы</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 xml:space="preserve">Корма животного происхождения. </w:t>
      </w:r>
    </w:p>
    <w:p w:rsidR="002C1B3C" w:rsidRPr="00B515F5" w:rsidRDefault="002C1B3C" w:rsidP="0088700A">
      <w:pPr>
        <w:numPr>
          <w:ilvl w:val="0"/>
          <w:numId w:val="19"/>
        </w:numPr>
        <w:spacing w:after="0" w:line="240" w:lineRule="auto"/>
        <w:ind w:left="709" w:hanging="283"/>
        <w:jc w:val="both"/>
        <w:rPr>
          <w:rFonts w:ascii="Times New Roman" w:hAnsi="Times New Roman"/>
        </w:rPr>
      </w:pPr>
      <w:r w:rsidRPr="00B515F5">
        <w:rPr>
          <w:rFonts w:ascii="Times New Roman" w:hAnsi="Times New Roman"/>
        </w:rPr>
        <w:t>Корнеклубнеплоды и бахчевые. Рациональное использование в кормлении сельскохозяйственных животных</w:t>
      </w:r>
    </w:p>
    <w:p w:rsidR="002C1B3C" w:rsidRPr="00B515F5" w:rsidRDefault="002C1B3C" w:rsidP="0088700A">
      <w:pPr>
        <w:numPr>
          <w:ilvl w:val="0"/>
          <w:numId w:val="19"/>
        </w:numPr>
        <w:tabs>
          <w:tab w:val="left" w:pos="709"/>
          <w:tab w:val="left" w:pos="851"/>
          <w:tab w:val="left" w:pos="1276"/>
        </w:tabs>
        <w:spacing w:after="0" w:line="240" w:lineRule="auto"/>
        <w:ind w:left="709" w:hanging="283"/>
        <w:jc w:val="both"/>
        <w:rPr>
          <w:rFonts w:ascii="Times New Roman" w:hAnsi="Times New Roman"/>
        </w:rPr>
      </w:pPr>
      <w:r w:rsidRPr="00B515F5">
        <w:rPr>
          <w:rFonts w:ascii="Times New Roman" w:hAnsi="Times New Roman"/>
        </w:rPr>
        <w:t>Нетрадиционные корма в животноводстве</w:t>
      </w:r>
    </w:p>
    <w:p w:rsidR="002C1B3C" w:rsidRPr="00B515F5" w:rsidRDefault="002C1B3C" w:rsidP="0088700A">
      <w:pPr>
        <w:numPr>
          <w:ilvl w:val="0"/>
          <w:numId w:val="19"/>
        </w:numPr>
        <w:tabs>
          <w:tab w:val="left" w:pos="709"/>
          <w:tab w:val="left" w:pos="851"/>
          <w:tab w:val="left" w:pos="1276"/>
        </w:tabs>
        <w:spacing w:after="0" w:line="240" w:lineRule="auto"/>
        <w:ind w:left="709" w:hanging="283"/>
        <w:jc w:val="both"/>
        <w:rPr>
          <w:rFonts w:ascii="Times New Roman" w:hAnsi="Times New Roman"/>
        </w:rPr>
      </w:pPr>
      <w:r w:rsidRPr="00B515F5">
        <w:rPr>
          <w:rFonts w:ascii="Times New Roman" w:hAnsi="Times New Roman"/>
        </w:rPr>
        <w:t>Природные минеральные добавки – бентониты, цеолиты и сапропель в кормлении сельскохозяйственных животных и птицы</w:t>
      </w:r>
    </w:p>
    <w:p w:rsidR="002C1B3C" w:rsidRPr="00B515F5" w:rsidRDefault="002C1B3C" w:rsidP="0088700A">
      <w:pPr>
        <w:numPr>
          <w:ilvl w:val="0"/>
          <w:numId w:val="19"/>
        </w:numPr>
        <w:tabs>
          <w:tab w:val="left" w:pos="851"/>
        </w:tabs>
        <w:spacing w:after="0" w:line="240" w:lineRule="auto"/>
        <w:ind w:left="709" w:hanging="283"/>
        <w:jc w:val="both"/>
        <w:rPr>
          <w:rFonts w:ascii="Times New Roman" w:hAnsi="Times New Roman"/>
        </w:rPr>
      </w:pPr>
      <w:r w:rsidRPr="00B515F5">
        <w:rPr>
          <w:rFonts w:ascii="Times New Roman" w:hAnsi="Times New Roman"/>
        </w:rPr>
        <w:t xml:space="preserve">Рациональное использование барды, мезги картофельной и остатков свеклосахарного производства в кормлении сельскохозяйственных животных </w:t>
      </w:r>
    </w:p>
    <w:p w:rsidR="002C1B3C" w:rsidRPr="00B515F5" w:rsidRDefault="002C1B3C" w:rsidP="0088700A">
      <w:pPr>
        <w:pStyle w:val="ab"/>
        <w:widowControl w:val="0"/>
        <w:numPr>
          <w:ilvl w:val="0"/>
          <w:numId w:val="19"/>
        </w:numPr>
        <w:tabs>
          <w:tab w:val="left" w:pos="851"/>
          <w:tab w:val="left" w:pos="993"/>
          <w:tab w:val="left" w:pos="1276"/>
        </w:tabs>
        <w:ind w:left="709" w:hanging="283"/>
        <w:jc w:val="both"/>
        <w:rPr>
          <w:sz w:val="22"/>
          <w:szCs w:val="22"/>
        </w:rPr>
      </w:pPr>
      <w:r w:rsidRPr="00B515F5">
        <w:rPr>
          <w:sz w:val="22"/>
          <w:szCs w:val="22"/>
        </w:rPr>
        <w:t>Рациональное ис</w:t>
      </w:r>
      <w:r w:rsidRPr="00B515F5">
        <w:rPr>
          <w:sz w:val="22"/>
          <w:szCs w:val="22"/>
        </w:rPr>
        <w:softHyphen/>
        <w:t>пользование отходов зерна в кормлении животных</w:t>
      </w:r>
    </w:p>
    <w:p w:rsidR="002C1B3C" w:rsidRPr="00B515F5" w:rsidRDefault="002C1B3C" w:rsidP="0088700A">
      <w:pPr>
        <w:pStyle w:val="ab"/>
        <w:widowControl w:val="0"/>
        <w:numPr>
          <w:ilvl w:val="0"/>
          <w:numId w:val="19"/>
        </w:numPr>
        <w:tabs>
          <w:tab w:val="left" w:pos="851"/>
          <w:tab w:val="left" w:pos="1134"/>
        </w:tabs>
        <w:ind w:left="709" w:hanging="283"/>
        <w:jc w:val="both"/>
        <w:rPr>
          <w:sz w:val="22"/>
          <w:szCs w:val="22"/>
        </w:rPr>
      </w:pPr>
      <w:r w:rsidRPr="00B515F5">
        <w:rPr>
          <w:sz w:val="22"/>
          <w:szCs w:val="22"/>
        </w:rPr>
        <w:t xml:space="preserve">Характеристика основных силосных культур. </w:t>
      </w:r>
    </w:p>
    <w:p w:rsidR="00D25BC5" w:rsidRPr="00D25BC5" w:rsidRDefault="00D25BC5" w:rsidP="004A0721">
      <w:pPr>
        <w:autoSpaceDE w:val="0"/>
        <w:autoSpaceDN w:val="0"/>
        <w:adjustRightInd w:val="0"/>
        <w:spacing w:after="0" w:line="240" w:lineRule="auto"/>
        <w:rPr>
          <w:rFonts w:ascii="Times New Roman" w:hAnsi="Times New Roman"/>
          <w:b/>
          <w:iCs/>
          <w:sz w:val="16"/>
          <w:szCs w:val="16"/>
        </w:rPr>
      </w:pPr>
    </w:p>
    <w:p w:rsidR="00750DBF" w:rsidRPr="00AC769D" w:rsidRDefault="00310063" w:rsidP="004A0721">
      <w:pPr>
        <w:autoSpaceDE w:val="0"/>
        <w:autoSpaceDN w:val="0"/>
        <w:adjustRightInd w:val="0"/>
        <w:spacing w:after="0" w:line="240" w:lineRule="auto"/>
        <w:rPr>
          <w:rFonts w:ascii="Times New Roman" w:hAnsi="Times New Roman"/>
          <w:b/>
          <w:iCs/>
        </w:rPr>
      </w:pPr>
      <w:r w:rsidRPr="009A1D94">
        <w:rPr>
          <w:rFonts w:ascii="Times New Roman" w:hAnsi="Times New Roman"/>
          <w:b/>
          <w:iCs/>
          <w:sz w:val="24"/>
          <w:szCs w:val="24"/>
        </w:rPr>
        <w:t xml:space="preserve"> </w:t>
      </w:r>
      <w:r w:rsidR="00750DBF" w:rsidRPr="00AC769D">
        <w:rPr>
          <w:rFonts w:ascii="Times New Roman" w:hAnsi="Times New Roman"/>
          <w:b/>
          <w:iCs/>
        </w:rPr>
        <w:t>5.3. Темы рефератов:</w:t>
      </w:r>
      <w:r w:rsidR="00E90519" w:rsidRPr="00AC769D">
        <w:rPr>
          <w:rFonts w:ascii="Times New Roman" w:hAnsi="Times New Roman"/>
          <w:b/>
          <w:iCs/>
        </w:rPr>
        <w:t xml:space="preserve"> </w:t>
      </w:r>
      <w:r w:rsidR="00EC71D7" w:rsidRPr="00AC769D">
        <w:rPr>
          <w:rFonts w:ascii="Times New Roman" w:hAnsi="Times New Roman"/>
          <w:iCs/>
        </w:rPr>
        <w:t xml:space="preserve">не предусмотрены </w:t>
      </w:r>
      <w:r w:rsidR="00B515F5" w:rsidRPr="00AC769D">
        <w:rPr>
          <w:rFonts w:ascii="Times New Roman" w:hAnsi="Times New Roman"/>
          <w:iCs/>
        </w:rPr>
        <w:t>учебной программой дисциплины</w:t>
      </w:r>
    </w:p>
    <w:p w:rsidR="008F194E" w:rsidRPr="008F194E" w:rsidRDefault="008F194E" w:rsidP="00E7128C">
      <w:pPr>
        <w:autoSpaceDE w:val="0"/>
        <w:autoSpaceDN w:val="0"/>
        <w:adjustRightInd w:val="0"/>
        <w:spacing w:after="0" w:line="240" w:lineRule="auto"/>
        <w:jc w:val="both"/>
        <w:rPr>
          <w:rFonts w:ascii="Times New Roman" w:hAnsi="Times New Roman"/>
          <w:b/>
          <w:bCs/>
          <w:sz w:val="16"/>
          <w:szCs w:val="16"/>
        </w:rPr>
      </w:pPr>
    </w:p>
    <w:p w:rsidR="00750DBF" w:rsidRPr="000C77F0" w:rsidRDefault="00750DBF" w:rsidP="008F194E">
      <w:pPr>
        <w:pStyle w:val="ab"/>
        <w:numPr>
          <w:ilvl w:val="0"/>
          <w:numId w:val="2"/>
        </w:numPr>
        <w:autoSpaceDE w:val="0"/>
        <w:autoSpaceDN w:val="0"/>
        <w:adjustRightInd w:val="0"/>
        <w:jc w:val="both"/>
        <w:rPr>
          <w:b/>
          <w:bCs/>
          <w:sz w:val="22"/>
          <w:szCs w:val="22"/>
        </w:rPr>
      </w:pPr>
      <w:r w:rsidRPr="000C77F0">
        <w:rPr>
          <w:b/>
          <w:bCs/>
          <w:sz w:val="22"/>
          <w:szCs w:val="22"/>
        </w:rPr>
        <w:t xml:space="preserve">Фонд оценочных средств для проведения промежуточной аттестации обучающихся по дисциплине </w:t>
      </w:r>
    </w:p>
    <w:p w:rsidR="008F194E" w:rsidRPr="008F194E" w:rsidRDefault="008F194E" w:rsidP="008F194E">
      <w:pPr>
        <w:pStyle w:val="ab"/>
        <w:autoSpaceDE w:val="0"/>
        <w:autoSpaceDN w:val="0"/>
        <w:adjustRightInd w:val="0"/>
        <w:ind w:left="360"/>
        <w:jc w:val="both"/>
        <w:rPr>
          <w:b/>
          <w:bCs/>
          <w:sz w:val="16"/>
          <w:szCs w:val="16"/>
        </w:rPr>
      </w:pPr>
    </w:p>
    <w:p w:rsidR="00750DBF" w:rsidRPr="008F194E" w:rsidRDefault="00750DBF" w:rsidP="00E7128C">
      <w:pPr>
        <w:pStyle w:val="ab"/>
        <w:numPr>
          <w:ilvl w:val="1"/>
          <w:numId w:val="2"/>
        </w:numPr>
        <w:autoSpaceDE w:val="0"/>
        <w:autoSpaceDN w:val="0"/>
        <w:adjustRightInd w:val="0"/>
        <w:ind w:left="0" w:firstLine="0"/>
        <w:jc w:val="both"/>
        <w:rPr>
          <w:b/>
          <w:sz w:val="22"/>
          <w:szCs w:val="22"/>
        </w:rPr>
      </w:pPr>
      <w:r w:rsidRPr="00AC769D">
        <w:rPr>
          <w:b/>
          <w:iCs/>
          <w:sz w:val="22"/>
          <w:szCs w:val="22"/>
        </w:rPr>
        <w:t>Перечень компетенций с указанием этапов их формирования в процессе освоения образовательной программы</w:t>
      </w:r>
    </w:p>
    <w:p w:rsidR="008F194E" w:rsidRPr="008F194E" w:rsidRDefault="008F194E" w:rsidP="008F194E">
      <w:pPr>
        <w:pStyle w:val="ab"/>
        <w:autoSpaceDE w:val="0"/>
        <w:autoSpaceDN w:val="0"/>
        <w:adjustRightInd w:val="0"/>
        <w:ind w:left="0"/>
        <w:jc w:val="both"/>
        <w:rPr>
          <w:b/>
          <w:sz w:val="16"/>
          <w:szCs w:val="16"/>
        </w:rPr>
      </w:pPr>
    </w:p>
    <w:tbl>
      <w:tblPr>
        <w:tblW w:w="9356"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67"/>
        <w:gridCol w:w="3686"/>
        <w:gridCol w:w="2835"/>
        <w:gridCol w:w="2268"/>
      </w:tblGrid>
      <w:tr w:rsidR="00750DBF" w:rsidRPr="00E069B6" w:rsidTr="008F194E">
        <w:trPr>
          <w:trHeight w:val="420"/>
        </w:trPr>
        <w:tc>
          <w:tcPr>
            <w:tcW w:w="567" w:type="dxa"/>
            <w:tcBorders>
              <w:top w:val="single" w:sz="8" w:space="0" w:color="000000"/>
              <w:bottom w:val="single" w:sz="8" w:space="0" w:color="000000"/>
              <w:right w:val="single" w:sz="8" w:space="0" w:color="000000"/>
            </w:tcBorders>
            <w:vAlign w:val="center"/>
          </w:tcPr>
          <w:p w:rsidR="00750DBF" w:rsidRPr="00AC769D" w:rsidRDefault="00750DBF" w:rsidP="008F194E">
            <w:pPr>
              <w:autoSpaceDE w:val="0"/>
              <w:autoSpaceDN w:val="0"/>
              <w:adjustRightInd w:val="0"/>
              <w:spacing w:after="0"/>
              <w:jc w:val="center"/>
              <w:rPr>
                <w:rFonts w:ascii="Times New Roman" w:hAnsi="Times New Roman"/>
                <w:b/>
              </w:rPr>
            </w:pPr>
            <w:r w:rsidRPr="00AC769D">
              <w:rPr>
                <w:rFonts w:ascii="Times New Roman" w:hAnsi="Times New Roman"/>
                <w:b/>
              </w:rPr>
              <w:t>№ п/п</w:t>
            </w:r>
          </w:p>
        </w:tc>
        <w:tc>
          <w:tcPr>
            <w:tcW w:w="3686" w:type="dxa"/>
            <w:tcBorders>
              <w:top w:val="single" w:sz="8" w:space="0" w:color="000000"/>
              <w:left w:val="single" w:sz="8" w:space="0" w:color="000000"/>
              <w:bottom w:val="single" w:sz="8" w:space="0" w:color="000000"/>
              <w:right w:val="single" w:sz="8" w:space="0" w:color="000000"/>
            </w:tcBorders>
            <w:vAlign w:val="center"/>
          </w:tcPr>
          <w:p w:rsidR="00750DBF" w:rsidRPr="00AC769D" w:rsidRDefault="00750DBF" w:rsidP="008F194E">
            <w:pPr>
              <w:autoSpaceDE w:val="0"/>
              <w:autoSpaceDN w:val="0"/>
              <w:adjustRightInd w:val="0"/>
              <w:spacing w:after="0"/>
              <w:jc w:val="center"/>
              <w:rPr>
                <w:rFonts w:ascii="Times New Roman" w:hAnsi="Times New Roman"/>
                <w:b/>
              </w:rPr>
            </w:pPr>
            <w:r w:rsidRPr="00AC769D">
              <w:rPr>
                <w:rFonts w:ascii="Times New Roman" w:hAnsi="Times New Roman"/>
                <w:b/>
              </w:rPr>
              <w:t>Контролируемые разделы дисциплины (результаты по разделам)</w:t>
            </w:r>
          </w:p>
        </w:tc>
        <w:tc>
          <w:tcPr>
            <w:tcW w:w="2835" w:type="dxa"/>
            <w:tcBorders>
              <w:top w:val="single" w:sz="8" w:space="0" w:color="000000"/>
              <w:left w:val="single" w:sz="8" w:space="0" w:color="000000"/>
              <w:bottom w:val="single" w:sz="8" w:space="0" w:color="000000"/>
              <w:right w:val="single" w:sz="8" w:space="0" w:color="000000"/>
            </w:tcBorders>
            <w:vAlign w:val="center"/>
          </w:tcPr>
          <w:p w:rsidR="00A24F3E" w:rsidRPr="00AC769D" w:rsidRDefault="00750DBF" w:rsidP="008F194E">
            <w:pPr>
              <w:autoSpaceDE w:val="0"/>
              <w:autoSpaceDN w:val="0"/>
              <w:adjustRightInd w:val="0"/>
              <w:spacing w:after="0"/>
              <w:jc w:val="center"/>
              <w:rPr>
                <w:rFonts w:ascii="Times New Roman" w:hAnsi="Times New Roman"/>
                <w:b/>
              </w:rPr>
            </w:pPr>
            <w:r w:rsidRPr="00AC769D">
              <w:rPr>
                <w:rFonts w:ascii="Times New Roman" w:hAnsi="Times New Roman"/>
                <w:b/>
              </w:rPr>
              <w:t>Код контролируемой компетенции</w:t>
            </w:r>
          </w:p>
          <w:p w:rsidR="00750DBF" w:rsidRPr="00AC769D" w:rsidRDefault="00750DBF" w:rsidP="008F194E">
            <w:pPr>
              <w:autoSpaceDE w:val="0"/>
              <w:autoSpaceDN w:val="0"/>
              <w:adjustRightInd w:val="0"/>
              <w:spacing w:after="0"/>
              <w:jc w:val="center"/>
              <w:rPr>
                <w:rFonts w:ascii="Times New Roman" w:hAnsi="Times New Roman"/>
                <w:b/>
              </w:rPr>
            </w:pPr>
            <w:r w:rsidRPr="00AC769D">
              <w:rPr>
                <w:rFonts w:ascii="Times New Roman" w:hAnsi="Times New Roman"/>
                <w:b/>
              </w:rPr>
              <w:t xml:space="preserve"> (или её части)</w:t>
            </w:r>
          </w:p>
        </w:tc>
        <w:tc>
          <w:tcPr>
            <w:tcW w:w="2268" w:type="dxa"/>
            <w:tcBorders>
              <w:top w:val="single" w:sz="8" w:space="0" w:color="000000"/>
              <w:left w:val="single" w:sz="8" w:space="0" w:color="000000"/>
              <w:bottom w:val="single" w:sz="8" w:space="0" w:color="000000"/>
            </w:tcBorders>
            <w:vAlign w:val="center"/>
          </w:tcPr>
          <w:p w:rsidR="00750DBF" w:rsidRPr="00AC769D" w:rsidRDefault="00B035FD" w:rsidP="008F194E">
            <w:pPr>
              <w:autoSpaceDE w:val="0"/>
              <w:autoSpaceDN w:val="0"/>
              <w:adjustRightInd w:val="0"/>
              <w:spacing w:after="0"/>
              <w:jc w:val="center"/>
              <w:rPr>
                <w:rFonts w:ascii="Times New Roman" w:hAnsi="Times New Roman"/>
                <w:b/>
              </w:rPr>
            </w:pPr>
            <w:r w:rsidRPr="00AC769D">
              <w:rPr>
                <w:rFonts w:ascii="Times New Roman" w:hAnsi="Times New Roman"/>
                <w:b/>
              </w:rPr>
              <w:t>Н</w:t>
            </w:r>
            <w:r w:rsidR="00750DBF" w:rsidRPr="00AC769D">
              <w:rPr>
                <w:rFonts w:ascii="Times New Roman" w:hAnsi="Times New Roman"/>
                <w:b/>
              </w:rPr>
              <w:t>аименование оценочного средства</w:t>
            </w:r>
          </w:p>
        </w:tc>
      </w:tr>
      <w:tr w:rsidR="00B035FD" w:rsidRPr="00E069B6" w:rsidTr="008F194E">
        <w:trPr>
          <w:trHeight w:val="286"/>
        </w:trPr>
        <w:tc>
          <w:tcPr>
            <w:tcW w:w="567" w:type="dxa"/>
            <w:tcBorders>
              <w:top w:val="single" w:sz="8" w:space="0" w:color="000000"/>
              <w:bottom w:val="single" w:sz="8" w:space="0" w:color="000000"/>
              <w:right w:val="single" w:sz="8" w:space="0" w:color="000000"/>
            </w:tcBorders>
          </w:tcPr>
          <w:p w:rsidR="00B035FD" w:rsidRPr="009650BC" w:rsidRDefault="00B035FD" w:rsidP="008F194E">
            <w:pPr>
              <w:autoSpaceDE w:val="0"/>
              <w:autoSpaceDN w:val="0"/>
              <w:adjustRightInd w:val="0"/>
              <w:spacing w:after="0"/>
              <w:jc w:val="center"/>
              <w:rPr>
                <w:rFonts w:ascii="Times New Roman" w:hAnsi="Times New Roman"/>
              </w:rPr>
            </w:pPr>
            <w:r w:rsidRPr="009650BC">
              <w:rPr>
                <w:rFonts w:ascii="Times New Roman" w:hAnsi="Times New Roman"/>
              </w:rPr>
              <w:t>1</w:t>
            </w:r>
            <w:r w:rsidR="008F194E">
              <w:rPr>
                <w:rFonts w:ascii="Times New Roman" w:hAnsi="Times New Roman"/>
              </w:rPr>
              <w:t>.</w:t>
            </w:r>
          </w:p>
        </w:tc>
        <w:tc>
          <w:tcPr>
            <w:tcW w:w="3686" w:type="dxa"/>
            <w:tcBorders>
              <w:left w:val="single" w:sz="8" w:space="0" w:color="000000"/>
              <w:bottom w:val="single" w:sz="8" w:space="0" w:color="000000"/>
              <w:right w:val="single" w:sz="8" w:space="0" w:color="000000"/>
            </w:tcBorders>
          </w:tcPr>
          <w:p w:rsidR="00B035FD" w:rsidRPr="009650BC" w:rsidRDefault="00B515F5" w:rsidP="008F194E">
            <w:pPr>
              <w:spacing w:after="0"/>
              <w:jc w:val="both"/>
              <w:rPr>
                <w:rFonts w:ascii="Times New Roman" w:eastAsia="Times New Roman" w:hAnsi="Times New Roman"/>
              </w:rPr>
            </w:pPr>
            <w:r w:rsidRPr="009650BC">
              <w:rPr>
                <w:rFonts w:ascii="Times New Roman" w:hAnsi="Times New Roman"/>
              </w:rPr>
              <w:t>Оценка питательности кормов</w:t>
            </w:r>
          </w:p>
        </w:tc>
        <w:tc>
          <w:tcPr>
            <w:tcW w:w="2835" w:type="dxa"/>
            <w:tcBorders>
              <w:top w:val="single" w:sz="8" w:space="0" w:color="000000"/>
              <w:left w:val="single" w:sz="8" w:space="0" w:color="000000"/>
              <w:bottom w:val="single" w:sz="8" w:space="0" w:color="000000"/>
              <w:right w:val="single" w:sz="8" w:space="0" w:color="000000"/>
            </w:tcBorders>
          </w:tcPr>
          <w:p w:rsidR="00B035FD" w:rsidRPr="009650BC" w:rsidRDefault="00B035FD" w:rsidP="008F194E">
            <w:pPr>
              <w:autoSpaceDE w:val="0"/>
              <w:autoSpaceDN w:val="0"/>
              <w:adjustRightInd w:val="0"/>
              <w:spacing w:after="0"/>
              <w:jc w:val="both"/>
              <w:rPr>
                <w:rFonts w:ascii="Times New Roman" w:hAnsi="Times New Roman"/>
                <w:bCs/>
              </w:rPr>
            </w:pPr>
            <w:r w:rsidRPr="009650BC">
              <w:rPr>
                <w:rFonts w:ascii="Times New Roman" w:hAnsi="Times New Roman"/>
                <w:bCs/>
              </w:rPr>
              <w:t>ОПК</w:t>
            </w:r>
            <w:r w:rsidR="00310063" w:rsidRPr="009650BC">
              <w:rPr>
                <w:rFonts w:ascii="Times New Roman" w:hAnsi="Times New Roman"/>
                <w:bCs/>
              </w:rPr>
              <w:t>–</w:t>
            </w:r>
            <w:r w:rsidR="009650BC" w:rsidRPr="009650BC">
              <w:rPr>
                <w:rFonts w:ascii="Times New Roman" w:hAnsi="Times New Roman"/>
                <w:bCs/>
              </w:rPr>
              <w:t>4</w:t>
            </w:r>
            <w:r w:rsidR="009650BC">
              <w:rPr>
                <w:rFonts w:ascii="Times New Roman" w:hAnsi="Times New Roman"/>
                <w:bCs/>
              </w:rPr>
              <w:t xml:space="preserve"> </w:t>
            </w:r>
          </w:p>
        </w:tc>
        <w:tc>
          <w:tcPr>
            <w:tcW w:w="2268" w:type="dxa"/>
            <w:tcBorders>
              <w:top w:val="single" w:sz="8" w:space="0" w:color="000000"/>
              <w:left w:val="single" w:sz="8" w:space="0" w:color="000000"/>
              <w:bottom w:val="single" w:sz="8" w:space="0" w:color="000000"/>
            </w:tcBorders>
          </w:tcPr>
          <w:p w:rsidR="009D492A" w:rsidRDefault="009D492A" w:rsidP="009D492A">
            <w:pPr>
              <w:tabs>
                <w:tab w:val="right" w:leader="underscore" w:pos="9639"/>
              </w:tabs>
              <w:spacing w:after="0"/>
              <w:jc w:val="both"/>
              <w:rPr>
                <w:rFonts w:ascii="Times New Roman" w:hAnsi="Times New Roman"/>
                <w:bCs/>
              </w:rPr>
            </w:pPr>
            <w:r>
              <w:rPr>
                <w:rFonts w:ascii="Times New Roman" w:hAnsi="Times New Roman"/>
                <w:bCs/>
              </w:rPr>
              <w:t>экзаменационный билет</w:t>
            </w:r>
            <w:r w:rsidRPr="009650BC">
              <w:rPr>
                <w:rFonts w:ascii="Times New Roman" w:hAnsi="Times New Roman"/>
                <w:bCs/>
              </w:rPr>
              <w:t xml:space="preserve"> </w:t>
            </w:r>
          </w:p>
          <w:p w:rsidR="009D492A" w:rsidRDefault="009D492A" w:rsidP="009D492A">
            <w:pPr>
              <w:tabs>
                <w:tab w:val="right" w:leader="underscore" w:pos="9639"/>
              </w:tabs>
              <w:spacing w:after="0"/>
              <w:jc w:val="both"/>
              <w:rPr>
                <w:rFonts w:ascii="Times New Roman" w:hAnsi="Times New Roman"/>
                <w:bCs/>
              </w:rPr>
            </w:pPr>
            <w:r>
              <w:rPr>
                <w:rFonts w:ascii="Times New Roman" w:hAnsi="Times New Roman"/>
                <w:bCs/>
              </w:rPr>
              <w:t>зачетный билет,</w:t>
            </w:r>
          </w:p>
          <w:p w:rsidR="009D492A" w:rsidRDefault="009D492A" w:rsidP="009D492A">
            <w:pPr>
              <w:tabs>
                <w:tab w:val="right" w:leader="underscore" w:pos="9639"/>
              </w:tabs>
              <w:spacing w:after="0"/>
              <w:jc w:val="both"/>
              <w:rPr>
                <w:rFonts w:ascii="Times New Roman" w:hAnsi="Times New Roman"/>
                <w:bCs/>
              </w:rPr>
            </w:pPr>
            <w:r>
              <w:rPr>
                <w:rFonts w:ascii="Times New Roman" w:hAnsi="Times New Roman"/>
                <w:bCs/>
              </w:rPr>
              <w:t>контрольная работа,</w:t>
            </w:r>
          </w:p>
          <w:p w:rsidR="009D492A" w:rsidRDefault="009650BC" w:rsidP="009D492A">
            <w:pPr>
              <w:tabs>
                <w:tab w:val="right" w:leader="underscore" w:pos="9639"/>
              </w:tabs>
              <w:spacing w:after="0"/>
              <w:jc w:val="both"/>
              <w:rPr>
                <w:rFonts w:ascii="Times New Roman" w:hAnsi="Times New Roman"/>
                <w:bCs/>
              </w:rPr>
            </w:pPr>
            <w:r w:rsidRPr="009650BC">
              <w:rPr>
                <w:rFonts w:ascii="Times New Roman" w:hAnsi="Times New Roman"/>
                <w:bCs/>
              </w:rPr>
              <w:t xml:space="preserve">тестовое задание, </w:t>
            </w:r>
          </w:p>
          <w:p w:rsidR="00B035FD" w:rsidRPr="009650BC" w:rsidRDefault="000C77F0" w:rsidP="009D492A">
            <w:pPr>
              <w:tabs>
                <w:tab w:val="right" w:leader="underscore" w:pos="9639"/>
              </w:tabs>
              <w:spacing w:after="0"/>
              <w:jc w:val="both"/>
              <w:rPr>
                <w:rFonts w:ascii="Times New Roman" w:hAnsi="Times New Roman"/>
                <w:bCs/>
              </w:rPr>
            </w:pPr>
            <w:r>
              <w:rPr>
                <w:rFonts w:ascii="Times New Roman" w:hAnsi="Times New Roman"/>
                <w:bCs/>
              </w:rPr>
              <w:t>вопросы к эссе</w:t>
            </w:r>
          </w:p>
        </w:tc>
      </w:tr>
      <w:tr w:rsidR="009D492A" w:rsidRPr="00E069B6" w:rsidTr="008F194E">
        <w:trPr>
          <w:trHeight w:val="286"/>
        </w:trPr>
        <w:tc>
          <w:tcPr>
            <w:tcW w:w="567" w:type="dxa"/>
            <w:tcBorders>
              <w:top w:val="single" w:sz="8" w:space="0" w:color="000000"/>
              <w:bottom w:val="single" w:sz="8" w:space="0" w:color="000000"/>
              <w:right w:val="single" w:sz="8" w:space="0" w:color="000000"/>
            </w:tcBorders>
          </w:tcPr>
          <w:p w:rsidR="009D492A" w:rsidRPr="009650BC" w:rsidRDefault="009D492A" w:rsidP="008F194E">
            <w:pPr>
              <w:autoSpaceDE w:val="0"/>
              <w:autoSpaceDN w:val="0"/>
              <w:adjustRightInd w:val="0"/>
              <w:spacing w:after="0"/>
              <w:jc w:val="center"/>
              <w:rPr>
                <w:rFonts w:ascii="Times New Roman" w:hAnsi="Times New Roman"/>
              </w:rPr>
            </w:pPr>
            <w:r w:rsidRPr="009650BC">
              <w:rPr>
                <w:rFonts w:ascii="Times New Roman" w:hAnsi="Times New Roman"/>
              </w:rPr>
              <w:t>2</w:t>
            </w:r>
            <w:r>
              <w:rPr>
                <w:rFonts w:ascii="Times New Roman" w:hAnsi="Times New Roman"/>
              </w:rPr>
              <w:t>.</w:t>
            </w:r>
          </w:p>
        </w:tc>
        <w:tc>
          <w:tcPr>
            <w:tcW w:w="3686" w:type="dxa"/>
            <w:tcBorders>
              <w:left w:val="single" w:sz="8" w:space="0" w:color="000000"/>
              <w:bottom w:val="single" w:sz="8" w:space="0" w:color="000000"/>
              <w:right w:val="single" w:sz="8" w:space="0" w:color="000000"/>
            </w:tcBorders>
          </w:tcPr>
          <w:p w:rsidR="009D492A" w:rsidRPr="009650BC" w:rsidRDefault="009D492A" w:rsidP="008F194E">
            <w:pPr>
              <w:spacing w:after="0"/>
              <w:jc w:val="both"/>
              <w:rPr>
                <w:rFonts w:ascii="Times New Roman" w:eastAsia="Times New Roman" w:hAnsi="Times New Roman"/>
              </w:rPr>
            </w:pPr>
            <w:r w:rsidRPr="009650BC">
              <w:rPr>
                <w:rFonts w:ascii="Times New Roman" w:hAnsi="Times New Roman"/>
              </w:rPr>
              <w:t>Научные основы полноценного кормления животных</w:t>
            </w:r>
          </w:p>
        </w:tc>
        <w:tc>
          <w:tcPr>
            <w:tcW w:w="2835" w:type="dxa"/>
            <w:tcBorders>
              <w:top w:val="single" w:sz="8" w:space="0" w:color="000000"/>
              <w:left w:val="single" w:sz="8" w:space="0" w:color="000000"/>
              <w:bottom w:val="single" w:sz="8" w:space="0" w:color="000000"/>
              <w:right w:val="single" w:sz="8" w:space="0" w:color="000000"/>
            </w:tcBorders>
          </w:tcPr>
          <w:p w:rsidR="009D492A" w:rsidRDefault="009D492A" w:rsidP="008F194E">
            <w:pPr>
              <w:autoSpaceDE w:val="0"/>
              <w:autoSpaceDN w:val="0"/>
              <w:adjustRightInd w:val="0"/>
              <w:spacing w:after="0"/>
              <w:jc w:val="both"/>
              <w:rPr>
                <w:rFonts w:ascii="Times New Roman" w:hAnsi="Times New Roman"/>
                <w:bCs/>
              </w:rPr>
            </w:pPr>
            <w:r w:rsidRPr="009650BC">
              <w:rPr>
                <w:rFonts w:ascii="Times New Roman" w:hAnsi="Times New Roman"/>
                <w:bCs/>
              </w:rPr>
              <w:t>ОПК–1</w:t>
            </w:r>
            <w:r>
              <w:rPr>
                <w:rFonts w:ascii="Times New Roman" w:hAnsi="Times New Roman"/>
                <w:bCs/>
              </w:rPr>
              <w:t xml:space="preserve"> (знать)</w:t>
            </w:r>
          </w:p>
          <w:p w:rsidR="009D492A" w:rsidRDefault="009D492A" w:rsidP="008F194E">
            <w:pPr>
              <w:autoSpaceDE w:val="0"/>
              <w:autoSpaceDN w:val="0"/>
              <w:adjustRightInd w:val="0"/>
              <w:spacing w:after="0"/>
              <w:jc w:val="both"/>
              <w:rPr>
                <w:rFonts w:ascii="Times New Roman" w:hAnsi="Times New Roman"/>
                <w:bCs/>
              </w:rPr>
            </w:pPr>
            <w:r w:rsidRPr="009650BC">
              <w:rPr>
                <w:rFonts w:ascii="Times New Roman" w:hAnsi="Times New Roman"/>
                <w:bCs/>
              </w:rPr>
              <w:t>ОПК–4</w:t>
            </w:r>
            <w:r>
              <w:rPr>
                <w:rFonts w:ascii="Times New Roman" w:hAnsi="Times New Roman"/>
                <w:bCs/>
              </w:rPr>
              <w:t xml:space="preserve"> (</w:t>
            </w:r>
            <w:r w:rsidRPr="009650BC">
              <w:rPr>
                <w:rFonts w:ascii="Times New Roman" w:hAnsi="Times New Roman"/>
                <w:bCs/>
              </w:rPr>
              <w:t>знать</w:t>
            </w:r>
            <w:r>
              <w:rPr>
                <w:rFonts w:ascii="Times New Roman" w:hAnsi="Times New Roman"/>
                <w:bCs/>
              </w:rPr>
              <w:t>)</w:t>
            </w:r>
          </w:p>
          <w:p w:rsidR="009D492A" w:rsidRDefault="009D492A" w:rsidP="008F194E">
            <w:pPr>
              <w:autoSpaceDE w:val="0"/>
              <w:autoSpaceDN w:val="0"/>
              <w:adjustRightInd w:val="0"/>
              <w:spacing w:after="0"/>
              <w:jc w:val="both"/>
              <w:rPr>
                <w:rFonts w:ascii="Times New Roman" w:hAnsi="Times New Roman"/>
                <w:bCs/>
              </w:rPr>
            </w:pPr>
            <w:r>
              <w:rPr>
                <w:rFonts w:ascii="Times New Roman" w:hAnsi="Times New Roman"/>
                <w:bCs/>
              </w:rPr>
              <w:t>ПК-1 (уметь)</w:t>
            </w:r>
          </w:p>
          <w:p w:rsidR="009D492A" w:rsidRPr="009650BC" w:rsidRDefault="009D492A" w:rsidP="008F194E">
            <w:pPr>
              <w:autoSpaceDE w:val="0"/>
              <w:autoSpaceDN w:val="0"/>
              <w:adjustRightInd w:val="0"/>
              <w:spacing w:after="0"/>
              <w:jc w:val="both"/>
              <w:rPr>
                <w:rFonts w:ascii="Times New Roman" w:hAnsi="Times New Roman"/>
                <w:bCs/>
              </w:rPr>
            </w:pPr>
            <w:r>
              <w:rPr>
                <w:rFonts w:ascii="Times New Roman" w:hAnsi="Times New Roman"/>
                <w:bCs/>
              </w:rPr>
              <w:t>ПК-10 (уметь)</w:t>
            </w:r>
          </w:p>
        </w:tc>
        <w:tc>
          <w:tcPr>
            <w:tcW w:w="2268" w:type="dxa"/>
            <w:tcBorders>
              <w:top w:val="single" w:sz="8" w:space="0" w:color="000000"/>
              <w:left w:val="single" w:sz="8" w:space="0" w:color="000000"/>
              <w:bottom w:val="single" w:sz="8" w:space="0" w:color="000000"/>
            </w:tcBorders>
          </w:tcPr>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экзаменационный билет</w:t>
            </w:r>
            <w:r w:rsidRPr="009650BC">
              <w:rPr>
                <w:rFonts w:ascii="Times New Roman" w:hAnsi="Times New Roman"/>
                <w:bCs/>
              </w:rPr>
              <w:t xml:space="preserve"> </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зачетный билет,</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контрольная работа,</w:t>
            </w:r>
          </w:p>
          <w:p w:rsidR="009D492A" w:rsidRDefault="009D492A" w:rsidP="003D12C0">
            <w:pPr>
              <w:tabs>
                <w:tab w:val="right" w:leader="underscore" w:pos="9639"/>
              </w:tabs>
              <w:spacing w:after="0"/>
              <w:jc w:val="both"/>
              <w:rPr>
                <w:rFonts w:ascii="Times New Roman" w:hAnsi="Times New Roman"/>
                <w:bCs/>
              </w:rPr>
            </w:pPr>
            <w:r w:rsidRPr="009650BC">
              <w:rPr>
                <w:rFonts w:ascii="Times New Roman" w:hAnsi="Times New Roman"/>
                <w:bCs/>
              </w:rPr>
              <w:t xml:space="preserve">тестовое задание, </w:t>
            </w:r>
          </w:p>
          <w:p w:rsidR="009D492A" w:rsidRPr="009650BC" w:rsidRDefault="009D492A" w:rsidP="003D12C0">
            <w:pPr>
              <w:tabs>
                <w:tab w:val="right" w:leader="underscore" w:pos="9639"/>
              </w:tabs>
              <w:spacing w:after="0"/>
              <w:jc w:val="both"/>
              <w:rPr>
                <w:rFonts w:ascii="Times New Roman" w:hAnsi="Times New Roman"/>
                <w:bCs/>
              </w:rPr>
            </w:pPr>
            <w:r>
              <w:rPr>
                <w:rFonts w:ascii="Times New Roman" w:hAnsi="Times New Roman"/>
                <w:bCs/>
              </w:rPr>
              <w:t>вопросы к эссе</w:t>
            </w:r>
          </w:p>
        </w:tc>
      </w:tr>
      <w:tr w:rsidR="009D492A" w:rsidRPr="00E069B6" w:rsidTr="008F194E">
        <w:trPr>
          <w:trHeight w:val="286"/>
        </w:trPr>
        <w:tc>
          <w:tcPr>
            <w:tcW w:w="567" w:type="dxa"/>
            <w:tcBorders>
              <w:top w:val="single" w:sz="8" w:space="0" w:color="000000"/>
              <w:bottom w:val="single" w:sz="8" w:space="0" w:color="000000"/>
              <w:right w:val="single" w:sz="8" w:space="0" w:color="000000"/>
            </w:tcBorders>
          </w:tcPr>
          <w:p w:rsidR="009D492A" w:rsidRPr="009650BC" w:rsidRDefault="009D492A" w:rsidP="008F194E">
            <w:pPr>
              <w:autoSpaceDE w:val="0"/>
              <w:autoSpaceDN w:val="0"/>
              <w:adjustRightInd w:val="0"/>
              <w:spacing w:after="0"/>
              <w:jc w:val="center"/>
              <w:rPr>
                <w:rFonts w:ascii="Times New Roman" w:hAnsi="Times New Roman"/>
              </w:rPr>
            </w:pPr>
            <w:r w:rsidRPr="009650BC">
              <w:rPr>
                <w:rFonts w:ascii="Times New Roman" w:hAnsi="Times New Roman"/>
              </w:rPr>
              <w:t>3</w:t>
            </w:r>
            <w:r>
              <w:rPr>
                <w:rFonts w:ascii="Times New Roman" w:hAnsi="Times New Roman"/>
              </w:rPr>
              <w:t>.</w:t>
            </w:r>
          </w:p>
        </w:tc>
        <w:tc>
          <w:tcPr>
            <w:tcW w:w="3686" w:type="dxa"/>
            <w:tcBorders>
              <w:left w:val="single" w:sz="8" w:space="0" w:color="000000"/>
              <w:bottom w:val="single" w:sz="8" w:space="0" w:color="000000"/>
              <w:right w:val="single" w:sz="8" w:space="0" w:color="000000"/>
            </w:tcBorders>
          </w:tcPr>
          <w:p w:rsidR="009D492A" w:rsidRPr="009650BC" w:rsidRDefault="009D492A" w:rsidP="008F194E">
            <w:pPr>
              <w:spacing w:after="0"/>
              <w:jc w:val="both"/>
              <w:rPr>
                <w:rFonts w:ascii="Times New Roman" w:eastAsia="Times New Roman" w:hAnsi="Times New Roman"/>
              </w:rPr>
            </w:pPr>
            <w:r w:rsidRPr="009650BC">
              <w:rPr>
                <w:rFonts w:ascii="Times New Roman" w:hAnsi="Times New Roman"/>
              </w:rPr>
              <w:t>Корма. Состав, питательность и способы подготовки кормов к скармливанию</w:t>
            </w:r>
          </w:p>
        </w:tc>
        <w:tc>
          <w:tcPr>
            <w:tcW w:w="2835" w:type="dxa"/>
            <w:tcBorders>
              <w:top w:val="single" w:sz="8" w:space="0" w:color="000000"/>
              <w:left w:val="single" w:sz="8" w:space="0" w:color="000000"/>
              <w:bottom w:val="single" w:sz="8" w:space="0" w:color="000000"/>
              <w:right w:val="single" w:sz="8" w:space="0" w:color="000000"/>
            </w:tcBorders>
          </w:tcPr>
          <w:p w:rsidR="009D492A" w:rsidRDefault="009D492A" w:rsidP="008F194E">
            <w:pPr>
              <w:autoSpaceDE w:val="0"/>
              <w:autoSpaceDN w:val="0"/>
              <w:adjustRightInd w:val="0"/>
              <w:spacing w:after="0"/>
              <w:jc w:val="both"/>
              <w:rPr>
                <w:rFonts w:ascii="Times New Roman" w:hAnsi="Times New Roman"/>
                <w:bCs/>
              </w:rPr>
            </w:pPr>
            <w:r>
              <w:rPr>
                <w:rFonts w:ascii="Times New Roman" w:hAnsi="Times New Roman"/>
                <w:bCs/>
              </w:rPr>
              <w:t>ОПК-4 (знать, уметь)</w:t>
            </w:r>
          </w:p>
          <w:p w:rsidR="009D492A" w:rsidRPr="009650BC" w:rsidRDefault="009D492A" w:rsidP="008F194E">
            <w:pPr>
              <w:autoSpaceDE w:val="0"/>
              <w:autoSpaceDN w:val="0"/>
              <w:adjustRightInd w:val="0"/>
              <w:spacing w:after="0"/>
              <w:jc w:val="both"/>
              <w:rPr>
                <w:rFonts w:ascii="Times New Roman" w:hAnsi="Times New Roman"/>
                <w:bCs/>
              </w:rPr>
            </w:pPr>
            <w:r>
              <w:rPr>
                <w:rFonts w:ascii="Times New Roman" w:hAnsi="Times New Roman"/>
                <w:bCs/>
              </w:rPr>
              <w:t>ПК-10 (владеть)</w:t>
            </w:r>
          </w:p>
        </w:tc>
        <w:tc>
          <w:tcPr>
            <w:tcW w:w="2268" w:type="dxa"/>
            <w:tcBorders>
              <w:top w:val="single" w:sz="8" w:space="0" w:color="000000"/>
              <w:left w:val="single" w:sz="8" w:space="0" w:color="000000"/>
              <w:bottom w:val="single" w:sz="8" w:space="0" w:color="000000"/>
            </w:tcBorders>
          </w:tcPr>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экзаменационный билет</w:t>
            </w:r>
            <w:r w:rsidRPr="009650BC">
              <w:rPr>
                <w:rFonts w:ascii="Times New Roman" w:hAnsi="Times New Roman"/>
                <w:bCs/>
              </w:rPr>
              <w:t xml:space="preserve"> </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зачетный билет,</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контрольная работа,</w:t>
            </w:r>
          </w:p>
          <w:p w:rsidR="009D492A" w:rsidRDefault="009D492A" w:rsidP="003D12C0">
            <w:pPr>
              <w:tabs>
                <w:tab w:val="right" w:leader="underscore" w:pos="9639"/>
              </w:tabs>
              <w:spacing w:after="0"/>
              <w:jc w:val="both"/>
              <w:rPr>
                <w:rFonts w:ascii="Times New Roman" w:hAnsi="Times New Roman"/>
                <w:bCs/>
              </w:rPr>
            </w:pPr>
            <w:r w:rsidRPr="009650BC">
              <w:rPr>
                <w:rFonts w:ascii="Times New Roman" w:hAnsi="Times New Roman"/>
                <w:bCs/>
              </w:rPr>
              <w:t xml:space="preserve">тестовое задание, </w:t>
            </w:r>
          </w:p>
          <w:p w:rsidR="009D492A" w:rsidRPr="009650BC" w:rsidRDefault="009D492A" w:rsidP="003D12C0">
            <w:pPr>
              <w:tabs>
                <w:tab w:val="right" w:leader="underscore" w:pos="9639"/>
              </w:tabs>
              <w:spacing w:after="0"/>
              <w:jc w:val="both"/>
              <w:rPr>
                <w:rFonts w:ascii="Times New Roman" w:hAnsi="Times New Roman"/>
                <w:bCs/>
              </w:rPr>
            </w:pPr>
            <w:r>
              <w:rPr>
                <w:rFonts w:ascii="Times New Roman" w:hAnsi="Times New Roman"/>
                <w:bCs/>
              </w:rPr>
              <w:t>вопросы к эссе</w:t>
            </w:r>
          </w:p>
        </w:tc>
      </w:tr>
      <w:tr w:rsidR="009D492A" w:rsidRPr="00E069B6" w:rsidTr="008F194E">
        <w:trPr>
          <w:trHeight w:val="863"/>
        </w:trPr>
        <w:tc>
          <w:tcPr>
            <w:tcW w:w="567" w:type="dxa"/>
            <w:tcBorders>
              <w:top w:val="single" w:sz="8" w:space="0" w:color="000000"/>
              <w:bottom w:val="single" w:sz="8" w:space="0" w:color="000000"/>
              <w:right w:val="single" w:sz="8" w:space="0" w:color="000000"/>
            </w:tcBorders>
          </w:tcPr>
          <w:p w:rsidR="009D492A" w:rsidRPr="009650BC" w:rsidRDefault="009D492A" w:rsidP="008F194E">
            <w:pPr>
              <w:autoSpaceDE w:val="0"/>
              <w:autoSpaceDN w:val="0"/>
              <w:adjustRightInd w:val="0"/>
              <w:spacing w:after="0"/>
              <w:jc w:val="center"/>
              <w:rPr>
                <w:rFonts w:ascii="Times New Roman" w:hAnsi="Times New Roman"/>
              </w:rPr>
            </w:pPr>
            <w:r w:rsidRPr="009650BC">
              <w:rPr>
                <w:rFonts w:ascii="Times New Roman" w:hAnsi="Times New Roman"/>
              </w:rPr>
              <w:t>4</w:t>
            </w:r>
            <w:r>
              <w:rPr>
                <w:rFonts w:ascii="Times New Roman" w:hAnsi="Times New Roman"/>
              </w:rPr>
              <w:t>.</w:t>
            </w:r>
          </w:p>
        </w:tc>
        <w:tc>
          <w:tcPr>
            <w:tcW w:w="3686" w:type="dxa"/>
            <w:tcBorders>
              <w:left w:val="single" w:sz="8" w:space="0" w:color="000000"/>
              <w:bottom w:val="single" w:sz="8" w:space="0" w:color="000000"/>
              <w:right w:val="single" w:sz="8" w:space="0" w:color="000000"/>
            </w:tcBorders>
          </w:tcPr>
          <w:p w:rsidR="009D492A" w:rsidRPr="009650BC" w:rsidRDefault="009D492A" w:rsidP="008F194E">
            <w:pPr>
              <w:spacing w:after="0"/>
              <w:jc w:val="both"/>
              <w:rPr>
                <w:rFonts w:ascii="Times New Roman" w:eastAsia="Times New Roman" w:hAnsi="Times New Roman"/>
              </w:rPr>
            </w:pPr>
            <w:r w:rsidRPr="009650BC">
              <w:rPr>
                <w:rFonts w:ascii="Times New Roman" w:hAnsi="Times New Roman"/>
              </w:rPr>
              <w:t>Нормированное кормление сельскохозяйственных животных разных видов</w:t>
            </w:r>
          </w:p>
        </w:tc>
        <w:tc>
          <w:tcPr>
            <w:tcW w:w="2835" w:type="dxa"/>
            <w:tcBorders>
              <w:top w:val="single" w:sz="8" w:space="0" w:color="000000"/>
              <w:left w:val="single" w:sz="8" w:space="0" w:color="000000"/>
              <w:bottom w:val="single" w:sz="8" w:space="0" w:color="000000"/>
              <w:right w:val="single" w:sz="8" w:space="0" w:color="000000"/>
            </w:tcBorders>
          </w:tcPr>
          <w:p w:rsidR="009D492A" w:rsidRDefault="009D492A" w:rsidP="008F194E">
            <w:pPr>
              <w:autoSpaceDE w:val="0"/>
              <w:autoSpaceDN w:val="0"/>
              <w:adjustRightInd w:val="0"/>
              <w:spacing w:after="0"/>
              <w:jc w:val="both"/>
              <w:rPr>
                <w:rFonts w:ascii="Times New Roman" w:hAnsi="Times New Roman"/>
                <w:bCs/>
              </w:rPr>
            </w:pPr>
            <w:r w:rsidRPr="009650BC">
              <w:rPr>
                <w:rFonts w:ascii="Times New Roman" w:hAnsi="Times New Roman"/>
                <w:bCs/>
              </w:rPr>
              <w:t>ОПК–1</w:t>
            </w:r>
            <w:r>
              <w:rPr>
                <w:rFonts w:ascii="Times New Roman" w:hAnsi="Times New Roman"/>
                <w:bCs/>
              </w:rPr>
              <w:t xml:space="preserve"> </w:t>
            </w:r>
          </w:p>
          <w:p w:rsidR="009D492A" w:rsidRDefault="009D492A" w:rsidP="008F194E">
            <w:pPr>
              <w:autoSpaceDE w:val="0"/>
              <w:autoSpaceDN w:val="0"/>
              <w:adjustRightInd w:val="0"/>
              <w:spacing w:after="0"/>
              <w:jc w:val="both"/>
              <w:rPr>
                <w:rFonts w:ascii="Times New Roman" w:hAnsi="Times New Roman"/>
                <w:bCs/>
              </w:rPr>
            </w:pPr>
            <w:r>
              <w:rPr>
                <w:rFonts w:ascii="Times New Roman" w:hAnsi="Times New Roman"/>
                <w:bCs/>
              </w:rPr>
              <w:t xml:space="preserve">ПК-1 </w:t>
            </w:r>
          </w:p>
          <w:p w:rsidR="009D492A" w:rsidRPr="009650BC" w:rsidRDefault="009D492A" w:rsidP="008F194E">
            <w:pPr>
              <w:autoSpaceDE w:val="0"/>
              <w:autoSpaceDN w:val="0"/>
              <w:adjustRightInd w:val="0"/>
              <w:spacing w:after="0"/>
              <w:jc w:val="both"/>
              <w:rPr>
                <w:rFonts w:ascii="Times New Roman" w:hAnsi="Times New Roman"/>
              </w:rPr>
            </w:pPr>
            <w:r>
              <w:rPr>
                <w:rFonts w:ascii="Times New Roman" w:hAnsi="Times New Roman"/>
                <w:bCs/>
              </w:rPr>
              <w:t>ПК-10 (знать, уметь)</w:t>
            </w:r>
          </w:p>
        </w:tc>
        <w:tc>
          <w:tcPr>
            <w:tcW w:w="2268" w:type="dxa"/>
            <w:tcBorders>
              <w:top w:val="single" w:sz="8" w:space="0" w:color="000000"/>
              <w:left w:val="single" w:sz="8" w:space="0" w:color="000000"/>
              <w:bottom w:val="single" w:sz="8" w:space="0" w:color="000000"/>
            </w:tcBorders>
          </w:tcPr>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экзаменационный билет</w:t>
            </w:r>
            <w:r w:rsidRPr="009650BC">
              <w:rPr>
                <w:rFonts w:ascii="Times New Roman" w:hAnsi="Times New Roman"/>
                <w:bCs/>
              </w:rPr>
              <w:t xml:space="preserve"> </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зачетный билет,</w:t>
            </w:r>
          </w:p>
          <w:p w:rsidR="009D492A" w:rsidRDefault="009D492A" w:rsidP="003D12C0">
            <w:pPr>
              <w:tabs>
                <w:tab w:val="right" w:leader="underscore" w:pos="9639"/>
              </w:tabs>
              <w:spacing w:after="0"/>
              <w:jc w:val="both"/>
              <w:rPr>
                <w:rFonts w:ascii="Times New Roman" w:hAnsi="Times New Roman"/>
                <w:bCs/>
              </w:rPr>
            </w:pPr>
            <w:r>
              <w:rPr>
                <w:rFonts w:ascii="Times New Roman" w:hAnsi="Times New Roman"/>
                <w:bCs/>
              </w:rPr>
              <w:t>контрольная работа,</w:t>
            </w:r>
          </w:p>
          <w:p w:rsidR="009D492A" w:rsidRPr="009650BC" w:rsidRDefault="00826088" w:rsidP="00826088">
            <w:pPr>
              <w:tabs>
                <w:tab w:val="right" w:leader="underscore" w:pos="9639"/>
              </w:tabs>
              <w:spacing w:after="0"/>
              <w:jc w:val="both"/>
              <w:rPr>
                <w:rFonts w:ascii="Times New Roman" w:hAnsi="Times New Roman"/>
                <w:bCs/>
              </w:rPr>
            </w:pPr>
            <w:r>
              <w:rPr>
                <w:rFonts w:ascii="Times New Roman" w:hAnsi="Times New Roman"/>
                <w:bCs/>
              </w:rPr>
              <w:t>тестовое задание</w:t>
            </w:r>
          </w:p>
        </w:tc>
      </w:tr>
    </w:tbl>
    <w:p w:rsidR="00E7128C" w:rsidRDefault="00E7128C" w:rsidP="00E7128C">
      <w:pPr>
        <w:pStyle w:val="ab"/>
        <w:autoSpaceDE w:val="0"/>
        <w:autoSpaceDN w:val="0"/>
        <w:adjustRightInd w:val="0"/>
        <w:ind w:left="0"/>
        <w:jc w:val="both"/>
        <w:rPr>
          <w:b/>
          <w:sz w:val="16"/>
          <w:szCs w:val="16"/>
        </w:rPr>
      </w:pPr>
    </w:p>
    <w:p w:rsidR="00631C98" w:rsidRDefault="00631C98" w:rsidP="00E7128C">
      <w:pPr>
        <w:pStyle w:val="ab"/>
        <w:autoSpaceDE w:val="0"/>
        <w:autoSpaceDN w:val="0"/>
        <w:adjustRightInd w:val="0"/>
        <w:ind w:left="0"/>
        <w:jc w:val="both"/>
        <w:rPr>
          <w:b/>
          <w:sz w:val="16"/>
          <w:szCs w:val="16"/>
        </w:rPr>
      </w:pPr>
    </w:p>
    <w:p w:rsidR="00631C98" w:rsidRDefault="00631C98" w:rsidP="00E7128C">
      <w:pPr>
        <w:pStyle w:val="ab"/>
        <w:autoSpaceDE w:val="0"/>
        <w:autoSpaceDN w:val="0"/>
        <w:adjustRightInd w:val="0"/>
        <w:ind w:left="0"/>
        <w:jc w:val="both"/>
        <w:rPr>
          <w:b/>
          <w:sz w:val="16"/>
          <w:szCs w:val="16"/>
        </w:rPr>
      </w:pPr>
    </w:p>
    <w:p w:rsidR="00631C98" w:rsidRDefault="00631C98" w:rsidP="00E7128C">
      <w:pPr>
        <w:pStyle w:val="ab"/>
        <w:autoSpaceDE w:val="0"/>
        <w:autoSpaceDN w:val="0"/>
        <w:adjustRightInd w:val="0"/>
        <w:ind w:left="0"/>
        <w:jc w:val="both"/>
        <w:rPr>
          <w:b/>
          <w:sz w:val="16"/>
          <w:szCs w:val="16"/>
        </w:rPr>
      </w:pPr>
    </w:p>
    <w:p w:rsidR="00631C98" w:rsidRDefault="00631C98" w:rsidP="00E7128C">
      <w:pPr>
        <w:pStyle w:val="ab"/>
        <w:autoSpaceDE w:val="0"/>
        <w:autoSpaceDN w:val="0"/>
        <w:adjustRightInd w:val="0"/>
        <w:ind w:left="0"/>
        <w:jc w:val="both"/>
        <w:rPr>
          <w:b/>
          <w:sz w:val="16"/>
          <w:szCs w:val="16"/>
        </w:rPr>
      </w:pPr>
    </w:p>
    <w:p w:rsidR="003D3CB5" w:rsidRDefault="003D3CB5" w:rsidP="00E7128C">
      <w:pPr>
        <w:pStyle w:val="ab"/>
        <w:autoSpaceDE w:val="0"/>
        <w:autoSpaceDN w:val="0"/>
        <w:adjustRightInd w:val="0"/>
        <w:ind w:left="0"/>
        <w:jc w:val="both"/>
        <w:rPr>
          <w:b/>
          <w:sz w:val="16"/>
          <w:szCs w:val="16"/>
        </w:rPr>
      </w:pPr>
    </w:p>
    <w:p w:rsidR="003D3CB5" w:rsidRDefault="003D3CB5" w:rsidP="00E7128C">
      <w:pPr>
        <w:pStyle w:val="ab"/>
        <w:autoSpaceDE w:val="0"/>
        <w:autoSpaceDN w:val="0"/>
        <w:adjustRightInd w:val="0"/>
        <w:ind w:left="0"/>
        <w:jc w:val="both"/>
        <w:rPr>
          <w:b/>
          <w:sz w:val="16"/>
          <w:szCs w:val="16"/>
        </w:rPr>
      </w:pPr>
    </w:p>
    <w:p w:rsidR="003D3CB5" w:rsidRDefault="003D3CB5" w:rsidP="00E7128C">
      <w:pPr>
        <w:pStyle w:val="ab"/>
        <w:autoSpaceDE w:val="0"/>
        <w:autoSpaceDN w:val="0"/>
        <w:adjustRightInd w:val="0"/>
        <w:ind w:left="0"/>
        <w:jc w:val="both"/>
        <w:rPr>
          <w:b/>
          <w:sz w:val="16"/>
          <w:szCs w:val="16"/>
        </w:rPr>
      </w:pPr>
    </w:p>
    <w:p w:rsidR="003D3CB5" w:rsidRDefault="003D3CB5" w:rsidP="00E7128C">
      <w:pPr>
        <w:pStyle w:val="ab"/>
        <w:autoSpaceDE w:val="0"/>
        <w:autoSpaceDN w:val="0"/>
        <w:adjustRightInd w:val="0"/>
        <w:ind w:left="0"/>
        <w:jc w:val="both"/>
        <w:rPr>
          <w:b/>
          <w:sz w:val="16"/>
          <w:szCs w:val="16"/>
        </w:rPr>
      </w:pPr>
    </w:p>
    <w:p w:rsidR="003D3CB5" w:rsidRDefault="003D3CB5" w:rsidP="00E7128C">
      <w:pPr>
        <w:pStyle w:val="ab"/>
        <w:autoSpaceDE w:val="0"/>
        <w:autoSpaceDN w:val="0"/>
        <w:adjustRightInd w:val="0"/>
        <w:ind w:left="0"/>
        <w:jc w:val="both"/>
        <w:rPr>
          <w:b/>
          <w:sz w:val="16"/>
          <w:szCs w:val="16"/>
        </w:rPr>
      </w:pPr>
    </w:p>
    <w:p w:rsidR="001D194E" w:rsidRPr="0079463E" w:rsidRDefault="00750DBF" w:rsidP="0088700A">
      <w:pPr>
        <w:pStyle w:val="ab"/>
        <w:numPr>
          <w:ilvl w:val="1"/>
          <w:numId w:val="2"/>
        </w:numPr>
        <w:autoSpaceDE w:val="0"/>
        <w:autoSpaceDN w:val="0"/>
        <w:adjustRightInd w:val="0"/>
        <w:ind w:left="0" w:firstLine="0"/>
        <w:jc w:val="both"/>
        <w:rPr>
          <w:b/>
          <w:sz w:val="22"/>
          <w:szCs w:val="22"/>
        </w:rPr>
      </w:pPr>
      <w:r w:rsidRPr="00AC769D">
        <w:rPr>
          <w:b/>
          <w:iCs/>
          <w:sz w:val="22"/>
          <w:szCs w:val="22"/>
        </w:rPr>
        <w:lastRenderedPageBreak/>
        <w:t>Описание показателей и критериев оценивания компетенций на различных этапах их формирования, описание шкал оценивания:</w:t>
      </w:r>
    </w:p>
    <w:p w:rsidR="0079463E" w:rsidRPr="0079463E" w:rsidRDefault="0079463E" w:rsidP="0079463E">
      <w:pPr>
        <w:pStyle w:val="ab"/>
        <w:autoSpaceDE w:val="0"/>
        <w:autoSpaceDN w:val="0"/>
        <w:adjustRightInd w:val="0"/>
        <w:ind w:left="0"/>
        <w:jc w:val="both"/>
        <w:rPr>
          <w:b/>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4"/>
        <w:gridCol w:w="2684"/>
        <w:gridCol w:w="2789"/>
        <w:gridCol w:w="2369"/>
      </w:tblGrid>
      <w:tr w:rsidR="004B495E" w:rsidRPr="00AC769D" w:rsidTr="0022092C">
        <w:trPr>
          <w:trHeight w:val="291"/>
          <w:tblHeader/>
        </w:trPr>
        <w:tc>
          <w:tcPr>
            <w:tcW w:w="1514" w:type="dxa"/>
            <w:vMerge w:val="restart"/>
            <w:vAlign w:val="center"/>
          </w:tcPr>
          <w:p w:rsidR="004B495E" w:rsidRPr="00AC769D" w:rsidRDefault="004B495E" w:rsidP="004B495E">
            <w:pPr>
              <w:spacing w:after="0" w:line="240" w:lineRule="auto"/>
              <w:jc w:val="center"/>
              <w:rPr>
                <w:rFonts w:ascii="Times New Roman" w:eastAsia="Times New Roman" w:hAnsi="Times New Roman"/>
                <w:b/>
                <w:i/>
                <w:u w:val="single"/>
              </w:rPr>
            </w:pPr>
            <w:r w:rsidRPr="00AC769D">
              <w:rPr>
                <w:rFonts w:ascii="Times New Roman" w:eastAsia="Times New Roman" w:hAnsi="Times New Roman"/>
                <w:b/>
                <w:bCs/>
                <w:color w:val="000000"/>
                <w:kern w:val="24"/>
              </w:rPr>
              <w:t xml:space="preserve">Показатели оценивания </w:t>
            </w:r>
          </w:p>
        </w:tc>
        <w:tc>
          <w:tcPr>
            <w:tcW w:w="7842" w:type="dxa"/>
            <w:gridSpan w:val="3"/>
            <w:vAlign w:val="center"/>
          </w:tcPr>
          <w:p w:rsidR="004B495E" w:rsidRPr="00AC769D" w:rsidRDefault="004B495E" w:rsidP="004B495E">
            <w:pPr>
              <w:spacing w:after="0" w:line="240" w:lineRule="auto"/>
              <w:jc w:val="center"/>
              <w:rPr>
                <w:rFonts w:ascii="Times New Roman" w:eastAsia="Times New Roman" w:hAnsi="Times New Roman"/>
                <w:b/>
              </w:rPr>
            </w:pPr>
            <w:r w:rsidRPr="00AC769D">
              <w:rPr>
                <w:rFonts w:ascii="Times New Roman" w:eastAsia="Times New Roman" w:hAnsi="Times New Roman"/>
                <w:b/>
                <w:bCs/>
                <w:iCs/>
              </w:rPr>
              <w:t xml:space="preserve">Критерии оценивания </w:t>
            </w:r>
          </w:p>
        </w:tc>
      </w:tr>
      <w:tr w:rsidR="004B495E" w:rsidRPr="00AC769D" w:rsidTr="0022092C">
        <w:trPr>
          <w:trHeight w:val="642"/>
          <w:tblHeader/>
        </w:trPr>
        <w:tc>
          <w:tcPr>
            <w:tcW w:w="1514" w:type="dxa"/>
            <w:vMerge/>
            <w:vAlign w:val="center"/>
          </w:tcPr>
          <w:p w:rsidR="004B495E" w:rsidRPr="00AC769D" w:rsidRDefault="004B495E" w:rsidP="004B495E">
            <w:pPr>
              <w:spacing w:after="0" w:line="240" w:lineRule="auto"/>
              <w:rPr>
                <w:rFonts w:ascii="Times New Roman" w:eastAsia="Times New Roman" w:hAnsi="Times New Roman"/>
                <w:i/>
                <w:u w:val="single"/>
              </w:rPr>
            </w:pPr>
          </w:p>
        </w:tc>
        <w:tc>
          <w:tcPr>
            <w:tcW w:w="2684" w:type="dxa"/>
            <w:vAlign w:val="center"/>
          </w:tcPr>
          <w:p w:rsidR="004B495E" w:rsidRPr="00AC769D" w:rsidRDefault="00BC0649" w:rsidP="004B495E">
            <w:pPr>
              <w:spacing w:after="0" w:line="240" w:lineRule="auto"/>
              <w:jc w:val="center"/>
              <w:rPr>
                <w:rFonts w:ascii="Times New Roman" w:eastAsia="Times New Roman" w:hAnsi="Times New Roman"/>
                <w:b/>
              </w:rPr>
            </w:pPr>
            <w:r w:rsidRPr="00AC769D">
              <w:rPr>
                <w:rFonts w:ascii="Times New Roman" w:eastAsia="Times New Roman" w:hAnsi="Times New Roman"/>
                <w:b/>
              </w:rPr>
              <w:t>д</w:t>
            </w:r>
            <w:r w:rsidR="004B495E" w:rsidRPr="00AC769D">
              <w:rPr>
                <w:rFonts w:ascii="Times New Roman" w:eastAsia="Times New Roman" w:hAnsi="Times New Roman"/>
                <w:b/>
              </w:rPr>
              <w:t xml:space="preserve">остаточный уровень </w:t>
            </w:r>
            <w:r w:rsidR="004B495E" w:rsidRPr="00AC769D">
              <w:rPr>
                <w:rFonts w:ascii="Times New Roman" w:eastAsia="Times New Roman" w:hAnsi="Times New Roman"/>
                <w:b/>
                <w:i/>
              </w:rPr>
              <w:t>(удовлетворительно)</w:t>
            </w:r>
          </w:p>
        </w:tc>
        <w:tc>
          <w:tcPr>
            <w:tcW w:w="2789" w:type="dxa"/>
            <w:vAlign w:val="center"/>
          </w:tcPr>
          <w:p w:rsidR="004B495E" w:rsidRPr="00AC769D" w:rsidRDefault="00BC0649" w:rsidP="004B495E">
            <w:pPr>
              <w:spacing w:after="0" w:line="240" w:lineRule="auto"/>
              <w:jc w:val="center"/>
              <w:rPr>
                <w:rFonts w:ascii="Times New Roman" w:eastAsia="Times New Roman" w:hAnsi="Times New Roman"/>
                <w:b/>
              </w:rPr>
            </w:pPr>
            <w:r w:rsidRPr="00AC769D">
              <w:rPr>
                <w:rFonts w:ascii="Times New Roman" w:eastAsia="Times New Roman" w:hAnsi="Times New Roman"/>
                <w:b/>
              </w:rPr>
              <w:t>с</w:t>
            </w:r>
            <w:r w:rsidR="004B495E" w:rsidRPr="00AC769D">
              <w:rPr>
                <w:rFonts w:ascii="Times New Roman" w:eastAsia="Times New Roman" w:hAnsi="Times New Roman"/>
                <w:b/>
              </w:rPr>
              <w:t xml:space="preserve">редний уровень </w:t>
            </w:r>
            <w:r w:rsidR="004B495E" w:rsidRPr="00AC769D">
              <w:rPr>
                <w:rFonts w:ascii="Times New Roman" w:eastAsia="Times New Roman" w:hAnsi="Times New Roman"/>
                <w:b/>
                <w:i/>
              </w:rPr>
              <w:t>(хорошо)</w:t>
            </w:r>
          </w:p>
        </w:tc>
        <w:tc>
          <w:tcPr>
            <w:tcW w:w="2369" w:type="dxa"/>
            <w:vAlign w:val="center"/>
          </w:tcPr>
          <w:p w:rsidR="004B495E" w:rsidRPr="00AC769D" w:rsidRDefault="00BC0649" w:rsidP="004B495E">
            <w:pPr>
              <w:spacing w:after="0" w:line="240" w:lineRule="auto"/>
              <w:jc w:val="center"/>
              <w:rPr>
                <w:rFonts w:ascii="Times New Roman" w:eastAsia="Times New Roman" w:hAnsi="Times New Roman"/>
                <w:b/>
              </w:rPr>
            </w:pPr>
            <w:r w:rsidRPr="00AC769D">
              <w:rPr>
                <w:rFonts w:ascii="Times New Roman" w:eastAsia="Times New Roman" w:hAnsi="Times New Roman"/>
                <w:b/>
              </w:rPr>
              <w:t>в</w:t>
            </w:r>
            <w:r w:rsidR="004B495E" w:rsidRPr="00AC769D">
              <w:rPr>
                <w:rFonts w:ascii="Times New Roman" w:eastAsia="Times New Roman" w:hAnsi="Times New Roman"/>
                <w:b/>
              </w:rPr>
              <w:t xml:space="preserve">ысокий уровень </w:t>
            </w:r>
            <w:r w:rsidR="004B495E" w:rsidRPr="00AC769D">
              <w:rPr>
                <w:rFonts w:ascii="Times New Roman" w:eastAsia="Times New Roman" w:hAnsi="Times New Roman"/>
                <w:b/>
                <w:i/>
              </w:rPr>
              <w:t>(отлично)</w:t>
            </w:r>
          </w:p>
        </w:tc>
      </w:tr>
      <w:tr w:rsidR="004B495E" w:rsidRPr="00AC769D" w:rsidTr="0022092C">
        <w:trPr>
          <w:trHeight w:val="489"/>
          <w:tblHeader/>
        </w:trPr>
        <w:tc>
          <w:tcPr>
            <w:tcW w:w="9356" w:type="dxa"/>
            <w:gridSpan w:val="4"/>
            <w:vAlign w:val="center"/>
          </w:tcPr>
          <w:p w:rsidR="004B495E" w:rsidRPr="00AC769D" w:rsidRDefault="001D194E" w:rsidP="003D3CB5">
            <w:pPr>
              <w:tabs>
                <w:tab w:val="num" w:pos="0"/>
              </w:tabs>
              <w:spacing w:after="0" w:line="240" w:lineRule="auto"/>
              <w:jc w:val="center"/>
              <w:rPr>
                <w:rFonts w:ascii="Times New Roman" w:eastAsia="Times New Roman" w:hAnsi="Times New Roman"/>
                <w:b/>
                <w:lang w:eastAsia="ru-RU"/>
              </w:rPr>
            </w:pPr>
            <w:r w:rsidRPr="00AC769D">
              <w:rPr>
                <w:rFonts w:ascii="Times New Roman" w:eastAsia="Times New Roman" w:hAnsi="Times New Roman"/>
                <w:b/>
                <w:lang w:eastAsia="ru-RU"/>
              </w:rPr>
              <w:t xml:space="preserve">ОПК–1  </w:t>
            </w:r>
            <w:r w:rsidR="00031447" w:rsidRPr="00AC769D">
              <w:rPr>
                <w:rFonts w:ascii="Times New Roman" w:hAnsi="Times New Roman"/>
                <w:b/>
              </w:rPr>
              <w:t>Способ</w:t>
            </w:r>
            <w:r w:rsidR="003D3CB5">
              <w:rPr>
                <w:rFonts w:ascii="Times New Roman" w:hAnsi="Times New Roman"/>
                <w:b/>
              </w:rPr>
              <w:t>е</w:t>
            </w:r>
            <w:r w:rsidR="00031447" w:rsidRPr="00AC769D">
              <w:rPr>
                <w:rFonts w:ascii="Times New Roman" w:hAnsi="Times New Roman"/>
                <w:b/>
              </w:rPr>
              <w:t>н применять современные методы и приемы содержания, кормления, разведения и эффективного использования животных</w:t>
            </w:r>
          </w:p>
        </w:tc>
      </w:tr>
      <w:tr w:rsidR="004B495E" w:rsidRPr="004B495E" w:rsidTr="00A94673">
        <w:trPr>
          <w:trHeight w:val="2557"/>
        </w:trPr>
        <w:tc>
          <w:tcPr>
            <w:tcW w:w="1514" w:type="dxa"/>
            <w:vAlign w:val="center"/>
          </w:tcPr>
          <w:p w:rsidR="004B495E" w:rsidRPr="00BC0649" w:rsidRDefault="004B495E" w:rsidP="00A94673">
            <w:pPr>
              <w:spacing w:after="0" w:line="240" w:lineRule="auto"/>
              <w:rPr>
                <w:rFonts w:ascii="Times New Roman" w:eastAsia="Times New Roman" w:hAnsi="Times New Roman"/>
                <w:b/>
                <w:bCs/>
                <w:color w:val="000000"/>
                <w:kern w:val="24"/>
              </w:rPr>
            </w:pPr>
            <w:r w:rsidRPr="00BC0649">
              <w:rPr>
                <w:rFonts w:ascii="Times New Roman" w:eastAsia="Times New Roman" w:hAnsi="Times New Roman"/>
                <w:b/>
                <w:bCs/>
                <w:color w:val="000000"/>
                <w:kern w:val="24"/>
              </w:rPr>
              <w:t>Знать:</w:t>
            </w:r>
          </w:p>
        </w:tc>
        <w:tc>
          <w:tcPr>
            <w:tcW w:w="2684" w:type="dxa"/>
            <w:vAlign w:val="center"/>
          </w:tcPr>
          <w:p w:rsidR="004B495E" w:rsidRPr="00BC0649" w:rsidRDefault="004B495E" w:rsidP="00E7128C">
            <w:pPr>
              <w:spacing w:after="0" w:line="240" w:lineRule="auto"/>
              <w:jc w:val="both"/>
              <w:rPr>
                <w:rFonts w:ascii="Times New Roman" w:eastAsia="Times New Roman" w:hAnsi="Times New Roman"/>
              </w:rPr>
            </w:pPr>
            <w:r w:rsidRPr="00BC0649">
              <w:rPr>
                <w:rFonts w:ascii="Times New Roman" w:eastAsia="Times New Roman" w:hAnsi="Times New Roman"/>
              </w:rPr>
              <w:t>общие, но не структурированные з</w:t>
            </w:r>
            <w:r w:rsidR="00AA6388" w:rsidRPr="00BC0649">
              <w:rPr>
                <w:rFonts w:ascii="Times New Roman" w:eastAsia="Times New Roman" w:hAnsi="Times New Roman"/>
              </w:rPr>
              <w:t>нания</w:t>
            </w:r>
            <w:r w:rsidR="0022092C">
              <w:rPr>
                <w:rFonts w:ascii="Times New Roman" w:eastAsia="Times New Roman" w:hAnsi="Times New Roman"/>
              </w:rPr>
              <w:t xml:space="preserve"> </w:t>
            </w:r>
            <w:r w:rsidR="007C715D">
              <w:rPr>
                <w:rFonts w:ascii="Times New Roman" w:eastAsia="Times New Roman" w:hAnsi="Times New Roman"/>
              </w:rPr>
              <w:t>о рационе сельскохозяйственных животных и птицы и последовательности расчета рациона</w:t>
            </w:r>
            <w:r w:rsidR="00330D82" w:rsidRPr="00BC0649">
              <w:rPr>
                <w:rFonts w:ascii="Times New Roman" w:eastAsia="Times New Roman" w:hAnsi="Times New Roman"/>
              </w:rPr>
              <w:t xml:space="preserve">; </w:t>
            </w:r>
            <w:r w:rsidR="007C715D" w:rsidRPr="00BC0649">
              <w:rPr>
                <w:rFonts w:ascii="Times New Roman" w:eastAsia="Times New Roman" w:hAnsi="Times New Roman"/>
              </w:rPr>
              <w:t>общие, но не структурированные знания</w:t>
            </w:r>
            <w:r w:rsidR="007C715D">
              <w:rPr>
                <w:rFonts w:ascii="Times New Roman" w:eastAsia="Times New Roman" w:hAnsi="Times New Roman"/>
              </w:rPr>
              <w:t xml:space="preserve"> о контроле полноценности кормления животных по общепринятым методам (зоотехническим, ветеринарным, биохимическим)</w:t>
            </w:r>
          </w:p>
        </w:tc>
        <w:tc>
          <w:tcPr>
            <w:tcW w:w="2789" w:type="dxa"/>
            <w:vAlign w:val="center"/>
          </w:tcPr>
          <w:p w:rsidR="004B495E" w:rsidRPr="00BC0649" w:rsidRDefault="004B495E" w:rsidP="00E7128C">
            <w:pPr>
              <w:spacing w:after="0" w:line="240" w:lineRule="auto"/>
              <w:jc w:val="both"/>
              <w:rPr>
                <w:rFonts w:ascii="Times New Roman" w:eastAsia="Times New Roman" w:hAnsi="Times New Roman"/>
              </w:rPr>
            </w:pPr>
            <w:r w:rsidRPr="00BC0649">
              <w:rPr>
                <w:rFonts w:ascii="Times New Roman" w:eastAsia="Times New Roman" w:hAnsi="Times New Roman"/>
              </w:rPr>
              <w:t xml:space="preserve">сформированные, но содержащие отдельные пробелы знания </w:t>
            </w:r>
            <w:r w:rsidR="00B8392F">
              <w:rPr>
                <w:rFonts w:ascii="Times New Roman" w:eastAsia="Times New Roman" w:hAnsi="Times New Roman"/>
              </w:rPr>
              <w:t>о рационе сельскохозяйственных животных и птицы и последовательности расчета рациона</w:t>
            </w:r>
            <w:r w:rsidR="00B8392F" w:rsidRPr="00BC0649">
              <w:rPr>
                <w:rFonts w:ascii="Times New Roman" w:eastAsia="Times New Roman" w:hAnsi="Times New Roman"/>
              </w:rPr>
              <w:t>;</w:t>
            </w:r>
            <w:r w:rsidR="00B8392F">
              <w:rPr>
                <w:rFonts w:ascii="Times New Roman" w:eastAsia="Times New Roman" w:hAnsi="Times New Roman"/>
              </w:rPr>
              <w:t xml:space="preserve"> </w:t>
            </w:r>
            <w:r w:rsidR="00B8392F" w:rsidRPr="00BC0649">
              <w:rPr>
                <w:rFonts w:ascii="Times New Roman" w:eastAsia="Times New Roman" w:hAnsi="Times New Roman"/>
              </w:rPr>
              <w:t>сформированные, но содержащие отдельные пробелы знания</w:t>
            </w:r>
            <w:r w:rsidR="00B8392F">
              <w:rPr>
                <w:rFonts w:ascii="Times New Roman" w:eastAsia="Times New Roman" w:hAnsi="Times New Roman"/>
              </w:rPr>
              <w:t xml:space="preserve"> о контроле полноценности кормления животных по общепринятым методам (зоотехническим, ветеринарным, биохимическим)</w:t>
            </w:r>
          </w:p>
        </w:tc>
        <w:tc>
          <w:tcPr>
            <w:tcW w:w="2369" w:type="dxa"/>
            <w:vAlign w:val="center"/>
          </w:tcPr>
          <w:p w:rsidR="004B495E" w:rsidRPr="00BC0649" w:rsidRDefault="004B495E" w:rsidP="00E7128C">
            <w:pPr>
              <w:spacing w:after="0" w:line="240" w:lineRule="auto"/>
              <w:jc w:val="both"/>
              <w:rPr>
                <w:rFonts w:ascii="Times New Roman" w:eastAsia="Times New Roman" w:hAnsi="Times New Roman"/>
              </w:rPr>
            </w:pPr>
            <w:r w:rsidRPr="00BC0649">
              <w:rPr>
                <w:rFonts w:ascii="Times New Roman" w:eastAsia="Times New Roman" w:hAnsi="Times New Roman"/>
              </w:rPr>
              <w:t xml:space="preserve">сформированные систематические знания </w:t>
            </w:r>
            <w:r w:rsidR="002F7DF5">
              <w:rPr>
                <w:rFonts w:ascii="Times New Roman" w:eastAsia="Times New Roman" w:hAnsi="Times New Roman"/>
              </w:rPr>
              <w:t>о рационе сельскохозяйственных животных и птицы и последовательности расчета рациона</w:t>
            </w:r>
            <w:r w:rsidR="002F7DF5" w:rsidRPr="00BC0649">
              <w:rPr>
                <w:rFonts w:ascii="Times New Roman" w:eastAsia="Times New Roman" w:hAnsi="Times New Roman"/>
              </w:rPr>
              <w:t>;</w:t>
            </w:r>
            <w:r w:rsidR="001D194E" w:rsidRPr="00BC0649">
              <w:rPr>
                <w:rFonts w:ascii="Times New Roman" w:eastAsia="Times New Roman" w:hAnsi="Times New Roman"/>
              </w:rPr>
              <w:t xml:space="preserve"> </w:t>
            </w:r>
            <w:r w:rsidR="002F7DF5" w:rsidRPr="00BC0649">
              <w:rPr>
                <w:rFonts w:ascii="Times New Roman" w:eastAsia="Times New Roman" w:hAnsi="Times New Roman"/>
              </w:rPr>
              <w:t>сформированные систематические знания</w:t>
            </w:r>
            <w:r w:rsidR="002F7DF5">
              <w:rPr>
                <w:rFonts w:ascii="Times New Roman" w:eastAsia="Times New Roman" w:hAnsi="Times New Roman"/>
              </w:rPr>
              <w:t xml:space="preserve"> о контроле полноценности кормления животных по общепринятым методам (зоотехническим, ветеринарным, биохимическим)</w:t>
            </w:r>
          </w:p>
        </w:tc>
      </w:tr>
      <w:tr w:rsidR="004B495E" w:rsidRPr="004B495E" w:rsidTr="00A94673">
        <w:trPr>
          <w:trHeight w:val="1600"/>
        </w:trPr>
        <w:tc>
          <w:tcPr>
            <w:tcW w:w="1514" w:type="dxa"/>
            <w:vAlign w:val="center"/>
          </w:tcPr>
          <w:p w:rsidR="004B495E" w:rsidRPr="00F162B9" w:rsidRDefault="004B495E" w:rsidP="00A94673">
            <w:pPr>
              <w:spacing w:after="0" w:line="240" w:lineRule="auto"/>
              <w:rPr>
                <w:rFonts w:ascii="Times New Roman" w:eastAsia="Times New Roman" w:hAnsi="Times New Roman"/>
                <w:b/>
              </w:rPr>
            </w:pPr>
            <w:r w:rsidRPr="00F162B9">
              <w:rPr>
                <w:rFonts w:ascii="Times New Roman" w:eastAsia="Times New Roman" w:hAnsi="Times New Roman"/>
                <w:b/>
              </w:rPr>
              <w:t>Уметь:</w:t>
            </w:r>
          </w:p>
        </w:tc>
        <w:tc>
          <w:tcPr>
            <w:tcW w:w="2684" w:type="dxa"/>
            <w:vAlign w:val="center"/>
          </w:tcPr>
          <w:p w:rsidR="004B495E" w:rsidRPr="002F7DF5" w:rsidRDefault="004B495E" w:rsidP="00AC769D">
            <w:pPr>
              <w:spacing w:after="0" w:line="240" w:lineRule="auto"/>
              <w:jc w:val="both"/>
              <w:rPr>
                <w:rFonts w:ascii="Times New Roman" w:eastAsia="Times New Roman" w:hAnsi="Times New Roman"/>
              </w:rPr>
            </w:pPr>
            <w:r w:rsidRPr="002F7DF5">
              <w:rPr>
                <w:rFonts w:ascii="Times New Roman" w:eastAsia="Times New Roman" w:hAnsi="Times New Roman"/>
              </w:rPr>
              <w:t>в целом успешно, но н</w:t>
            </w:r>
            <w:r w:rsidR="0056673F" w:rsidRPr="002F7DF5">
              <w:rPr>
                <w:rFonts w:ascii="Times New Roman" w:eastAsia="Times New Roman" w:hAnsi="Times New Roman"/>
              </w:rPr>
              <w:t xml:space="preserve">е систематические </w:t>
            </w:r>
            <w:r w:rsidRPr="002F7DF5">
              <w:rPr>
                <w:rFonts w:ascii="Times New Roman" w:eastAsia="Times New Roman" w:hAnsi="Times New Roman"/>
              </w:rPr>
              <w:t>умения</w:t>
            </w:r>
            <w:r w:rsidR="00442B84" w:rsidRPr="002F7DF5">
              <w:rPr>
                <w:rFonts w:ascii="Times New Roman" w:eastAsia="Times New Roman" w:hAnsi="Times New Roman"/>
              </w:rPr>
              <w:t xml:space="preserve"> </w:t>
            </w:r>
            <w:r w:rsidR="002F7DF5" w:rsidRPr="002F7DF5">
              <w:rPr>
                <w:rFonts w:ascii="Times New Roman" w:hAnsi="Times New Roman"/>
              </w:rPr>
              <w:t>определять потребность животных и сельскохозяйственной птицы в питатель</w:t>
            </w:r>
            <w:r w:rsidR="002F7DF5" w:rsidRPr="002F7DF5">
              <w:rPr>
                <w:rFonts w:ascii="Times New Roman" w:hAnsi="Times New Roman"/>
              </w:rPr>
              <w:softHyphen/>
              <w:t>ных веществах</w:t>
            </w:r>
          </w:p>
        </w:tc>
        <w:tc>
          <w:tcPr>
            <w:tcW w:w="2789" w:type="dxa"/>
            <w:vAlign w:val="center"/>
          </w:tcPr>
          <w:p w:rsidR="004B495E" w:rsidRPr="00BC0649" w:rsidRDefault="004B495E" w:rsidP="00AC769D">
            <w:pPr>
              <w:spacing w:after="0" w:line="240" w:lineRule="auto"/>
              <w:jc w:val="both"/>
              <w:rPr>
                <w:rFonts w:ascii="Times New Roman" w:eastAsia="Times New Roman" w:hAnsi="Times New Roman"/>
              </w:rPr>
            </w:pPr>
            <w:r w:rsidRPr="00BC0649">
              <w:rPr>
                <w:rFonts w:ascii="Times New Roman" w:eastAsia="Times New Roman" w:hAnsi="Times New Roman"/>
              </w:rPr>
              <w:t xml:space="preserve">в целом успешно, но содержащие отдельные пробелы в </w:t>
            </w:r>
            <w:r w:rsidR="002F7DF5" w:rsidRPr="002F7DF5">
              <w:rPr>
                <w:rFonts w:ascii="Times New Roman" w:eastAsia="Times New Roman" w:hAnsi="Times New Roman"/>
              </w:rPr>
              <w:t xml:space="preserve">умения </w:t>
            </w:r>
            <w:r w:rsidR="002F7DF5" w:rsidRPr="002F7DF5">
              <w:rPr>
                <w:rFonts w:ascii="Times New Roman" w:hAnsi="Times New Roman"/>
              </w:rPr>
              <w:t>определять потребность животных и сельскохозяйственной птицы в питатель</w:t>
            </w:r>
            <w:r w:rsidR="002F7DF5" w:rsidRPr="002F7DF5">
              <w:rPr>
                <w:rFonts w:ascii="Times New Roman" w:hAnsi="Times New Roman"/>
              </w:rPr>
              <w:softHyphen/>
              <w:t>ных веществах</w:t>
            </w:r>
          </w:p>
        </w:tc>
        <w:tc>
          <w:tcPr>
            <w:tcW w:w="2369" w:type="dxa"/>
            <w:vAlign w:val="center"/>
          </w:tcPr>
          <w:p w:rsidR="004B495E" w:rsidRPr="00BC0649" w:rsidRDefault="004B495E" w:rsidP="00AC769D">
            <w:pPr>
              <w:spacing w:after="0" w:line="240" w:lineRule="auto"/>
              <w:jc w:val="both"/>
              <w:rPr>
                <w:rFonts w:ascii="Times New Roman" w:eastAsia="Times New Roman" w:hAnsi="Times New Roman"/>
              </w:rPr>
            </w:pPr>
            <w:r w:rsidRPr="00BC0649">
              <w:rPr>
                <w:rFonts w:ascii="Times New Roman" w:eastAsia="Times New Roman" w:hAnsi="Times New Roman"/>
              </w:rPr>
              <w:t xml:space="preserve">сформированное умение </w:t>
            </w:r>
            <w:r w:rsidR="001D194E" w:rsidRPr="00BC0649">
              <w:rPr>
                <w:rFonts w:ascii="Times New Roman" w:eastAsia="Times New Roman" w:hAnsi="Times New Roman"/>
              </w:rPr>
              <w:t xml:space="preserve">определять </w:t>
            </w:r>
            <w:r w:rsidR="002F7DF5" w:rsidRPr="002F7DF5">
              <w:rPr>
                <w:rFonts w:ascii="Times New Roman" w:eastAsia="Times New Roman" w:hAnsi="Times New Roman"/>
              </w:rPr>
              <w:t xml:space="preserve">умения </w:t>
            </w:r>
            <w:r w:rsidR="002F7DF5" w:rsidRPr="002F7DF5">
              <w:rPr>
                <w:rFonts w:ascii="Times New Roman" w:hAnsi="Times New Roman"/>
              </w:rPr>
              <w:t>определять потребность животных и сельскохозяйственной птицы в питатель</w:t>
            </w:r>
            <w:r w:rsidR="002F7DF5" w:rsidRPr="002F7DF5">
              <w:rPr>
                <w:rFonts w:ascii="Times New Roman" w:hAnsi="Times New Roman"/>
              </w:rPr>
              <w:softHyphen/>
              <w:t>ных веществах</w:t>
            </w:r>
          </w:p>
        </w:tc>
      </w:tr>
      <w:tr w:rsidR="004B495E" w:rsidRPr="004B495E" w:rsidTr="00A94673">
        <w:trPr>
          <w:trHeight w:val="1466"/>
        </w:trPr>
        <w:tc>
          <w:tcPr>
            <w:tcW w:w="1514" w:type="dxa"/>
            <w:vAlign w:val="center"/>
          </w:tcPr>
          <w:p w:rsidR="004B495E" w:rsidRPr="00F162B9" w:rsidRDefault="004B495E" w:rsidP="00AC769D">
            <w:pPr>
              <w:spacing w:after="0" w:line="240" w:lineRule="auto"/>
              <w:jc w:val="both"/>
              <w:rPr>
                <w:rFonts w:ascii="Times New Roman" w:eastAsia="Times New Roman" w:hAnsi="Times New Roman"/>
                <w:b/>
              </w:rPr>
            </w:pPr>
            <w:r w:rsidRPr="00F162B9">
              <w:rPr>
                <w:rFonts w:ascii="Times New Roman" w:eastAsia="Times New Roman" w:hAnsi="Times New Roman"/>
                <w:b/>
              </w:rPr>
              <w:t>Иметь навыки и/или опыт:</w:t>
            </w:r>
          </w:p>
        </w:tc>
        <w:tc>
          <w:tcPr>
            <w:tcW w:w="2684" w:type="dxa"/>
            <w:vAlign w:val="center"/>
          </w:tcPr>
          <w:p w:rsidR="004B495E" w:rsidRPr="002F7DF5" w:rsidRDefault="004B495E" w:rsidP="00AC769D">
            <w:pPr>
              <w:spacing w:after="0" w:line="240" w:lineRule="auto"/>
              <w:jc w:val="both"/>
              <w:rPr>
                <w:rFonts w:ascii="Times New Roman" w:eastAsia="Times New Roman" w:hAnsi="Times New Roman"/>
              </w:rPr>
            </w:pPr>
            <w:r w:rsidRPr="002F7DF5">
              <w:rPr>
                <w:rFonts w:ascii="Times New Roman" w:eastAsia="Times New Roman" w:hAnsi="Times New Roman"/>
              </w:rPr>
              <w:t xml:space="preserve">в целом успешное, но не систематическое применение навыков </w:t>
            </w:r>
            <w:r w:rsidR="001D194E" w:rsidRPr="002F7DF5">
              <w:rPr>
                <w:rFonts w:ascii="Times New Roman" w:eastAsia="Times New Roman" w:hAnsi="Times New Roman"/>
              </w:rPr>
              <w:t xml:space="preserve">  </w:t>
            </w:r>
            <w:r w:rsidR="002F7DF5" w:rsidRPr="002F7DF5">
              <w:rPr>
                <w:rFonts w:ascii="Times New Roman" w:hAnsi="Times New Roman"/>
              </w:rPr>
              <w:t xml:space="preserve">работы в информационных программах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Word</w:t>
            </w:r>
            <w:r w:rsidR="002F7DF5" w:rsidRPr="002F7DF5">
              <w:rPr>
                <w:rFonts w:ascii="Times New Roman" w:hAnsi="Times New Roman"/>
              </w:rPr>
              <w:t xml:space="preserve"> и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Excel</w:t>
            </w:r>
          </w:p>
        </w:tc>
        <w:tc>
          <w:tcPr>
            <w:tcW w:w="2789" w:type="dxa"/>
            <w:vAlign w:val="center"/>
          </w:tcPr>
          <w:p w:rsidR="004B495E" w:rsidRPr="00BC0649" w:rsidRDefault="004B495E" w:rsidP="00AC769D">
            <w:pPr>
              <w:spacing w:after="0" w:line="240" w:lineRule="auto"/>
              <w:jc w:val="both"/>
              <w:rPr>
                <w:rFonts w:ascii="Times New Roman" w:eastAsia="Times New Roman" w:hAnsi="Times New Roman"/>
              </w:rPr>
            </w:pPr>
            <w:r w:rsidRPr="00BC0649">
              <w:rPr>
                <w:rFonts w:ascii="Times New Roman" w:eastAsia="Times New Roman" w:hAnsi="Times New Roman"/>
              </w:rPr>
              <w:t xml:space="preserve">в целом успешное, но содержащее отдельные пробелы применение </w:t>
            </w:r>
            <w:r w:rsidR="002F7DF5" w:rsidRPr="002F7DF5">
              <w:rPr>
                <w:rFonts w:ascii="Times New Roman" w:eastAsia="Times New Roman" w:hAnsi="Times New Roman"/>
              </w:rPr>
              <w:t xml:space="preserve">навыков   </w:t>
            </w:r>
            <w:r w:rsidR="002F7DF5" w:rsidRPr="002F7DF5">
              <w:rPr>
                <w:rFonts w:ascii="Times New Roman" w:hAnsi="Times New Roman"/>
              </w:rPr>
              <w:t xml:space="preserve">работы в информационных программах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Word</w:t>
            </w:r>
            <w:r w:rsidR="002F7DF5" w:rsidRPr="002F7DF5">
              <w:rPr>
                <w:rFonts w:ascii="Times New Roman" w:hAnsi="Times New Roman"/>
              </w:rPr>
              <w:t xml:space="preserve"> и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Excel</w:t>
            </w:r>
          </w:p>
        </w:tc>
        <w:tc>
          <w:tcPr>
            <w:tcW w:w="2369" w:type="dxa"/>
            <w:vAlign w:val="center"/>
          </w:tcPr>
          <w:p w:rsidR="004B495E" w:rsidRPr="00BC0649" w:rsidRDefault="004B495E" w:rsidP="00AC769D">
            <w:pPr>
              <w:spacing w:after="0" w:line="240" w:lineRule="auto"/>
              <w:jc w:val="both"/>
              <w:rPr>
                <w:rFonts w:ascii="Times New Roman" w:eastAsia="Times New Roman" w:hAnsi="Times New Roman"/>
              </w:rPr>
            </w:pPr>
            <w:r w:rsidRPr="00BC0649">
              <w:rPr>
                <w:rFonts w:ascii="Times New Roman" w:eastAsia="Times New Roman" w:hAnsi="Times New Roman"/>
              </w:rPr>
              <w:t xml:space="preserve">успешное и систематическое применение навыков </w:t>
            </w:r>
            <w:r w:rsidR="001D194E" w:rsidRPr="00BC0649">
              <w:rPr>
                <w:rFonts w:ascii="Times New Roman" w:eastAsia="Times New Roman" w:hAnsi="Times New Roman"/>
              </w:rPr>
              <w:t xml:space="preserve">-  </w:t>
            </w:r>
            <w:r w:rsidR="002F7DF5" w:rsidRPr="002F7DF5">
              <w:rPr>
                <w:rFonts w:ascii="Times New Roman" w:eastAsia="Times New Roman" w:hAnsi="Times New Roman"/>
              </w:rPr>
              <w:t xml:space="preserve">навыков   </w:t>
            </w:r>
            <w:r w:rsidR="002F7DF5" w:rsidRPr="002F7DF5">
              <w:rPr>
                <w:rFonts w:ascii="Times New Roman" w:hAnsi="Times New Roman"/>
              </w:rPr>
              <w:t xml:space="preserve">работы в информационных программах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Word</w:t>
            </w:r>
            <w:r w:rsidR="002F7DF5" w:rsidRPr="002F7DF5">
              <w:rPr>
                <w:rFonts w:ascii="Times New Roman" w:hAnsi="Times New Roman"/>
              </w:rPr>
              <w:t xml:space="preserve"> и </w:t>
            </w:r>
            <w:r w:rsidR="002F7DF5" w:rsidRPr="002F7DF5">
              <w:rPr>
                <w:rFonts w:ascii="Times New Roman" w:hAnsi="Times New Roman"/>
                <w:lang w:val="en-US"/>
              </w:rPr>
              <w:t>Microsoft</w:t>
            </w:r>
            <w:r w:rsidR="002F7DF5" w:rsidRPr="002F7DF5">
              <w:rPr>
                <w:rFonts w:ascii="Times New Roman" w:hAnsi="Times New Roman"/>
              </w:rPr>
              <w:t xml:space="preserve"> </w:t>
            </w:r>
            <w:r w:rsidR="002F7DF5" w:rsidRPr="002F7DF5">
              <w:rPr>
                <w:rFonts w:ascii="Times New Roman" w:hAnsi="Times New Roman"/>
                <w:lang w:val="en-US"/>
              </w:rPr>
              <w:t>Excel</w:t>
            </w:r>
          </w:p>
        </w:tc>
      </w:tr>
    </w:tbl>
    <w:p w:rsidR="009F1164" w:rsidRDefault="009F1164" w:rsidP="006D29EF">
      <w:pPr>
        <w:rPr>
          <w:rFonts w:ascii="Times New Roman" w:hAnsi="Times New Roman"/>
          <w:sz w:val="24"/>
        </w:rPr>
      </w:pPr>
    </w:p>
    <w:p w:rsidR="00E7128C" w:rsidRDefault="00E7128C" w:rsidP="006D29EF">
      <w:pPr>
        <w:rPr>
          <w:rFonts w:ascii="Times New Roman" w:hAnsi="Times New Roman"/>
          <w:sz w:val="24"/>
        </w:rPr>
      </w:pPr>
    </w:p>
    <w:p w:rsidR="00E7128C" w:rsidRDefault="00E7128C" w:rsidP="006D29EF">
      <w:pPr>
        <w:rPr>
          <w:rFonts w:ascii="Times New Roman" w:hAnsi="Times New Roman"/>
          <w:sz w:val="24"/>
        </w:rPr>
      </w:pPr>
    </w:p>
    <w:p w:rsidR="00E7128C" w:rsidRDefault="00E7128C" w:rsidP="006D29EF">
      <w:pPr>
        <w:rPr>
          <w:rFonts w:ascii="Times New Roman" w:hAnsi="Times New Roman"/>
          <w:sz w:val="24"/>
        </w:rPr>
      </w:pPr>
    </w:p>
    <w:p w:rsidR="00E7128C" w:rsidRDefault="00E7128C" w:rsidP="006D29EF">
      <w:pPr>
        <w:rPr>
          <w:rFonts w:ascii="Times New Roman" w:hAnsi="Times New Roman"/>
          <w:sz w:val="24"/>
        </w:rPr>
      </w:pPr>
    </w:p>
    <w:p w:rsidR="00E7128C" w:rsidRDefault="00E7128C" w:rsidP="006D29EF">
      <w:pPr>
        <w:rPr>
          <w:rFonts w:ascii="Times New Roman" w:hAnsi="Times New Roman"/>
          <w:sz w:val="24"/>
        </w:rPr>
      </w:pPr>
    </w:p>
    <w:p w:rsidR="00E7128C" w:rsidRDefault="00E7128C" w:rsidP="006D29EF">
      <w:pPr>
        <w:rPr>
          <w:rFonts w:ascii="Times New Roman" w:hAnsi="Times New Roman"/>
          <w:sz w:val="24"/>
        </w:rPr>
      </w:pPr>
    </w:p>
    <w:p w:rsidR="0079463E" w:rsidRDefault="0079463E" w:rsidP="006D29EF">
      <w:pPr>
        <w:rPr>
          <w:rFonts w:ascii="Times New Roman" w:hAnsi="Times New Roman"/>
          <w:sz w:val="24"/>
        </w:rPr>
      </w:pPr>
    </w:p>
    <w:p w:rsidR="00E7128C" w:rsidRDefault="00E7128C" w:rsidP="006D29EF">
      <w:pPr>
        <w:rPr>
          <w:rFonts w:ascii="Times New Roman" w:hAnsi="Times New Roman"/>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551"/>
        <w:gridCol w:w="2835"/>
        <w:gridCol w:w="2410"/>
      </w:tblGrid>
      <w:tr w:rsidR="00330D82" w:rsidRPr="004B495E" w:rsidTr="00A94673">
        <w:trPr>
          <w:trHeight w:val="291"/>
          <w:tblHeader/>
        </w:trPr>
        <w:tc>
          <w:tcPr>
            <w:tcW w:w="1560" w:type="dxa"/>
            <w:vMerge w:val="restart"/>
            <w:vAlign w:val="center"/>
          </w:tcPr>
          <w:p w:rsidR="00330D82" w:rsidRPr="00AC769D" w:rsidRDefault="00330D82" w:rsidP="009F1164">
            <w:pPr>
              <w:spacing w:after="0" w:line="240" w:lineRule="auto"/>
              <w:jc w:val="center"/>
              <w:rPr>
                <w:rFonts w:ascii="Times New Roman" w:eastAsia="Times New Roman" w:hAnsi="Times New Roman"/>
                <w:b/>
                <w:i/>
                <w:u w:val="single"/>
              </w:rPr>
            </w:pPr>
            <w:r w:rsidRPr="00AC769D">
              <w:rPr>
                <w:rFonts w:ascii="Times New Roman" w:eastAsia="Times New Roman" w:hAnsi="Times New Roman"/>
                <w:b/>
                <w:bCs/>
                <w:color w:val="000000"/>
                <w:kern w:val="24"/>
              </w:rPr>
              <w:lastRenderedPageBreak/>
              <w:t xml:space="preserve">Показатели оценивания </w:t>
            </w:r>
          </w:p>
        </w:tc>
        <w:tc>
          <w:tcPr>
            <w:tcW w:w="7796" w:type="dxa"/>
            <w:gridSpan w:val="3"/>
            <w:vAlign w:val="center"/>
          </w:tcPr>
          <w:p w:rsidR="00330D82" w:rsidRPr="00AC769D" w:rsidRDefault="00330D82" w:rsidP="009F1164">
            <w:pPr>
              <w:spacing w:after="0" w:line="240" w:lineRule="auto"/>
              <w:jc w:val="center"/>
              <w:rPr>
                <w:rFonts w:ascii="Times New Roman" w:eastAsia="Times New Roman" w:hAnsi="Times New Roman"/>
                <w:b/>
              </w:rPr>
            </w:pPr>
            <w:r w:rsidRPr="00AC769D">
              <w:rPr>
                <w:rFonts w:ascii="Times New Roman" w:eastAsia="Times New Roman" w:hAnsi="Times New Roman"/>
                <w:b/>
                <w:bCs/>
                <w:iCs/>
              </w:rPr>
              <w:t xml:space="preserve">Критерии оценивания </w:t>
            </w:r>
          </w:p>
        </w:tc>
      </w:tr>
      <w:tr w:rsidR="00AA6388" w:rsidRPr="004B495E" w:rsidTr="00A94673">
        <w:trPr>
          <w:trHeight w:val="874"/>
          <w:tblHeader/>
        </w:trPr>
        <w:tc>
          <w:tcPr>
            <w:tcW w:w="1560" w:type="dxa"/>
            <w:vMerge/>
            <w:vAlign w:val="center"/>
          </w:tcPr>
          <w:p w:rsidR="00330D82" w:rsidRPr="00AC769D" w:rsidRDefault="00330D82" w:rsidP="009F1164">
            <w:pPr>
              <w:spacing w:after="0" w:line="240" w:lineRule="auto"/>
              <w:rPr>
                <w:rFonts w:ascii="Times New Roman" w:eastAsia="Times New Roman" w:hAnsi="Times New Roman"/>
                <w:i/>
                <w:u w:val="single"/>
              </w:rPr>
            </w:pPr>
          </w:p>
        </w:tc>
        <w:tc>
          <w:tcPr>
            <w:tcW w:w="2551" w:type="dxa"/>
            <w:vAlign w:val="center"/>
          </w:tcPr>
          <w:p w:rsidR="00330D82" w:rsidRPr="00AC769D" w:rsidRDefault="00F162B9" w:rsidP="009F1164">
            <w:pPr>
              <w:spacing w:after="0" w:line="240" w:lineRule="auto"/>
              <w:jc w:val="center"/>
              <w:rPr>
                <w:rFonts w:ascii="Times New Roman" w:eastAsia="Times New Roman" w:hAnsi="Times New Roman"/>
                <w:b/>
              </w:rPr>
            </w:pPr>
            <w:r w:rsidRPr="00AC769D">
              <w:rPr>
                <w:rFonts w:ascii="Times New Roman" w:eastAsia="Times New Roman" w:hAnsi="Times New Roman"/>
                <w:b/>
              </w:rPr>
              <w:t>д</w:t>
            </w:r>
            <w:r w:rsidR="00330D82" w:rsidRPr="00AC769D">
              <w:rPr>
                <w:rFonts w:ascii="Times New Roman" w:eastAsia="Times New Roman" w:hAnsi="Times New Roman"/>
                <w:b/>
              </w:rPr>
              <w:t xml:space="preserve">остаточный уровень </w:t>
            </w:r>
            <w:r w:rsidR="00330D82" w:rsidRPr="00AC769D">
              <w:rPr>
                <w:rFonts w:ascii="Times New Roman" w:eastAsia="Times New Roman" w:hAnsi="Times New Roman"/>
                <w:b/>
                <w:i/>
              </w:rPr>
              <w:t>(удовлетворительно)</w:t>
            </w:r>
          </w:p>
        </w:tc>
        <w:tc>
          <w:tcPr>
            <w:tcW w:w="2835" w:type="dxa"/>
            <w:vAlign w:val="center"/>
          </w:tcPr>
          <w:p w:rsidR="00330D82" w:rsidRPr="00AC769D" w:rsidRDefault="00F162B9" w:rsidP="009F1164">
            <w:pPr>
              <w:spacing w:after="0" w:line="240" w:lineRule="auto"/>
              <w:jc w:val="center"/>
              <w:rPr>
                <w:rFonts w:ascii="Times New Roman" w:eastAsia="Times New Roman" w:hAnsi="Times New Roman"/>
                <w:b/>
              </w:rPr>
            </w:pPr>
            <w:r w:rsidRPr="00AC769D">
              <w:rPr>
                <w:rFonts w:ascii="Times New Roman" w:eastAsia="Times New Roman" w:hAnsi="Times New Roman"/>
                <w:b/>
              </w:rPr>
              <w:t>с</w:t>
            </w:r>
            <w:r w:rsidR="00330D82" w:rsidRPr="00AC769D">
              <w:rPr>
                <w:rFonts w:ascii="Times New Roman" w:eastAsia="Times New Roman" w:hAnsi="Times New Roman"/>
                <w:b/>
              </w:rPr>
              <w:t xml:space="preserve">редний уровень </w:t>
            </w:r>
            <w:r w:rsidR="00330D82" w:rsidRPr="00AC769D">
              <w:rPr>
                <w:rFonts w:ascii="Times New Roman" w:eastAsia="Times New Roman" w:hAnsi="Times New Roman"/>
                <w:b/>
                <w:i/>
              </w:rPr>
              <w:t>(хорошо)</w:t>
            </w:r>
          </w:p>
        </w:tc>
        <w:tc>
          <w:tcPr>
            <w:tcW w:w="2410" w:type="dxa"/>
            <w:vAlign w:val="center"/>
          </w:tcPr>
          <w:p w:rsidR="00330D82" w:rsidRPr="00AC769D" w:rsidRDefault="00F162B9" w:rsidP="009F1164">
            <w:pPr>
              <w:spacing w:after="0" w:line="240" w:lineRule="auto"/>
              <w:jc w:val="center"/>
              <w:rPr>
                <w:rFonts w:ascii="Times New Roman" w:eastAsia="Times New Roman" w:hAnsi="Times New Roman"/>
                <w:b/>
              </w:rPr>
            </w:pPr>
            <w:r w:rsidRPr="00AC769D">
              <w:rPr>
                <w:rFonts w:ascii="Times New Roman" w:eastAsia="Times New Roman" w:hAnsi="Times New Roman"/>
                <w:b/>
              </w:rPr>
              <w:t>в</w:t>
            </w:r>
            <w:r w:rsidR="00330D82" w:rsidRPr="00AC769D">
              <w:rPr>
                <w:rFonts w:ascii="Times New Roman" w:eastAsia="Times New Roman" w:hAnsi="Times New Roman"/>
                <w:b/>
              </w:rPr>
              <w:t xml:space="preserve">ысокий уровень </w:t>
            </w:r>
            <w:r w:rsidR="00330D82" w:rsidRPr="00AC769D">
              <w:rPr>
                <w:rFonts w:ascii="Times New Roman" w:eastAsia="Times New Roman" w:hAnsi="Times New Roman"/>
                <w:b/>
                <w:i/>
              </w:rPr>
              <w:t>(отлично)</w:t>
            </w:r>
          </w:p>
        </w:tc>
      </w:tr>
      <w:tr w:rsidR="00330D82" w:rsidRPr="004B495E" w:rsidTr="00A94673">
        <w:trPr>
          <w:trHeight w:val="489"/>
          <w:tblHeader/>
        </w:trPr>
        <w:tc>
          <w:tcPr>
            <w:tcW w:w="9356" w:type="dxa"/>
            <w:gridSpan w:val="4"/>
            <w:vAlign w:val="center"/>
          </w:tcPr>
          <w:p w:rsidR="00330D82" w:rsidRPr="00AC769D" w:rsidRDefault="00F162B9" w:rsidP="003D3CB5">
            <w:pPr>
              <w:tabs>
                <w:tab w:val="num" w:pos="0"/>
              </w:tabs>
              <w:spacing w:after="0" w:line="240" w:lineRule="auto"/>
              <w:jc w:val="center"/>
              <w:rPr>
                <w:rFonts w:ascii="Times New Roman" w:eastAsia="Times New Roman" w:hAnsi="Times New Roman"/>
                <w:b/>
                <w:lang w:eastAsia="ru-RU"/>
              </w:rPr>
            </w:pPr>
            <w:r w:rsidRPr="00AC769D">
              <w:rPr>
                <w:rFonts w:ascii="Times New Roman" w:eastAsia="Times New Roman" w:hAnsi="Times New Roman"/>
                <w:b/>
                <w:lang w:eastAsia="ru-RU"/>
              </w:rPr>
              <w:t>О</w:t>
            </w:r>
            <w:r w:rsidR="00330D82" w:rsidRPr="00AC769D">
              <w:rPr>
                <w:rFonts w:ascii="Times New Roman" w:eastAsia="Times New Roman" w:hAnsi="Times New Roman"/>
                <w:b/>
                <w:lang w:eastAsia="ru-RU"/>
              </w:rPr>
              <w:t>ПК-</w:t>
            </w:r>
            <w:r w:rsidRPr="00AC769D">
              <w:rPr>
                <w:rFonts w:ascii="Times New Roman" w:eastAsia="Times New Roman" w:hAnsi="Times New Roman"/>
                <w:b/>
                <w:lang w:eastAsia="ru-RU"/>
              </w:rPr>
              <w:t>4</w:t>
            </w:r>
            <w:r w:rsidR="00330D82" w:rsidRPr="00AC769D">
              <w:rPr>
                <w:rFonts w:ascii="Times New Roman" w:eastAsia="Times New Roman" w:hAnsi="Times New Roman"/>
                <w:b/>
                <w:lang w:eastAsia="ru-RU"/>
              </w:rPr>
              <w:tab/>
            </w:r>
            <w:r w:rsidR="00DE71CA" w:rsidRPr="00AC769D">
              <w:rPr>
                <w:rFonts w:ascii="Times New Roman" w:hAnsi="Times New Roman"/>
                <w:b/>
              </w:rPr>
              <w:t>Способ</w:t>
            </w:r>
            <w:r w:rsidR="003D3CB5">
              <w:rPr>
                <w:rFonts w:ascii="Times New Roman" w:hAnsi="Times New Roman"/>
                <w:b/>
              </w:rPr>
              <w:t>е</w:t>
            </w:r>
            <w:r w:rsidR="00DE71CA" w:rsidRPr="00AC769D">
              <w:rPr>
                <w:rFonts w:ascii="Times New Roman" w:hAnsi="Times New Roman"/>
                <w:b/>
              </w:rPr>
              <w:t>н использовать достижения науки в оценке качества кормов и продукции, в стандартизации и сертификации племенных животных</w:t>
            </w:r>
          </w:p>
        </w:tc>
      </w:tr>
      <w:tr w:rsidR="00AA6388" w:rsidRPr="004B495E" w:rsidTr="00A94673">
        <w:trPr>
          <w:trHeight w:val="1927"/>
        </w:trPr>
        <w:tc>
          <w:tcPr>
            <w:tcW w:w="1560" w:type="dxa"/>
            <w:vAlign w:val="center"/>
          </w:tcPr>
          <w:p w:rsidR="00442B84" w:rsidRPr="00AC769D" w:rsidRDefault="00442B84" w:rsidP="00667544">
            <w:pPr>
              <w:spacing w:after="0" w:line="240" w:lineRule="auto"/>
              <w:jc w:val="both"/>
              <w:rPr>
                <w:rFonts w:ascii="Times New Roman" w:eastAsia="Times New Roman" w:hAnsi="Times New Roman"/>
                <w:b/>
                <w:bCs/>
                <w:color w:val="000000"/>
                <w:kern w:val="24"/>
              </w:rPr>
            </w:pPr>
            <w:r w:rsidRPr="00AC769D">
              <w:rPr>
                <w:rFonts w:ascii="Times New Roman" w:eastAsia="Times New Roman" w:hAnsi="Times New Roman"/>
                <w:b/>
                <w:bCs/>
                <w:color w:val="000000"/>
                <w:kern w:val="24"/>
              </w:rPr>
              <w:t>Знать:</w:t>
            </w:r>
          </w:p>
        </w:tc>
        <w:tc>
          <w:tcPr>
            <w:tcW w:w="2551"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 xml:space="preserve">общие, но не структурированные знания </w:t>
            </w:r>
            <w:r w:rsidR="00031447" w:rsidRPr="00AC769D">
              <w:rPr>
                <w:rFonts w:ascii="Times New Roman" w:hAnsi="Times New Roman"/>
              </w:rPr>
              <w:t>оценки химического состава</w:t>
            </w:r>
            <w:r w:rsidR="0036084F" w:rsidRPr="00AC769D">
              <w:rPr>
                <w:rFonts w:ascii="Times New Roman" w:hAnsi="Times New Roman"/>
              </w:rPr>
              <w:t>,</w:t>
            </w:r>
            <w:r w:rsidR="00A27982" w:rsidRPr="00AC769D">
              <w:rPr>
                <w:rFonts w:ascii="Times New Roman" w:hAnsi="Times New Roman"/>
              </w:rPr>
              <w:t xml:space="preserve"> </w:t>
            </w:r>
            <w:r w:rsidR="00031447" w:rsidRPr="00AC769D">
              <w:rPr>
                <w:rFonts w:ascii="Times New Roman" w:hAnsi="Times New Roman"/>
              </w:rPr>
              <w:t>питательности кормов и балансирующих кормовых добавок</w:t>
            </w:r>
            <w:r w:rsidRPr="00AC769D">
              <w:rPr>
                <w:rFonts w:ascii="Times New Roman" w:eastAsia="Times New Roman" w:hAnsi="Times New Roman"/>
              </w:rPr>
              <w:t xml:space="preserve">; </w:t>
            </w:r>
            <w:r w:rsidR="00031447" w:rsidRPr="00AC769D">
              <w:rPr>
                <w:rFonts w:ascii="Times New Roman" w:hAnsi="Times New Roman"/>
              </w:rPr>
              <w:t>роли питательных  и биологически активных веществ корма в обмене веществ; технологий заготовки кормов и способов их скармливания</w:t>
            </w:r>
          </w:p>
        </w:tc>
        <w:tc>
          <w:tcPr>
            <w:tcW w:w="2835"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сформированные, но содержащие отдельные пробелы знания оценки </w:t>
            </w:r>
            <w:r w:rsidR="0036084F" w:rsidRPr="00AC769D">
              <w:rPr>
                <w:rFonts w:ascii="Times New Roman" w:hAnsi="Times New Roman"/>
              </w:rPr>
              <w:t>химического состава, питательности кормов и балансирующих кормовых добавок</w:t>
            </w:r>
            <w:r w:rsidR="0036084F" w:rsidRPr="00AC769D">
              <w:rPr>
                <w:rFonts w:ascii="Times New Roman" w:eastAsia="Times New Roman" w:hAnsi="Times New Roman"/>
              </w:rPr>
              <w:t xml:space="preserve">; </w:t>
            </w:r>
            <w:r w:rsidR="0036084F" w:rsidRPr="00AC769D">
              <w:rPr>
                <w:rFonts w:ascii="Times New Roman" w:hAnsi="Times New Roman"/>
              </w:rPr>
              <w:t>роли питательных  и биологически активных веществ корма в обмене веществ; технологий заготовки кормов и способов их скармливания</w:t>
            </w:r>
          </w:p>
        </w:tc>
        <w:tc>
          <w:tcPr>
            <w:tcW w:w="2410"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сформированные систематические знания оценки </w:t>
            </w:r>
            <w:r w:rsidR="0036084F" w:rsidRPr="00AC769D">
              <w:rPr>
                <w:rFonts w:ascii="Times New Roman" w:hAnsi="Times New Roman"/>
              </w:rPr>
              <w:t>химического состава, питательности кормов и балансирующих кормовых добавок</w:t>
            </w:r>
            <w:r w:rsidR="0036084F" w:rsidRPr="00AC769D">
              <w:rPr>
                <w:rFonts w:ascii="Times New Roman" w:eastAsia="Times New Roman" w:hAnsi="Times New Roman"/>
              </w:rPr>
              <w:t xml:space="preserve">; </w:t>
            </w:r>
            <w:r w:rsidR="0036084F" w:rsidRPr="00AC769D">
              <w:rPr>
                <w:rFonts w:ascii="Times New Roman" w:hAnsi="Times New Roman"/>
              </w:rPr>
              <w:t>роли питательных  и биологически активных веществ корма в обмене веществ; технологий заготовки кормов и способов их скармливания</w:t>
            </w:r>
          </w:p>
        </w:tc>
      </w:tr>
      <w:tr w:rsidR="00AA6388" w:rsidRPr="004B495E" w:rsidTr="00A94673">
        <w:trPr>
          <w:trHeight w:val="2326"/>
        </w:trPr>
        <w:tc>
          <w:tcPr>
            <w:tcW w:w="1560" w:type="dxa"/>
            <w:vAlign w:val="center"/>
          </w:tcPr>
          <w:p w:rsidR="00442B84" w:rsidRPr="00AC769D" w:rsidRDefault="00442B84" w:rsidP="00667544">
            <w:pPr>
              <w:spacing w:after="0" w:line="240" w:lineRule="auto"/>
              <w:jc w:val="both"/>
              <w:rPr>
                <w:rFonts w:ascii="Times New Roman" w:eastAsia="Times New Roman" w:hAnsi="Times New Roman"/>
                <w:b/>
                <w:bCs/>
                <w:color w:val="000000"/>
                <w:kern w:val="24"/>
              </w:rPr>
            </w:pPr>
            <w:r w:rsidRPr="00AC769D">
              <w:rPr>
                <w:rFonts w:ascii="Times New Roman" w:eastAsia="Times New Roman" w:hAnsi="Times New Roman"/>
                <w:b/>
              </w:rPr>
              <w:t>Уметь:</w:t>
            </w:r>
          </w:p>
        </w:tc>
        <w:tc>
          <w:tcPr>
            <w:tcW w:w="2551"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 xml:space="preserve">в целом успешно, но не систематически осуществляемые умения </w:t>
            </w:r>
            <w:r w:rsidR="00145880" w:rsidRPr="00AC769D">
              <w:rPr>
                <w:rFonts w:ascii="Times New Roman" w:hAnsi="Times New Roman"/>
              </w:rPr>
              <w:t>отбирать пробы кормов для проведения зоотехнического анализа</w:t>
            </w:r>
            <w:r w:rsidR="004B049E" w:rsidRPr="00AC769D">
              <w:rPr>
                <w:rFonts w:ascii="Times New Roman" w:hAnsi="Times New Roman"/>
              </w:rPr>
              <w:t xml:space="preserve"> и органолептической оценки </w:t>
            </w:r>
          </w:p>
        </w:tc>
        <w:tc>
          <w:tcPr>
            <w:tcW w:w="2835"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в целом успешно, но содержащие отдельные пробелы в</w:t>
            </w:r>
            <w:r w:rsidR="00AA6388" w:rsidRPr="00AC769D">
              <w:rPr>
                <w:rFonts w:ascii="Times New Roman" w:eastAsia="Times New Roman" w:hAnsi="Times New Roman"/>
              </w:rPr>
              <w:t xml:space="preserve"> </w:t>
            </w:r>
            <w:r w:rsidR="004B049E" w:rsidRPr="00AC769D">
              <w:rPr>
                <w:rFonts w:ascii="Times New Roman" w:eastAsia="Times New Roman" w:hAnsi="Times New Roman"/>
              </w:rPr>
              <w:t xml:space="preserve">умении </w:t>
            </w:r>
            <w:r w:rsidR="004B049E" w:rsidRPr="00AC769D">
              <w:rPr>
                <w:rFonts w:ascii="Times New Roman" w:hAnsi="Times New Roman"/>
              </w:rPr>
              <w:t xml:space="preserve">отбирать пробы кормов для проведения зоотехнического анализа и органолептической оценки </w:t>
            </w:r>
          </w:p>
        </w:tc>
        <w:tc>
          <w:tcPr>
            <w:tcW w:w="2410" w:type="dxa"/>
          </w:tcPr>
          <w:p w:rsidR="00442B84" w:rsidRPr="00AC769D" w:rsidRDefault="00442B84" w:rsidP="00AC769D">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сформированное умение </w:t>
            </w:r>
            <w:r w:rsidR="004B049E" w:rsidRPr="00AC769D">
              <w:rPr>
                <w:rFonts w:ascii="Times New Roman" w:hAnsi="Times New Roman"/>
              </w:rPr>
              <w:t>отбирать пробы кормов для проведения зоотехнического анализа и органолептической оценки</w:t>
            </w:r>
          </w:p>
        </w:tc>
      </w:tr>
      <w:tr w:rsidR="00AA6388" w:rsidRPr="004B495E" w:rsidTr="00A94673">
        <w:trPr>
          <w:trHeight w:val="1200"/>
        </w:trPr>
        <w:tc>
          <w:tcPr>
            <w:tcW w:w="1560" w:type="dxa"/>
            <w:vAlign w:val="center"/>
          </w:tcPr>
          <w:p w:rsidR="00442B84" w:rsidRPr="00F162B9" w:rsidRDefault="00442B84" w:rsidP="00667544">
            <w:pPr>
              <w:spacing w:after="0" w:line="240" w:lineRule="auto"/>
              <w:jc w:val="both"/>
              <w:rPr>
                <w:rFonts w:ascii="Times New Roman" w:eastAsia="Times New Roman" w:hAnsi="Times New Roman"/>
                <w:b/>
              </w:rPr>
            </w:pPr>
            <w:r w:rsidRPr="00F162B9">
              <w:rPr>
                <w:rFonts w:ascii="Times New Roman" w:eastAsia="Times New Roman" w:hAnsi="Times New Roman"/>
                <w:b/>
              </w:rPr>
              <w:t>Иметь навыки и/или опыт:</w:t>
            </w:r>
          </w:p>
        </w:tc>
        <w:tc>
          <w:tcPr>
            <w:tcW w:w="2551" w:type="dxa"/>
          </w:tcPr>
          <w:p w:rsidR="00442B84" w:rsidRPr="001F598C" w:rsidRDefault="00442B84" w:rsidP="00AC769D">
            <w:pPr>
              <w:spacing w:after="0" w:line="240" w:lineRule="auto"/>
              <w:jc w:val="both"/>
              <w:rPr>
                <w:rFonts w:ascii="Times New Roman" w:eastAsia="Times New Roman" w:hAnsi="Times New Roman"/>
              </w:rPr>
            </w:pPr>
            <w:r w:rsidRPr="001F598C">
              <w:rPr>
                <w:rFonts w:ascii="Times New Roman" w:hAnsi="Times New Roman"/>
              </w:rPr>
              <w:t xml:space="preserve">имеет </w:t>
            </w:r>
            <w:r w:rsidR="00B17534">
              <w:rPr>
                <w:rFonts w:ascii="Times New Roman" w:hAnsi="Times New Roman"/>
              </w:rPr>
              <w:t>навыки</w:t>
            </w:r>
            <w:r w:rsidR="001F598C">
              <w:rPr>
                <w:rFonts w:ascii="Times New Roman" w:hAnsi="Times New Roman"/>
              </w:rPr>
              <w:t xml:space="preserve"> </w:t>
            </w:r>
            <w:r w:rsidR="001F598C" w:rsidRPr="001F598C">
              <w:rPr>
                <w:rFonts w:ascii="Times New Roman" w:hAnsi="Times New Roman"/>
              </w:rPr>
              <w:t>определения химического состава кормов</w:t>
            </w:r>
          </w:p>
        </w:tc>
        <w:tc>
          <w:tcPr>
            <w:tcW w:w="2835" w:type="dxa"/>
          </w:tcPr>
          <w:p w:rsidR="00442B84" w:rsidRPr="001F598C" w:rsidRDefault="00442B84" w:rsidP="00AC769D">
            <w:pPr>
              <w:spacing w:after="0" w:line="240" w:lineRule="auto"/>
              <w:jc w:val="both"/>
              <w:rPr>
                <w:rFonts w:ascii="Times New Roman" w:eastAsia="Times New Roman" w:hAnsi="Times New Roman"/>
              </w:rPr>
            </w:pPr>
            <w:r w:rsidRPr="001F598C">
              <w:rPr>
                <w:rFonts w:ascii="Times New Roman" w:hAnsi="Times New Roman"/>
              </w:rPr>
              <w:t>имеет навык</w:t>
            </w:r>
            <w:r w:rsidR="001F598C" w:rsidRPr="001F598C">
              <w:rPr>
                <w:rFonts w:ascii="Times New Roman" w:hAnsi="Times New Roman"/>
              </w:rPr>
              <w:t>и</w:t>
            </w:r>
            <w:r w:rsidRPr="001F598C">
              <w:rPr>
                <w:rFonts w:ascii="Times New Roman" w:hAnsi="Times New Roman"/>
              </w:rPr>
              <w:t xml:space="preserve"> </w:t>
            </w:r>
            <w:r w:rsidR="001F598C" w:rsidRPr="001F598C">
              <w:rPr>
                <w:rFonts w:ascii="Times New Roman" w:hAnsi="Times New Roman"/>
              </w:rPr>
              <w:t>определения химического состава кормов</w:t>
            </w:r>
          </w:p>
        </w:tc>
        <w:tc>
          <w:tcPr>
            <w:tcW w:w="2410" w:type="dxa"/>
          </w:tcPr>
          <w:p w:rsidR="00442B84" w:rsidRPr="001F598C" w:rsidRDefault="00442B84" w:rsidP="00AC769D">
            <w:pPr>
              <w:spacing w:after="0" w:line="240" w:lineRule="auto"/>
              <w:jc w:val="both"/>
              <w:rPr>
                <w:rFonts w:ascii="Times New Roman" w:eastAsia="Times New Roman" w:hAnsi="Times New Roman"/>
              </w:rPr>
            </w:pPr>
            <w:r w:rsidRPr="001F598C">
              <w:rPr>
                <w:rFonts w:ascii="Times New Roman" w:eastAsia="Times New Roman" w:hAnsi="Times New Roman"/>
              </w:rPr>
              <w:t xml:space="preserve">успешное и систематическое применение </w:t>
            </w:r>
            <w:r w:rsidR="001F598C" w:rsidRPr="001F598C">
              <w:rPr>
                <w:rFonts w:ascii="Times New Roman" w:eastAsia="Times New Roman" w:hAnsi="Times New Roman"/>
              </w:rPr>
              <w:t xml:space="preserve">навыков </w:t>
            </w:r>
            <w:r w:rsidR="001F598C" w:rsidRPr="001F598C">
              <w:rPr>
                <w:rFonts w:ascii="Times New Roman" w:hAnsi="Times New Roman"/>
              </w:rPr>
              <w:t>определения химического состава кормов</w:t>
            </w:r>
          </w:p>
        </w:tc>
      </w:tr>
    </w:tbl>
    <w:p w:rsidR="00330D82" w:rsidRDefault="00330D82" w:rsidP="00330D82">
      <w:pPr>
        <w:rPr>
          <w:rFonts w:ascii="Times New Roman" w:hAnsi="Times New Roman"/>
          <w:sz w:val="24"/>
        </w:rPr>
      </w:pPr>
    </w:p>
    <w:p w:rsidR="00442B84" w:rsidRDefault="00442B84" w:rsidP="00330D82">
      <w:pPr>
        <w:rPr>
          <w:rFonts w:ascii="Times New Roman" w:hAnsi="Times New Roman"/>
          <w:sz w:val="24"/>
        </w:rPr>
      </w:pPr>
    </w:p>
    <w:p w:rsidR="00442B84" w:rsidRDefault="00442B84" w:rsidP="00330D82">
      <w:pPr>
        <w:rPr>
          <w:rFonts w:ascii="Times New Roman" w:hAnsi="Times New Roman"/>
          <w:sz w:val="24"/>
        </w:rPr>
      </w:pPr>
    </w:p>
    <w:p w:rsidR="00E7128C" w:rsidRDefault="00E7128C" w:rsidP="00330D82">
      <w:pPr>
        <w:rPr>
          <w:rFonts w:ascii="Times New Roman" w:hAnsi="Times New Roman"/>
          <w:sz w:val="24"/>
        </w:rPr>
      </w:pPr>
    </w:p>
    <w:p w:rsidR="00E7128C" w:rsidRDefault="00E7128C" w:rsidP="00330D82">
      <w:pPr>
        <w:rPr>
          <w:rFonts w:ascii="Times New Roman" w:hAnsi="Times New Roman"/>
          <w:sz w:val="24"/>
        </w:rPr>
      </w:pPr>
    </w:p>
    <w:p w:rsidR="00E7128C" w:rsidRDefault="00E7128C" w:rsidP="00330D82">
      <w:pPr>
        <w:rPr>
          <w:rFonts w:ascii="Times New Roman" w:hAnsi="Times New Roman"/>
          <w:sz w:val="24"/>
        </w:rPr>
      </w:pPr>
    </w:p>
    <w:p w:rsidR="00E7128C" w:rsidRDefault="00E7128C" w:rsidP="00330D82">
      <w:pPr>
        <w:rPr>
          <w:rFonts w:ascii="Times New Roman" w:hAnsi="Times New Roman"/>
          <w:sz w:val="24"/>
        </w:rPr>
      </w:pPr>
    </w:p>
    <w:p w:rsidR="00E7128C" w:rsidRDefault="00E7128C" w:rsidP="00330D82">
      <w:pPr>
        <w:rPr>
          <w:rFonts w:ascii="Times New Roman" w:hAnsi="Times New Roman"/>
          <w:sz w:val="24"/>
        </w:rPr>
      </w:pPr>
    </w:p>
    <w:p w:rsidR="00E7128C" w:rsidRDefault="00E7128C" w:rsidP="00330D82">
      <w:pPr>
        <w:rPr>
          <w:rFonts w:ascii="Times New Roman" w:hAnsi="Times New Roman"/>
          <w:sz w:val="24"/>
        </w:rPr>
      </w:pPr>
    </w:p>
    <w:p w:rsidR="0079463E" w:rsidRDefault="0079463E" w:rsidP="00330D82">
      <w:pPr>
        <w:rPr>
          <w:rFonts w:ascii="Times New Roman" w:hAnsi="Times New Roman"/>
          <w:sz w:val="24"/>
        </w:rPr>
      </w:pPr>
    </w:p>
    <w:p w:rsidR="00E7128C" w:rsidRDefault="00E7128C" w:rsidP="00330D82">
      <w:pPr>
        <w:rPr>
          <w:rFonts w:ascii="Times New Roman" w:hAnsi="Times New Roman"/>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551"/>
        <w:gridCol w:w="2835"/>
        <w:gridCol w:w="2410"/>
      </w:tblGrid>
      <w:tr w:rsidR="00F162B9" w:rsidRPr="004B495E" w:rsidTr="009E79DC">
        <w:trPr>
          <w:trHeight w:val="291"/>
          <w:tblHeader/>
        </w:trPr>
        <w:tc>
          <w:tcPr>
            <w:tcW w:w="1560" w:type="dxa"/>
            <w:vMerge w:val="restart"/>
            <w:vAlign w:val="center"/>
          </w:tcPr>
          <w:p w:rsidR="00F162B9" w:rsidRPr="00AC769D" w:rsidRDefault="00F162B9" w:rsidP="00D559AB">
            <w:pPr>
              <w:spacing w:after="0" w:line="240" w:lineRule="auto"/>
              <w:jc w:val="center"/>
              <w:rPr>
                <w:rFonts w:ascii="Times New Roman" w:eastAsia="Times New Roman" w:hAnsi="Times New Roman"/>
                <w:b/>
                <w:i/>
                <w:u w:val="single"/>
              </w:rPr>
            </w:pPr>
            <w:r w:rsidRPr="00AC769D">
              <w:rPr>
                <w:rFonts w:ascii="Times New Roman" w:eastAsia="Times New Roman" w:hAnsi="Times New Roman"/>
                <w:b/>
                <w:bCs/>
                <w:color w:val="000000"/>
                <w:kern w:val="24"/>
              </w:rPr>
              <w:lastRenderedPageBreak/>
              <w:t xml:space="preserve">Показатели оценивания </w:t>
            </w:r>
          </w:p>
        </w:tc>
        <w:tc>
          <w:tcPr>
            <w:tcW w:w="7796" w:type="dxa"/>
            <w:gridSpan w:val="3"/>
            <w:vAlign w:val="center"/>
          </w:tcPr>
          <w:p w:rsidR="00F162B9" w:rsidRPr="00AC769D" w:rsidRDefault="00F162B9" w:rsidP="00D559AB">
            <w:pPr>
              <w:spacing w:after="0" w:line="240" w:lineRule="auto"/>
              <w:jc w:val="center"/>
              <w:rPr>
                <w:rFonts w:ascii="Times New Roman" w:eastAsia="Times New Roman" w:hAnsi="Times New Roman"/>
                <w:b/>
              </w:rPr>
            </w:pPr>
            <w:r w:rsidRPr="00AC769D">
              <w:rPr>
                <w:rFonts w:ascii="Times New Roman" w:eastAsia="Times New Roman" w:hAnsi="Times New Roman"/>
                <w:b/>
                <w:bCs/>
                <w:iCs/>
              </w:rPr>
              <w:t xml:space="preserve">Критерии оценивания </w:t>
            </w:r>
          </w:p>
        </w:tc>
      </w:tr>
      <w:tr w:rsidR="00F162B9" w:rsidRPr="004B495E" w:rsidTr="009E79DC">
        <w:trPr>
          <w:trHeight w:val="874"/>
          <w:tblHeader/>
        </w:trPr>
        <w:tc>
          <w:tcPr>
            <w:tcW w:w="1560" w:type="dxa"/>
            <w:vMerge/>
            <w:vAlign w:val="center"/>
          </w:tcPr>
          <w:p w:rsidR="00F162B9" w:rsidRPr="00AC769D" w:rsidRDefault="00F162B9" w:rsidP="00D559AB">
            <w:pPr>
              <w:spacing w:after="0" w:line="240" w:lineRule="auto"/>
              <w:rPr>
                <w:rFonts w:ascii="Times New Roman" w:eastAsia="Times New Roman" w:hAnsi="Times New Roman"/>
                <w:i/>
                <w:u w:val="single"/>
              </w:rPr>
            </w:pPr>
          </w:p>
        </w:tc>
        <w:tc>
          <w:tcPr>
            <w:tcW w:w="2551" w:type="dxa"/>
            <w:vAlign w:val="center"/>
          </w:tcPr>
          <w:p w:rsidR="00F162B9" w:rsidRPr="00AC769D" w:rsidRDefault="00F162B9" w:rsidP="00D559AB">
            <w:pPr>
              <w:spacing w:after="0" w:line="240" w:lineRule="auto"/>
              <w:jc w:val="center"/>
              <w:rPr>
                <w:rFonts w:ascii="Times New Roman" w:eastAsia="Times New Roman" w:hAnsi="Times New Roman"/>
                <w:b/>
              </w:rPr>
            </w:pPr>
            <w:r w:rsidRPr="00AC769D">
              <w:rPr>
                <w:rFonts w:ascii="Times New Roman" w:eastAsia="Times New Roman" w:hAnsi="Times New Roman"/>
                <w:b/>
              </w:rPr>
              <w:t xml:space="preserve">достаточный уровень </w:t>
            </w:r>
            <w:r w:rsidRPr="00AC769D">
              <w:rPr>
                <w:rFonts w:ascii="Times New Roman" w:eastAsia="Times New Roman" w:hAnsi="Times New Roman"/>
                <w:b/>
                <w:i/>
              </w:rPr>
              <w:t>(удовлетворительно)</w:t>
            </w:r>
          </w:p>
        </w:tc>
        <w:tc>
          <w:tcPr>
            <w:tcW w:w="2835" w:type="dxa"/>
            <w:vAlign w:val="center"/>
          </w:tcPr>
          <w:p w:rsidR="00F162B9" w:rsidRPr="00AC769D" w:rsidRDefault="00F162B9" w:rsidP="00D559AB">
            <w:pPr>
              <w:spacing w:after="0" w:line="240" w:lineRule="auto"/>
              <w:jc w:val="center"/>
              <w:rPr>
                <w:rFonts w:ascii="Times New Roman" w:eastAsia="Times New Roman" w:hAnsi="Times New Roman"/>
                <w:b/>
              </w:rPr>
            </w:pPr>
            <w:r w:rsidRPr="00AC769D">
              <w:rPr>
                <w:rFonts w:ascii="Times New Roman" w:eastAsia="Times New Roman" w:hAnsi="Times New Roman"/>
                <w:b/>
              </w:rPr>
              <w:t xml:space="preserve">средний уровень </w:t>
            </w:r>
            <w:r w:rsidRPr="00AC769D">
              <w:rPr>
                <w:rFonts w:ascii="Times New Roman" w:eastAsia="Times New Roman" w:hAnsi="Times New Roman"/>
                <w:b/>
                <w:i/>
              </w:rPr>
              <w:t>(хорошо)</w:t>
            </w:r>
          </w:p>
        </w:tc>
        <w:tc>
          <w:tcPr>
            <w:tcW w:w="2410" w:type="dxa"/>
            <w:vAlign w:val="center"/>
          </w:tcPr>
          <w:p w:rsidR="00F162B9" w:rsidRPr="00AC769D" w:rsidRDefault="00F162B9" w:rsidP="00D559AB">
            <w:pPr>
              <w:spacing w:after="0" w:line="240" w:lineRule="auto"/>
              <w:jc w:val="center"/>
              <w:rPr>
                <w:rFonts w:ascii="Times New Roman" w:eastAsia="Times New Roman" w:hAnsi="Times New Roman"/>
                <w:b/>
              </w:rPr>
            </w:pPr>
            <w:r w:rsidRPr="00AC769D">
              <w:rPr>
                <w:rFonts w:ascii="Times New Roman" w:eastAsia="Times New Roman" w:hAnsi="Times New Roman"/>
                <w:b/>
              </w:rPr>
              <w:t xml:space="preserve">высокий уровень </w:t>
            </w:r>
            <w:r w:rsidRPr="00AC769D">
              <w:rPr>
                <w:rFonts w:ascii="Times New Roman" w:eastAsia="Times New Roman" w:hAnsi="Times New Roman"/>
                <w:b/>
                <w:i/>
              </w:rPr>
              <w:t>(отлично)</w:t>
            </w:r>
          </w:p>
        </w:tc>
      </w:tr>
      <w:tr w:rsidR="00F162B9" w:rsidRPr="004B495E" w:rsidTr="009E79DC">
        <w:trPr>
          <w:trHeight w:val="489"/>
          <w:tblHeader/>
        </w:trPr>
        <w:tc>
          <w:tcPr>
            <w:tcW w:w="9356" w:type="dxa"/>
            <w:gridSpan w:val="4"/>
            <w:vAlign w:val="center"/>
          </w:tcPr>
          <w:p w:rsidR="00F162B9" w:rsidRPr="00AC769D" w:rsidRDefault="00F162B9" w:rsidP="00F162B9">
            <w:pPr>
              <w:tabs>
                <w:tab w:val="num" w:pos="0"/>
              </w:tabs>
              <w:spacing w:after="0" w:line="240" w:lineRule="auto"/>
              <w:jc w:val="center"/>
              <w:rPr>
                <w:rFonts w:ascii="Times New Roman" w:eastAsia="Times New Roman" w:hAnsi="Times New Roman"/>
                <w:b/>
                <w:lang w:eastAsia="ru-RU"/>
              </w:rPr>
            </w:pPr>
            <w:r w:rsidRPr="00AC769D">
              <w:rPr>
                <w:rFonts w:ascii="Times New Roman" w:eastAsia="Times New Roman" w:hAnsi="Times New Roman"/>
                <w:b/>
                <w:lang w:eastAsia="ru-RU"/>
              </w:rPr>
              <w:t>ПК-1</w:t>
            </w:r>
            <w:r w:rsidRPr="00AC769D">
              <w:rPr>
                <w:rFonts w:ascii="Times New Roman" w:eastAsia="Times New Roman" w:hAnsi="Times New Roman"/>
                <w:b/>
                <w:lang w:eastAsia="ru-RU"/>
              </w:rPr>
              <w:tab/>
            </w:r>
            <w:r w:rsidR="009E79DC" w:rsidRPr="00AC769D">
              <w:rPr>
                <w:rFonts w:ascii="Times New Roman" w:hAnsi="Times New Roman"/>
                <w:b/>
              </w:rPr>
              <w:t>Способ</w:t>
            </w:r>
            <w:r w:rsidR="003D3CB5">
              <w:rPr>
                <w:rFonts w:ascii="Times New Roman" w:hAnsi="Times New Roman"/>
                <w:b/>
              </w:rPr>
              <w:t>ен</w:t>
            </w:r>
            <w:r w:rsidR="009E79DC" w:rsidRPr="00AC769D">
              <w:rPr>
                <w:rFonts w:ascii="Times New Roman" w:hAnsi="Times New Roman"/>
                <w:b/>
              </w:rPr>
              <w:t xml:space="preserve">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животных</w:t>
            </w:r>
          </w:p>
        </w:tc>
      </w:tr>
      <w:tr w:rsidR="00F162B9" w:rsidRPr="004B495E" w:rsidTr="009E79DC">
        <w:trPr>
          <w:trHeight w:val="1785"/>
        </w:trPr>
        <w:tc>
          <w:tcPr>
            <w:tcW w:w="1560" w:type="dxa"/>
            <w:vAlign w:val="center"/>
          </w:tcPr>
          <w:p w:rsidR="00F162B9" w:rsidRPr="00AC769D" w:rsidRDefault="00F162B9" w:rsidP="0022092C">
            <w:pPr>
              <w:spacing w:after="0" w:line="240" w:lineRule="auto"/>
              <w:jc w:val="both"/>
              <w:rPr>
                <w:rFonts w:ascii="Times New Roman" w:eastAsia="Times New Roman" w:hAnsi="Times New Roman"/>
                <w:b/>
                <w:bCs/>
                <w:color w:val="000000"/>
                <w:kern w:val="24"/>
              </w:rPr>
            </w:pPr>
            <w:r w:rsidRPr="00AC769D">
              <w:rPr>
                <w:rFonts w:ascii="Times New Roman" w:eastAsia="Times New Roman" w:hAnsi="Times New Roman"/>
                <w:b/>
                <w:bCs/>
                <w:color w:val="000000"/>
                <w:kern w:val="24"/>
              </w:rPr>
              <w:t>Знать:</w:t>
            </w:r>
          </w:p>
        </w:tc>
        <w:tc>
          <w:tcPr>
            <w:tcW w:w="2551" w:type="dxa"/>
          </w:tcPr>
          <w:p w:rsidR="00F162B9" w:rsidRPr="00AC769D" w:rsidRDefault="00F162B9" w:rsidP="00DE71CA">
            <w:pPr>
              <w:spacing w:after="0" w:line="240" w:lineRule="auto"/>
              <w:jc w:val="both"/>
              <w:rPr>
                <w:rFonts w:ascii="Times New Roman" w:eastAsia="Times New Roman" w:hAnsi="Times New Roman"/>
              </w:rPr>
            </w:pPr>
            <w:r w:rsidRPr="00AC769D">
              <w:rPr>
                <w:rFonts w:ascii="Times New Roman" w:eastAsia="Times New Roman" w:hAnsi="Times New Roman"/>
              </w:rPr>
              <w:t xml:space="preserve">общие, но не структурированные знания </w:t>
            </w:r>
            <w:r w:rsidR="00DE71CA" w:rsidRPr="00AC769D">
              <w:rPr>
                <w:rFonts w:ascii="Times New Roman" w:eastAsia="Times New Roman" w:hAnsi="Times New Roman"/>
              </w:rPr>
              <w:t xml:space="preserve">о </w:t>
            </w:r>
            <w:r w:rsidR="00DE71CA" w:rsidRPr="00AC769D">
              <w:rPr>
                <w:rFonts w:ascii="Times New Roman" w:hAnsi="Times New Roman"/>
              </w:rPr>
              <w:t>нормированном кормлении животных и сельскохозяйственной птицы</w:t>
            </w:r>
          </w:p>
        </w:tc>
        <w:tc>
          <w:tcPr>
            <w:tcW w:w="2835" w:type="dxa"/>
          </w:tcPr>
          <w:p w:rsidR="00F162B9" w:rsidRPr="00AC769D" w:rsidRDefault="00F162B9" w:rsidP="0022092C">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сформированные, но содержащие отдельные пробелы знания </w:t>
            </w:r>
            <w:r w:rsidR="00DE71CA" w:rsidRPr="00AC769D">
              <w:rPr>
                <w:rFonts w:ascii="Times New Roman" w:eastAsia="Times New Roman" w:hAnsi="Times New Roman"/>
              </w:rPr>
              <w:t xml:space="preserve">о </w:t>
            </w:r>
            <w:r w:rsidR="00DE71CA" w:rsidRPr="00AC769D">
              <w:rPr>
                <w:rFonts w:ascii="Times New Roman" w:hAnsi="Times New Roman"/>
              </w:rPr>
              <w:t>нормированном кормлении животных и сельскохозяйственной птицы</w:t>
            </w:r>
          </w:p>
        </w:tc>
        <w:tc>
          <w:tcPr>
            <w:tcW w:w="2410" w:type="dxa"/>
          </w:tcPr>
          <w:p w:rsidR="00F162B9" w:rsidRPr="00AC769D" w:rsidRDefault="00F162B9" w:rsidP="0022092C">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сформированные систематические знания </w:t>
            </w:r>
            <w:r w:rsidR="00972854" w:rsidRPr="00AC769D">
              <w:rPr>
                <w:rFonts w:ascii="Times New Roman" w:eastAsia="Times New Roman" w:hAnsi="Times New Roman"/>
              </w:rPr>
              <w:t xml:space="preserve">о </w:t>
            </w:r>
            <w:r w:rsidR="00972854" w:rsidRPr="00AC769D">
              <w:rPr>
                <w:rFonts w:ascii="Times New Roman" w:hAnsi="Times New Roman"/>
              </w:rPr>
              <w:t>нормированном кормлении животных и сельскохозяйственной птицы</w:t>
            </w:r>
          </w:p>
        </w:tc>
      </w:tr>
      <w:tr w:rsidR="00F162B9" w:rsidRPr="004B495E" w:rsidTr="009E79DC">
        <w:trPr>
          <w:trHeight w:val="2286"/>
        </w:trPr>
        <w:tc>
          <w:tcPr>
            <w:tcW w:w="1560" w:type="dxa"/>
            <w:vAlign w:val="center"/>
          </w:tcPr>
          <w:p w:rsidR="00F162B9" w:rsidRPr="00AC769D" w:rsidRDefault="00F162B9" w:rsidP="0022092C">
            <w:pPr>
              <w:spacing w:after="0" w:line="240" w:lineRule="auto"/>
              <w:jc w:val="both"/>
              <w:rPr>
                <w:rFonts w:ascii="Times New Roman" w:eastAsia="Times New Roman" w:hAnsi="Times New Roman"/>
                <w:b/>
                <w:bCs/>
                <w:color w:val="000000"/>
                <w:kern w:val="24"/>
              </w:rPr>
            </w:pPr>
            <w:r w:rsidRPr="00AC769D">
              <w:rPr>
                <w:rFonts w:ascii="Times New Roman" w:eastAsia="Times New Roman" w:hAnsi="Times New Roman"/>
                <w:b/>
              </w:rPr>
              <w:t>Уметь:</w:t>
            </w:r>
          </w:p>
        </w:tc>
        <w:tc>
          <w:tcPr>
            <w:tcW w:w="2551" w:type="dxa"/>
          </w:tcPr>
          <w:p w:rsidR="00F162B9" w:rsidRPr="00AC769D" w:rsidRDefault="00F162B9" w:rsidP="00972854">
            <w:pPr>
              <w:widowControl w:val="0"/>
              <w:tabs>
                <w:tab w:val="left" w:pos="360"/>
              </w:tabs>
              <w:autoSpaceDE w:val="0"/>
              <w:autoSpaceDN w:val="0"/>
              <w:adjustRightInd w:val="0"/>
              <w:spacing w:after="0" w:line="240" w:lineRule="auto"/>
              <w:jc w:val="both"/>
              <w:rPr>
                <w:rFonts w:ascii="Times New Roman" w:eastAsia="Times New Roman" w:hAnsi="Times New Roman"/>
              </w:rPr>
            </w:pPr>
            <w:r w:rsidRPr="00AC769D">
              <w:rPr>
                <w:rFonts w:ascii="Times New Roman" w:eastAsia="Times New Roman" w:hAnsi="Times New Roman"/>
              </w:rPr>
              <w:t xml:space="preserve">в целом успешно, но не систематически осуществляемые умения </w:t>
            </w:r>
            <w:r w:rsidR="00972854" w:rsidRPr="00AC769D">
              <w:rPr>
                <w:rFonts w:ascii="Times New Roman" w:hAnsi="Times New Roman"/>
              </w:rPr>
              <w:t>составлять и анализировать рационы и определять отклонение от нормы по внешним призна</w:t>
            </w:r>
            <w:r w:rsidR="00972854" w:rsidRPr="00AC769D">
              <w:rPr>
                <w:rFonts w:ascii="Times New Roman" w:hAnsi="Times New Roman"/>
              </w:rPr>
              <w:softHyphen/>
              <w:t xml:space="preserve">кам и поведению животных </w:t>
            </w:r>
          </w:p>
        </w:tc>
        <w:tc>
          <w:tcPr>
            <w:tcW w:w="2835" w:type="dxa"/>
          </w:tcPr>
          <w:p w:rsidR="00F162B9" w:rsidRPr="00AC769D" w:rsidRDefault="00F162B9" w:rsidP="00972854">
            <w:pPr>
              <w:spacing w:after="0" w:line="240" w:lineRule="auto"/>
              <w:jc w:val="both"/>
              <w:rPr>
                <w:rFonts w:ascii="Times New Roman" w:eastAsia="Times New Roman" w:hAnsi="Times New Roman"/>
              </w:rPr>
            </w:pPr>
            <w:r w:rsidRPr="00AC769D">
              <w:rPr>
                <w:rFonts w:ascii="Times New Roman" w:eastAsia="Times New Roman" w:hAnsi="Times New Roman"/>
              </w:rPr>
              <w:t xml:space="preserve">в целом успешно, но содержащие отдельные пробелы в </w:t>
            </w:r>
            <w:r w:rsidR="00972854" w:rsidRPr="00AC769D">
              <w:rPr>
                <w:rFonts w:ascii="Times New Roman" w:eastAsia="Times New Roman" w:hAnsi="Times New Roman"/>
              </w:rPr>
              <w:t xml:space="preserve">умении </w:t>
            </w:r>
            <w:r w:rsidR="00972854" w:rsidRPr="00AC769D">
              <w:rPr>
                <w:rFonts w:ascii="Times New Roman" w:hAnsi="Times New Roman"/>
              </w:rPr>
              <w:t>составлять и анализировать рационы и определять отклонение от нормы по внешним призна</w:t>
            </w:r>
            <w:r w:rsidR="00972854" w:rsidRPr="00AC769D">
              <w:rPr>
                <w:rFonts w:ascii="Times New Roman" w:hAnsi="Times New Roman"/>
              </w:rPr>
              <w:softHyphen/>
              <w:t>кам и поведению животных</w:t>
            </w:r>
          </w:p>
        </w:tc>
        <w:tc>
          <w:tcPr>
            <w:tcW w:w="2410" w:type="dxa"/>
          </w:tcPr>
          <w:p w:rsidR="00F162B9" w:rsidRPr="00AC769D" w:rsidRDefault="00F162B9" w:rsidP="00972854">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сформированное </w:t>
            </w:r>
            <w:r w:rsidR="00972854" w:rsidRPr="00AC769D">
              <w:rPr>
                <w:rFonts w:ascii="Times New Roman" w:eastAsia="Times New Roman" w:hAnsi="Times New Roman"/>
              </w:rPr>
              <w:t xml:space="preserve">умение </w:t>
            </w:r>
            <w:r w:rsidR="00972854" w:rsidRPr="00AC769D">
              <w:rPr>
                <w:rFonts w:ascii="Times New Roman" w:hAnsi="Times New Roman"/>
              </w:rPr>
              <w:t>составлять и анализировать рационы и определять отклонение от нормы по внешним призна</w:t>
            </w:r>
            <w:r w:rsidR="00972854" w:rsidRPr="00AC769D">
              <w:rPr>
                <w:rFonts w:ascii="Times New Roman" w:hAnsi="Times New Roman"/>
              </w:rPr>
              <w:softHyphen/>
              <w:t>кам и поведению животных</w:t>
            </w:r>
          </w:p>
        </w:tc>
      </w:tr>
      <w:tr w:rsidR="00F162B9" w:rsidRPr="004B495E" w:rsidTr="009E79DC">
        <w:trPr>
          <w:trHeight w:val="1246"/>
        </w:trPr>
        <w:tc>
          <w:tcPr>
            <w:tcW w:w="1560" w:type="dxa"/>
            <w:vAlign w:val="center"/>
          </w:tcPr>
          <w:p w:rsidR="00F162B9" w:rsidRPr="00AC769D" w:rsidRDefault="00F162B9" w:rsidP="0022092C">
            <w:pPr>
              <w:spacing w:after="0" w:line="240" w:lineRule="auto"/>
              <w:jc w:val="both"/>
              <w:rPr>
                <w:rFonts w:ascii="Times New Roman" w:eastAsia="Times New Roman" w:hAnsi="Times New Roman"/>
                <w:b/>
              </w:rPr>
            </w:pPr>
            <w:r w:rsidRPr="00AC769D">
              <w:rPr>
                <w:rFonts w:ascii="Times New Roman" w:eastAsia="Times New Roman" w:hAnsi="Times New Roman"/>
                <w:b/>
              </w:rPr>
              <w:t>Иметь навыки и/или опыт:</w:t>
            </w:r>
          </w:p>
        </w:tc>
        <w:tc>
          <w:tcPr>
            <w:tcW w:w="2551" w:type="dxa"/>
          </w:tcPr>
          <w:p w:rsidR="00F162B9" w:rsidRPr="00AC769D" w:rsidRDefault="00F162B9" w:rsidP="0022092C">
            <w:pPr>
              <w:spacing w:after="0" w:line="240" w:lineRule="auto"/>
              <w:jc w:val="both"/>
              <w:rPr>
                <w:rFonts w:ascii="Times New Roman" w:eastAsia="Times New Roman" w:hAnsi="Times New Roman"/>
              </w:rPr>
            </w:pPr>
            <w:r w:rsidRPr="00AC769D">
              <w:rPr>
                <w:rFonts w:ascii="Times New Roman" w:hAnsi="Times New Roman"/>
              </w:rPr>
              <w:t>имеет навык</w:t>
            </w:r>
            <w:r w:rsidR="00B17534" w:rsidRPr="00AC769D">
              <w:rPr>
                <w:rFonts w:ascii="Times New Roman" w:hAnsi="Times New Roman"/>
              </w:rPr>
              <w:t>и</w:t>
            </w:r>
            <w:r w:rsidRPr="00AC769D">
              <w:rPr>
                <w:rFonts w:ascii="Times New Roman" w:hAnsi="Times New Roman"/>
              </w:rPr>
              <w:t xml:space="preserve"> </w:t>
            </w:r>
            <w:r w:rsidR="00B17534" w:rsidRPr="00AC769D">
              <w:rPr>
                <w:rFonts w:ascii="Times New Roman" w:hAnsi="Times New Roman"/>
                <w:bCs/>
                <w:iCs/>
              </w:rPr>
              <w:t>расчета и</w:t>
            </w:r>
            <w:r w:rsidR="00B17534" w:rsidRPr="00AC769D">
              <w:rPr>
                <w:rFonts w:ascii="Times New Roman" w:hAnsi="Times New Roman"/>
              </w:rPr>
              <w:t xml:space="preserve"> анализа рационов с ис</w:t>
            </w:r>
            <w:r w:rsidR="00B17534" w:rsidRPr="00AC769D">
              <w:rPr>
                <w:rFonts w:ascii="Times New Roman" w:hAnsi="Times New Roman"/>
              </w:rPr>
              <w:softHyphen/>
              <w:t>пользованием прикладных  программ</w:t>
            </w:r>
          </w:p>
        </w:tc>
        <w:tc>
          <w:tcPr>
            <w:tcW w:w="2835" w:type="dxa"/>
          </w:tcPr>
          <w:p w:rsidR="00F162B9" w:rsidRPr="00AC769D" w:rsidRDefault="00F162B9" w:rsidP="0022092C">
            <w:pPr>
              <w:spacing w:after="0" w:line="240" w:lineRule="auto"/>
              <w:jc w:val="both"/>
              <w:rPr>
                <w:rFonts w:ascii="Times New Roman" w:eastAsia="Times New Roman" w:hAnsi="Times New Roman"/>
              </w:rPr>
            </w:pPr>
            <w:r w:rsidRPr="00AC769D">
              <w:rPr>
                <w:rFonts w:ascii="Times New Roman" w:hAnsi="Times New Roman"/>
              </w:rPr>
              <w:t>имеет навык</w:t>
            </w:r>
            <w:r w:rsidR="00B17534" w:rsidRPr="00AC769D">
              <w:rPr>
                <w:rFonts w:ascii="Times New Roman" w:hAnsi="Times New Roman"/>
              </w:rPr>
              <w:t>и</w:t>
            </w:r>
            <w:r w:rsidRPr="00AC769D">
              <w:rPr>
                <w:rFonts w:ascii="Times New Roman" w:hAnsi="Times New Roman"/>
              </w:rPr>
              <w:t xml:space="preserve"> </w:t>
            </w:r>
            <w:r w:rsidR="00B17534" w:rsidRPr="00AC769D">
              <w:rPr>
                <w:rFonts w:ascii="Times New Roman" w:hAnsi="Times New Roman"/>
                <w:bCs/>
                <w:iCs/>
              </w:rPr>
              <w:t>расчета и</w:t>
            </w:r>
            <w:r w:rsidR="00B17534" w:rsidRPr="00AC769D">
              <w:rPr>
                <w:rFonts w:ascii="Times New Roman" w:hAnsi="Times New Roman"/>
              </w:rPr>
              <w:t xml:space="preserve"> анализа рационов с ис</w:t>
            </w:r>
            <w:r w:rsidR="00B17534" w:rsidRPr="00AC769D">
              <w:rPr>
                <w:rFonts w:ascii="Times New Roman" w:hAnsi="Times New Roman"/>
              </w:rPr>
              <w:softHyphen/>
              <w:t>пользованием прикладных  программ</w:t>
            </w:r>
          </w:p>
        </w:tc>
        <w:tc>
          <w:tcPr>
            <w:tcW w:w="2410" w:type="dxa"/>
          </w:tcPr>
          <w:p w:rsidR="00F162B9" w:rsidRPr="00AC769D" w:rsidRDefault="00F162B9" w:rsidP="0022092C">
            <w:pPr>
              <w:spacing w:after="0" w:line="240" w:lineRule="auto"/>
              <w:jc w:val="both"/>
              <w:rPr>
                <w:rFonts w:ascii="Times New Roman" w:eastAsia="Times New Roman" w:hAnsi="Times New Roman"/>
              </w:rPr>
            </w:pPr>
            <w:r w:rsidRPr="00AC769D">
              <w:rPr>
                <w:rFonts w:ascii="Times New Roman" w:eastAsia="Times New Roman" w:hAnsi="Times New Roman"/>
              </w:rPr>
              <w:t xml:space="preserve">успешное и систематическое применение </w:t>
            </w:r>
            <w:r w:rsidR="00B17534" w:rsidRPr="00AC769D">
              <w:rPr>
                <w:rFonts w:ascii="Times New Roman" w:eastAsia="Times New Roman" w:hAnsi="Times New Roman"/>
              </w:rPr>
              <w:t xml:space="preserve">техники </w:t>
            </w:r>
            <w:r w:rsidR="00B17534" w:rsidRPr="00AC769D">
              <w:rPr>
                <w:rFonts w:ascii="Times New Roman" w:hAnsi="Times New Roman"/>
                <w:bCs/>
                <w:iCs/>
              </w:rPr>
              <w:t>расчета и</w:t>
            </w:r>
            <w:r w:rsidR="00B17534" w:rsidRPr="00AC769D">
              <w:rPr>
                <w:rFonts w:ascii="Times New Roman" w:hAnsi="Times New Roman"/>
              </w:rPr>
              <w:t xml:space="preserve"> анализа рационов с ис</w:t>
            </w:r>
            <w:r w:rsidR="00B17534" w:rsidRPr="00AC769D">
              <w:rPr>
                <w:rFonts w:ascii="Times New Roman" w:hAnsi="Times New Roman"/>
              </w:rPr>
              <w:softHyphen/>
              <w:t>пользованием прикладных  программ</w:t>
            </w:r>
          </w:p>
        </w:tc>
      </w:tr>
    </w:tbl>
    <w:p w:rsidR="00F162B9" w:rsidRDefault="00F162B9" w:rsidP="00330D82">
      <w:pPr>
        <w:rPr>
          <w:rFonts w:ascii="Times New Roman" w:hAnsi="Times New Roman"/>
          <w:sz w:val="24"/>
        </w:rPr>
      </w:pPr>
    </w:p>
    <w:p w:rsidR="00F162B9" w:rsidRDefault="00F162B9" w:rsidP="00330D82">
      <w:pPr>
        <w:rPr>
          <w:rFonts w:ascii="Times New Roman" w:hAnsi="Times New Roman"/>
          <w:sz w:val="24"/>
        </w:rPr>
      </w:pPr>
    </w:p>
    <w:p w:rsidR="00F162B9" w:rsidRDefault="00F162B9" w:rsidP="00330D82">
      <w:pPr>
        <w:rPr>
          <w:rFonts w:ascii="Times New Roman" w:hAnsi="Times New Roman"/>
          <w:sz w:val="24"/>
        </w:rPr>
      </w:pPr>
    </w:p>
    <w:p w:rsidR="00F162B9" w:rsidRDefault="00F162B9" w:rsidP="00330D82">
      <w:pPr>
        <w:rPr>
          <w:rFonts w:ascii="Times New Roman" w:hAnsi="Times New Roman"/>
          <w:sz w:val="24"/>
        </w:rPr>
      </w:pPr>
    </w:p>
    <w:p w:rsidR="00F162B9" w:rsidRDefault="00F162B9" w:rsidP="00330D82">
      <w:pPr>
        <w:rPr>
          <w:rFonts w:ascii="Times New Roman" w:hAnsi="Times New Roman"/>
          <w:sz w:val="24"/>
        </w:rPr>
      </w:pPr>
    </w:p>
    <w:p w:rsidR="00630E08" w:rsidRDefault="00630E08" w:rsidP="00330D82">
      <w:pPr>
        <w:rPr>
          <w:rFonts w:ascii="Times New Roman" w:hAnsi="Times New Roman"/>
          <w:sz w:val="24"/>
        </w:rPr>
      </w:pPr>
    </w:p>
    <w:p w:rsidR="00630E08" w:rsidRDefault="00630E08" w:rsidP="00330D82">
      <w:pPr>
        <w:rPr>
          <w:rFonts w:ascii="Times New Roman" w:hAnsi="Times New Roman"/>
          <w:sz w:val="24"/>
        </w:rPr>
      </w:pPr>
    </w:p>
    <w:p w:rsidR="00630E08" w:rsidRDefault="00630E08" w:rsidP="00330D82">
      <w:pPr>
        <w:rPr>
          <w:rFonts w:ascii="Times New Roman" w:hAnsi="Times New Roman"/>
          <w:sz w:val="24"/>
        </w:rPr>
      </w:pPr>
    </w:p>
    <w:p w:rsidR="00630E08" w:rsidRDefault="00630E08" w:rsidP="00330D82">
      <w:pPr>
        <w:rPr>
          <w:rFonts w:ascii="Times New Roman" w:hAnsi="Times New Roman"/>
          <w:sz w:val="24"/>
        </w:rPr>
      </w:pPr>
    </w:p>
    <w:p w:rsidR="00630E08" w:rsidRDefault="00630E08" w:rsidP="00330D82">
      <w:pPr>
        <w:rPr>
          <w:rFonts w:ascii="Times New Roman" w:hAnsi="Times New Roman"/>
          <w:sz w:val="24"/>
        </w:rPr>
      </w:pPr>
    </w:p>
    <w:p w:rsidR="00630E08" w:rsidRDefault="00630E08" w:rsidP="00330D82">
      <w:pPr>
        <w:rPr>
          <w:rFonts w:ascii="Times New Roman" w:hAnsi="Times New Roman"/>
          <w:sz w:val="24"/>
        </w:rPr>
      </w:pPr>
    </w:p>
    <w:p w:rsidR="0079463E" w:rsidRDefault="0079463E" w:rsidP="00330D82">
      <w:pPr>
        <w:rPr>
          <w:rFonts w:ascii="Times New Roman" w:hAnsi="Times New Roman"/>
          <w:sz w:val="24"/>
        </w:rPr>
      </w:pPr>
    </w:p>
    <w:p w:rsidR="00630E08" w:rsidRPr="00467F71" w:rsidRDefault="00630E08" w:rsidP="00330D82">
      <w:pPr>
        <w:rPr>
          <w:rFonts w:ascii="Times New Roman" w:hAnsi="Times New Roman"/>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551"/>
        <w:gridCol w:w="2835"/>
        <w:gridCol w:w="2410"/>
      </w:tblGrid>
      <w:tr w:rsidR="00330D82" w:rsidRPr="004B495E" w:rsidTr="00A94673">
        <w:trPr>
          <w:trHeight w:val="291"/>
          <w:tblHeader/>
        </w:trPr>
        <w:tc>
          <w:tcPr>
            <w:tcW w:w="1560" w:type="dxa"/>
            <w:vMerge w:val="restart"/>
            <w:vAlign w:val="center"/>
          </w:tcPr>
          <w:p w:rsidR="00330D82" w:rsidRPr="00AC769D" w:rsidRDefault="00330D82" w:rsidP="009F1164">
            <w:pPr>
              <w:spacing w:after="0" w:line="240" w:lineRule="auto"/>
              <w:jc w:val="center"/>
              <w:rPr>
                <w:rFonts w:ascii="Times New Roman" w:eastAsia="Times New Roman" w:hAnsi="Times New Roman"/>
                <w:b/>
                <w:i/>
                <w:u w:val="single"/>
              </w:rPr>
            </w:pPr>
            <w:r w:rsidRPr="00AC769D">
              <w:rPr>
                <w:rFonts w:ascii="Times New Roman" w:eastAsia="Times New Roman" w:hAnsi="Times New Roman"/>
                <w:b/>
                <w:bCs/>
                <w:color w:val="000000"/>
                <w:kern w:val="24"/>
              </w:rPr>
              <w:lastRenderedPageBreak/>
              <w:t xml:space="preserve">Показатели оценивания </w:t>
            </w:r>
          </w:p>
        </w:tc>
        <w:tc>
          <w:tcPr>
            <w:tcW w:w="7796" w:type="dxa"/>
            <w:gridSpan w:val="3"/>
            <w:vAlign w:val="center"/>
          </w:tcPr>
          <w:p w:rsidR="00330D82" w:rsidRPr="00AC769D" w:rsidRDefault="00330D82" w:rsidP="00F37502">
            <w:pPr>
              <w:spacing w:after="0" w:line="240" w:lineRule="auto"/>
              <w:jc w:val="center"/>
              <w:rPr>
                <w:rFonts w:ascii="Times New Roman" w:eastAsia="Times New Roman" w:hAnsi="Times New Roman"/>
                <w:b/>
              </w:rPr>
            </w:pPr>
            <w:r w:rsidRPr="00AC769D">
              <w:rPr>
                <w:rFonts w:ascii="Times New Roman" w:eastAsia="Times New Roman" w:hAnsi="Times New Roman"/>
                <w:b/>
                <w:bCs/>
                <w:iCs/>
              </w:rPr>
              <w:t xml:space="preserve">Критерии оценивания </w:t>
            </w:r>
          </w:p>
        </w:tc>
      </w:tr>
      <w:tr w:rsidR="00330D82" w:rsidRPr="004B495E" w:rsidTr="00A94673">
        <w:trPr>
          <w:trHeight w:val="874"/>
          <w:tblHeader/>
        </w:trPr>
        <w:tc>
          <w:tcPr>
            <w:tcW w:w="1560" w:type="dxa"/>
            <w:vMerge/>
            <w:vAlign w:val="center"/>
          </w:tcPr>
          <w:p w:rsidR="00330D82" w:rsidRPr="00AC769D" w:rsidRDefault="00330D82" w:rsidP="009F1164">
            <w:pPr>
              <w:spacing w:after="0" w:line="240" w:lineRule="auto"/>
              <w:rPr>
                <w:rFonts w:ascii="Times New Roman" w:eastAsia="Times New Roman" w:hAnsi="Times New Roman"/>
                <w:i/>
                <w:u w:val="single"/>
              </w:rPr>
            </w:pPr>
          </w:p>
        </w:tc>
        <w:tc>
          <w:tcPr>
            <w:tcW w:w="2551" w:type="dxa"/>
            <w:vAlign w:val="center"/>
          </w:tcPr>
          <w:p w:rsidR="00330D82" w:rsidRPr="00AC769D" w:rsidRDefault="00F162B9" w:rsidP="00F37502">
            <w:pPr>
              <w:spacing w:after="0" w:line="240" w:lineRule="auto"/>
              <w:jc w:val="center"/>
              <w:rPr>
                <w:rFonts w:ascii="Times New Roman" w:eastAsia="Times New Roman" w:hAnsi="Times New Roman"/>
                <w:b/>
              </w:rPr>
            </w:pPr>
            <w:r w:rsidRPr="00AC769D">
              <w:rPr>
                <w:rFonts w:ascii="Times New Roman" w:eastAsia="Times New Roman" w:hAnsi="Times New Roman"/>
                <w:b/>
              </w:rPr>
              <w:t>д</w:t>
            </w:r>
            <w:r w:rsidR="00330D82" w:rsidRPr="00AC769D">
              <w:rPr>
                <w:rFonts w:ascii="Times New Roman" w:eastAsia="Times New Roman" w:hAnsi="Times New Roman"/>
                <w:b/>
              </w:rPr>
              <w:t xml:space="preserve">остаточный уровень </w:t>
            </w:r>
            <w:r w:rsidR="00330D82" w:rsidRPr="00AC769D">
              <w:rPr>
                <w:rFonts w:ascii="Times New Roman" w:eastAsia="Times New Roman" w:hAnsi="Times New Roman"/>
                <w:b/>
                <w:i/>
              </w:rPr>
              <w:t>(удовлетворительно)</w:t>
            </w:r>
          </w:p>
        </w:tc>
        <w:tc>
          <w:tcPr>
            <w:tcW w:w="2835" w:type="dxa"/>
            <w:vAlign w:val="center"/>
          </w:tcPr>
          <w:p w:rsidR="00330D82" w:rsidRPr="00AC769D" w:rsidRDefault="00F162B9" w:rsidP="00F37502">
            <w:pPr>
              <w:spacing w:after="0" w:line="240" w:lineRule="auto"/>
              <w:jc w:val="center"/>
              <w:rPr>
                <w:rFonts w:ascii="Times New Roman" w:eastAsia="Times New Roman" w:hAnsi="Times New Roman"/>
                <w:b/>
              </w:rPr>
            </w:pPr>
            <w:r w:rsidRPr="00AC769D">
              <w:rPr>
                <w:rFonts w:ascii="Times New Roman" w:eastAsia="Times New Roman" w:hAnsi="Times New Roman"/>
                <w:b/>
              </w:rPr>
              <w:t>с</w:t>
            </w:r>
            <w:r w:rsidR="00330D82" w:rsidRPr="00AC769D">
              <w:rPr>
                <w:rFonts w:ascii="Times New Roman" w:eastAsia="Times New Roman" w:hAnsi="Times New Roman"/>
                <w:b/>
              </w:rPr>
              <w:t xml:space="preserve">редний уровень </w:t>
            </w:r>
            <w:r w:rsidR="00330D82" w:rsidRPr="00AC769D">
              <w:rPr>
                <w:rFonts w:ascii="Times New Roman" w:eastAsia="Times New Roman" w:hAnsi="Times New Roman"/>
                <w:b/>
                <w:i/>
              </w:rPr>
              <w:t>(хорошо)</w:t>
            </w:r>
          </w:p>
        </w:tc>
        <w:tc>
          <w:tcPr>
            <w:tcW w:w="2410" w:type="dxa"/>
            <w:vAlign w:val="center"/>
          </w:tcPr>
          <w:p w:rsidR="00330D82" w:rsidRPr="00AC769D" w:rsidRDefault="00F162B9" w:rsidP="00F37502">
            <w:pPr>
              <w:spacing w:after="0" w:line="240" w:lineRule="auto"/>
              <w:jc w:val="center"/>
              <w:rPr>
                <w:rFonts w:ascii="Times New Roman" w:eastAsia="Times New Roman" w:hAnsi="Times New Roman"/>
                <w:b/>
              </w:rPr>
            </w:pPr>
            <w:r w:rsidRPr="00AC769D">
              <w:rPr>
                <w:rFonts w:ascii="Times New Roman" w:eastAsia="Times New Roman" w:hAnsi="Times New Roman"/>
                <w:b/>
              </w:rPr>
              <w:t>в</w:t>
            </w:r>
            <w:r w:rsidR="00330D82" w:rsidRPr="00AC769D">
              <w:rPr>
                <w:rFonts w:ascii="Times New Roman" w:eastAsia="Times New Roman" w:hAnsi="Times New Roman"/>
                <w:b/>
              </w:rPr>
              <w:t xml:space="preserve">ысокий уровень </w:t>
            </w:r>
            <w:r w:rsidR="00330D82" w:rsidRPr="00AC769D">
              <w:rPr>
                <w:rFonts w:ascii="Times New Roman" w:eastAsia="Times New Roman" w:hAnsi="Times New Roman"/>
                <w:b/>
                <w:i/>
              </w:rPr>
              <w:t>(отлично)</w:t>
            </w:r>
          </w:p>
        </w:tc>
      </w:tr>
      <w:tr w:rsidR="00330D82" w:rsidRPr="004B495E" w:rsidTr="00A94673">
        <w:trPr>
          <w:trHeight w:val="489"/>
          <w:tblHeader/>
        </w:trPr>
        <w:tc>
          <w:tcPr>
            <w:tcW w:w="9356" w:type="dxa"/>
            <w:gridSpan w:val="4"/>
            <w:vAlign w:val="center"/>
          </w:tcPr>
          <w:p w:rsidR="00330D82" w:rsidRPr="00AC769D" w:rsidRDefault="00F74F69" w:rsidP="00F74F69">
            <w:pPr>
              <w:tabs>
                <w:tab w:val="num" w:pos="0"/>
                <w:tab w:val="left" w:pos="2161"/>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ПК-10 </w:t>
            </w:r>
            <w:r w:rsidR="003D3CB5">
              <w:rPr>
                <w:rFonts w:ascii="Times New Roman" w:hAnsi="Times New Roman"/>
                <w:b/>
              </w:rPr>
              <w:t>Способен</w:t>
            </w:r>
            <w:r w:rsidR="00A94673" w:rsidRPr="00AC769D">
              <w:rPr>
                <w:rFonts w:ascii="Times New Roman" w:hAnsi="Times New Roman"/>
                <w:b/>
              </w:rPr>
              <w:t xml:space="preserve"> владеть методами селекции, кормления и содержания различных видов животных и технологиями воспроизводства стада</w:t>
            </w:r>
          </w:p>
        </w:tc>
      </w:tr>
      <w:tr w:rsidR="00330D82" w:rsidRPr="004B495E" w:rsidTr="00A94673">
        <w:trPr>
          <w:trHeight w:val="1429"/>
        </w:trPr>
        <w:tc>
          <w:tcPr>
            <w:tcW w:w="1560" w:type="dxa"/>
            <w:vAlign w:val="center"/>
          </w:tcPr>
          <w:p w:rsidR="00330D82" w:rsidRPr="00AC769D" w:rsidRDefault="00330D82" w:rsidP="0022092C">
            <w:pPr>
              <w:spacing w:after="0" w:line="240" w:lineRule="auto"/>
              <w:jc w:val="both"/>
              <w:rPr>
                <w:rFonts w:ascii="Times New Roman" w:eastAsia="Times New Roman" w:hAnsi="Times New Roman"/>
                <w:b/>
                <w:bCs/>
                <w:color w:val="000000"/>
                <w:kern w:val="24"/>
              </w:rPr>
            </w:pPr>
            <w:r w:rsidRPr="00AC769D">
              <w:rPr>
                <w:rFonts w:ascii="Times New Roman" w:eastAsia="Times New Roman" w:hAnsi="Times New Roman"/>
                <w:b/>
                <w:bCs/>
                <w:color w:val="000000"/>
                <w:kern w:val="24"/>
              </w:rPr>
              <w:t>Знать:</w:t>
            </w:r>
          </w:p>
        </w:tc>
        <w:tc>
          <w:tcPr>
            <w:tcW w:w="2551" w:type="dxa"/>
          </w:tcPr>
          <w:p w:rsidR="00330D82" w:rsidRPr="00AC769D" w:rsidRDefault="00DE169F" w:rsidP="00630E08">
            <w:pPr>
              <w:spacing w:after="0" w:line="240" w:lineRule="auto"/>
              <w:jc w:val="both"/>
              <w:rPr>
                <w:rFonts w:ascii="Times New Roman" w:eastAsia="Times New Roman" w:hAnsi="Times New Roman"/>
              </w:rPr>
            </w:pPr>
            <w:r w:rsidRPr="00AC769D">
              <w:rPr>
                <w:rFonts w:ascii="Times New Roman" w:eastAsia="Times New Roman" w:hAnsi="Times New Roman"/>
              </w:rPr>
              <w:t>общие, но не структурированные знания</w:t>
            </w:r>
            <w:r w:rsidR="00630E08" w:rsidRPr="00AC769D">
              <w:rPr>
                <w:rFonts w:ascii="Times New Roman" w:hAnsi="Times New Roman"/>
              </w:rPr>
              <w:t xml:space="preserve"> научных основ сбалансированного кормления животных и сельскохозяйственной птицы</w:t>
            </w:r>
          </w:p>
        </w:tc>
        <w:tc>
          <w:tcPr>
            <w:tcW w:w="2835" w:type="dxa"/>
          </w:tcPr>
          <w:p w:rsidR="00330D82" w:rsidRPr="00AC769D" w:rsidRDefault="00DE169F" w:rsidP="0022092C">
            <w:pPr>
              <w:spacing w:after="0" w:line="240" w:lineRule="auto"/>
              <w:jc w:val="both"/>
              <w:rPr>
                <w:rFonts w:ascii="Times New Roman" w:eastAsia="Times New Roman" w:hAnsi="Times New Roman"/>
              </w:rPr>
            </w:pPr>
            <w:r w:rsidRPr="00AC769D">
              <w:rPr>
                <w:rFonts w:ascii="Times New Roman" w:eastAsia="Times New Roman" w:hAnsi="Times New Roman"/>
              </w:rPr>
              <w:t>сформированные, но содержащие отдельные пробелы знания</w:t>
            </w:r>
            <w:r w:rsidR="00630E08" w:rsidRPr="00AC769D">
              <w:rPr>
                <w:rFonts w:ascii="Times New Roman" w:hAnsi="Times New Roman"/>
              </w:rPr>
              <w:t xml:space="preserve"> научных основ сбалансированного кормления животных и сельскохозяйственной птицы</w:t>
            </w:r>
          </w:p>
        </w:tc>
        <w:tc>
          <w:tcPr>
            <w:tcW w:w="2410" w:type="dxa"/>
          </w:tcPr>
          <w:p w:rsidR="00330D82" w:rsidRPr="00AC769D" w:rsidRDefault="00DE169F" w:rsidP="0022092C">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сформированные систематические знания </w:t>
            </w:r>
            <w:r w:rsidR="00630E08" w:rsidRPr="00AC769D">
              <w:rPr>
                <w:rFonts w:ascii="Times New Roman" w:hAnsi="Times New Roman"/>
              </w:rPr>
              <w:t>научных основ сбалансированного кормления животных и сельскохозяйственной птицы</w:t>
            </w:r>
          </w:p>
        </w:tc>
      </w:tr>
      <w:tr w:rsidR="00DE169F" w:rsidRPr="00ED243D" w:rsidTr="00A94673">
        <w:trPr>
          <w:trHeight w:val="2820"/>
        </w:trPr>
        <w:tc>
          <w:tcPr>
            <w:tcW w:w="1560" w:type="dxa"/>
            <w:vAlign w:val="center"/>
          </w:tcPr>
          <w:p w:rsidR="00DE169F" w:rsidRPr="00AC769D" w:rsidRDefault="00DE169F" w:rsidP="0022092C">
            <w:pPr>
              <w:spacing w:after="0" w:line="240" w:lineRule="auto"/>
              <w:jc w:val="both"/>
              <w:rPr>
                <w:rFonts w:ascii="Times New Roman" w:eastAsia="Times New Roman" w:hAnsi="Times New Roman"/>
                <w:b/>
              </w:rPr>
            </w:pPr>
            <w:r w:rsidRPr="00AC769D">
              <w:rPr>
                <w:rFonts w:ascii="Times New Roman" w:eastAsia="Times New Roman" w:hAnsi="Times New Roman"/>
                <w:b/>
              </w:rPr>
              <w:t>Уметь:</w:t>
            </w:r>
          </w:p>
        </w:tc>
        <w:tc>
          <w:tcPr>
            <w:tcW w:w="2551" w:type="dxa"/>
          </w:tcPr>
          <w:p w:rsidR="00DE169F" w:rsidRPr="00AC769D" w:rsidRDefault="00DE169F" w:rsidP="00ED243D">
            <w:pPr>
              <w:spacing w:after="0" w:line="240" w:lineRule="auto"/>
              <w:jc w:val="both"/>
              <w:rPr>
                <w:rFonts w:ascii="Times New Roman" w:eastAsia="Times New Roman" w:hAnsi="Times New Roman"/>
              </w:rPr>
            </w:pPr>
            <w:r w:rsidRPr="00AC769D">
              <w:rPr>
                <w:rFonts w:ascii="Times New Roman" w:eastAsia="Times New Roman" w:hAnsi="Times New Roman"/>
              </w:rPr>
              <w:t>в целом успешно, но не систематически осуществляемые умения</w:t>
            </w:r>
            <w:r w:rsidRPr="00AC769D">
              <w:rPr>
                <w:rFonts w:ascii="Times New Roman" w:hAnsi="Times New Roman"/>
              </w:rPr>
              <w:t xml:space="preserve"> </w:t>
            </w:r>
            <w:r w:rsidR="0056673F" w:rsidRPr="00AC769D">
              <w:rPr>
                <w:rFonts w:ascii="Times New Roman" w:hAnsi="Times New Roman"/>
              </w:rPr>
              <w:t xml:space="preserve">в </w:t>
            </w:r>
            <w:r w:rsidR="00ED243D" w:rsidRPr="00AC769D">
              <w:rPr>
                <w:rFonts w:ascii="Times New Roman" w:hAnsi="Times New Roman"/>
              </w:rPr>
              <w:t>определении и назначении животным необходимых кормовых добавок и их комплексов</w:t>
            </w:r>
            <w:r w:rsidRPr="00AC769D">
              <w:rPr>
                <w:rFonts w:ascii="Times New Roman" w:eastAsia="Times New Roman" w:hAnsi="Times New Roman"/>
              </w:rPr>
              <w:t xml:space="preserve">; </w:t>
            </w:r>
            <w:r w:rsidR="00ED243D" w:rsidRPr="00AC769D">
              <w:rPr>
                <w:rFonts w:ascii="Times New Roman" w:hAnsi="Times New Roman"/>
              </w:rPr>
              <w:t>определять суточную, месячную и годовую потребность животных в кормах</w:t>
            </w:r>
          </w:p>
        </w:tc>
        <w:tc>
          <w:tcPr>
            <w:tcW w:w="2835" w:type="dxa"/>
          </w:tcPr>
          <w:p w:rsidR="00DE169F" w:rsidRPr="00AC769D" w:rsidRDefault="00DE169F" w:rsidP="0022092C">
            <w:pPr>
              <w:spacing w:after="0" w:line="240" w:lineRule="auto"/>
              <w:jc w:val="both"/>
              <w:rPr>
                <w:rFonts w:ascii="Times New Roman" w:eastAsia="Times New Roman" w:hAnsi="Times New Roman"/>
              </w:rPr>
            </w:pPr>
            <w:r w:rsidRPr="00AC769D">
              <w:rPr>
                <w:rFonts w:ascii="Times New Roman" w:eastAsia="Times New Roman" w:hAnsi="Times New Roman"/>
              </w:rPr>
              <w:t xml:space="preserve">в целом успешно, но содержащие отдельные пробелы </w:t>
            </w:r>
            <w:r w:rsidR="00ED243D" w:rsidRPr="00AC769D">
              <w:rPr>
                <w:rFonts w:ascii="Times New Roman" w:hAnsi="Times New Roman"/>
              </w:rPr>
              <w:t>в определении и назначении животным необходимых кормовых добавок и их комплексов</w:t>
            </w:r>
            <w:r w:rsidR="00ED243D" w:rsidRPr="00AC769D">
              <w:rPr>
                <w:rFonts w:ascii="Times New Roman" w:eastAsia="Times New Roman" w:hAnsi="Times New Roman"/>
              </w:rPr>
              <w:t xml:space="preserve">; </w:t>
            </w:r>
            <w:r w:rsidR="00ED243D" w:rsidRPr="00AC769D">
              <w:rPr>
                <w:rFonts w:ascii="Times New Roman" w:hAnsi="Times New Roman"/>
              </w:rPr>
              <w:t>определять суточную, месячную и годовую потребность животных в кормах</w:t>
            </w:r>
          </w:p>
        </w:tc>
        <w:tc>
          <w:tcPr>
            <w:tcW w:w="2410" w:type="dxa"/>
          </w:tcPr>
          <w:p w:rsidR="00DE169F" w:rsidRPr="00AC769D" w:rsidRDefault="00DE169F" w:rsidP="00ED243D">
            <w:pPr>
              <w:spacing w:after="0" w:line="240" w:lineRule="auto"/>
              <w:jc w:val="both"/>
              <w:rPr>
                <w:rFonts w:ascii="Times New Roman" w:eastAsia="Times New Roman" w:hAnsi="Times New Roman"/>
              </w:rPr>
            </w:pPr>
            <w:r w:rsidRPr="00AC769D">
              <w:rPr>
                <w:rFonts w:ascii="Times New Roman" w:eastAsia="Times New Roman" w:hAnsi="Times New Roman"/>
              </w:rPr>
              <w:t xml:space="preserve">сформированное умение </w:t>
            </w:r>
            <w:r w:rsidR="00ED243D" w:rsidRPr="00AC769D">
              <w:rPr>
                <w:rFonts w:ascii="Times New Roman" w:hAnsi="Times New Roman"/>
              </w:rPr>
              <w:t>определять и назначать животным необходимые кормовые добавки и их комплексы</w:t>
            </w:r>
            <w:r w:rsidR="00ED243D" w:rsidRPr="00AC769D">
              <w:rPr>
                <w:rFonts w:ascii="Times New Roman" w:eastAsia="Times New Roman" w:hAnsi="Times New Roman"/>
              </w:rPr>
              <w:t xml:space="preserve">; </w:t>
            </w:r>
            <w:r w:rsidR="00ED243D" w:rsidRPr="00AC769D">
              <w:rPr>
                <w:rFonts w:ascii="Times New Roman" w:hAnsi="Times New Roman"/>
              </w:rPr>
              <w:t>определять суточную, месячную и годовую потребность животных в кормах.</w:t>
            </w:r>
          </w:p>
        </w:tc>
      </w:tr>
      <w:tr w:rsidR="00DE169F" w:rsidRPr="00D62AC6" w:rsidTr="00A94673">
        <w:trPr>
          <w:trHeight w:val="1466"/>
        </w:trPr>
        <w:tc>
          <w:tcPr>
            <w:tcW w:w="1560" w:type="dxa"/>
            <w:vAlign w:val="center"/>
          </w:tcPr>
          <w:p w:rsidR="00DE169F" w:rsidRPr="00AC769D" w:rsidRDefault="00DE169F" w:rsidP="0022092C">
            <w:pPr>
              <w:spacing w:after="0" w:line="240" w:lineRule="auto"/>
              <w:jc w:val="both"/>
              <w:rPr>
                <w:rFonts w:ascii="Times New Roman" w:eastAsia="Times New Roman" w:hAnsi="Times New Roman"/>
                <w:b/>
              </w:rPr>
            </w:pPr>
            <w:r w:rsidRPr="00AC769D">
              <w:rPr>
                <w:rFonts w:ascii="Times New Roman" w:eastAsia="Times New Roman" w:hAnsi="Times New Roman"/>
                <w:b/>
              </w:rPr>
              <w:t>Иметь навыки и/или опыт:</w:t>
            </w:r>
          </w:p>
          <w:p w:rsidR="00D62AC6" w:rsidRPr="00AC769D" w:rsidRDefault="00D62AC6" w:rsidP="0022092C">
            <w:pPr>
              <w:spacing w:after="0" w:line="240" w:lineRule="auto"/>
              <w:jc w:val="both"/>
              <w:rPr>
                <w:rFonts w:ascii="Times New Roman" w:eastAsia="Times New Roman" w:hAnsi="Times New Roman"/>
                <w:b/>
              </w:rPr>
            </w:pPr>
          </w:p>
        </w:tc>
        <w:tc>
          <w:tcPr>
            <w:tcW w:w="2551" w:type="dxa"/>
            <w:vAlign w:val="center"/>
          </w:tcPr>
          <w:p w:rsidR="00DE169F" w:rsidRPr="00AC769D" w:rsidRDefault="009F1164" w:rsidP="0022092C">
            <w:pPr>
              <w:spacing w:after="0" w:line="240" w:lineRule="auto"/>
              <w:jc w:val="both"/>
              <w:rPr>
                <w:rFonts w:ascii="Times New Roman" w:hAnsi="Times New Roman"/>
              </w:rPr>
            </w:pPr>
            <w:r w:rsidRPr="00AC769D">
              <w:rPr>
                <w:rFonts w:ascii="Times New Roman" w:hAnsi="Times New Roman"/>
              </w:rPr>
              <w:t>и</w:t>
            </w:r>
            <w:r w:rsidR="00DE169F" w:rsidRPr="00AC769D">
              <w:rPr>
                <w:rFonts w:ascii="Times New Roman" w:hAnsi="Times New Roman"/>
              </w:rPr>
              <w:t xml:space="preserve">меет </w:t>
            </w:r>
            <w:r w:rsidR="00AA6388" w:rsidRPr="00AC769D">
              <w:rPr>
                <w:rFonts w:ascii="Times New Roman" w:hAnsi="Times New Roman"/>
              </w:rPr>
              <w:t>навык</w:t>
            </w:r>
            <w:r w:rsidR="00D62AC6" w:rsidRPr="00AC769D">
              <w:rPr>
                <w:rFonts w:ascii="Times New Roman" w:hAnsi="Times New Roman"/>
              </w:rPr>
              <w:t>и</w:t>
            </w:r>
            <w:r w:rsidR="00AA6388" w:rsidRPr="00AC769D">
              <w:rPr>
                <w:rFonts w:ascii="Times New Roman" w:hAnsi="Times New Roman"/>
              </w:rPr>
              <w:t xml:space="preserve"> </w:t>
            </w:r>
            <w:r w:rsidR="00D62AC6" w:rsidRPr="00AC769D">
              <w:rPr>
                <w:rFonts w:ascii="Times New Roman" w:hAnsi="Times New Roman"/>
              </w:rPr>
              <w:t>подготовки кормов и кормовых смесей к скармливанию жи</w:t>
            </w:r>
            <w:r w:rsidR="00D62AC6" w:rsidRPr="00AC769D">
              <w:rPr>
                <w:rFonts w:ascii="Times New Roman" w:hAnsi="Times New Roman"/>
              </w:rPr>
              <w:softHyphen/>
              <w:t>вотным</w:t>
            </w:r>
          </w:p>
        </w:tc>
        <w:tc>
          <w:tcPr>
            <w:tcW w:w="2835" w:type="dxa"/>
            <w:vAlign w:val="center"/>
          </w:tcPr>
          <w:p w:rsidR="00DE169F" w:rsidRPr="00AC769D" w:rsidRDefault="009F1164" w:rsidP="0022092C">
            <w:pPr>
              <w:spacing w:after="0" w:line="240" w:lineRule="auto"/>
              <w:jc w:val="both"/>
              <w:rPr>
                <w:rFonts w:ascii="Times New Roman" w:hAnsi="Times New Roman"/>
                <w:i/>
                <w:u w:val="single"/>
              </w:rPr>
            </w:pPr>
            <w:r w:rsidRPr="00AC769D">
              <w:rPr>
                <w:rFonts w:ascii="Times New Roman" w:hAnsi="Times New Roman"/>
              </w:rPr>
              <w:t>и</w:t>
            </w:r>
            <w:r w:rsidR="00DE169F" w:rsidRPr="00AC769D">
              <w:rPr>
                <w:rFonts w:ascii="Times New Roman" w:hAnsi="Times New Roman"/>
              </w:rPr>
              <w:t>меет навык</w:t>
            </w:r>
            <w:r w:rsidR="00D62AC6" w:rsidRPr="00AC769D">
              <w:rPr>
                <w:rFonts w:ascii="Times New Roman" w:hAnsi="Times New Roman"/>
              </w:rPr>
              <w:t>и</w:t>
            </w:r>
            <w:r w:rsidR="00DE169F" w:rsidRPr="00AC769D">
              <w:rPr>
                <w:rFonts w:ascii="Times New Roman" w:hAnsi="Times New Roman"/>
              </w:rPr>
              <w:t xml:space="preserve"> </w:t>
            </w:r>
            <w:r w:rsidR="00D62AC6" w:rsidRPr="00AC769D">
              <w:rPr>
                <w:rFonts w:ascii="Times New Roman" w:hAnsi="Times New Roman"/>
              </w:rPr>
              <w:t>подготовки кормов и кормовых смесей к скармливанию жи</w:t>
            </w:r>
            <w:r w:rsidR="00D62AC6" w:rsidRPr="00AC769D">
              <w:rPr>
                <w:rFonts w:ascii="Times New Roman" w:hAnsi="Times New Roman"/>
              </w:rPr>
              <w:softHyphen/>
              <w:t>вотным</w:t>
            </w:r>
          </w:p>
        </w:tc>
        <w:tc>
          <w:tcPr>
            <w:tcW w:w="2410" w:type="dxa"/>
            <w:vAlign w:val="center"/>
          </w:tcPr>
          <w:p w:rsidR="00DE169F" w:rsidRPr="00AC769D" w:rsidRDefault="009F1164" w:rsidP="0022092C">
            <w:pPr>
              <w:spacing w:after="0" w:line="240" w:lineRule="auto"/>
              <w:jc w:val="both"/>
              <w:rPr>
                <w:rFonts w:ascii="Times New Roman" w:hAnsi="Times New Roman"/>
              </w:rPr>
            </w:pPr>
            <w:r w:rsidRPr="00AC769D">
              <w:rPr>
                <w:rFonts w:ascii="Times New Roman" w:eastAsia="Times New Roman" w:hAnsi="Times New Roman"/>
              </w:rPr>
              <w:t xml:space="preserve">успешное и систематическое применение </w:t>
            </w:r>
            <w:r w:rsidR="00D62AC6" w:rsidRPr="00AC769D">
              <w:rPr>
                <w:rFonts w:ascii="Times New Roman" w:eastAsia="Times New Roman" w:hAnsi="Times New Roman"/>
              </w:rPr>
              <w:t xml:space="preserve">техники </w:t>
            </w:r>
            <w:r w:rsidR="00D62AC6" w:rsidRPr="00AC769D">
              <w:rPr>
                <w:rFonts w:ascii="Times New Roman" w:hAnsi="Times New Roman"/>
              </w:rPr>
              <w:t>подготовки кормов и кормовых смесей к скармливанию жи</w:t>
            </w:r>
            <w:r w:rsidR="00D62AC6" w:rsidRPr="00AC769D">
              <w:rPr>
                <w:rFonts w:ascii="Times New Roman" w:hAnsi="Times New Roman"/>
              </w:rPr>
              <w:softHyphen/>
              <w:t>вотным</w:t>
            </w:r>
          </w:p>
        </w:tc>
      </w:tr>
    </w:tbl>
    <w:p w:rsidR="00082AB0" w:rsidRDefault="00082AB0" w:rsidP="00082AB0">
      <w:pPr>
        <w:rPr>
          <w:b/>
        </w:rPr>
      </w:pPr>
    </w:p>
    <w:p w:rsidR="00F162B9" w:rsidRDefault="00F162B9" w:rsidP="00082AB0">
      <w:pPr>
        <w:rPr>
          <w:b/>
        </w:rPr>
      </w:pPr>
    </w:p>
    <w:p w:rsidR="00F162B9" w:rsidRDefault="00F162B9" w:rsidP="00082AB0">
      <w:pPr>
        <w:rPr>
          <w:b/>
        </w:rPr>
      </w:pPr>
    </w:p>
    <w:p w:rsidR="00F162B9" w:rsidRDefault="00F162B9" w:rsidP="00082AB0">
      <w:pPr>
        <w:rPr>
          <w:b/>
        </w:rPr>
      </w:pPr>
    </w:p>
    <w:p w:rsidR="00F162B9" w:rsidRDefault="00F162B9" w:rsidP="00082AB0">
      <w:pPr>
        <w:rPr>
          <w:b/>
        </w:rPr>
      </w:pPr>
    </w:p>
    <w:p w:rsidR="00F162B9" w:rsidRDefault="00F162B9" w:rsidP="00082AB0">
      <w:pPr>
        <w:rPr>
          <w:b/>
        </w:rPr>
      </w:pPr>
    </w:p>
    <w:p w:rsidR="00F162B9" w:rsidRDefault="00F162B9" w:rsidP="00082AB0">
      <w:pPr>
        <w:rPr>
          <w:b/>
        </w:rPr>
      </w:pPr>
    </w:p>
    <w:p w:rsidR="00F162B9" w:rsidRPr="00467F71" w:rsidRDefault="00F162B9" w:rsidP="00082AB0">
      <w:pPr>
        <w:rPr>
          <w:b/>
        </w:rPr>
      </w:pPr>
    </w:p>
    <w:p w:rsidR="00E461DC" w:rsidRPr="00467F71" w:rsidRDefault="00E461DC" w:rsidP="00082AB0">
      <w:pPr>
        <w:rPr>
          <w:b/>
        </w:rPr>
      </w:pPr>
    </w:p>
    <w:p w:rsidR="00E461DC" w:rsidRPr="00467F71" w:rsidRDefault="00E461DC" w:rsidP="00082AB0">
      <w:pPr>
        <w:rPr>
          <w:b/>
        </w:rPr>
      </w:pPr>
    </w:p>
    <w:p w:rsidR="00E461DC" w:rsidRPr="00467F71" w:rsidRDefault="00E461DC" w:rsidP="00082AB0">
      <w:pPr>
        <w:rPr>
          <w:b/>
        </w:rPr>
      </w:pPr>
    </w:p>
    <w:p w:rsidR="00E461DC" w:rsidRPr="00467F71" w:rsidRDefault="00E461DC" w:rsidP="00082AB0">
      <w:pPr>
        <w:rPr>
          <w:b/>
        </w:rPr>
      </w:pPr>
    </w:p>
    <w:p w:rsidR="00E461DC" w:rsidRDefault="00E461DC" w:rsidP="00082AB0">
      <w:pPr>
        <w:rPr>
          <w:b/>
        </w:rPr>
      </w:pPr>
    </w:p>
    <w:p w:rsidR="0079463E" w:rsidRPr="00467F71" w:rsidRDefault="0079463E" w:rsidP="00082AB0">
      <w:pPr>
        <w:rPr>
          <w:b/>
        </w:rPr>
      </w:pPr>
    </w:p>
    <w:p w:rsidR="00E94CAF" w:rsidRPr="00AC769D" w:rsidRDefault="00750DBF" w:rsidP="0088700A">
      <w:pPr>
        <w:pStyle w:val="ab"/>
        <w:numPr>
          <w:ilvl w:val="2"/>
          <w:numId w:val="2"/>
        </w:numPr>
        <w:rPr>
          <w:b/>
          <w:sz w:val="22"/>
          <w:szCs w:val="22"/>
        </w:rPr>
      </w:pPr>
      <w:r w:rsidRPr="00AC769D">
        <w:rPr>
          <w:b/>
          <w:sz w:val="22"/>
          <w:szCs w:val="22"/>
        </w:rPr>
        <w:lastRenderedPageBreak/>
        <w:t>Шкалы оценивания</w:t>
      </w:r>
    </w:p>
    <w:p w:rsidR="0082490A" w:rsidRPr="0082490A" w:rsidRDefault="0082490A" w:rsidP="0082490A">
      <w:pPr>
        <w:pStyle w:val="ab"/>
        <w:ind w:left="360"/>
        <w:jc w:val="center"/>
        <w:rPr>
          <w:b/>
          <w:bCs/>
          <w:sz w:val="22"/>
          <w:szCs w:val="22"/>
        </w:rPr>
      </w:pPr>
      <w:r w:rsidRPr="0082490A">
        <w:rPr>
          <w:b/>
          <w:bCs/>
          <w:sz w:val="22"/>
          <w:szCs w:val="22"/>
        </w:rPr>
        <w:t>Шкала оценивания экзамена</w:t>
      </w:r>
    </w:p>
    <w:p w:rsidR="0082490A" w:rsidRPr="0082490A" w:rsidRDefault="0082490A" w:rsidP="0082490A">
      <w:pPr>
        <w:pStyle w:val="ab"/>
        <w:ind w:left="360"/>
        <w:rPr>
          <w:b/>
          <w:bCs/>
          <w:sz w:val="16"/>
          <w:szCs w:val="16"/>
        </w:rPr>
      </w:pPr>
    </w:p>
    <w:tbl>
      <w:tblPr>
        <w:tblW w:w="4875" w:type="pct"/>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10"/>
        <w:gridCol w:w="7054"/>
      </w:tblGrid>
      <w:tr w:rsidR="0082490A" w:rsidRPr="00AC769D" w:rsidTr="004F195E">
        <w:tc>
          <w:tcPr>
            <w:tcW w:w="241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2490A" w:rsidRPr="00AC769D" w:rsidRDefault="0082490A" w:rsidP="0082490A">
            <w:pPr>
              <w:spacing w:after="0" w:line="240" w:lineRule="auto"/>
              <w:jc w:val="center"/>
              <w:rPr>
                <w:rFonts w:ascii="Times New Roman" w:hAnsi="Times New Roman"/>
                <w:b/>
              </w:rPr>
            </w:pPr>
            <w:r w:rsidRPr="00AC769D">
              <w:rPr>
                <w:rFonts w:ascii="Times New Roman" w:hAnsi="Times New Roman"/>
                <w:b/>
              </w:rPr>
              <w:t>Оценка</w:t>
            </w:r>
          </w:p>
        </w:tc>
        <w:tc>
          <w:tcPr>
            <w:tcW w:w="7054"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2490A" w:rsidRPr="00AC769D" w:rsidRDefault="0082490A" w:rsidP="0082490A">
            <w:pPr>
              <w:spacing w:after="0" w:line="240" w:lineRule="auto"/>
              <w:jc w:val="center"/>
              <w:rPr>
                <w:rFonts w:ascii="Times New Roman" w:hAnsi="Times New Roman"/>
                <w:b/>
              </w:rPr>
            </w:pPr>
            <w:r w:rsidRPr="00AC769D">
              <w:rPr>
                <w:rFonts w:ascii="Times New Roman" w:hAnsi="Times New Roman"/>
                <w:b/>
              </w:rPr>
              <w:t>Описание</w:t>
            </w:r>
          </w:p>
        </w:tc>
      </w:tr>
      <w:tr w:rsidR="0082490A" w:rsidRPr="006D29EF" w:rsidTr="004F195E">
        <w:trPr>
          <w:trHeight w:val="1645"/>
        </w:trPr>
        <w:tc>
          <w:tcPr>
            <w:tcW w:w="241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2490A" w:rsidRPr="00B01ABE" w:rsidRDefault="0082490A" w:rsidP="0082490A">
            <w:pPr>
              <w:spacing w:after="0" w:line="240" w:lineRule="auto"/>
              <w:jc w:val="center"/>
              <w:rPr>
                <w:rFonts w:ascii="Times New Roman" w:hAnsi="Times New Roman"/>
                <w:b/>
              </w:rPr>
            </w:pPr>
            <w:r>
              <w:rPr>
                <w:rFonts w:ascii="Times New Roman" w:hAnsi="Times New Roman"/>
                <w:b/>
              </w:rPr>
              <w:t>Отлично</w:t>
            </w:r>
          </w:p>
        </w:tc>
        <w:tc>
          <w:tcPr>
            <w:tcW w:w="7054"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2490A" w:rsidRPr="002F6369" w:rsidRDefault="0082490A" w:rsidP="0082490A">
            <w:pPr>
              <w:spacing w:after="0" w:line="240" w:lineRule="auto"/>
              <w:jc w:val="both"/>
              <w:rPr>
                <w:rFonts w:ascii="Times New Roman" w:hAnsi="Times New Roman"/>
              </w:rPr>
            </w:pPr>
            <w:r>
              <w:rPr>
                <w:rFonts w:ascii="Times New Roman" w:hAnsi="Times New Roman"/>
              </w:rPr>
              <w:t>Студент д</w:t>
            </w:r>
            <w:r w:rsidRPr="002F6369">
              <w:rPr>
                <w:rFonts w:ascii="Times New Roman" w:hAnsi="Times New Roman"/>
              </w:rPr>
              <w:t>емонстрирует полное понимание проблемы</w:t>
            </w:r>
            <w:r>
              <w:rPr>
                <w:rFonts w:ascii="Times New Roman" w:hAnsi="Times New Roman"/>
              </w:rPr>
              <w:t>,</w:t>
            </w:r>
            <w:r w:rsidRPr="002F6369">
              <w:rPr>
                <w:rFonts w:ascii="Times New Roman" w:hAnsi="Times New Roman"/>
              </w:rPr>
              <w:t xml:space="preserve"> обладает глубокими и прочными знаниями по предмету; при ответе на </w:t>
            </w:r>
            <w:r>
              <w:rPr>
                <w:rFonts w:ascii="Times New Roman" w:hAnsi="Times New Roman"/>
              </w:rPr>
              <w:t>теоретические</w:t>
            </w:r>
            <w:r w:rsidRPr="002F6369">
              <w:rPr>
                <w:rFonts w:ascii="Times New Roman" w:hAnsi="Times New Roman"/>
              </w:rPr>
              <w:t xml:space="preserve"> вопрос</w:t>
            </w:r>
            <w:r>
              <w:rPr>
                <w:rFonts w:ascii="Times New Roman" w:hAnsi="Times New Roman"/>
              </w:rPr>
              <w:t>ы</w:t>
            </w:r>
            <w:r w:rsidRPr="002F6369">
              <w:rPr>
                <w:rFonts w:ascii="Times New Roman" w:hAnsi="Times New Roman"/>
              </w:rPr>
              <w:t xml:space="preserve"> продемонстрир</w:t>
            </w:r>
            <w:r>
              <w:rPr>
                <w:rFonts w:ascii="Times New Roman" w:hAnsi="Times New Roman"/>
              </w:rPr>
              <w:t>ует</w:t>
            </w:r>
            <w:r w:rsidRPr="002F6369">
              <w:rPr>
                <w:rFonts w:ascii="Times New Roman" w:hAnsi="Times New Roman"/>
              </w:rPr>
              <w:t xml:space="preserve"> исчерпывающее, последовательное и логически стройное изложение; правильно сформулир</w:t>
            </w:r>
            <w:r>
              <w:rPr>
                <w:rFonts w:ascii="Times New Roman" w:hAnsi="Times New Roman"/>
              </w:rPr>
              <w:t>ует</w:t>
            </w:r>
            <w:r w:rsidRPr="002F6369">
              <w:rPr>
                <w:rFonts w:ascii="Times New Roman" w:hAnsi="Times New Roman"/>
              </w:rPr>
              <w:t xml:space="preserve"> понятия и закономерности по вопросам; использ</w:t>
            </w:r>
            <w:r>
              <w:rPr>
                <w:rFonts w:ascii="Times New Roman" w:hAnsi="Times New Roman"/>
              </w:rPr>
              <w:t xml:space="preserve">ует примеры из практики; </w:t>
            </w:r>
            <w:r w:rsidRPr="002F6369">
              <w:rPr>
                <w:rFonts w:ascii="Times New Roman" w:hAnsi="Times New Roman"/>
              </w:rPr>
              <w:t>дела</w:t>
            </w:r>
            <w:r>
              <w:rPr>
                <w:rFonts w:ascii="Times New Roman" w:hAnsi="Times New Roman"/>
              </w:rPr>
              <w:t>ет</w:t>
            </w:r>
            <w:r w:rsidRPr="002F6369">
              <w:rPr>
                <w:rFonts w:ascii="Times New Roman" w:hAnsi="Times New Roman"/>
              </w:rPr>
              <w:t xml:space="preserve"> вывод</w:t>
            </w:r>
            <w:r>
              <w:rPr>
                <w:rFonts w:ascii="Times New Roman" w:hAnsi="Times New Roman"/>
              </w:rPr>
              <w:t>ы</w:t>
            </w:r>
            <w:r w:rsidRPr="002F6369">
              <w:rPr>
                <w:rFonts w:ascii="Times New Roman" w:hAnsi="Times New Roman"/>
              </w:rPr>
              <w:t xml:space="preserve"> по излагаемому материалу</w:t>
            </w:r>
            <w:r>
              <w:rPr>
                <w:rFonts w:ascii="Times New Roman" w:hAnsi="Times New Roman"/>
              </w:rPr>
              <w:t>; правильно и последовательно выполняет практическое задание экзаменационного билета.</w:t>
            </w:r>
          </w:p>
        </w:tc>
      </w:tr>
      <w:tr w:rsidR="0082490A" w:rsidRPr="006D29EF" w:rsidTr="004F195E">
        <w:tc>
          <w:tcPr>
            <w:tcW w:w="241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2490A" w:rsidRPr="00B01ABE" w:rsidRDefault="0082490A" w:rsidP="0082490A">
            <w:pPr>
              <w:spacing w:after="0" w:line="240" w:lineRule="auto"/>
              <w:jc w:val="center"/>
              <w:rPr>
                <w:rFonts w:ascii="Times New Roman" w:hAnsi="Times New Roman"/>
                <w:b/>
              </w:rPr>
            </w:pPr>
            <w:r>
              <w:rPr>
                <w:rFonts w:ascii="Times New Roman" w:hAnsi="Times New Roman"/>
                <w:b/>
              </w:rPr>
              <w:t>Хорошо</w:t>
            </w:r>
          </w:p>
        </w:tc>
        <w:tc>
          <w:tcPr>
            <w:tcW w:w="7054"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2490A" w:rsidRPr="002F6369" w:rsidRDefault="0082490A" w:rsidP="0082490A">
            <w:pPr>
              <w:spacing w:after="0" w:line="240" w:lineRule="auto"/>
              <w:jc w:val="both"/>
              <w:rPr>
                <w:rFonts w:ascii="Times New Roman" w:hAnsi="Times New Roman"/>
              </w:rPr>
            </w:pPr>
            <w:r>
              <w:rPr>
                <w:rFonts w:ascii="Times New Roman" w:hAnsi="Times New Roman"/>
              </w:rPr>
              <w:t>С</w:t>
            </w:r>
            <w:r w:rsidRPr="002F6369">
              <w:rPr>
                <w:rFonts w:ascii="Times New Roman" w:hAnsi="Times New Roman"/>
              </w:rPr>
              <w:t>тудент демонстрирует достаточно полн</w:t>
            </w:r>
            <w:r>
              <w:rPr>
                <w:rFonts w:ascii="Times New Roman" w:hAnsi="Times New Roman"/>
              </w:rPr>
              <w:t>ое</w:t>
            </w:r>
            <w:r w:rsidRPr="002F6369">
              <w:rPr>
                <w:rFonts w:ascii="Times New Roman" w:hAnsi="Times New Roman"/>
              </w:rPr>
              <w:t xml:space="preserve"> знание изучаемой дисциплины; представляет грамотное изложение учебного материала </w:t>
            </w:r>
            <w:r>
              <w:rPr>
                <w:rFonts w:ascii="Times New Roman" w:hAnsi="Times New Roman"/>
              </w:rPr>
              <w:t xml:space="preserve">в целом </w:t>
            </w:r>
            <w:r w:rsidRPr="002F6369">
              <w:rPr>
                <w:rFonts w:ascii="Times New Roman" w:hAnsi="Times New Roman"/>
              </w:rPr>
              <w:t>по существу</w:t>
            </w:r>
            <w:r>
              <w:rPr>
                <w:rFonts w:ascii="Times New Roman" w:hAnsi="Times New Roman"/>
              </w:rPr>
              <w:t xml:space="preserve"> теоретических вопросов</w:t>
            </w:r>
            <w:r w:rsidRPr="002F6369">
              <w:rPr>
                <w:rFonts w:ascii="Times New Roman" w:hAnsi="Times New Roman"/>
              </w:rPr>
              <w:t xml:space="preserve">; </w:t>
            </w:r>
            <w:r>
              <w:rPr>
                <w:rFonts w:ascii="Times New Roman" w:hAnsi="Times New Roman"/>
              </w:rPr>
              <w:t xml:space="preserve">не допускает </w:t>
            </w:r>
            <w:r w:rsidRPr="002F6369">
              <w:rPr>
                <w:rFonts w:ascii="Times New Roman" w:hAnsi="Times New Roman"/>
              </w:rPr>
              <w:t>существенны</w:t>
            </w:r>
            <w:r>
              <w:rPr>
                <w:rFonts w:ascii="Times New Roman" w:hAnsi="Times New Roman"/>
              </w:rPr>
              <w:t>х</w:t>
            </w:r>
            <w:r w:rsidRPr="002F6369">
              <w:rPr>
                <w:rFonts w:ascii="Times New Roman" w:hAnsi="Times New Roman"/>
              </w:rPr>
              <w:t xml:space="preserve"> неточност</w:t>
            </w:r>
            <w:r>
              <w:rPr>
                <w:rFonts w:ascii="Times New Roman" w:hAnsi="Times New Roman"/>
              </w:rPr>
              <w:t>ей</w:t>
            </w:r>
            <w:r w:rsidRPr="002F6369">
              <w:rPr>
                <w:rFonts w:ascii="Times New Roman" w:hAnsi="Times New Roman"/>
              </w:rPr>
              <w:t xml:space="preserve"> в формулировании понятий; правильно примен</w:t>
            </w:r>
            <w:r>
              <w:rPr>
                <w:rFonts w:ascii="Times New Roman" w:hAnsi="Times New Roman"/>
              </w:rPr>
              <w:t>яет</w:t>
            </w:r>
            <w:r w:rsidRPr="002F6369">
              <w:rPr>
                <w:rFonts w:ascii="Times New Roman" w:hAnsi="Times New Roman"/>
              </w:rPr>
              <w:t xml:space="preserve"> пример</w:t>
            </w:r>
            <w:r>
              <w:rPr>
                <w:rFonts w:ascii="Times New Roman" w:hAnsi="Times New Roman"/>
              </w:rPr>
              <w:t>ы из практики</w:t>
            </w:r>
            <w:r w:rsidRPr="002F6369">
              <w:rPr>
                <w:rFonts w:ascii="Times New Roman" w:hAnsi="Times New Roman"/>
              </w:rPr>
              <w:t xml:space="preserve">; </w:t>
            </w:r>
            <w:r>
              <w:rPr>
                <w:rFonts w:ascii="Times New Roman" w:hAnsi="Times New Roman"/>
              </w:rPr>
              <w:t xml:space="preserve">на </w:t>
            </w:r>
            <w:r w:rsidRPr="002F6369">
              <w:rPr>
                <w:rFonts w:ascii="Times New Roman" w:hAnsi="Times New Roman"/>
              </w:rPr>
              <w:t xml:space="preserve">два </w:t>
            </w:r>
            <w:r>
              <w:rPr>
                <w:rFonts w:ascii="Times New Roman" w:hAnsi="Times New Roman"/>
              </w:rPr>
              <w:t xml:space="preserve">теоретических </w:t>
            </w:r>
            <w:r w:rsidRPr="002F6369">
              <w:rPr>
                <w:rFonts w:ascii="Times New Roman" w:hAnsi="Times New Roman"/>
              </w:rPr>
              <w:t xml:space="preserve">вопроса </w:t>
            </w:r>
            <w:r>
              <w:rPr>
                <w:rFonts w:ascii="Times New Roman" w:hAnsi="Times New Roman"/>
              </w:rPr>
              <w:t>отвечает</w:t>
            </w:r>
            <w:r w:rsidRPr="002F6369">
              <w:rPr>
                <w:rFonts w:ascii="Times New Roman" w:hAnsi="Times New Roman"/>
              </w:rPr>
              <w:t xml:space="preserve"> полностью или </w:t>
            </w:r>
            <w:r>
              <w:rPr>
                <w:rFonts w:ascii="Times New Roman" w:hAnsi="Times New Roman"/>
              </w:rPr>
              <w:t xml:space="preserve">на </w:t>
            </w:r>
            <w:r w:rsidRPr="002F6369">
              <w:rPr>
                <w:rFonts w:ascii="Times New Roman" w:hAnsi="Times New Roman"/>
              </w:rPr>
              <w:t xml:space="preserve">один вопрос </w:t>
            </w:r>
            <w:r>
              <w:rPr>
                <w:rFonts w:ascii="Times New Roman" w:hAnsi="Times New Roman"/>
              </w:rPr>
              <w:t>отвечает</w:t>
            </w:r>
            <w:r w:rsidRPr="002F6369">
              <w:rPr>
                <w:rFonts w:ascii="Times New Roman" w:hAnsi="Times New Roman"/>
              </w:rPr>
              <w:t xml:space="preserve"> полностью, а </w:t>
            </w:r>
            <w:r>
              <w:rPr>
                <w:rFonts w:ascii="Times New Roman" w:hAnsi="Times New Roman"/>
              </w:rPr>
              <w:t>на второй вопрос -</w:t>
            </w:r>
            <w:r w:rsidRPr="002F6369">
              <w:rPr>
                <w:rFonts w:ascii="Times New Roman" w:hAnsi="Times New Roman"/>
              </w:rPr>
              <w:t xml:space="preserve"> при наводящих и дополнительных вопросах преподавателя</w:t>
            </w:r>
            <w:r>
              <w:rPr>
                <w:rFonts w:ascii="Times New Roman" w:hAnsi="Times New Roman"/>
              </w:rPr>
              <w:t xml:space="preserve">; выполняет практическое задание экзаменационного билета. </w:t>
            </w:r>
          </w:p>
        </w:tc>
      </w:tr>
      <w:tr w:rsidR="0082490A" w:rsidRPr="006D29EF" w:rsidTr="004F195E">
        <w:trPr>
          <w:trHeight w:val="1248"/>
        </w:trPr>
        <w:tc>
          <w:tcPr>
            <w:tcW w:w="241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2490A" w:rsidRPr="00B01ABE" w:rsidRDefault="0082490A" w:rsidP="004F195E">
            <w:pPr>
              <w:spacing w:after="0" w:line="240" w:lineRule="auto"/>
              <w:jc w:val="center"/>
              <w:rPr>
                <w:rFonts w:ascii="Times New Roman" w:hAnsi="Times New Roman"/>
                <w:b/>
              </w:rPr>
            </w:pPr>
            <w:r>
              <w:rPr>
                <w:rFonts w:ascii="Times New Roman" w:hAnsi="Times New Roman"/>
                <w:b/>
              </w:rPr>
              <w:t>Удовлетворительно</w:t>
            </w:r>
          </w:p>
        </w:tc>
        <w:tc>
          <w:tcPr>
            <w:tcW w:w="7054"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2490A" w:rsidRPr="002F6369" w:rsidRDefault="0082490A" w:rsidP="0082490A">
            <w:pPr>
              <w:spacing w:after="0" w:line="240" w:lineRule="auto"/>
              <w:jc w:val="both"/>
              <w:rPr>
                <w:rFonts w:ascii="Times New Roman" w:hAnsi="Times New Roman"/>
              </w:rPr>
            </w:pPr>
            <w:r w:rsidRPr="002F6369">
              <w:rPr>
                <w:rFonts w:ascii="Times New Roman" w:hAnsi="Times New Roman"/>
              </w:rPr>
              <w:t xml:space="preserve">Студент демонстрирует общие знания основного материала без усвоения некоторых существенных положений; формулирует основные понятия с </w:t>
            </w:r>
            <w:r>
              <w:rPr>
                <w:rFonts w:ascii="Times New Roman" w:hAnsi="Times New Roman"/>
              </w:rPr>
              <w:t>существенной</w:t>
            </w:r>
            <w:r w:rsidRPr="002F6369">
              <w:rPr>
                <w:rFonts w:ascii="Times New Roman" w:hAnsi="Times New Roman"/>
              </w:rPr>
              <w:t xml:space="preserve"> неточностью; затрудняется в приведении примеров</w:t>
            </w:r>
            <w:r>
              <w:rPr>
                <w:rFonts w:ascii="Times New Roman" w:hAnsi="Times New Roman"/>
              </w:rPr>
              <w:t xml:space="preserve"> из практики</w:t>
            </w:r>
            <w:r w:rsidRPr="002F6369">
              <w:rPr>
                <w:rFonts w:ascii="Times New Roman" w:hAnsi="Times New Roman"/>
              </w:rPr>
              <w:t xml:space="preserve">; </w:t>
            </w:r>
            <w:r>
              <w:rPr>
                <w:rFonts w:ascii="Times New Roman" w:hAnsi="Times New Roman"/>
              </w:rPr>
              <w:t xml:space="preserve">на </w:t>
            </w:r>
            <w:r w:rsidRPr="002F6369">
              <w:rPr>
                <w:rFonts w:ascii="Times New Roman" w:hAnsi="Times New Roman"/>
              </w:rPr>
              <w:t xml:space="preserve">один </w:t>
            </w:r>
            <w:r>
              <w:rPr>
                <w:rFonts w:ascii="Times New Roman" w:hAnsi="Times New Roman"/>
              </w:rPr>
              <w:t xml:space="preserve">теоретический </w:t>
            </w:r>
            <w:r w:rsidRPr="002F6369">
              <w:rPr>
                <w:rFonts w:ascii="Times New Roman" w:hAnsi="Times New Roman"/>
              </w:rPr>
              <w:t xml:space="preserve">вопрос </w:t>
            </w:r>
            <w:r>
              <w:rPr>
                <w:rFonts w:ascii="Times New Roman" w:hAnsi="Times New Roman"/>
              </w:rPr>
              <w:t xml:space="preserve">отвечает полностью; на второй вопрос затрудняется ответить или отвечает при помощи наводящих вопросов и поправок со стороны преподавателя; </w:t>
            </w:r>
            <w:r w:rsidRPr="002F6369">
              <w:rPr>
                <w:rFonts w:ascii="Times New Roman" w:hAnsi="Times New Roman"/>
              </w:rPr>
              <w:t xml:space="preserve"> </w:t>
            </w:r>
            <w:r>
              <w:rPr>
                <w:rFonts w:ascii="Times New Roman" w:hAnsi="Times New Roman"/>
              </w:rPr>
              <w:t>неточно и непоследовательно выполняет практическое задание экзаменационного билета.</w:t>
            </w:r>
          </w:p>
        </w:tc>
      </w:tr>
      <w:tr w:rsidR="0082490A" w:rsidRPr="006D29EF" w:rsidTr="004F195E">
        <w:tc>
          <w:tcPr>
            <w:tcW w:w="241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2490A" w:rsidRDefault="0082490A" w:rsidP="0082490A">
            <w:pPr>
              <w:spacing w:after="0" w:line="240" w:lineRule="auto"/>
              <w:jc w:val="center"/>
              <w:rPr>
                <w:rFonts w:ascii="Times New Roman" w:hAnsi="Times New Roman"/>
                <w:b/>
              </w:rPr>
            </w:pPr>
            <w:r>
              <w:rPr>
                <w:rFonts w:ascii="Times New Roman" w:hAnsi="Times New Roman"/>
                <w:b/>
              </w:rPr>
              <w:t>Неудовлетвори-</w:t>
            </w:r>
          </w:p>
          <w:p w:rsidR="0082490A" w:rsidRPr="00B01ABE" w:rsidRDefault="0082490A" w:rsidP="0082490A">
            <w:pPr>
              <w:spacing w:after="0" w:line="240" w:lineRule="auto"/>
              <w:jc w:val="center"/>
              <w:rPr>
                <w:rFonts w:ascii="Times New Roman" w:hAnsi="Times New Roman"/>
                <w:b/>
              </w:rPr>
            </w:pPr>
            <w:r>
              <w:rPr>
                <w:rFonts w:ascii="Times New Roman" w:hAnsi="Times New Roman"/>
                <w:b/>
              </w:rPr>
              <w:t>тельно</w:t>
            </w:r>
          </w:p>
        </w:tc>
        <w:tc>
          <w:tcPr>
            <w:tcW w:w="7054"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2490A" w:rsidRPr="002F6369" w:rsidRDefault="0082490A" w:rsidP="0082490A">
            <w:pPr>
              <w:spacing w:after="0" w:line="240" w:lineRule="auto"/>
              <w:jc w:val="both"/>
              <w:rPr>
                <w:rFonts w:ascii="Times New Roman" w:hAnsi="Times New Roman"/>
              </w:rPr>
            </w:pPr>
            <w:r w:rsidRPr="002F6369">
              <w:rPr>
                <w:rFonts w:ascii="Times New Roman" w:hAnsi="Times New Roman"/>
              </w:rPr>
              <w:t>Студент не знает значительную часть материала; допус</w:t>
            </w:r>
            <w:r>
              <w:rPr>
                <w:rFonts w:ascii="Times New Roman" w:hAnsi="Times New Roman"/>
              </w:rPr>
              <w:t>кает</w:t>
            </w:r>
            <w:r w:rsidRPr="002F6369">
              <w:rPr>
                <w:rFonts w:ascii="Times New Roman" w:hAnsi="Times New Roman"/>
              </w:rPr>
              <w:t xml:space="preserve"> существенные ошибки в процессе изложения</w:t>
            </w:r>
            <w:r>
              <w:rPr>
                <w:rFonts w:ascii="Times New Roman" w:hAnsi="Times New Roman"/>
              </w:rPr>
              <w:t xml:space="preserve"> ответа на теоретические вопросы</w:t>
            </w:r>
            <w:r w:rsidRPr="002F6369">
              <w:rPr>
                <w:rFonts w:ascii="Times New Roman" w:hAnsi="Times New Roman"/>
              </w:rPr>
              <w:t xml:space="preserve">; не умеет выделить главное и сделать вывод; приводит ошибочные определения; </w:t>
            </w:r>
            <w:r>
              <w:rPr>
                <w:rFonts w:ascii="Times New Roman" w:hAnsi="Times New Roman"/>
              </w:rPr>
              <w:t>затрудняется привести пример из практики; неточно отвечает на дополнительные и наводящие вопросы преподавателя; не выполняет практическое задание экзаменационного билета.</w:t>
            </w:r>
          </w:p>
        </w:tc>
      </w:tr>
    </w:tbl>
    <w:p w:rsidR="0082490A" w:rsidRPr="0082490A" w:rsidRDefault="0082490A" w:rsidP="00082AB0">
      <w:pPr>
        <w:spacing w:after="0"/>
        <w:jc w:val="center"/>
        <w:rPr>
          <w:rFonts w:ascii="Times New Roman" w:eastAsia="Times New Roman" w:hAnsi="Times New Roman"/>
          <w:b/>
          <w:sz w:val="16"/>
          <w:szCs w:val="16"/>
        </w:rPr>
      </w:pPr>
    </w:p>
    <w:p w:rsidR="00025759" w:rsidRPr="00AC769D" w:rsidRDefault="00082AB0" w:rsidP="00082AB0">
      <w:pPr>
        <w:spacing w:after="0"/>
        <w:jc w:val="center"/>
        <w:rPr>
          <w:rFonts w:ascii="Times New Roman" w:eastAsia="Times New Roman" w:hAnsi="Times New Roman"/>
          <w:b/>
          <w:lang w:val="en-US"/>
        </w:rPr>
      </w:pPr>
      <w:r w:rsidRPr="00AC769D">
        <w:rPr>
          <w:rFonts w:ascii="Times New Roman" w:eastAsia="Times New Roman" w:hAnsi="Times New Roman"/>
          <w:b/>
        </w:rPr>
        <w:t>Шкала оценивания зачета</w:t>
      </w:r>
    </w:p>
    <w:p w:rsidR="00E461DC" w:rsidRPr="00E461DC" w:rsidRDefault="00E461DC" w:rsidP="00082AB0">
      <w:pPr>
        <w:spacing w:after="0"/>
        <w:jc w:val="center"/>
        <w:rPr>
          <w:rFonts w:ascii="Times New Roman" w:eastAsia="Times New Roman" w:hAnsi="Times New Roman"/>
          <w:b/>
          <w:sz w:val="16"/>
          <w:szCs w:val="16"/>
          <w:lang w:val="en-US"/>
        </w:rPr>
      </w:pPr>
    </w:p>
    <w:tbl>
      <w:tblPr>
        <w:tblW w:w="489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23"/>
        <w:gridCol w:w="7072"/>
      </w:tblGrid>
      <w:tr w:rsidR="00082AB0" w:rsidRPr="00E94CAF" w:rsidTr="004F195E">
        <w:trPr>
          <w:trHeight w:val="176"/>
          <w:jc w:val="center"/>
        </w:trPr>
        <w:tc>
          <w:tcPr>
            <w:tcW w:w="1276"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DE5167" w:rsidRDefault="00082AB0" w:rsidP="00FE6E9F">
            <w:pPr>
              <w:spacing w:after="0" w:line="240" w:lineRule="auto"/>
              <w:jc w:val="center"/>
              <w:rPr>
                <w:rFonts w:ascii="Times New Roman" w:eastAsia="Times New Roman" w:hAnsi="Times New Roman"/>
                <w:b/>
              </w:rPr>
            </w:pPr>
            <w:r w:rsidRPr="00DE5167">
              <w:rPr>
                <w:rFonts w:ascii="Times New Roman" w:eastAsia="Times New Roman" w:hAnsi="Times New Roman"/>
                <w:b/>
                <w:bCs/>
              </w:rPr>
              <w:t>Оценка</w:t>
            </w:r>
          </w:p>
        </w:tc>
        <w:tc>
          <w:tcPr>
            <w:tcW w:w="3724"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DE5167" w:rsidRDefault="00082AB0" w:rsidP="00FE6E9F">
            <w:pPr>
              <w:spacing w:after="0" w:line="240" w:lineRule="auto"/>
              <w:jc w:val="center"/>
              <w:rPr>
                <w:rFonts w:ascii="Times New Roman" w:eastAsia="Times New Roman" w:hAnsi="Times New Roman"/>
                <w:b/>
              </w:rPr>
            </w:pPr>
            <w:r w:rsidRPr="00DE5167">
              <w:rPr>
                <w:rFonts w:ascii="Times New Roman" w:eastAsia="Times New Roman" w:hAnsi="Times New Roman"/>
                <w:b/>
              </w:rPr>
              <w:t>Описание</w:t>
            </w:r>
          </w:p>
        </w:tc>
      </w:tr>
      <w:tr w:rsidR="00082AB0" w:rsidRPr="00E94CAF" w:rsidTr="004F195E">
        <w:trPr>
          <w:trHeight w:val="991"/>
          <w:jc w:val="center"/>
        </w:trPr>
        <w:tc>
          <w:tcPr>
            <w:tcW w:w="1276"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082AB0" w:rsidP="00FE6E9F">
            <w:pPr>
              <w:spacing w:after="0" w:line="240" w:lineRule="auto"/>
              <w:jc w:val="center"/>
              <w:rPr>
                <w:rFonts w:ascii="Times New Roman" w:eastAsia="Times New Roman" w:hAnsi="Times New Roman"/>
                <w:b/>
              </w:rPr>
            </w:pPr>
            <w:r w:rsidRPr="00E461DC">
              <w:rPr>
                <w:rFonts w:ascii="Times New Roman" w:eastAsia="Times New Roman" w:hAnsi="Times New Roman"/>
                <w:b/>
              </w:rPr>
              <w:t>Зачтено</w:t>
            </w:r>
          </w:p>
        </w:tc>
        <w:tc>
          <w:tcPr>
            <w:tcW w:w="3724"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082AB0" w:rsidP="00FE6E9F">
            <w:pPr>
              <w:spacing w:after="0" w:line="240" w:lineRule="auto"/>
              <w:jc w:val="both"/>
              <w:rPr>
                <w:rFonts w:ascii="Times New Roman" w:eastAsia="Times New Roman" w:hAnsi="Times New Roman"/>
              </w:rPr>
            </w:pPr>
            <w:r w:rsidRPr="00E461DC">
              <w:rPr>
                <w:rFonts w:ascii="Times New Roman" w:eastAsia="Times New Roman" w:hAnsi="Times New Roman"/>
              </w:rPr>
              <w:t>если обучающийся самостоятельно решает представленные тестовые задания (тестовые задания текущего контроля по всем темам), используя весь арсенал имеющихся знаний, умений и навыков без использования дополнительных источников. Правильных ответов не менее - 55%.</w:t>
            </w:r>
          </w:p>
        </w:tc>
      </w:tr>
      <w:tr w:rsidR="00082AB0" w:rsidRPr="00E94CAF" w:rsidTr="004F195E">
        <w:trPr>
          <w:jc w:val="center"/>
        </w:trPr>
        <w:tc>
          <w:tcPr>
            <w:tcW w:w="1276"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082AB0" w:rsidP="00AC769D">
            <w:pPr>
              <w:spacing w:after="0" w:line="240" w:lineRule="auto"/>
              <w:jc w:val="center"/>
              <w:rPr>
                <w:rFonts w:ascii="Times New Roman" w:eastAsia="Times New Roman" w:hAnsi="Times New Roman"/>
                <w:b/>
              </w:rPr>
            </w:pPr>
            <w:r w:rsidRPr="00E461DC">
              <w:rPr>
                <w:rFonts w:ascii="Times New Roman" w:eastAsia="Times New Roman" w:hAnsi="Times New Roman"/>
                <w:b/>
              </w:rPr>
              <w:t>Незачтено</w:t>
            </w:r>
          </w:p>
        </w:tc>
        <w:tc>
          <w:tcPr>
            <w:tcW w:w="3724"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082AB0" w:rsidP="00FE6E9F">
            <w:pPr>
              <w:spacing w:after="0" w:line="240" w:lineRule="auto"/>
              <w:jc w:val="both"/>
              <w:rPr>
                <w:rFonts w:ascii="Times New Roman" w:eastAsia="Times New Roman" w:hAnsi="Times New Roman"/>
              </w:rPr>
            </w:pPr>
            <w:r w:rsidRPr="00E461DC">
              <w:rPr>
                <w:rFonts w:ascii="Times New Roman" w:eastAsia="Times New Roman" w:hAnsi="Times New Roman"/>
              </w:rPr>
              <w:t>если обучающийся допустил грубые ошибки и не мог применить полученные знания для решения задания. Правильных ответов 54% и менее.</w:t>
            </w:r>
          </w:p>
        </w:tc>
      </w:tr>
    </w:tbl>
    <w:p w:rsidR="00E461DC" w:rsidRPr="00E461DC" w:rsidRDefault="00E461DC" w:rsidP="00963A83">
      <w:pPr>
        <w:spacing w:after="0"/>
        <w:jc w:val="center"/>
        <w:rPr>
          <w:rFonts w:ascii="Times New Roman" w:hAnsi="Times New Roman"/>
          <w:b/>
          <w:bCs/>
          <w:sz w:val="16"/>
          <w:szCs w:val="16"/>
          <w:lang w:val="en-US"/>
        </w:rPr>
      </w:pPr>
    </w:p>
    <w:p w:rsidR="004F195E" w:rsidRDefault="004F195E" w:rsidP="00963A83">
      <w:pPr>
        <w:spacing w:after="0"/>
        <w:jc w:val="center"/>
        <w:rPr>
          <w:rFonts w:ascii="Times New Roman" w:hAnsi="Times New Roman"/>
          <w:b/>
          <w:bCs/>
        </w:rPr>
      </w:pPr>
    </w:p>
    <w:p w:rsidR="004F195E" w:rsidRDefault="004F195E" w:rsidP="00963A83">
      <w:pPr>
        <w:spacing w:after="0"/>
        <w:jc w:val="center"/>
        <w:rPr>
          <w:rFonts w:ascii="Times New Roman" w:hAnsi="Times New Roman"/>
          <w:b/>
          <w:bCs/>
        </w:rPr>
      </w:pPr>
    </w:p>
    <w:p w:rsidR="004F195E" w:rsidRDefault="004F195E" w:rsidP="00963A83">
      <w:pPr>
        <w:spacing w:after="0"/>
        <w:jc w:val="center"/>
        <w:rPr>
          <w:rFonts w:ascii="Times New Roman" w:hAnsi="Times New Roman"/>
          <w:b/>
          <w:bCs/>
        </w:rPr>
      </w:pPr>
    </w:p>
    <w:p w:rsidR="004F195E" w:rsidRDefault="004F195E" w:rsidP="00963A83">
      <w:pPr>
        <w:spacing w:after="0"/>
        <w:jc w:val="center"/>
        <w:rPr>
          <w:rFonts w:ascii="Times New Roman" w:hAnsi="Times New Roman"/>
          <w:b/>
          <w:bCs/>
        </w:rPr>
      </w:pPr>
    </w:p>
    <w:p w:rsidR="004F195E" w:rsidRDefault="004F195E" w:rsidP="00963A83">
      <w:pPr>
        <w:spacing w:after="0"/>
        <w:jc w:val="center"/>
        <w:rPr>
          <w:rFonts w:ascii="Times New Roman" w:hAnsi="Times New Roman"/>
          <w:b/>
          <w:bCs/>
        </w:rPr>
      </w:pPr>
    </w:p>
    <w:p w:rsidR="00082AB0" w:rsidRPr="00AC769D" w:rsidRDefault="00082AB0" w:rsidP="00963A83">
      <w:pPr>
        <w:spacing w:after="0"/>
        <w:jc w:val="center"/>
        <w:rPr>
          <w:rFonts w:ascii="Times New Roman" w:hAnsi="Times New Roman"/>
          <w:b/>
          <w:bCs/>
          <w:lang w:val="en-US"/>
        </w:rPr>
      </w:pPr>
      <w:r w:rsidRPr="00AC769D">
        <w:rPr>
          <w:rFonts w:ascii="Times New Roman" w:hAnsi="Times New Roman"/>
          <w:b/>
          <w:bCs/>
        </w:rPr>
        <w:lastRenderedPageBreak/>
        <w:t>Шкала оценивания курсово</w:t>
      </w:r>
      <w:r w:rsidR="00E461DC" w:rsidRPr="00AC769D">
        <w:rPr>
          <w:rFonts w:ascii="Times New Roman" w:hAnsi="Times New Roman"/>
          <w:b/>
          <w:bCs/>
        </w:rPr>
        <w:t>го проекта</w:t>
      </w:r>
    </w:p>
    <w:p w:rsidR="00E461DC" w:rsidRPr="00E461DC" w:rsidRDefault="00E461DC" w:rsidP="00963A83">
      <w:pPr>
        <w:spacing w:after="0"/>
        <w:jc w:val="center"/>
        <w:rPr>
          <w:rFonts w:ascii="Times New Roman" w:hAnsi="Times New Roman"/>
          <w:b/>
          <w:bCs/>
          <w:sz w:val="16"/>
          <w:szCs w:val="16"/>
          <w:lang w:val="en-US"/>
        </w:rPr>
      </w:pPr>
    </w:p>
    <w:tbl>
      <w:tblPr>
        <w:tblW w:w="493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70"/>
        <w:gridCol w:w="7119"/>
      </w:tblGrid>
      <w:tr w:rsidR="00082AB0" w:rsidRPr="00E94CAF" w:rsidTr="004F195E">
        <w:trPr>
          <w:jc w:val="center"/>
        </w:trPr>
        <w:tc>
          <w:tcPr>
            <w:tcW w:w="128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AC769D" w:rsidRDefault="00082AB0" w:rsidP="00FE6E9F">
            <w:pPr>
              <w:spacing w:after="0" w:line="240" w:lineRule="auto"/>
              <w:jc w:val="center"/>
              <w:rPr>
                <w:rFonts w:ascii="Times New Roman" w:eastAsia="Times New Roman" w:hAnsi="Times New Roman"/>
                <w:b/>
              </w:rPr>
            </w:pPr>
            <w:r w:rsidRPr="00AC769D">
              <w:rPr>
                <w:rFonts w:ascii="Times New Roman" w:eastAsia="Times New Roman" w:hAnsi="Times New Roman"/>
                <w:b/>
                <w:bCs/>
              </w:rPr>
              <w:t>Оценка</w:t>
            </w:r>
          </w:p>
        </w:tc>
        <w:tc>
          <w:tcPr>
            <w:tcW w:w="3712"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AC769D" w:rsidRDefault="00082AB0" w:rsidP="00FE6E9F">
            <w:pPr>
              <w:spacing w:after="0" w:line="240" w:lineRule="auto"/>
              <w:jc w:val="center"/>
              <w:rPr>
                <w:rFonts w:ascii="Times New Roman" w:eastAsia="Times New Roman" w:hAnsi="Times New Roman"/>
                <w:b/>
              </w:rPr>
            </w:pPr>
            <w:r w:rsidRPr="00AC769D">
              <w:rPr>
                <w:rFonts w:ascii="Times New Roman" w:eastAsia="Times New Roman" w:hAnsi="Times New Roman"/>
                <w:b/>
              </w:rPr>
              <w:t>Описание</w:t>
            </w:r>
          </w:p>
        </w:tc>
      </w:tr>
      <w:tr w:rsidR="00082AB0" w:rsidRPr="00E94CAF" w:rsidTr="004F195E">
        <w:trPr>
          <w:jc w:val="center"/>
        </w:trPr>
        <w:tc>
          <w:tcPr>
            <w:tcW w:w="128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4F195E" w:rsidP="00FE6E9F">
            <w:pPr>
              <w:spacing w:after="0" w:line="240" w:lineRule="auto"/>
              <w:jc w:val="center"/>
              <w:rPr>
                <w:rFonts w:ascii="Times New Roman" w:eastAsia="Times New Roman" w:hAnsi="Times New Roman"/>
                <w:b/>
              </w:rPr>
            </w:pPr>
            <w:r>
              <w:rPr>
                <w:rFonts w:ascii="Times New Roman" w:hAnsi="Times New Roman"/>
                <w:b/>
              </w:rPr>
              <w:t>О</w:t>
            </w:r>
            <w:r w:rsidR="00082AB0" w:rsidRPr="00E461DC">
              <w:rPr>
                <w:rFonts w:ascii="Times New Roman" w:hAnsi="Times New Roman"/>
                <w:b/>
              </w:rPr>
              <w:t>тлично</w:t>
            </w:r>
          </w:p>
        </w:tc>
        <w:tc>
          <w:tcPr>
            <w:tcW w:w="3712"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E461DC" w:rsidP="00FA1E9B">
            <w:pPr>
              <w:spacing w:after="0" w:line="240" w:lineRule="auto"/>
              <w:jc w:val="both"/>
              <w:rPr>
                <w:rFonts w:ascii="Times New Roman" w:eastAsia="Times New Roman" w:hAnsi="Times New Roman"/>
              </w:rPr>
            </w:pPr>
            <w:r>
              <w:rPr>
                <w:rFonts w:ascii="Times New Roman" w:hAnsi="Times New Roman"/>
              </w:rPr>
              <w:t>С</w:t>
            </w:r>
            <w:r w:rsidR="00082AB0" w:rsidRPr="00E461DC">
              <w:rPr>
                <w:rFonts w:ascii="Times New Roman" w:hAnsi="Times New Roman"/>
              </w:rPr>
              <w:t xml:space="preserve">облюдены следующие критерии: </w:t>
            </w:r>
            <w:r w:rsidRPr="00E461DC">
              <w:rPr>
                <w:rFonts w:ascii="Times New Roman" w:hAnsi="Times New Roman"/>
              </w:rPr>
              <w:t>работа выполнена в срок</w:t>
            </w:r>
            <w:r>
              <w:rPr>
                <w:rFonts w:ascii="Times New Roman" w:hAnsi="Times New Roman"/>
              </w:rPr>
              <w:t>,</w:t>
            </w:r>
            <w:r w:rsidRPr="00E461DC">
              <w:rPr>
                <w:rFonts w:ascii="Times New Roman" w:hAnsi="Times New Roman"/>
              </w:rPr>
              <w:t xml:space="preserve"> </w:t>
            </w:r>
            <w:r w:rsidR="00082AB0" w:rsidRPr="00E461DC">
              <w:rPr>
                <w:rFonts w:ascii="Times New Roman" w:hAnsi="Times New Roman"/>
              </w:rPr>
              <w:t>использ</w:t>
            </w:r>
            <w:r>
              <w:rPr>
                <w:rFonts w:ascii="Times New Roman" w:hAnsi="Times New Roman"/>
              </w:rPr>
              <w:t xml:space="preserve">ована </w:t>
            </w:r>
            <w:r w:rsidR="00082AB0" w:rsidRPr="00E461DC">
              <w:rPr>
                <w:rFonts w:ascii="Times New Roman" w:hAnsi="Times New Roman"/>
              </w:rPr>
              <w:t>основная литература по проблеме; дано теоретическое обоснование актуально</w:t>
            </w:r>
            <w:r>
              <w:rPr>
                <w:rFonts w:ascii="Times New Roman" w:hAnsi="Times New Roman"/>
              </w:rPr>
              <w:t>сти</w:t>
            </w:r>
            <w:r w:rsidR="00082AB0" w:rsidRPr="00E461DC">
              <w:rPr>
                <w:rFonts w:ascii="Times New Roman" w:hAnsi="Times New Roman"/>
              </w:rPr>
              <w:t xml:space="preserve"> темы и </w:t>
            </w:r>
            <w:r>
              <w:rPr>
                <w:rFonts w:ascii="Times New Roman" w:hAnsi="Times New Roman"/>
              </w:rPr>
              <w:t xml:space="preserve">представлен </w:t>
            </w:r>
            <w:r w:rsidR="00082AB0" w:rsidRPr="00E461DC">
              <w:rPr>
                <w:rFonts w:ascii="Times New Roman" w:hAnsi="Times New Roman"/>
              </w:rPr>
              <w:t>анализ передового опыта; иллюстрир</w:t>
            </w:r>
            <w:r>
              <w:rPr>
                <w:rFonts w:ascii="Times New Roman" w:hAnsi="Times New Roman"/>
              </w:rPr>
              <w:t>ована</w:t>
            </w:r>
            <w:r w:rsidR="00082AB0" w:rsidRPr="00E461DC">
              <w:rPr>
                <w:rFonts w:ascii="Times New Roman" w:hAnsi="Times New Roman"/>
              </w:rPr>
              <w:t xml:space="preserve"> наглядными материалами; проявлен самостоятельный творческий подход к исследованию проблемы; имеются все элементы курсово</w:t>
            </w:r>
            <w:r>
              <w:rPr>
                <w:rFonts w:ascii="Times New Roman" w:hAnsi="Times New Roman"/>
              </w:rPr>
              <w:t>го</w:t>
            </w:r>
            <w:r w:rsidR="00082AB0" w:rsidRPr="00E461DC">
              <w:rPr>
                <w:rFonts w:ascii="Times New Roman" w:hAnsi="Times New Roman"/>
              </w:rPr>
              <w:t xml:space="preserve"> </w:t>
            </w:r>
            <w:r>
              <w:rPr>
                <w:rFonts w:ascii="Times New Roman" w:hAnsi="Times New Roman"/>
              </w:rPr>
              <w:t>проекта</w:t>
            </w:r>
            <w:r w:rsidR="00082AB0" w:rsidRPr="00E461DC">
              <w:rPr>
                <w:rFonts w:ascii="Times New Roman" w:hAnsi="Times New Roman"/>
              </w:rPr>
              <w:t xml:space="preserve">, грамотно и логично связанные между собой; работа </w:t>
            </w:r>
            <w:r>
              <w:rPr>
                <w:rFonts w:ascii="Times New Roman" w:hAnsi="Times New Roman"/>
              </w:rPr>
              <w:t xml:space="preserve">выполнена </w:t>
            </w:r>
            <w:r w:rsidR="00082AB0" w:rsidRPr="00E461DC">
              <w:rPr>
                <w:rFonts w:ascii="Times New Roman" w:hAnsi="Times New Roman"/>
              </w:rPr>
              <w:t>на основе самостоятельно подобранных источников и использован</w:t>
            </w:r>
            <w:r>
              <w:rPr>
                <w:rFonts w:ascii="Times New Roman" w:hAnsi="Times New Roman"/>
              </w:rPr>
              <w:t>ия</w:t>
            </w:r>
            <w:r w:rsidR="00082AB0" w:rsidRPr="00E461DC">
              <w:rPr>
                <w:rFonts w:ascii="Times New Roman" w:hAnsi="Times New Roman"/>
              </w:rPr>
              <w:t xml:space="preserve"> новейшей литературы; </w:t>
            </w:r>
            <w:r w:rsidR="00FA1E9B">
              <w:rPr>
                <w:rFonts w:ascii="Times New Roman" w:hAnsi="Times New Roman"/>
              </w:rPr>
              <w:t xml:space="preserve">представлены </w:t>
            </w:r>
            <w:r w:rsidR="00FA1E9B" w:rsidRPr="00E461DC">
              <w:rPr>
                <w:rFonts w:ascii="Times New Roman" w:hAnsi="Times New Roman"/>
              </w:rPr>
              <w:t>самостоятельные  выводы</w:t>
            </w:r>
            <w:r w:rsidR="00FA1E9B">
              <w:rPr>
                <w:rFonts w:ascii="Times New Roman" w:hAnsi="Times New Roman"/>
              </w:rPr>
              <w:t xml:space="preserve">, в которых раскрыта авторская </w:t>
            </w:r>
            <w:r w:rsidR="00FA1E9B" w:rsidRPr="00E461DC">
              <w:rPr>
                <w:rFonts w:ascii="Times New Roman" w:hAnsi="Times New Roman"/>
              </w:rPr>
              <w:t>по</w:t>
            </w:r>
            <w:r w:rsidR="00FA1E9B">
              <w:rPr>
                <w:rFonts w:ascii="Times New Roman" w:hAnsi="Times New Roman"/>
              </w:rPr>
              <w:t>зиция по проблеме;</w:t>
            </w:r>
            <w:r w:rsidR="00FA1E9B" w:rsidRPr="00E461DC">
              <w:rPr>
                <w:rFonts w:ascii="Times New Roman" w:hAnsi="Times New Roman"/>
              </w:rPr>
              <w:t xml:space="preserve"> </w:t>
            </w:r>
            <w:r w:rsidR="00082AB0" w:rsidRPr="00E461DC">
              <w:rPr>
                <w:rFonts w:ascii="Times New Roman" w:hAnsi="Times New Roman"/>
              </w:rPr>
              <w:t xml:space="preserve">грамотно оформлен справочный материал (сноски и список литературы и источников), соблюдены требования к компьютерному оформлению </w:t>
            </w:r>
            <w:r>
              <w:rPr>
                <w:rFonts w:ascii="Times New Roman" w:hAnsi="Times New Roman"/>
              </w:rPr>
              <w:t>работы</w:t>
            </w:r>
            <w:r w:rsidR="00082AB0" w:rsidRPr="00E461DC">
              <w:rPr>
                <w:rFonts w:ascii="Times New Roman" w:hAnsi="Times New Roman"/>
              </w:rPr>
              <w:t>; работа безукоризненна в отношен</w:t>
            </w:r>
            <w:r w:rsidR="00744C8C" w:rsidRPr="00E461DC">
              <w:rPr>
                <w:rFonts w:ascii="Times New Roman" w:hAnsi="Times New Roman"/>
              </w:rPr>
              <w:t>ии оформления</w:t>
            </w:r>
            <w:r w:rsidR="00082AB0" w:rsidRPr="00E461DC">
              <w:rPr>
                <w:rFonts w:ascii="Times New Roman" w:hAnsi="Times New Roman"/>
              </w:rPr>
              <w:t>.</w:t>
            </w:r>
          </w:p>
        </w:tc>
      </w:tr>
      <w:tr w:rsidR="00082AB0" w:rsidRPr="00E94CAF" w:rsidTr="004F195E">
        <w:trPr>
          <w:jc w:val="center"/>
        </w:trPr>
        <w:tc>
          <w:tcPr>
            <w:tcW w:w="128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4F195E" w:rsidP="00FE6E9F">
            <w:pPr>
              <w:spacing w:after="0" w:line="240" w:lineRule="auto"/>
              <w:jc w:val="center"/>
              <w:rPr>
                <w:rFonts w:ascii="Times New Roman" w:eastAsia="Times New Roman" w:hAnsi="Times New Roman"/>
                <w:b/>
              </w:rPr>
            </w:pPr>
            <w:r>
              <w:rPr>
                <w:rFonts w:ascii="Times New Roman" w:hAnsi="Times New Roman"/>
                <w:b/>
              </w:rPr>
              <w:t>Х</w:t>
            </w:r>
            <w:r w:rsidR="00082AB0" w:rsidRPr="00E461DC">
              <w:rPr>
                <w:rFonts w:ascii="Times New Roman" w:hAnsi="Times New Roman"/>
                <w:b/>
              </w:rPr>
              <w:t>орошо</w:t>
            </w:r>
          </w:p>
        </w:tc>
        <w:tc>
          <w:tcPr>
            <w:tcW w:w="3712"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D559AB" w:rsidP="00735DB3">
            <w:pPr>
              <w:spacing w:after="0" w:line="240" w:lineRule="auto"/>
              <w:jc w:val="both"/>
              <w:rPr>
                <w:rFonts w:ascii="Times New Roman" w:eastAsia="Times New Roman" w:hAnsi="Times New Roman"/>
              </w:rPr>
            </w:pPr>
            <w:r>
              <w:rPr>
                <w:rFonts w:ascii="Times New Roman" w:hAnsi="Times New Roman"/>
              </w:rPr>
              <w:t>С</w:t>
            </w:r>
            <w:r w:rsidRPr="00E461DC">
              <w:rPr>
                <w:rFonts w:ascii="Times New Roman" w:hAnsi="Times New Roman"/>
              </w:rPr>
              <w:t>облюдены следующие критерии: работа выполнена в срок</w:t>
            </w:r>
            <w:r>
              <w:rPr>
                <w:rFonts w:ascii="Times New Roman" w:hAnsi="Times New Roman"/>
              </w:rPr>
              <w:t>,</w:t>
            </w:r>
            <w:r w:rsidRPr="00E461DC">
              <w:rPr>
                <w:rFonts w:ascii="Times New Roman" w:hAnsi="Times New Roman"/>
              </w:rPr>
              <w:t xml:space="preserve"> </w:t>
            </w:r>
            <w:r w:rsidR="00082AB0" w:rsidRPr="00E461DC">
              <w:rPr>
                <w:rFonts w:ascii="Times New Roman" w:hAnsi="Times New Roman"/>
              </w:rPr>
              <w:t xml:space="preserve">использована основная литература по теме (методическая и научная); дано теоретическое обоснование </w:t>
            </w:r>
            <w:r w:rsidRPr="00E461DC">
              <w:rPr>
                <w:rFonts w:ascii="Times New Roman" w:hAnsi="Times New Roman"/>
              </w:rPr>
              <w:t>актуально</w:t>
            </w:r>
            <w:r>
              <w:rPr>
                <w:rFonts w:ascii="Times New Roman" w:hAnsi="Times New Roman"/>
              </w:rPr>
              <w:t>сти</w:t>
            </w:r>
            <w:r w:rsidRPr="00E461DC">
              <w:rPr>
                <w:rFonts w:ascii="Times New Roman" w:hAnsi="Times New Roman"/>
              </w:rPr>
              <w:t xml:space="preserve"> темы и </w:t>
            </w:r>
            <w:r>
              <w:rPr>
                <w:rFonts w:ascii="Times New Roman" w:hAnsi="Times New Roman"/>
              </w:rPr>
              <w:t xml:space="preserve">представлен </w:t>
            </w:r>
            <w:r w:rsidRPr="00E461DC">
              <w:rPr>
                <w:rFonts w:ascii="Times New Roman" w:hAnsi="Times New Roman"/>
              </w:rPr>
              <w:t>анализ передового опыта</w:t>
            </w:r>
            <w:r w:rsidR="00082AB0" w:rsidRPr="00E461DC">
              <w:rPr>
                <w:rFonts w:ascii="Times New Roman" w:hAnsi="Times New Roman"/>
              </w:rPr>
              <w:t>; работа правильно оформлена; имеются недостатки в оформлении справочного аппарата; недостаточно описан</w:t>
            </w:r>
            <w:r w:rsidR="00735DB3">
              <w:rPr>
                <w:rFonts w:ascii="Times New Roman" w:hAnsi="Times New Roman"/>
              </w:rPr>
              <w:t xml:space="preserve"> личный опыт и выводы по работе</w:t>
            </w:r>
            <w:r w:rsidR="00082AB0" w:rsidRPr="00E461DC">
              <w:rPr>
                <w:rFonts w:ascii="Times New Roman" w:hAnsi="Times New Roman"/>
              </w:rPr>
              <w:t>.</w:t>
            </w:r>
          </w:p>
        </w:tc>
      </w:tr>
      <w:tr w:rsidR="00082AB0" w:rsidRPr="00E94CAF" w:rsidTr="004F195E">
        <w:trPr>
          <w:jc w:val="center"/>
        </w:trPr>
        <w:tc>
          <w:tcPr>
            <w:tcW w:w="128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4F195E" w:rsidP="00FE6E9F">
            <w:pPr>
              <w:spacing w:after="0" w:line="240" w:lineRule="auto"/>
              <w:jc w:val="center"/>
              <w:rPr>
                <w:rFonts w:ascii="Times New Roman" w:eastAsia="Times New Roman" w:hAnsi="Times New Roman"/>
                <w:b/>
              </w:rPr>
            </w:pPr>
            <w:r>
              <w:rPr>
                <w:rFonts w:ascii="Times New Roman" w:hAnsi="Times New Roman"/>
                <w:b/>
              </w:rPr>
              <w:t>У</w:t>
            </w:r>
            <w:r w:rsidR="00082AB0" w:rsidRPr="00E461DC">
              <w:rPr>
                <w:rFonts w:ascii="Times New Roman" w:hAnsi="Times New Roman"/>
                <w:b/>
              </w:rPr>
              <w:t>довлетворительно</w:t>
            </w:r>
          </w:p>
        </w:tc>
        <w:tc>
          <w:tcPr>
            <w:tcW w:w="3712"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FA1E9B" w:rsidP="00FA1E9B">
            <w:pPr>
              <w:spacing w:after="0" w:line="240" w:lineRule="auto"/>
              <w:jc w:val="both"/>
              <w:rPr>
                <w:rFonts w:ascii="Times New Roman" w:eastAsia="Times New Roman" w:hAnsi="Times New Roman"/>
              </w:rPr>
            </w:pPr>
            <w:r>
              <w:rPr>
                <w:rFonts w:ascii="Times New Roman" w:hAnsi="Times New Roman"/>
              </w:rPr>
              <w:t>С</w:t>
            </w:r>
            <w:r w:rsidRPr="00E461DC">
              <w:rPr>
                <w:rFonts w:ascii="Times New Roman" w:hAnsi="Times New Roman"/>
              </w:rPr>
              <w:t xml:space="preserve">облюдены следующие критерии: </w:t>
            </w:r>
            <w:r w:rsidR="00082AB0" w:rsidRPr="00E461DC">
              <w:rPr>
                <w:rFonts w:ascii="Times New Roman" w:hAnsi="Times New Roman"/>
              </w:rPr>
              <w:t xml:space="preserve">работа </w:t>
            </w:r>
            <w:r>
              <w:rPr>
                <w:rFonts w:ascii="Times New Roman" w:hAnsi="Times New Roman"/>
              </w:rPr>
              <w:t xml:space="preserve">может быть выполнена не в срок; </w:t>
            </w:r>
            <w:r w:rsidR="00082AB0" w:rsidRPr="00E461DC">
              <w:rPr>
                <w:rFonts w:ascii="Times New Roman" w:hAnsi="Times New Roman"/>
              </w:rPr>
              <w:t xml:space="preserve">написана на основе литературы с привлечением отдельных источников; оформление работы </w:t>
            </w:r>
            <w:r>
              <w:rPr>
                <w:rFonts w:ascii="Times New Roman" w:hAnsi="Times New Roman"/>
              </w:rPr>
              <w:t xml:space="preserve">в целом </w:t>
            </w:r>
            <w:r w:rsidR="00082AB0" w:rsidRPr="00E461DC">
              <w:rPr>
                <w:rFonts w:ascii="Times New Roman" w:hAnsi="Times New Roman"/>
              </w:rPr>
              <w:t>правильное; библиографи</w:t>
            </w:r>
            <w:r>
              <w:rPr>
                <w:rFonts w:ascii="Times New Roman" w:hAnsi="Times New Roman"/>
              </w:rPr>
              <w:t>ческий список</w:t>
            </w:r>
            <w:r w:rsidR="00082AB0" w:rsidRPr="00E461DC">
              <w:rPr>
                <w:rFonts w:ascii="Times New Roman" w:hAnsi="Times New Roman"/>
              </w:rPr>
              <w:t xml:space="preserve"> ограничен; нет должного анализа литературы по проблеме; отсутствуют самостоятельные  выводы </w:t>
            </w:r>
            <w:r>
              <w:rPr>
                <w:rFonts w:ascii="Times New Roman" w:hAnsi="Times New Roman"/>
              </w:rPr>
              <w:t xml:space="preserve">и </w:t>
            </w:r>
            <w:r w:rsidR="00082AB0" w:rsidRPr="00E461DC">
              <w:rPr>
                <w:rFonts w:ascii="Times New Roman" w:hAnsi="Times New Roman"/>
              </w:rPr>
              <w:t>авторская позиция по теме; справочный материал оформлен с многочисленными ошибками</w:t>
            </w:r>
            <w:r>
              <w:rPr>
                <w:rFonts w:ascii="Times New Roman" w:hAnsi="Times New Roman"/>
              </w:rPr>
              <w:t>.</w:t>
            </w:r>
          </w:p>
        </w:tc>
      </w:tr>
      <w:tr w:rsidR="00082AB0" w:rsidRPr="00E94CAF" w:rsidTr="004F195E">
        <w:trPr>
          <w:jc w:val="center"/>
        </w:trPr>
        <w:tc>
          <w:tcPr>
            <w:tcW w:w="128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4F195E" w:rsidP="00FE6E9F">
            <w:pPr>
              <w:spacing w:after="0" w:line="240" w:lineRule="auto"/>
              <w:jc w:val="center"/>
              <w:rPr>
                <w:rFonts w:ascii="Times New Roman" w:eastAsia="Times New Roman" w:hAnsi="Times New Roman"/>
                <w:b/>
              </w:rPr>
            </w:pPr>
            <w:r>
              <w:rPr>
                <w:rFonts w:ascii="Times New Roman" w:hAnsi="Times New Roman"/>
                <w:b/>
              </w:rPr>
              <w:t>Н</w:t>
            </w:r>
            <w:r w:rsidR="00082AB0" w:rsidRPr="00E461DC">
              <w:rPr>
                <w:rFonts w:ascii="Times New Roman" w:hAnsi="Times New Roman"/>
                <w:b/>
              </w:rPr>
              <w:t>еудовлетворительно</w:t>
            </w:r>
          </w:p>
        </w:tc>
        <w:tc>
          <w:tcPr>
            <w:tcW w:w="3712"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E461DC" w:rsidRDefault="00082AB0" w:rsidP="00DF483F">
            <w:pPr>
              <w:spacing w:after="0" w:line="240" w:lineRule="auto"/>
              <w:jc w:val="both"/>
              <w:rPr>
                <w:rFonts w:ascii="Times New Roman" w:eastAsia="Times New Roman" w:hAnsi="Times New Roman"/>
              </w:rPr>
            </w:pPr>
            <w:r w:rsidRPr="00E461DC">
              <w:rPr>
                <w:rFonts w:ascii="Times New Roman" w:hAnsi="Times New Roman"/>
              </w:rPr>
              <w:t>Студент получает, если работа компилятивна</w:t>
            </w:r>
            <w:r w:rsidR="00DF483F">
              <w:rPr>
                <w:rFonts w:ascii="Times New Roman" w:hAnsi="Times New Roman"/>
              </w:rPr>
              <w:t xml:space="preserve"> </w:t>
            </w:r>
            <w:r w:rsidRPr="00E461DC">
              <w:rPr>
                <w:rFonts w:ascii="Times New Roman" w:hAnsi="Times New Roman"/>
              </w:rPr>
              <w:t>или представлен плагиат, т.е. составлена из фрагментов опубликованных работ</w:t>
            </w:r>
            <w:r w:rsidR="00DF483F">
              <w:rPr>
                <w:rFonts w:ascii="Times New Roman" w:hAnsi="Times New Roman"/>
              </w:rPr>
              <w:t xml:space="preserve"> и  трудов предшествующих курсов;</w:t>
            </w:r>
            <w:r w:rsidRPr="00E461DC">
              <w:rPr>
                <w:rFonts w:ascii="Times New Roman" w:hAnsi="Times New Roman"/>
              </w:rPr>
              <w:t xml:space="preserve"> </w:t>
            </w:r>
            <w:r w:rsidR="00DF483F">
              <w:rPr>
                <w:rFonts w:ascii="Times New Roman" w:hAnsi="Times New Roman"/>
              </w:rPr>
              <w:t xml:space="preserve">материалы работы полностью </w:t>
            </w:r>
            <w:r w:rsidRPr="00E461DC">
              <w:rPr>
                <w:rFonts w:ascii="Times New Roman" w:hAnsi="Times New Roman"/>
              </w:rPr>
              <w:t>скачан</w:t>
            </w:r>
            <w:r w:rsidR="00DF483F">
              <w:rPr>
                <w:rFonts w:ascii="Times New Roman" w:hAnsi="Times New Roman"/>
              </w:rPr>
              <w:t>ы</w:t>
            </w:r>
            <w:r w:rsidRPr="00E461DC">
              <w:rPr>
                <w:rFonts w:ascii="Times New Roman" w:hAnsi="Times New Roman"/>
              </w:rPr>
              <w:t xml:space="preserve"> из Интернет</w:t>
            </w:r>
            <w:r w:rsidR="00DF483F">
              <w:rPr>
                <w:rFonts w:ascii="Times New Roman" w:hAnsi="Times New Roman"/>
              </w:rPr>
              <w:t>-ресурсов</w:t>
            </w:r>
            <w:r w:rsidRPr="00E461DC">
              <w:rPr>
                <w:rFonts w:ascii="Times New Roman" w:hAnsi="Times New Roman"/>
              </w:rPr>
              <w:t>; текст работы не отвечает поставленной теме; отсутствует или составлен с грубыми ошибками список использованн</w:t>
            </w:r>
            <w:r w:rsidR="00DF483F">
              <w:rPr>
                <w:rFonts w:ascii="Times New Roman" w:hAnsi="Times New Roman"/>
              </w:rPr>
              <w:t>ой литературы</w:t>
            </w:r>
            <w:r w:rsidRPr="00E461DC">
              <w:rPr>
                <w:rFonts w:ascii="Times New Roman" w:hAnsi="Times New Roman"/>
              </w:rPr>
              <w:t xml:space="preserve">; </w:t>
            </w:r>
            <w:r w:rsidR="00DF483F">
              <w:rPr>
                <w:rFonts w:ascii="Times New Roman" w:hAnsi="Times New Roman"/>
              </w:rPr>
              <w:t>в работе не представлены результаты последних научных исследований по теме</w:t>
            </w:r>
            <w:r w:rsidRPr="00E461DC">
              <w:rPr>
                <w:rFonts w:ascii="Times New Roman" w:hAnsi="Times New Roman"/>
              </w:rPr>
              <w:t>.</w:t>
            </w:r>
          </w:p>
        </w:tc>
      </w:tr>
    </w:tbl>
    <w:p w:rsidR="004F195E" w:rsidRPr="004F195E" w:rsidRDefault="004F195E" w:rsidP="003D467C">
      <w:pPr>
        <w:autoSpaceDE w:val="0"/>
        <w:autoSpaceDN w:val="0"/>
        <w:adjustRightInd w:val="0"/>
        <w:spacing w:after="0" w:line="240" w:lineRule="auto"/>
        <w:rPr>
          <w:rFonts w:ascii="Times New Roman" w:hAnsi="Times New Roman"/>
          <w:b/>
          <w:bCs/>
          <w:iCs/>
          <w:sz w:val="16"/>
          <w:szCs w:val="16"/>
        </w:rPr>
      </w:pPr>
    </w:p>
    <w:p w:rsidR="00750DBF" w:rsidRPr="00AC769D" w:rsidRDefault="00750DBF" w:rsidP="003D467C">
      <w:pPr>
        <w:autoSpaceDE w:val="0"/>
        <w:autoSpaceDN w:val="0"/>
        <w:adjustRightInd w:val="0"/>
        <w:spacing w:after="0" w:line="240" w:lineRule="auto"/>
        <w:rPr>
          <w:rFonts w:ascii="Times New Roman" w:hAnsi="Times New Roman"/>
        </w:rPr>
      </w:pPr>
      <w:r w:rsidRPr="00AC769D">
        <w:rPr>
          <w:rFonts w:ascii="Times New Roman" w:hAnsi="Times New Roman"/>
          <w:b/>
          <w:bCs/>
          <w:iCs/>
        </w:rPr>
        <w:t>6.3. Типовые контрольные задания или иные материалы</w:t>
      </w:r>
    </w:p>
    <w:p w:rsidR="00025759" w:rsidRPr="00AC769D" w:rsidRDefault="00750DBF" w:rsidP="004F195E">
      <w:pPr>
        <w:spacing w:after="0"/>
        <w:ind w:firstLine="426"/>
        <w:rPr>
          <w:rFonts w:ascii="Times New Roman" w:hAnsi="Times New Roman"/>
        </w:rPr>
      </w:pPr>
      <w:r w:rsidRPr="00AC769D">
        <w:rPr>
          <w:rFonts w:ascii="Times New Roman" w:hAnsi="Times New Roman"/>
        </w:rPr>
        <w:t>Указаны в приложении 1</w:t>
      </w:r>
      <w:r w:rsidR="00082AB0" w:rsidRPr="00AC769D">
        <w:rPr>
          <w:rFonts w:ascii="Times New Roman" w:hAnsi="Times New Roman"/>
        </w:rPr>
        <w:t>.</w:t>
      </w:r>
    </w:p>
    <w:p w:rsidR="00963A83" w:rsidRPr="00AC769D" w:rsidRDefault="00750DBF" w:rsidP="003D467C">
      <w:pPr>
        <w:pStyle w:val="ConsPlusNormal"/>
        <w:keepNext/>
        <w:numPr>
          <w:ilvl w:val="1"/>
          <w:numId w:val="3"/>
        </w:numPr>
        <w:ind w:left="0" w:firstLine="0"/>
        <w:jc w:val="both"/>
        <w:rPr>
          <w:rFonts w:ascii="Times New Roman" w:hAnsi="Times New Roman" w:cs="Times New Roman"/>
          <w:b/>
          <w:bCs/>
          <w:sz w:val="22"/>
          <w:szCs w:val="22"/>
        </w:rPr>
      </w:pPr>
      <w:r w:rsidRPr="00AC769D">
        <w:rPr>
          <w:rFonts w:ascii="Times New Roman" w:hAnsi="Times New Roman" w:cs="Times New Roman"/>
          <w:b/>
          <w:bCs/>
          <w:sz w:val="22"/>
          <w:szCs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2490A" w:rsidRPr="0082490A" w:rsidRDefault="0082490A" w:rsidP="003D467C">
      <w:pPr>
        <w:pStyle w:val="ab"/>
        <w:widowControl w:val="0"/>
        <w:autoSpaceDE w:val="0"/>
        <w:autoSpaceDN w:val="0"/>
        <w:adjustRightInd w:val="0"/>
        <w:ind w:left="360"/>
        <w:jc w:val="center"/>
        <w:rPr>
          <w:b/>
          <w:sz w:val="22"/>
          <w:szCs w:val="22"/>
        </w:rPr>
      </w:pPr>
      <w:r w:rsidRPr="0082490A">
        <w:rPr>
          <w:b/>
          <w:sz w:val="22"/>
          <w:szCs w:val="22"/>
        </w:rPr>
        <w:t>Процедура оценивания  экзамена</w:t>
      </w:r>
    </w:p>
    <w:p w:rsidR="0082490A" w:rsidRPr="0082490A" w:rsidRDefault="0082490A" w:rsidP="003D467C">
      <w:pPr>
        <w:pStyle w:val="ab"/>
        <w:widowControl w:val="0"/>
        <w:autoSpaceDE w:val="0"/>
        <w:autoSpaceDN w:val="0"/>
        <w:adjustRightInd w:val="0"/>
        <w:ind w:left="0" w:firstLine="360"/>
        <w:jc w:val="both"/>
        <w:rPr>
          <w:sz w:val="22"/>
          <w:szCs w:val="22"/>
        </w:rPr>
      </w:pPr>
      <w:r w:rsidRPr="0082490A">
        <w:rPr>
          <w:sz w:val="22"/>
          <w:szCs w:val="22"/>
        </w:rPr>
        <w:t xml:space="preserve">Экзаменационный билет содержит три  вопроса, из которых два </w:t>
      </w:r>
      <w:r w:rsidR="004F195E">
        <w:rPr>
          <w:sz w:val="22"/>
          <w:szCs w:val="22"/>
        </w:rPr>
        <w:t xml:space="preserve">вопроса - </w:t>
      </w:r>
      <w:r w:rsidRPr="0082490A">
        <w:rPr>
          <w:sz w:val="22"/>
          <w:szCs w:val="22"/>
        </w:rPr>
        <w:t xml:space="preserve">теоретических, один </w:t>
      </w:r>
      <w:r w:rsidR="004F195E">
        <w:rPr>
          <w:sz w:val="22"/>
          <w:szCs w:val="22"/>
        </w:rPr>
        <w:t xml:space="preserve">вопрос </w:t>
      </w:r>
      <w:r>
        <w:rPr>
          <w:sz w:val="22"/>
          <w:szCs w:val="22"/>
        </w:rPr>
        <w:t xml:space="preserve">представляет собой </w:t>
      </w:r>
      <w:r w:rsidRPr="0082490A">
        <w:rPr>
          <w:sz w:val="22"/>
          <w:szCs w:val="22"/>
        </w:rPr>
        <w:t>практическ</w:t>
      </w:r>
      <w:r>
        <w:rPr>
          <w:sz w:val="22"/>
          <w:szCs w:val="22"/>
        </w:rPr>
        <w:t>ую</w:t>
      </w:r>
      <w:r w:rsidRPr="0082490A">
        <w:rPr>
          <w:sz w:val="22"/>
          <w:szCs w:val="22"/>
        </w:rPr>
        <w:t xml:space="preserve"> задач</w:t>
      </w:r>
      <w:r>
        <w:rPr>
          <w:sz w:val="22"/>
          <w:szCs w:val="22"/>
        </w:rPr>
        <w:t>у</w:t>
      </w:r>
      <w:r w:rsidRPr="0082490A">
        <w:rPr>
          <w:sz w:val="22"/>
          <w:szCs w:val="22"/>
        </w:rPr>
        <w:t xml:space="preserve">. Для подготовки к ответу студенту предоставляется 40-60 минут. Экзамен принимается в устном виде. </w:t>
      </w:r>
    </w:p>
    <w:p w:rsidR="0082490A" w:rsidRPr="0082490A" w:rsidRDefault="0082490A" w:rsidP="0082490A">
      <w:pPr>
        <w:pStyle w:val="ab"/>
        <w:widowControl w:val="0"/>
        <w:autoSpaceDE w:val="0"/>
        <w:autoSpaceDN w:val="0"/>
        <w:adjustRightInd w:val="0"/>
        <w:ind w:left="0" w:firstLine="360"/>
        <w:jc w:val="both"/>
        <w:rPr>
          <w:sz w:val="22"/>
          <w:szCs w:val="22"/>
        </w:rPr>
      </w:pPr>
      <w:r w:rsidRPr="0082490A">
        <w:rPr>
          <w:b/>
          <w:sz w:val="22"/>
          <w:szCs w:val="22"/>
        </w:rPr>
        <w:t>Оценка «отлично»</w:t>
      </w:r>
      <w:r w:rsidRPr="0082490A">
        <w:rPr>
          <w:sz w:val="22"/>
          <w:szCs w:val="22"/>
        </w:rPr>
        <w:t xml:space="preserve"> выставляется студенту, который обладает систематизированными и глубокими знаниями материала дисциплины; выполняет задания, предусмотренные учебной программой; усвоил основную и дополнительную литературу; правильно отвечает на дополнительные вопросы преподавателя. </w:t>
      </w:r>
    </w:p>
    <w:p w:rsidR="0082490A" w:rsidRPr="0082490A" w:rsidRDefault="0082490A" w:rsidP="0082490A">
      <w:pPr>
        <w:pStyle w:val="ab"/>
        <w:widowControl w:val="0"/>
        <w:autoSpaceDE w:val="0"/>
        <w:autoSpaceDN w:val="0"/>
        <w:adjustRightInd w:val="0"/>
        <w:ind w:left="0" w:firstLine="360"/>
        <w:jc w:val="both"/>
        <w:rPr>
          <w:sz w:val="22"/>
          <w:szCs w:val="22"/>
        </w:rPr>
      </w:pPr>
      <w:r w:rsidRPr="0082490A">
        <w:rPr>
          <w:b/>
          <w:sz w:val="22"/>
          <w:szCs w:val="22"/>
        </w:rPr>
        <w:t>Оценка «хорошо»</w:t>
      </w:r>
      <w:r w:rsidRPr="0082490A">
        <w:rPr>
          <w:sz w:val="22"/>
          <w:szCs w:val="22"/>
        </w:rPr>
        <w:t xml:space="preserve"> выставляется студенту, который проявляет знание материала дисциплины; выполняет предусмотренные учебной программой задания; усвоил основную литературу; с некоторыми затруднениями отвечает на дополнительные вопросы преподавателя. </w:t>
      </w:r>
    </w:p>
    <w:p w:rsidR="0082490A" w:rsidRPr="0082490A" w:rsidRDefault="0082490A" w:rsidP="0082490A">
      <w:pPr>
        <w:pStyle w:val="ab"/>
        <w:widowControl w:val="0"/>
        <w:autoSpaceDE w:val="0"/>
        <w:autoSpaceDN w:val="0"/>
        <w:adjustRightInd w:val="0"/>
        <w:ind w:left="0" w:firstLine="360"/>
        <w:jc w:val="both"/>
        <w:rPr>
          <w:sz w:val="22"/>
          <w:szCs w:val="22"/>
        </w:rPr>
      </w:pPr>
      <w:r w:rsidRPr="0082490A">
        <w:rPr>
          <w:b/>
          <w:sz w:val="22"/>
          <w:szCs w:val="22"/>
        </w:rPr>
        <w:t>Оценка «удовлетворительно»</w:t>
      </w:r>
      <w:r w:rsidRPr="0082490A">
        <w:rPr>
          <w:sz w:val="22"/>
          <w:szCs w:val="22"/>
        </w:rPr>
        <w:t xml:space="preserve"> выставляется студенту, который проявляет знание основного материала дисциплины в объеме, достаточном для дальнейшей учебы и предстоящей работы; выполняет предусмотренные учебной программой задания; знаком с основной литературой, не отвечает или отвечает с некоторыми затруднениями на дополнительные вопросы преподавателя. </w:t>
      </w:r>
    </w:p>
    <w:p w:rsidR="0082490A" w:rsidRPr="0082490A" w:rsidRDefault="0082490A" w:rsidP="0082490A">
      <w:pPr>
        <w:pStyle w:val="ab"/>
        <w:widowControl w:val="0"/>
        <w:autoSpaceDE w:val="0"/>
        <w:autoSpaceDN w:val="0"/>
        <w:adjustRightInd w:val="0"/>
        <w:ind w:left="0" w:firstLine="360"/>
        <w:jc w:val="both"/>
        <w:rPr>
          <w:sz w:val="22"/>
          <w:szCs w:val="22"/>
        </w:rPr>
      </w:pPr>
      <w:r w:rsidRPr="0082490A">
        <w:rPr>
          <w:b/>
          <w:sz w:val="22"/>
          <w:szCs w:val="22"/>
        </w:rPr>
        <w:lastRenderedPageBreak/>
        <w:t>Оценка «неудовлетворительно</w:t>
      </w:r>
      <w:r w:rsidRPr="0082490A">
        <w:rPr>
          <w:sz w:val="22"/>
          <w:szCs w:val="22"/>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не отвечает на дополнительные вопросы преподавателя. </w:t>
      </w:r>
    </w:p>
    <w:p w:rsidR="0082490A" w:rsidRPr="0082490A" w:rsidRDefault="0082490A" w:rsidP="00E4507B">
      <w:pPr>
        <w:spacing w:after="0"/>
        <w:ind w:firstLine="709"/>
        <w:jc w:val="center"/>
        <w:rPr>
          <w:rFonts w:ascii="Times New Roman" w:eastAsia="Times New Roman" w:hAnsi="Times New Roman"/>
          <w:b/>
          <w:sz w:val="16"/>
          <w:szCs w:val="16"/>
        </w:rPr>
      </w:pPr>
    </w:p>
    <w:p w:rsidR="00F84E12" w:rsidRPr="00AC769D" w:rsidRDefault="00F84E12" w:rsidP="00E4507B">
      <w:pPr>
        <w:spacing w:after="0"/>
        <w:ind w:firstLine="709"/>
        <w:jc w:val="center"/>
        <w:rPr>
          <w:rFonts w:ascii="Times New Roman" w:eastAsia="Times New Roman" w:hAnsi="Times New Roman"/>
          <w:b/>
        </w:rPr>
      </w:pPr>
      <w:r w:rsidRPr="00AC769D">
        <w:rPr>
          <w:rFonts w:ascii="Times New Roman" w:eastAsia="Times New Roman" w:hAnsi="Times New Roman"/>
          <w:b/>
        </w:rPr>
        <w:t>Процедура оценивания зачета</w:t>
      </w:r>
    </w:p>
    <w:p w:rsidR="0092098A" w:rsidRDefault="000765F9" w:rsidP="00963A83">
      <w:pPr>
        <w:spacing w:after="0" w:line="240" w:lineRule="auto"/>
        <w:ind w:firstLine="709"/>
        <w:jc w:val="both"/>
        <w:rPr>
          <w:rFonts w:ascii="Times New Roman" w:eastAsia="Times New Roman" w:hAnsi="Times New Roman"/>
        </w:rPr>
      </w:pPr>
      <w:r w:rsidRPr="0092098A">
        <w:rPr>
          <w:rFonts w:ascii="Times New Roman" w:hAnsi="Times New Roman"/>
        </w:rPr>
        <w:t xml:space="preserve">Зачет проходит в письменной форме </w:t>
      </w:r>
      <w:r w:rsidRPr="0092098A">
        <w:rPr>
          <w:rFonts w:ascii="Times New Roman" w:eastAsia="Times New Roman" w:hAnsi="Times New Roman"/>
        </w:rPr>
        <w:t xml:space="preserve">(тестирование) </w:t>
      </w:r>
      <w:r w:rsidRPr="0092098A">
        <w:rPr>
          <w:rFonts w:ascii="Times New Roman" w:hAnsi="Times New Roman"/>
        </w:rPr>
        <w:t xml:space="preserve">и в форме собеседования. </w:t>
      </w:r>
      <w:r w:rsidR="0092098A">
        <w:rPr>
          <w:rFonts w:ascii="Times New Roman" w:eastAsia="Times New Roman" w:hAnsi="Times New Roman"/>
        </w:rPr>
        <w:t>Студенту представляется возможность подготовки к ответу на один из</w:t>
      </w:r>
      <w:r w:rsidR="00F84E12" w:rsidRPr="0092098A">
        <w:rPr>
          <w:rFonts w:ascii="Times New Roman" w:eastAsia="Times New Roman" w:hAnsi="Times New Roman"/>
        </w:rPr>
        <w:t xml:space="preserve"> вариант</w:t>
      </w:r>
      <w:r w:rsidR="0092098A">
        <w:rPr>
          <w:rFonts w:ascii="Times New Roman" w:eastAsia="Times New Roman" w:hAnsi="Times New Roman"/>
        </w:rPr>
        <w:t>ов</w:t>
      </w:r>
      <w:r w:rsidR="00F84E12" w:rsidRPr="0092098A">
        <w:rPr>
          <w:rFonts w:ascii="Times New Roman" w:eastAsia="Times New Roman" w:hAnsi="Times New Roman"/>
        </w:rPr>
        <w:t xml:space="preserve"> </w:t>
      </w:r>
      <w:r w:rsidR="004F195E">
        <w:rPr>
          <w:rFonts w:ascii="Times New Roman" w:eastAsia="Times New Roman" w:hAnsi="Times New Roman"/>
        </w:rPr>
        <w:t>зачетного билета</w:t>
      </w:r>
      <w:r w:rsidR="0092098A">
        <w:rPr>
          <w:rFonts w:ascii="Times New Roman" w:eastAsia="Times New Roman" w:hAnsi="Times New Roman"/>
        </w:rPr>
        <w:t>, полученного</w:t>
      </w:r>
      <w:r w:rsidR="00F84E12" w:rsidRPr="0092098A">
        <w:rPr>
          <w:rFonts w:ascii="Times New Roman" w:eastAsia="Times New Roman" w:hAnsi="Times New Roman"/>
        </w:rPr>
        <w:t xml:space="preserve"> путем собственного случайного выбора</w:t>
      </w:r>
      <w:r w:rsidR="0092098A">
        <w:rPr>
          <w:rFonts w:ascii="Times New Roman" w:eastAsia="Times New Roman" w:hAnsi="Times New Roman"/>
        </w:rPr>
        <w:t xml:space="preserve">, в течение </w:t>
      </w:r>
      <w:r w:rsidR="00F84E12" w:rsidRPr="0092098A">
        <w:rPr>
          <w:rFonts w:ascii="Times New Roman" w:eastAsia="Times New Roman" w:hAnsi="Times New Roman"/>
        </w:rPr>
        <w:t>60</w:t>
      </w:r>
      <w:r w:rsidR="0092098A">
        <w:rPr>
          <w:rFonts w:ascii="Times New Roman" w:eastAsia="Times New Roman" w:hAnsi="Times New Roman"/>
        </w:rPr>
        <w:t>-</w:t>
      </w:r>
      <w:r w:rsidR="00F84E12" w:rsidRPr="0092098A">
        <w:rPr>
          <w:rFonts w:ascii="Times New Roman" w:eastAsia="Times New Roman" w:hAnsi="Times New Roman"/>
        </w:rPr>
        <w:t>90 минут</w:t>
      </w:r>
      <w:r w:rsidR="0092098A">
        <w:rPr>
          <w:rFonts w:ascii="Times New Roman" w:eastAsia="Times New Roman" w:hAnsi="Times New Roman"/>
        </w:rPr>
        <w:t>.</w:t>
      </w:r>
      <w:r w:rsidR="004F195E">
        <w:rPr>
          <w:rFonts w:ascii="Times New Roman" w:eastAsia="Times New Roman" w:hAnsi="Times New Roman"/>
        </w:rPr>
        <w:t xml:space="preserve"> Зачетный билет состоит из двух теоретических вопросов.</w:t>
      </w:r>
    </w:p>
    <w:p w:rsidR="00F84E12" w:rsidRPr="0092098A" w:rsidRDefault="00F84E12" w:rsidP="00963A83">
      <w:pPr>
        <w:spacing w:after="0" w:line="240" w:lineRule="auto"/>
        <w:ind w:firstLine="709"/>
        <w:jc w:val="both"/>
        <w:rPr>
          <w:rFonts w:ascii="Times New Roman" w:eastAsia="Times New Roman" w:hAnsi="Times New Roman"/>
        </w:rPr>
      </w:pPr>
      <w:r w:rsidRPr="0092098A">
        <w:rPr>
          <w:rFonts w:ascii="Times New Roman" w:eastAsia="Times New Roman" w:hAnsi="Times New Roman"/>
        </w:rPr>
        <w:t xml:space="preserve">Тестовое задание состоит из перечня вопросов по </w:t>
      </w:r>
      <w:r w:rsidR="0092098A">
        <w:rPr>
          <w:rFonts w:ascii="Times New Roman" w:eastAsia="Times New Roman" w:hAnsi="Times New Roman"/>
        </w:rPr>
        <w:t xml:space="preserve">разделам </w:t>
      </w:r>
      <w:r w:rsidRPr="0092098A">
        <w:rPr>
          <w:rFonts w:ascii="Times New Roman" w:eastAsia="Times New Roman" w:hAnsi="Times New Roman"/>
        </w:rPr>
        <w:t>дисциплин</w:t>
      </w:r>
      <w:r w:rsidR="0092098A">
        <w:rPr>
          <w:rFonts w:ascii="Times New Roman" w:eastAsia="Times New Roman" w:hAnsi="Times New Roman"/>
        </w:rPr>
        <w:t>ы.</w:t>
      </w:r>
      <w:r w:rsidRPr="0092098A">
        <w:rPr>
          <w:rFonts w:ascii="Times New Roman" w:eastAsia="Times New Roman" w:hAnsi="Times New Roman"/>
        </w:rPr>
        <w:t xml:space="preserve"> </w:t>
      </w:r>
      <w:r w:rsidR="0092098A">
        <w:rPr>
          <w:rFonts w:ascii="Times New Roman" w:eastAsia="Times New Roman" w:hAnsi="Times New Roman"/>
        </w:rPr>
        <w:t>К</w:t>
      </w:r>
      <w:r w:rsidRPr="0092098A">
        <w:rPr>
          <w:rFonts w:ascii="Times New Roman" w:eastAsia="Times New Roman" w:hAnsi="Times New Roman"/>
        </w:rPr>
        <w:t>аждый вопрос имеет четыре варианта отве</w:t>
      </w:r>
      <w:r w:rsidR="000E4803" w:rsidRPr="0092098A">
        <w:rPr>
          <w:rFonts w:ascii="Times New Roman" w:eastAsia="Times New Roman" w:hAnsi="Times New Roman"/>
        </w:rPr>
        <w:t xml:space="preserve">та, из которых </w:t>
      </w:r>
      <w:r w:rsidR="0092098A">
        <w:rPr>
          <w:rFonts w:ascii="Times New Roman" w:eastAsia="Times New Roman" w:hAnsi="Times New Roman"/>
        </w:rPr>
        <w:t xml:space="preserve">только один </w:t>
      </w:r>
      <w:r w:rsidR="000E4803" w:rsidRPr="0092098A">
        <w:rPr>
          <w:rFonts w:ascii="Times New Roman" w:eastAsia="Times New Roman" w:hAnsi="Times New Roman"/>
        </w:rPr>
        <w:t xml:space="preserve">правильный. </w:t>
      </w:r>
    </w:p>
    <w:p w:rsidR="00082AB0" w:rsidRPr="0092098A" w:rsidRDefault="00011051" w:rsidP="00963A83">
      <w:pPr>
        <w:widowControl w:val="0"/>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Оценка</w:t>
      </w:r>
      <w:r w:rsidR="00082AB0" w:rsidRPr="0092098A">
        <w:rPr>
          <w:rFonts w:ascii="Times New Roman" w:eastAsia="Times New Roman" w:hAnsi="Times New Roman"/>
          <w:color w:val="000000"/>
        </w:rPr>
        <w:t xml:space="preserve"> уровня знаний отдельных тем и </w:t>
      </w:r>
      <w:r>
        <w:rPr>
          <w:rFonts w:ascii="Times New Roman" w:eastAsia="Times New Roman" w:hAnsi="Times New Roman"/>
          <w:color w:val="000000"/>
        </w:rPr>
        <w:t>в целом</w:t>
      </w:r>
      <w:r w:rsidR="00082AB0" w:rsidRPr="0092098A">
        <w:rPr>
          <w:rFonts w:ascii="Times New Roman" w:eastAsia="Times New Roman" w:hAnsi="Times New Roman"/>
          <w:color w:val="000000"/>
        </w:rPr>
        <w:t xml:space="preserve"> материала дисциплины при проведении промежуточного контроля предусматривает использование пятибалльной шкалы. </w:t>
      </w:r>
    </w:p>
    <w:p w:rsidR="00082AB0" w:rsidRPr="00AC769D" w:rsidRDefault="00082AB0" w:rsidP="00082AB0">
      <w:pPr>
        <w:spacing w:after="0"/>
        <w:jc w:val="center"/>
        <w:rPr>
          <w:rFonts w:ascii="Times New Roman" w:eastAsia="Times New Roman" w:hAnsi="Times New Roman"/>
        </w:rPr>
      </w:pPr>
      <w:r w:rsidRPr="00AC769D">
        <w:rPr>
          <w:rFonts w:ascii="Times New Roman" w:eastAsia="Times New Roman" w:hAnsi="Times New Roman"/>
          <w:b/>
          <w:bCs/>
        </w:rPr>
        <w:t>Оценка результатов выполнения письменных тестовых заданий</w:t>
      </w:r>
    </w:p>
    <w:tbl>
      <w:tblPr>
        <w:tblW w:w="489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83"/>
        <w:gridCol w:w="4614"/>
      </w:tblGrid>
      <w:tr w:rsidR="00082AB0" w:rsidRPr="00AC769D" w:rsidTr="007B5D21">
        <w:trPr>
          <w:trHeight w:val="228"/>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AC769D" w:rsidRDefault="00082AB0" w:rsidP="007B5D21">
            <w:pPr>
              <w:spacing w:after="0" w:line="240" w:lineRule="auto"/>
              <w:jc w:val="center"/>
              <w:rPr>
                <w:rFonts w:ascii="Times New Roman" w:eastAsia="Times New Roman" w:hAnsi="Times New Roman"/>
                <w:b/>
              </w:rPr>
            </w:pPr>
            <w:r w:rsidRPr="00AC769D">
              <w:rPr>
                <w:rFonts w:ascii="Times New Roman" w:eastAsia="Times New Roman" w:hAnsi="Times New Roman"/>
                <w:b/>
                <w:bCs/>
              </w:rPr>
              <w:t>Оценка</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AC769D" w:rsidRDefault="00082AB0" w:rsidP="007B5D21">
            <w:pPr>
              <w:spacing w:after="0" w:line="240" w:lineRule="auto"/>
              <w:jc w:val="center"/>
              <w:rPr>
                <w:rFonts w:ascii="Times New Roman" w:eastAsia="Times New Roman" w:hAnsi="Times New Roman"/>
                <w:b/>
              </w:rPr>
            </w:pPr>
            <w:r w:rsidRPr="00AC769D">
              <w:rPr>
                <w:rFonts w:ascii="Times New Roman" w:eastAsia="Times New Roman" w:hAnsi="Times New Roman"/>
                <w:b/>
              </w:rPr>
              <w:t>Правильных ответов, %</w:t>
            </w:r>
          </w:p>
        </w:tc>
      </w:tr>
      <w:tr w:rsidR="00082AB0" w:rsidRPr="00E94CAF" w:rsidTr="00011051">
        <w:trPr>
          <w:trHeight w:val="143"/>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both"/>
              <w:rPr>
                <w:rFonts w:ascii="Times New Roman" w:eastAsia="Times New Roman" w:hAnsi="Times New Roman"/>
              </w:rPr>
            </w:pPr>
            <w:r w:rsidRPr="0092098A">
              <w:rPr>
                <w:rFonts w:ascii="Times New Roman" w:eastAsia="Times New Roman" w:hAnsi="Times New Roman"/>
              </w:rPr>
              <w:t>Отлично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center"/>
              <w:rPr>
                <w:rFonts w:ascii="Times New Roman" w:eastAsia="Times New Roman" w:hAnsi="Times New Roman"/>
              </w:rPr>
            </w:pPr>
            <w:r w:rsidRPr="0092098A">
              <w:rPr>
                <w:rFonts w:ascii="Times New Roman" w:eastAsia="Times New Roman" w:hAnsi="Times New Roman"/>
              </w:rPr>
              <w:t>86 и более</w:t>
            </w:r>
          </w:p>
        </w:tc>
      </w:tr>
      <w:tr w:rsidR="00082AB0" w:rsidRPr="00E94CAF" w:rsidTr="00011051">
        <w:trPr>
          <w:trHeight w:val="149"/>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both"/>
              <w:rPr>
                <w:rFonts w:ascii="Times New Roman" w:eastAsia="Times New Roman" w:hAnsi="Times New Roman"/>
              </w:rPr>
            </w:pPr>
            <w:r w:rsidRPr="0092098A">
              <w:rPr>
                <w:rFonts w:ascii="Times New Roman" w:eastAsia="Times New Roman" w:hAnsi="Times New Roman"/>
              </w:rPr>
              <w:t>Хорошо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center"/>
              <w:rPr>
                <w:rFonts w:ascii="Times New Roman" w:eastAsia="Times New Roman" w:hAnsi="Times New Roman"/>
              </w:rPr>
            </w:pPr>
            <w:r w:rsidRPr="0092098A">
              <w:rPr>
                <w:rFonts w:ascii="Times New Roman" w:eastAsia="Times New Roman" w:hAnsi="Times New Roman"/>
              </w:rPr>
              <w:t>85 – 71</w:t>
            </w:r>
          </w:p>
        </w:tc>
      </w:tr>
      <w:tr w:rsidR="00082AB0" w:rsidRPr="00E94CAF" w:rsidTr="00011051">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both"/>
              <w:rPr>
                <w:rFonts w:ascii="Times New Roman" w:eastAsia="Times New Roman" w:hAnsi="Times New Roman"/>
              </w:rPr>
            </w:pPr>
            <w:r w:rsidRPr="0092098A">
              <w:rPr>
                <w:rFonts w:ascii="Times New Roman" w:eastAsia="Times New Roman" w:hAnsi="Times New Roman"/>
              </w:rPr>
              <w:t>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center"/>
              <w:rPr>
                <w:rFonts w:ascii="Times New Roman" w:eastAsia="Times New Roman" w:hAnsi="Times New Roman"/>
              </w:rPr>
            </w:pPr>
            <w:r w:rsidRPr="0092098A">
              <w:rPr>
                <w:rFonts w:ascii="Times New Roman" w:eastAsia="Times New Roman" w:hAnsi="Times New Roman"/>
              </w:rPr>
              <w:t>70 – 55</w:t>
            </w:r>
          </w:p>
        </w:tc>
      </w:tr>
      <w:tr w:rsidR="00082AB0" w:rsidRPr="00E94CAF" w:rsidTr="00011051">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both"/>
              <w:rPr>
                <w:rFonts w:ascii="Times New Roman" w:eastAsia="Times New Roman" w:hAnsi="Times New Roman"/>
              </w:rPr>
            </w:pPr>
            <w:r w:rsidRPr="0092098A">
              <w:rPr>
                <w:rFonts w:ascii="Times New Roman" w:eastAsia="Times New Roman" w:hAnsi="Times New Roman"/>
              </w:rPr>
              <w:t>Неудовлетворительно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082AB0" w:rsidRPr="0092098A" w:rsidRDefault="00082AB0" w:rsidP="007B5D21">
            <w:pPr>
              <w:spacing w:after="0" w:line="240" w:lineRule="auto"/>
              <w:jc w:val="center"/>
              <w:rPr>
                <w:rFonts w:ascii="Times New Roman" w:eastAsia="Times New Roman" w:hAnsi="Times New Roman"/>
              </w:rPr>
            </w:pPr>
            <w:r w:rsidRPr="0092098A">
              <w:rPr>
                <w:rFonts w:ascii="Times New Roman" w:eastAsia="Times New Roman" w:hAnsi="Times New Roman"/>
              </w:rPr>
              <w:t>54 и менее</w:t>
            </w:r>
          </w:p>
        </w:tc>
      </w:tr>
    </w:tbl>
    <w:p w:rsidR="003D467C" w:rsidRPr="003D467C" w:rsidRDefault="003D467C" w:rsidP="00AB586E">
      <w:pPr>
        <w:spacing w:after="0" w:line="240" w:lineRule="auto"/>
        <w:ind w:firstLine="708"/>
        <w:jc w:val="both"/>
        <w:rPr>
          <w:rFonts w:ascii="Times New Roman" w:eastAsia="Times New Roman" w:hAnsi="Times New Roman"/>
          <w:b/>
          <w:sz w:val="16"/>
          <w:szCs w:val="16"/>
        </w:rPr>
      </w:pPr>
    </w:p>
    <w:p w:rsidR="00EE22D3" w:rsidRPr="008E65F1" w:rsidRDefault="00EE22D3" w:rsidP="00AB586E">
      <w:pPr>
        <w:spacing w:after="0" w:line="240" w:lineRule="auto"/>
        <w:ind w:firstLine="708"/>
        <w:jc w:val="both"/>
        <w:rPr>
          <w:rFonts w:ascii="Times New Roman" w:eastAsia="Times New Roman" w:hAnsi="Times New Roman"/>
        </w:rPr>
      </w:pPr>
      <w:r w:rsidRPr="008E65F1">
        <w:rPr>
          <w:rFonts w:ascii="Times New Roman" w:eastAsia="Times New Roman" w:hAnsi="Times New Roman"/>
          <w:b/>
        </w:rPr>
        <w:t>«Зачтено»</w:t>
      </w:r>
      <w:r w:rsidR="008E65F1">
        <w:rPr>
          <w:rFonts w:ascii="Times New Roman" w:eastAsia="Times New Roman" w:hAnsi="Times New Roman"/>
          <w:b/>
        </w:rPr>
        <w:t>.</w:t>
      </w:r>
      <w:r w:rsidRPr="008E65F1">
        <w:rPr>
          <w:rFonts w:ascii="Times New Roman" w:eastAsia="Times New Roman" w:hAnsi="Times New Roman"/>
        </w:rPr>
        <w:t xml:space="preserve"> </w:t>
      </w:r>
      <w:r w:rsidR="008E65F1">
        <w:rPr>
          <w:rFonts w:ascii="Times New Roman" w:eastAsia="Times New Roman" w:hAnsi="Times New Roman"/>
        </w:rPr>
        <w:t>О</w:t>
      </w:r>
      <w:r w:rsidRPr="008E65F1">
        <w:rPr>
          <w:rFonts w:ascii="Times New Roman" w:eastAsia="Times New Roman" w:hAnsi="Times New Roman"/>
        </w:rPr>
        <w:t>бучающийся самостоятельно решает представленные тестовые задания (тестовые задания текущего контроля по всем темам), используя весь арсенал имеющихся знаний, умений и навыков без использования дополнительных источников. Правильных ответов не менее - 55%.</w:t>
      </w:r>
    </w:p>
    <w:p w:rsidR="00EE22D3" w:rsidRPr="008E65F1" w:rsidRDefault="00774C2A" w:rsidP="00EE22D3">
      <w:pPr>
        <w:spacing w:after="0" w:line="240" w:lineRule="auto"/>
        <w:ind w:firstLine="709"/>
        <w:jc w:val="both"/>
        <w:rPr>
          <w:rFonts w:ascii="Times New Roman" w:eastAsia="Times New Roman" w:hAnsi="Times New Roman"/>
        </w:rPr>
      </w:pPr>
      <w:r>
        <w:rPr>
          <w:rFonts w:ascii="Times New Roman" w:eastAsia="Times New Roman" w:hAnsi="Times New Roman"/>
          <w:b/>
        </w:rPr>
        <w:t>«</w:t>
      </w:r>
      <w:r w:rsidR="00EE22D3" w:rsidRPr="008E65F1">
        <w:rPr>
          <w:rFonts w:ascii="Times New Roman" w:eastAsia="Times New Roman" w:hAnsi="Times New Roman"/>
          <w:b/>
        </w:rPr>
        <w:t>Незачтено»</w:t>
      </w:r>
      <w:r w:rsidR="008E65F1">
        <w:rPr>
          <w:rFonts w:ascii="Times New Roman" w:eastAsia="Times New Roman" w:hAnsi="Times New Roman"/>
          <w:b/>
        </w:rPr>
        <w:t>.</w:t>
      </w:r>
      <w:r w:rsidR="00EE22D3" w:rsidRPr="008E65F1">
        <w:rPr>
          <w:rFonts w:ascii="Times New Roman" w:eastAsia="Times New Roman" w:hAnsi="Times New Roman"/>
        </w:rPr>
        <w:t xml:space="preserve"> </w:t>
      </w:r>
      <w:r w:rsidR="008E65F1">
        <w:rPr>
          <w:rFonts w:ascii="Times New Roman" w:eastAsia="Times New Roman" w:hAnsi="Times New Roman"/>
        </w:rPr>
        <w:t>О</w:t>
      </w:r>
      <w:r w:rsidR="00EE22D3" w:rsidRPr="008E65F1">
        <w:rPr>
          <w:rFonts w:ascii="Times New Roman" w:eastAsia="Times New Roman" w:hAnsi="Times New Roman"/>
        </w:rPr>
        <w:t>бучающийся допус</w:t>
      </w:r>
      <w:r w:rsidR="008E65F1">
        <w:rPr>
          <w:rFonts w:ascii="Times New Roman" w:eastAsia="Times New Roman" w:hAnsi="Times New Roman"/>
        </w:rPr>
        <w:t>кает грубые ошибки и не способен</w:t>
      </w:r>
      <w:r w:rsidR="00EE22D3" w:rsidRPr="008E65F1">
        <w:rPr>
          <w:rFonts w:ascii="Times New Roman" w:eastAsia="Times New Roman" w:hAnsi="Times New Roman"/>
        </w:rPr>
        <w:t xml:space="preserve"> применить полученные знания для решения задания. Правильных ответов 54% и менее.</w:t>
      </w:r>
    </w:p>
    <w:p w:rsidR="004D55FE" w:rsidRPr="00F5128B" w:rsidRDefault="004D55FE" w:rsidP="005411F3">
      <w:pPr>
        <w:pStyle w:val="ab"/>
        <w:ind w:left="1069"/>
        <w:jc w:val="center"/>
        <w:rPr>
          <w:b/>
          <w:sz w:val="16"/>
          <w:szCs w:val="16"/>
        </w:rPr>
      </w:pPr>
    </w:p>
    <w:p w:rsidR="00F5128B" w:rsidRPr="004B0432" w:rsidRDefault="00750DBF" w:rsidP="00BD2146">
      <w:pPr>
        <w:pStyle w:val="ab"/>
        <w:ind w:left="1069"/>
        <w:jc w:val="center"/>
        <w:rPr>
          <w:b/>
          <w:sz w:val="16"/>
          <w:szCs w:val="16"/>
        </w:rPr>
      </w:pPr>
      <w:r w:rsidRPr="004B0432">
        <w:rPr>
          <w:b/>
          <w:sz w:val="22"/>
          <w:szCs w:val="22"/>
        </w:rPr>
        <w:t xml:space="preserve">Процедура оценивания </w:t>
      </w:r>
      <w:r w:rsidRPr="004B0432">
        <w:rPr>
          <w:b/>
          <w:bCs/>
          <w:iCs/>
          <w:sz w:val="22"/>
          <w:szCs w:val="22"/>
        </w:rPr>
        <w:t>курсового  проекта</w:t>
      </w:r>
    </w:p>
    <w:p w:rsidR="00675E6F" w:rsidRPr="004B0432" w:rsidRDefault="00675E6F" w:rsidP="005411F3">
      <w:pPr>
        <w:pStyle w:val="Default"/>
        <w:ind w:firstLine="709"/>
        <w:jc w:val="both"/>
        <w:rPr>
          <w:sz w:val="22"/>
          <w:szCs w:val="22"/>
        </w:rPr>
      </w:pPr>
      <w:r w:rsidRPr="004B0432">
        <w:rPr>
          <w:sz w:val="22"/>
          <w:szCs w:val="22"/>
        </w:rPr>
        <w:t>Цель курсово</w:t>
      </w:r>
      <w:r w:rsidR="00F5128B" w:rsidRPr="004B0432">
        <w:rPr>
          <w:sz w:val="22"/>
          <w:szCs w:val="22"/>
        </w:rPr>
        <w:t>го проекта -</w:t>
      </w:r>
      <w:r w:rsidRPr="004B0432">
        <w:rPr>
          <w:sz w:val="22"/>
          <w:szCs w:val="22"/>
        </w:rPr>
        <w:t xml:space="preserve"> развит</w:t>
      </w:r>
      <w:r w:rsidR="00F5128B" w:rsidRPr="004B0432">
        <w:rPr>
          <w:sz w:val="22"/>
          <w:szCs w:val="22"/>
        </w:rPr>
        <w:t>ие</w:t>
      </w:r>
      <w:r w:rsidRPr="004B0432">
        <w:rPr>
          <w:sz w:val="22"/>
          <w:szCs w:val="22"/>
        </w:rPr>
        <w:t xml:space="preserve"> у </w:t>
      </w:r>
      <w:r w:rsidR="00F5128B" w:rsidRPr="004B0432">
        <w:rPr>
          <w:sz w:val="22"/>
          <w:szCs w:val="22"/>
        </w:rPr>
        <w:t>обучающихся</w:t>
      </w:r>
      <w:r w:rsidRPr="004B0432">
        <w:rPr>
          <w:sz w:val="22"/>
          <w:szCs w:val="22"/>
        </w:rPr>
        <w:t xml:space="preserve"> навык</w:t>
      </w:r>
      <w:r w:rsidR="00F5128B" w:rsidRPr="004B0432">
        <w:rPr>
          <w:sz w:val="22"/>
          <w:szCs w:val="22"/>
        </w:rPr>
        <w:t>ов</w:t>
      </w:r>
      <w:r w:rsidRPr="004B0432">
        <w:rPr>
          <w:sz w:val="22"/>
          <w:szCs w:val="22"/>
        </w:rPr>
        <w:t xml:space="preserve"> самостоятельной творческой работы</w:t>
      </w:r>
      <w:r w:rsidR="00F5128B" w:rsidRPr="004B0432">
        <w:rPr>
          <w:sz w:val="22"/>
          <w:szCs w:val="22"/>
        </w:rPr>
        <w:t xml:space="preserve"> при</w:t>
      </w:r>
      <w:r w:rsidRPr="004B0432">
        <w:rPr>
          <w:sz w:val="22"/>
          <w:szCs w:val="22"/>
        </w:rPr>
        <w:t xml:space="preserve"> углубленно</w:t>
      </w:r>
      <w:r w:rsidR="00F5128B" w:rsidRPr="004B0432">
        <w:rPr>
          <w:sz w:val="22"/>
          <w:szCs w:val="22"/>
        </w:rPr>
        <w:t>м</w:t>
      </w:r>
      <w:r w:rsidRPr="004B0432">
        <w:rPr>
          <w:sz w:val="22"/>
          <w:szCs w:val="22"/>
        </w:rPr>
        <w:t xml:space="preserve"> изуч</w:t>
      </w:r>
      <w:r w:rsidR="00F5128B" w:rsidRPr="004B0432">
        <w:rPr>
          <w:sz w:val="22"/>
          <w:szCs w:val="22"/>
        </w:rPr>
        <w:t>ении определенной</w:t>
      </w:r>
      <w:r w:rsidRPr="004B0432">
        <w:rPr>
          <w:sz w:val="22"/>
          <w:szCs w:val="22"/>
        </w:rPr>
        <w:t xml:space="preserve"> проблем</w:t>
      </w:r>
      <w:r w:rsidR="00F5128B" w:rsidRPr="004B0432">
        <w:rPr>
          <w:sz w:val="22"/>
          <w:szCs w:val="22"/>
        </w:rPr>
        <w:t>ы</w:t>
      </w:r>
      <w:r w:rsidRPr="004B0432">
        <w:rPr>
          <w:sz w:val="22"/>
          <w:szCs w:val="22"/>
        </w:rPr>
        <w:t xml:space="preserve"> по дисциплине «</w:t>
      </w:r>
      <w:r w:rsidR="00F5128B" w:rsidRPr="004B0432">
        <w:rPr>
          <w:sz w:val="22"/>
          <w:szCs w:val="22"/>
        </w:rPr>
        <w:t>Кормление</w:t>
      </w:r>
      <w:r w:rsidRPr="004B0432">
        <w:rPr>
          <w:sz w:val="22"/>
          <w:szCs w:val="22"/>
        </w:rPr>
        <w:t xml:space="preserve"> животных». </w:t>
      </w:r>
    </w:p>
    <w:p w:rsidR="00675E6F" w:rsidRPr="004B0432" w:rsidRDefault="00251DCA" w:rsidP="00675E6F">
      <w:pPr>
        <w:pStyle w:val="Default"/>
        <w:ind w:firstLine="709"/>
        <w:jc w:val="both"/>
        <w:rPr>
          <w:sz w:val="22"/>
          <w:szCs w:val="22"/>
        </w:rPr>
      </w:pPr>
      <w:r w:rsidRPr="004B0432">
        <w:rPr>
          <w:sz w:val="22"/>
          <w:szCs w:val="22"/>
        </w:rPr>
        <w:t>Тему</w:t>
      </w:r>
      <w:r w:rsidR="00675E6F" w:rsidRPr="004B0432">
        <w:rPr>
          <w:sz w:val="22"/>
          <w:szCs w:val="22"/>
        </w:rPr>
        <w:t xml:space="preserve"> курсов</w:t>
      </w:r>
      <w:r w:rsidRPr="004B0432">
        <w:rPr>
          <w:sz w:val="22"/>
          <w:szCs w:val="22"/>
        </w:rPr>
        <w:t>ого проекта студент</w:t>
      </w:r>
      <w:r w:rsidR="00675E6F" w:rsidRPr="004B0432">
        <w:rPr>
          <w:sz w:val="22"/>
          <w:szCs w:val="22"/>
        </w:rPr>
        <w:t xml:space="preserve"> определя</w:t>
      </w:r>
      <w:r w:rsidRPr="004B0432">
        <w:rPr>
          <w:sz w:val="22"/>
          <w:szCs w:val="22"/>
        </w:rPr>
        <w:t>ет</w:t>
      </w:r>
      <w:r w:rsidR="00675E6F" w:rsidRPr="004B0432">
        <w:rPr>
          <w:sz w:val="22"/>
          <w:szCs w:val="22"/>
        </w:rPr>
        <w:t xml:space="preserve"> двумя способами:</w:t>
      </w:r>
    </w:p>
    <w:p w:rsidR="00675E6F" w:rsidRPr="004B0432" w:rsidRDefault="00675E6F" w:rsidP="00675E6F">
      <w:pPr>
        <w:pStyle w:val="Default"/>
        <w:ind w:firstLine="709"/>
        <w:jc w:val="both"/>
        <w:rPr>
          <w:sz w:val="22"/>
          <w:szCs w:val="22"/>
        </w:rPr>
      </w:pPr>
      <w:r w:rsidRPr="004B0432">
        <w:rPr>
          <w:sz w:val="22"/>
          <w:szCs w:val="22"/>
        </w:rPr>
        <w:t>1. Преподаватель определяет тему курсово</w:t>
      </w:r>
      <w:r w:rsidR="00251DCA" w:rsidRPr="004B0432">
        <w:rPr>
          <w:sz w:val="22"/>
          <w:szCs w:val="22"/>
        </w:rPr>
        <w:t xml:space="preserve">го </w:t>
      </w:r>
      <w:r w:rsidRPr="004B0432">
        <w:rPr>
          <w:sz w:val="22"/>
          <w:szCs w:val="22"/>
        </w:rPr>
        <w:t>проекта</w:t>
      </w:r>
      <w:r w:rsidR="00251DCA" w:rsidRPr="004B0432">
        <w:rPr>
          <w:sz w:val="22"/>
          <w:szCs w:val="22"/>
        </w:rPr>
        <w:t>;</w:t>
      </w:r>
    </w:p>
    <w:p w:rsidR="00675E6F" w:rsidRPr="004B0432" w:rsidRDefault="00675E6F" w:rsidP="00675E6F">
      <w:pPr>
        <w:pStyle w:val="Default"/>
        <w:ind w:firstLine="709"/>
        <w:jc w:val="both"/>
        <w:rPr>
          <w:sz w:val="22"/>
          <w:szCs w:val="22"/>
        </w:rPr>
      </w:pPr>
      <w:r w:rsidRPr="004B0432">
        <w:rPr>
          <w:sz w:val="22"/>
          <w:szCs w:val="22"/>
        </w:rPr>
        <w:t>2. Студент сам</w:t>
      </w:r>
      <w:r w:rsidR="00251DCA" w:rsidRPr="004B0432">
        <w:rPr>
          <w:sz w:val="22"/>
          <w:szCs w:val="22"/>
        </w:rPr>
        <w:t>остоятельно</w:t>
      </w:r>
      <w:r w:rsidRPr="004B0432">
        <w:rPr>
          <w:sz w:val="22"/>
          <w:szCs w:val="22"/>
        </w:rPr>
        <w:t xml:space="preserve"> выбирает тему, соответствующую его интересам</w:t>
      </w:r>
      <w:r w:rsidR="00BD740C">
        <w:rPr>
          <w:sz w:val="22"/>
          <w:szCs w:val="22"/>
        </w:rPr>
        <w:t xml:space="preserve"> и способностям</w:t>
      </w:r>
      <w:r w:rsidRPr="004B0432">
        <w:rPr>
          <w:sz w:val="22"/>
          <w:szCs w:val="22"/>
        </w:rPr>
        <w:t xml:space="preserve">. При этом </w:t>
      </w:r>
      <w:r w:rsidR="00D55814">
        <w:rPr>
          <w:sz w:val="22"/>
          <w:szCs w:val="22"/>
        </w:rPr>
        <w:t>она</w:t>
      </w:r>
      <w:r w:rsidRPr="004B0432">
        <w:rPr>
          <w:sz w:val="22"/>
          <w:szCs w:val="22"/>
        </w:rPr>
        <w:t xml:space="preserve"> должна быть согласована с руководителем курсово</w:t>
      </w:r>
      <w:r w:rsidR="00251DCA" w:rsidRPr="004B0432">
        <w:rPr>
          <w:sz w:val="22"/>
          <w:szCs w:val="22"/>
        </w:rPr>
        <w:t>го проекта</w:t>
      </w:r>
      <w:r w:rsidRPr="004B0432">
        <w:rPr>
          <w:sz w:val="22"/>
          <w:szCs w:val="22"/>
        </w:rPr>
        <w:t>.</w:t>
      </w:r>
    </w:p>
    <w:p w:rsidR="00675E6F" w:rsidRPr="004B0432" w:rsidRDefault="004B0432" w:rsidP="00675E6F">
      <w:pPr>
        <w:pStyle w:val="Default"/>
        <w:ind w:firstLine="709"/>
        <w:jc w:val="both"/>
        <w:rPr>
          <w:sz w:val="22"/>
          <w:szCs w:val="22"/>
        </w:rPr>
      </w:pPr>
      <w:r>
        <w:rPr>
          <w:sz w:val="22"/>
          <w:szCs w:val="22"/>
        </w:rPr>
        <w:t>Тематика курсовых проектов должна соответствовать основному содержанию дисциплины. При этом необходимо учитывать</w:t>
      </w:r>
      <w:r w:rsidR="00675E6F" w:rsidRPr="004B0432">
        <w:rPr>
          <w:sz w:val="22"/>
          <w:szCs w:val="22"/>
        </w:rPr>
        <w:t xml:space="preserve"> актуальн</w:t>
      </w:r>
      <w:r>
        <w:rPr>
          <w:sz w:val="22"/>
          <w:szCs w:val="22"/>
        </w:rPr>
        <w:t xml:space="preserve">ость </w:t>
      </w:r>
      <w:r w:rsidR="00BD740C">
        <w:rPr>
          <w:sz w:val="22"/>
          <w:szCs w:val="22"/>
        </w:rPr>
        <w:t>изучаемых вопросов для отрасли животноводства АПК. Выполнение курсового проекта не должно вызывать определенные трудности для обучающегося в плане недостаточного</w:t>
      </w:r>
      <w:r w:rsidR="00675E6F" w:rsidRPr="004B0432">
        <w:rPr>
          <w:sz w:val="22"/>
          <w:szCs w:val="22"/>
        </w:rPr>
        <w:t xml:space="preserve"> обеспечен</w:t>
      </w:r>
      <w:r w:rsidR="00BD740C">
        <w:rPr>
          <w:sz w:val="22"/>
          <w:szCs w:val="22"/>
        </w:rPr>
        <w:t>ия</w:t>
      </w:r>
      <w:r w:rsidR="00675E6F" w:rsidRPr="004B0432">
        <w:rPr>
          <w:sz w:val="22"/>
          <w:szCs w:val="22"/>
        </w:rPr>
        <w:t xml:space="preserve"> исходными данными, </w:t>
      </w:r>
      <w:r w:rsidR="00D55814">
        <w:rPr>
          <w:sz w:val="22"/>
          <w:szCs w:val="22"/>
        </w:rPr>
        <w:t xml:space="preserve">методическими материалами и </w:t>
      </w:r>
      <w:r w:rsidR="00675E6F" w:rsidRPr="004B0432">
        <w:rPr>
          <w:sz w:val="22"/>
          <w:szCs w:val="22"/>
        </w:rPr>
        <w:t>литературными</w:t>
      </w:r>
      <w:r w:rsidR="00D55814">
        <w:rPr>
          <w:sz w:val="22"/>
          <w:szCs w:val="22"/>
        </w:rPr>
        <w:t>.</w:t>
      </w:r>
      <w:r w:rsidR="00675E6F" w:rsidRPr="004B0432">
        <w:rPr>
          <w:sz w:val="22"/>
          <w:szCs w:val="22"/>
        </w:rPr>
        <w:t xml:space="preserve"> </w:t>
      </w:r>
    </w:p>
    <w:p w:rsidR="005D17A3" w:rsidRPr="00774C2A" w:rsidRDefault="005D17A3" w:rsidP="005411F3">
      <w:pPr>
        <w:pStyle w:val="Default"/>
        <w:ind w:firstLine="709"/>
        <w:jc w:val="both"/>
        <w:rPr>
          <w:color w:val="auto"/>
          <w:sz w:val="22"/>
          <w:szCs w:val="22"/>
        </w:rPr>
      </w:pPr>
      <w:r w:rsidRPr="00774C2A">
        <w:rPr>
          <w:color w:val="auto"/>
          <w:sz w:val="22"/>
          <w:szCs w:val="22"/>
        </w:rPr>
        <w:t>Курсов</w:t>
      </w:r>
      <w:r w:rsidR="002712B9" w:rsidRPr="00774C2A">
        <w:rPr>
          <w:color w:val="auto"/>
          <w:sz w:val="22"/>
          <w:szCs w:val="22"/>
        </w:rPr>
        <w:t>ой проект</w:t>
      </w:r>
      <w:r w:rsidRPr="00774C2A">
        <w:rPr>
          <w:color w:val="auto"/>
          <w:sz w:val="22"/>
          <w:szCs w:val="22"/>
        </w:rPr>
        <w:t xml:space="preserve"> выполн</w:t>
      </w:r>
      <w:r w:rsidR="002712B9" w:rsidRPr="00774C2A">
        <w:rPr>
          <w:color w:val="auto"/>
          <w:sz w:val="22"/>
          <w:szCs w:val="22"/>
        </w:rPr>
        <w:t>яется в соответствии с методическими указаниями, изложенными в учебном пособии</w:t>
      </w:r>
      <w:r w:rsidR="00774C2A" w:rsidRPr="00774C2A">
        <w:rPr>
          <w:color w:val="auto"/>
          <w:sz w:val="22"/>
          <w:szCs w:val="22"/>
        </w:rPr>
        <w:t>.</w:t>
      </w:r>
      <w:r w:rsidR="002712B9" w:rsidRPr="00774C2A">
        <w:rPr>
          <w:color w:val="auto"/>
          <w:sz w:val="22"/>
          <w:szCs w:val="22"/>
        </w:rPr>
        <w:t xml:space="preserve"> </w:t>
      </w:r>
    </w:p>
    <w:p w:rsidR="00675E6F" w:rsidRPr="004B0432" w:rsidRDefault="00675E6F" w:rsidP="005411F3">
      <w:pPr>
        <w:pStyle w:val="Default"/>
        <w:ind w:firstLine="709"/>
        <w:jc w:val="both"/>
        <w:rPr>
          <w:sz w:val="22"/>
          <w:szCs w:val="22"/>
        </w:rPr>
      </w:pPr>
      <w:r w:rsidRPr="004B0432">
        <w:rPr>
          <w:sz w:val="22"/>
          <w:szCs w:val="22"/>
        </w:rPr>
        <w:t xml:space="preserve">Задача </w:t>
      </w:r>
      <w:r w:rsidR="009848C4" w:rsidRPr="004B0432">
        <w:rPr>
          <w:sz w:val="22"/>
          <w:szCs w:val="22"/>
        </w:rPr>
        <w:t xml:space="preserve">курсового проекта </w:t>
      </w:r>
      <w:r w:rsidR="009848C4">
        <w:rPr>
          <w:sz w:val="22"/>
          <w:szCs w:val="22"/>
        </w:rPr>
        <w:t>-</w:t>
      </w:r>
      <w:r w:rsidRPr="004B0432">
        <w:rPr>
          <w:sz w:val="22"/>
          <w:szCs w:val="22"/>
        </w:rPr>
        <w:t xml:space="preserve"> закреп</w:t>
      </w:r>
      <w:r w:rsidR="009848C4">
        <w:rPr>
          <w:sz w:val="22"/>
          <w:szCs w:val="22"/>
        </w:rPr>
        <w:t>ление</w:t>
      </w:r>
      <w:r w:rsidRPr="004B0432">
        <w:rPr>
          <w:sz w:val="22"/>
          <w:szCs w:val="22"/>
        </w:rPr>
        <w:t xml:space="preserve"> теоретически</w:t>
      </w:r>
      <w:r w:rsidR="009848C4">
        <w:rPr>
          <w:sz w:val="22"/>
          <w:szCs w:val="22"/>
        </w:rPr>
        <w:t>х</w:t>
      </w:r>
      <w:r w:rsidRPr="004B0432">
        <w:rPr>
          <w:sz w:val="22"/>
          <w:szCs w:val="22"/>
        </w:rPr>
        <w:t xml:space="preserve"> знани</w:t>
      </w:r>
      <w:r w:rsidR="009848C4">
        <w:rPr>
          <w:sz w:val="22"/>
          <w:szCs w:val="22"/>
        </w:rPr>
        <w:t xml:space="preserve">й, полученных при изучении дисциплины; приобретение навыков работы с научной и научно-популярной </w:t>
      </w:r>
      <w:r w:rsidRPr="004B0432">
        <w:rPr>
          <w:sz w:val="22"/>
          <w:szCs w:val="22"/>
        </w:rPr>
        <w:t>литературой</w:t>
      </w:r>
      <w:r w:rsidR="009848C4">
        <w:rPr>
          <w:sz w:val="22"/>
          <w:szCs w:val="22"/>
        </w:rPr>
        <w:t>;</w:t>
      </w:r>
      <w:r w:rsidRPr="004B0432">
        <w:rPr>
          <w:sz w:val="22"/>
          <w:szCs w:val="22"/>
        </w:rPr>
        <w:t xml:space="preserve"> уме</w:t>
      </w:r>
      <w:r w:rsidR="009848C4">
        <w:rPr>
          <w:sz w:val="22"/>
          <w:szCs w:val="22"/>
        </w:rPr>
        <w:t>ние</w:t>
      </w:r>
      <w:r w:rsidRPr="004B0432">
        <w:rPr>
          <w:sz w:val="22"/>
          <w:szCs w:val="22"/>
        </w:rPr>
        <w:t xml:space="preserve"> </w:t>
      </w:r>
      <w:r w:rsidR="009848C4">
        <w:rPr>
          <w:sz w:val="22"/>
          <w:szCs w:val="22"/>
        </w:rPr>
        <w:t xml:space="preserve">использовать </w:t>
      </w:r>
      <w:r w:rsidRPr="004B0432">
        <w:rPr>
          <w:sz w:val="22"/>
          <w:szCs w:val="22"/>
        </w:rPr>
        <w:t xml:space="preserve"> </w:t>
      </w:r>
      <w:r w:rsidR="009848C4">
        <w:rPr>
          <w:sz w:val="22"/>
          <w:szCs w:val="22"/>
        </w:rPr>
        <w:t xml:space="preserve">дополнительно полученные знания </w:t>
      </w:r>
      <w:r w:rsidRPr="004B0432">
        <w:rPr>
          <w:sz w:val="22"/>
          <w:szCs w:val="22"/>
        </w:rPr>
        <w:t xml:space="preserve">при решении прикладных </w:t>
      </w:r>
      <w:r w:rsidR="009848C4">
        <w:rPr>
          <w:sz w:val="22"/>
          <w:szCs w:val="22"/>
        </w:rPr>
        <w:t xml:space="preserve">зоотехнических </w:t>
      </w:r>
      <w:r w:rsidRPr="004B0432">
        <w:rPr>
          <w:sz w:val="22"/>
          <w:szCs w:val="22"/>
        </w:rPr>
        <w:t>задач.</w:t>
      </w:r>
    </w:p>
    <w:p w:rsidR="004267C3" w:rsidRDefault="00750DBF" w:rsidP="009848C4">
      <w:pPr>
        <w:pStyle w:val="Default"/>
        <w:ind w:firstLine="708"/>
        <w:jc w:val="both"/>
        <w:rPr>
          <w:sz w:val="22"/>
          <w:szCs w:val="22"/>
        </w:rPr>
      </w:pPr>
      <w:r w:rsidRPr="004B0432">
        <w:rPr>
          <w:sz w:val="22"/>
          <w:szCs w:val="22"/>
        </w:rPr>
        <w:t xml:space="preserve">При </w:t>
      </w:r>
      <w:r w:rsidR="00191715">
        <w:rPr>
          <w:sz w:val="22"/>
          <w:szCs w:val="22"/>
        </w:rPr>
        <w:t xml:space="preserve">выполнении </w:t>
      </w:r>
      <w:r w:rsidRPr="004B0432">
        <w:rPr>
          <w:sz w:val="22"/>
          <w:szCs w:val="22"/>
        </w:rPr>
        <w:t>курсового проекта студент должен полностью раскрыть выбранную тему, логи</w:t>
      </w:r>
      <w:r w:rsidR="00191715">
        <w:rPr>
          <w:sz w:val="22"/>
          <w:szCs w:val="22"/>
        </w:rPr>
        <w:t>чески и последовательно</w:t>
      </w:r>
      <w:r w:rsidRPr="004B0432">
        <w:rPr>
          <w:sz w:val="22"/>
          <w:szCs w:val="22"/>
        </w:rPr>
        <w:t xml:space="preserve"> </w:t>
      </w:r>
      <w:r w:rsidR="008F3B3B" w:rsidRPr="004B0432">
        <w:rPr>
          <w:sz w:val="22"/>
          <w:szCs w:val="22"/>
        </w:rPr>
        <w:t>изла</w:t>
      </w:r>
      <w:r w:rsidR="008F3B3B">
        <w:rPr>
          <w:sz w:val="22"/>
          <w:szCs w:val="22"/>
        </w:rPr>
        <w:t>гать</w:t>
      </w:r>
      <w:r w:rsidRPr="004B0432">
        <w:rPr>
          <w:sz w:val="22"/>
          <w:szCs w:val="22"/>
        </w:rPr>
        <w:t xml:space="preserve"> материал, </w:t>
      </w:r>
      <w:r w:rsidR="008F3B3B">
        <w:rPr>
          <w:sz w:val="22"/>
          <w:szCs w:val="22"/>
        </w:rPr>
        <w:t>правильно обобщать материал при формулировании</w:t>
      </w:r>
      <w:r w:rsidR="000B0565" w:rsidRPr="004B0432">
        <w:rPr>
          <w:sz w:val="22"/>
          <w:szCs w:val="22"/>
        </w:rPr>
        <w:t xml:space="preserve"> вывод</w:t>
      </w:r>
      <w:r w:rsidR="008F3B3B">
        <w:rPr>
          <w:sz w:val="22"/>
          <w:szCs w:val="22"/>
        </w:rPr>
        <w:t>ов</w:t>
      </w:r>
      <w:r w:rsidR="000B0565" w:rsidRPr="004B0432">
        <w:rPr>
          <w:sz w:val="22"/>
          <w:szCs w:val="22"/>
        </w:rPr>
        <w:t xml:space="preserve">. </w:t>
      </w:r>
    </w:p>
    <w:p w:rsidR="003A4449" w:rsidRPr="004B0432" w:rsidRDefault="000B0565" w:rsidP="009848C4">
      <w:pPr>
        <w:pStyle w:val="Default"/>
        <w:ind w:firstLine="708"/>
        <w:jc w:val="both"/>
        <w:rPr>
          <w:sz w:val="22"/>
          <w:szCs w:val="22"/>
        </w:rPr>
      </w:pPr>
      <w:r w:rsidRPr="004B0432">
        <w:rPr>
          <w:sz w:val="22"/>
          <w:szCs w:val="22"/>
        </w:rPr>
        <w:t>Курсов</w:t>
      </w:r>
      <w:r w:rsidR="004267C3">
        <w:rPr>
          <w:sz w:val="22"/>
          <w:szCs w:val="22"/>
        </w:rPr>
        <w:t xml:space="preserve">ой </w:t>
      </w:r>
      <w:r w:rsidR="00750DBF" w:rsidRPr="004B0432">
        <w:rPr>
          <w:sz w:val="22"/>
          <w:szCs w:val="22"/>
        </w:rPr>
        <w:t>проект</w:t>
      </w:r>
      <w:r w:rsidR="004267C3">
        <w:rPr>
          <w:sz w:val="22"/>
          <w:szCs w:val="22"/>
        </w:rPr>
        <w:t xml:space="preserve"> по дисциплине должен </w:t>
      </w:r>
      <w:r w:rsidR="00750DBF" w:rsidRPr="004B0432">
        <w:rPr>
          <w:sz w:val="22"/>
          <w:szCs w:val="22"/>
        </w:rPr>
        <w:t xml:space="preserve">состоять из </w:t>
      </w:r>
      <w:r w:rsidR="004267C3">
        <w:rPr>
          <w:sz w:val="22"/>
          <w:szCs w:val="22"/>
        </w:rPr>
        <w:t xml:space="preserve">следующих разделов: </w:t>
      </w:r>
      <w:r w:rsidR="00750DBF" w:rsidRPr="004B0432">
        <w:rPr>
          <w:sz w:val="22"/>
          <w:szCs w:val="22"/>
        </w:rPr>
        <w:t>введени</w:t>
      </w:r>
      <w:r w:rsidR="004267C3">
        <w:rPr>
          <w:sz w:val="22"/>
          <w:szCs w:val="22"/>
        </w:rPr>
        <w:t>е</w:t>
      </w:r>
      <w:r w:rsidR="00750DBF" w:rsidRPr="004B0432">
        <w:rPr>
          <w:sz w:val="22"/>
          <w:szCs w:val="22"/>
        </w:rPr>
        <w:t xml:space="preserve">, </w:t>
      </w:r>
      <w:r w:rsidRPr="004B0432">
        <w:rPr>
          <w:sz w:val="22"/>
          <w:szCs w:val="22"/>
        </w:rPr>
        <w:t>основн</w:t>
      </w:r>
      <w:r w:rsidR="004267C3">
        <w:rPr>
          <w:sz w:val="22"/>
          <w:szCs w:val="22"/>
        </w:rPr>
        <w:t>ая часть</w:t>
      </w:r>
      <w:r w:rsidRPr="004B0432">
        <w:rPr>
          <w:sz w:val="22"/>
          <w:szCs w:val="22"/>
        </w:rPr>
        <w:t xml:space="preserve"> (реферативн</w:t>
      </w:r>
      <w:r w:rsidR="004267C3">
        <w:rPr>
          <w:sz w:val="22"/>
          <w:szCs w:val="22"/>
        </w:rPr>
        <w:t>ая</w:t>
      </w:r>
      <w:r w:rsidRPr="004B0432">
        <w:rPr>
          <w:sz w:val="22"/>
          <w:szCs w:val="22"/>
        </w:rPr>
        <w:t xml:space="preserve"> и расчетн</w:t>
      </w:r>
      <w:r w:rsidR="004267C3">
        <w:rPr>
          <w:sz w:val="22"/>
          <w:szCs w:val="22"/>
        </w:rPr>
        <w:t>ая</w:t>
      </w:r>
      <w:r w:rsidRPr="004B0432">
        <w:rPr>
          <w:sz w:val="22"/>
          <w:szCs w:val="22"/>
        </w:rPr>
        <w:t>)</w:t>
      </w:r>
      <w:r w:rsidR="00750DBF" w:rsidRPr="004B0432">
        <w:rPr>
          <w:sz w:val="22"/>
          <w:szCs w:val="22"/>
        </w:rPr>
        <w:t>, заключени</w:t>
      </w:r>
      <w:r w:rsidR="004267C3">
        <w:rPr>
          <w:sz w:val="22"/>
          <w:szCs w:val="22"/>
        </w:rPr>
        <w:t>е (или выводы и предложения),</w:t>
      </w:r>
      <w:r w:rsidR="00750DBF" w:rsidRPr="004B0432">
        <w:rPr>
          <w:sz w:val="22"/>
          <w:szCs w:val="22"/>
        </w:rPr>
        <w:t xml:space="preserve"> спис</w:t>
      </w:r>
      <w:r w:rsidR="004267C3">
        <w:rPr>
          <w:sz w:val="22"/>
          <w:szCs w:val="22"/>
        </w:rPr>
        <w:t>о</w:t>
      </w:r>
      <w:r w:rsidR="00750DBF" w:rsidRPr="004B0432">
        <w:rPr>
          <w:sz w:val="22"/>
          <w:szCs w:val="22"/>
        </w:rPr>
        <w:t>к использованн</w:t>
      </w:r>
      <w:r w:rsidR="004267C3">
        <w:rPr>
          <w:sz w:val="22"/>
          <w:szCs w:val="22"/>
        </w:rPr>
        <w:t>ой литературы</w:t>
      </w:r>
      <w:r w:rsidR="003E028B">
        <w:rPr>
          <w:sz w:val="22"/>
          <w:szCs w:val="22"/>
        </w:rPr>
        <w:t>, приложения (при необходимости)</w:t>
      </w:r>
      <w:r w:rsidR="004267C3">
        <w:rPr>
          <w:sz w:val="22"/>
          <w:szCs w:val="22"/>
        </w:rPr>
        <w:t>. «В</w:t>
      </w:r>
      <w:r w:rsidR="00750DBF" w:rsidRPr="004B0432">
        <w:rPr>
          <w:sz w:val="22"/>
          <w:szCs w:val="22"/>
        </w:rPr>
        <w:t>ведени</w:t>
      </w:r>
      <w:r w:rsidR="004267C3">
        <w:rPr>
          <w:sz w:val="22"/>
          <w:szCs w:val="22"/>
        </w:rPr>
        <w:t>е»</w:t>
      </w:r>
      <w:r w:rsidR="00750DBF" w:rsidRPr="004B0432">
        <w:rPr>
          <w:sz w:val="22"/>
          <w:szCs w:val="22"/>
        </w:rPr>
        <w:t xml:space="preserve"> </w:t>
      </w:r>
      <w:r w:rsidR="004267C3">
        <w:rPr>
          <w:sz w:val="22"/>
          <w:szCs w:val="22"/>
        </w:rPr>
        <w:t>содержит краткое обоснование выбранной темы и актуальность проблемы. Р</w:t>
      </w:r>
      <w:r w:rsidRPr="004B0432">
        <w:rPr>
          <w:sz w:val="22"/>
          <w:szCs w:val="22"/>
        </w:rPr>
        <w:t>еферативн</w:t>
      </w:r>
      <w:r w:rsidR="004267C3">
        <w:rPr>
          <w:sz w:val="22"/>
          <w:szCs w:val="22"/>
        </w:rPr>
        <w:t>ая</w:t>
      </w:r>
      <w:r w:rsidR="00750DBF" w:rsidRPr="004B0432">
        <w:rPr>
          <w:sz w:val="22"/>
          <w:szCs w:val="22"/>
        </w:rPr>
        <w:t xml:space="preserve"> част</w:t>
      </w:r>
      <w:r w:rsidR="004267C3">
        <w:rPr>
          <w:sz w:val="22"/>
          <w:szCs w:val="22"/>
        </w:rPr>
        <w:t>ь</w:t>
      </w:r>
      <w:r w:rsidR="00750DBF" w:rsidRPr="004B0432">
        <w:rPr>
          <w:sz w:val="22"/>
          <w:szCs w:val="22"/>
        </w:rPr>
        <w:t xml:space="preserve"> раскрывает</w:t>
      </w:r>
      <w:r w:rsidR="004267C3">
        <w:rPr>
          <w:sz w:val="22"/>
          <w:szCs w:val="22"/>
        </w:rPr>
        <w:t xml:space="preserve"> сущность выбранной темы на основании предварительно изученного учебного и научного материала в соответствии с разработанным планом изложения</w:t>
      </w:r>
      <w:r w:rsidR="00372B56">
        <w:rPr>
          <w:sz w:val="22"/>
          <w:szCs w:val="22"/>
        </w:rPr>
        <w:t>.</w:t>
      </w:r>
      <w:r w:rsidR="004267C3">
        <w:rPr>
          <w:sz w:val="22"/>
          <w:szCs w:val="22"/>
        </w:rPr>
        <w:t xml:space="preserve">  </w:t>
      </w:r>
      <w:r w:rsidR="00372B56">
        <w:rPr>
          <w:sz w:val="22"/>
          <w:szCs w:val="22"/>
        </w:rPr>
        <w:t>Р</w:t>
      </w:r>
      <w:r w:rsidRPr="004B0432">
        <w:rPr>
          <w:sz w:val="22"/>
          <w:szCs w:val="22"/>
        </w:rPr>
        <w:t>асчетн</w:t>
      </w:r>
      <w:r w:rsidR="00372B56">
        <w:rPr>
          <w:sz w:val="22"/>
          <w:szCs w:val="22"/>
        </w:rPr>
        <w:t>ая</w:t>
      </w:r>
      <w:r w:rsidRPr="004B0432">
        <w:rPr>
          <w:sz w:val="22"/>
          <w:szCs w:val="22"/>
        </w:rPr>
        <w:t xml:space="preserve"> част</w:t>
      </w:r>
      <w:r w:rsidR="0049410B">
        <w:rPr>
          <w:sz w:val="22"/>
          <w:szCs w:val="22"/>
        </w:rPr>
        <w:t xml:space="preserve">ь представляет собой планирование рационов для высокопродуктивных коров по физиологическим группам и расчет </w:t>
      </w:r>
      <w:r w:rsidR="0049410B">
        <w:rPr>
          <w:sz w:val="22"/>
          <w:szCs w:val="22"/>
        </w:rPr>
        <w:lastRenderedPageBreak/>
        <w:t>потребности в кормах на год.</w:t>
      </w:r>
      <w:r w:rsidRPr="004B0432">
        <w:rPr>
          <w:sz w:val="22"/>
          <w:szCs w:val="22"/>
        </w:rPr>
        <w:t xml:space="preserve"> </w:t>
      </w:r>
      <w:r w:rsidR="00276FD3">
        <w:rPr>
          <w:sz w:val="22"/>
          <w:szCs w:val="22"/>
        </w:rPr>
        <w:t>«З</w:t>
      </w:r>
      <w:r w:rsidR="00750DBF" w:rsidRPr="004B0432">
        <w:rPr>
          <w:sz w:val="22"/>
          <w:szCs w:val="22"/>
        </w:rPr>
        <w:t>аключени</w:t>
      </w:r>
      <w:r w:rsidR="00276FD3">
        <w:rPr>
          <w:sz w:val="22"/>
          <w:szCs w:val="22"/>
        </w:rPr>
        <w:t>е»</w:t>
      </w:r>
      <w:r w:rsidR="00750DBF" w:rsidRPr="004B0432">
        <w:rPr>
          <w:sz w:val="22"/>
          <w:szCs w:val="22"/>
        </w:rPr>
        <w:t xml:space="preserve"> </w:t>
      </w:r>
      <w:r w:rsidR="00276FD3">
        <w:rPr>
          <w:sz w:val="22"/>
          <w:szCs w:val="22"/>
        </w:rPr>
        <w:t>содержит краткое обобщение изложенного материала или выводы и предложения по работе</w:t>
      </w:r>
      <w:r w:rsidR="00750DBF" w:rsidRPr="004B0432">
        <w:rPr>
          <w:sz w:val="22"/>
          <w:szCs w:val="22"/>
        </w:rPr>
        <w:t>.</w:t>
      </w:r>
    </w:p>
    <w:p w:rsidR="00750DBF" w:rsidRPr="004B0432" w:rsidRDefault="00085C3E" w:rsidP="009848C4">
      <w:pPr>
        <w:pStyle w:val="Default"/>
        <w:ind w:firstLine="708"/>
        <w:jc w:val="both"/>
        <w:rPr>
          <w:sz w:val="22"/>
          <w:szCs w:val="22"/>
        </w:rPr>
      </w:pPr>
      <w:r>
        <w:rPr>
          <w:sz w:val="22"/>
          <w:szCs w:val="22"/>
        </w:rPr>
        <w:t>С</w:t>
      </w:r>
      <w:r w:rsidRPr="004B0432">
        <w:rPr>
          <w:sz w:val="22"/>
          <w:szCs w:val="22"/>
        </w:rPr>
        <w:t>пис</w:t>
      </w:r>
      <w:r>
        <w:rPr>
          <w:sz w:val="22"/>
          <w:szCs w:val="22"/>
        </w:rPr>
        <w:t>о</w:t>
      </w:r>
      <w:r w:rsidRPr="004B0432">
        <w:rPr>
          <w:sz w:val="22"/>
          <w:szCs w:val="22"/>
        </w:rPr>
        <w:t>к использованн</w:t>
      </w:r>
      <w:r>
        <w:rPr>
          <w:sz w:val="22"/>
          <w:szCs w:val="22"/>
        </w:rPr>
        <w:t>ой литературы</w:t>
      </w:r>
      <w:r w:rsidRPr="004B0432">
        <w:rPr>
          <w:sz w:val="22"/>
          <w:szCs w:val="22"/>
        </w:rPr>
        <w:t xml:space="preserve"> </w:t>
      </w:r>
      <w:r>
        <w:rPr>
          <w:sz w:val="22"/>
          <w:szCs w:val="22"/>
        </w:rPr>
        <w:t>должен содержать не менее восьми источников, в том числе не менее трех научных или научно-популярных журналов зоотехнического профиля</w:t>
      </w:r>
      <w:r w:rsidR="00750DBF" w:rsidRPr="004B0432">
        <w:rPr>
          <w:sz w:val="22"/>
          <w:szCs w:val="22"/>
        </w:rPr>
        <w:t xml:space="preserve"> </w:t>
      </w:r>
      <w:r w:rsidR="00D42E9D" w:rsidRPr="004B0432">
        <w:rPr>
          <w:sz w:val="22"/>
          <w:szCs w:val="22"/>
        </w:rPr>
        <w:t>за последние пять лет.</w:t>
      </w:r>
      <w:r w:rsidR="00750DBF" w:rsidRPr="004B0432">
        <w:rPr>
          <w:sz w:val="22"/>
          <w:szCs w:val="22"/>
        </w:rPr>
        <w:t xml:space="preserve"> </w:t>
      </w:r>
    </w:p>
    <w:p w:rsidR="00675E6F" w:rsidRPr="004B0432" w:rsidRDefault="00675E6F" w:rsidP="009848C4">
      <w:pPr>
        <w:pStyle w:val="Default"/>
        <w:ind w:firstLine="708"/>
        <w:jc w:val="both"/>
        <w:rPr>
          <w:sz w:val="22"/>
          <w:szCs w:val="22"/>
        </w:rPr>
      </w:pPr>
      <w:r w:rsidRPr="004B0432">
        <w:rPr>
          <w:sz w:val="22"/>
          <w:szCs w:val="22"/>
        </w:rPr>
        <w:t>Контроль знаний проводится в дни и часы, устан</w:t>
      </w:r>
      <w:r w:rsidR="00CC69DA">
        <w:rPr>
          <w:sz w:val="22"/>
          <w:szCs w:val="22"/>
        </w:rPr>
        <w:t>овленные</w:t>
      </w:r>
      <w:r w:rsidRPr="004B0432">
        <w:rPr>
          <w:sz w:val="22"/>
          <w:szCs w:val="22"/>
        </w:rPr>
        <w:t xml:space="preserve"> преподавателем.</w:t>
      </w:r>
    </w:p>
    <w:p w:rsidR="00675E6F" w:rsidRPr="004B0432" w:rsidRDefault="00675E6F" w:rsidP="009848C4">
      <w:pPr>
        <w:spacing w:after="0" w:line="240" w:lineRule="auto"/>
        <w:ind w:firstLine="708"/>
        <w:jc w:val="both"/>
        <w:rPr>
          <w:rFonts w:ascii="Times New Roman" w:hAnsi="Times New Roman"/>
        </w:rPr>
      </w:pPr>
      <w:r w:rsidRPr="004B0432">
        <w:rPr>
          <w:rFonts w:ascii="Times New Roman" w:hAnsi="Times New Roman"/>
        </w:rPr>
        <w:t>По итогам защиты курсов</w:t>
      </w:r>
      <w:r w:rsidR="00CC69DA">
        <w:rPr>
          <w:rFonts w:ascii="Times New Roman" w:hAnsi="Times New Roman"/>
        </w:rPr>
        <w:t>ого проекта</w:t>
      </w:r>
      <w:r w:rsidRPr="004B0432">
        <w:rPr>
          <w:rFonts w:ascii="Times New Roman" w:hAnsi="Times New Roman"/>
        </w:rPr>
        <w:t xml:space="preserve"> выставляется оценка на титульный лист работы, в экзаменационную ведомость и зачетную книжку студента.</w:t>
      </w:r>
    </w:p>
    <w:p w:rsidR="00E4507B" w:rsidRPr="004B0432" w:rsidRDefault="00E4507B" w:rsidP="009848C4">
      <w:pPr>
        <w:spacing w:after="0" w:line="240" w:lineRule="auto"/>
        <w:ind w:firstLine="708"/>
        <w:jc w:val="both"/>
        <w:rPr>
          <w:rFonts w:ascii="Times New Roman" w:hAnsi="Times New Roman"/>
        </w:rPr>
      </w:pPr>
      <w:r w:rsidRPr="004B0432">
        <w:rPr>
          <w:rFonts w:ascii="Times New Roman" w:hAnsi="Times New Roman"/>
        </w:rPr>
        <w:t>При оценке курсово</w:t>
      </w:r>
      <w:r w:rsidR="00E51F06">
        <w:rPr>
          <w:rFonts w:ascii="Times New Roman" w:hAnsi="Times New Roman"/>
        </w:rPr>
        <w:t>го проекта</w:t>
      </w:r>
      <w:r w:rsidRPr="004B0432">
        <w:rPr>
          <w:rFonts w:ascii="Times New Roman" w:hAnsi="Times New Roman"/>
        </w:rPr>
        <w:t xml:space="preserve"> принимается во внимание степень самостоятельности </w:t>
      </w:r>
      <w:r w:rsidR="00E51F06">
        <w:rPr>
          <w:rFonts w:ascii="Times New Roman" w:hAnsi="Times New Roman"/>
        </w:rPr>
        <w:t xml:space="preserve">при выполнении </w:t>
      </w:r>
      <w:r w:rsidRPr="004B0432">
        <w:rPr>
          <w:rFonts w:ascii="Times New Roman" w:hAnsi="Times New Roman"/>
        </w:rPr>
        <w:t>работ</w:t>
      </w:r>
      <w:r w:rsidR="00E51F06">
        <w:rPr>
          <w:rFonts w:ascii="Times New Roman" w:hAnsi="Times New Roman"/>
        </w:rPr>
        <w:t>ы</w:t>
      </w:r>
      <w:r w:rsidRPr="004B0432">
        <w:rPr>
          <w:rFonts w:ascii="Times New Roman" w:hAnsi="Times New Roman"/>
        </w:rPr>
        <w:t>, новизна</w:t>
      </w:r>
      <w:r w:rsidR="00E51F06">
        <w:rPr>
          <w:rFonts w:ascii="Times New Roman" w:hAnsi="Times New Roman"/>
        </w:rPr>
        <w:t xml:space="preserve"> изложенного материала</w:t>
      </w:r>
      <w:r w:rsidRPr="004B0432">
        <w:rPr>
          <w:rFonts w:ascii="Times New Roman" w:hAnsi="Times New Roman"/>
        </w:rPr>
        <w:t xml:space="preserve">, глубина </w:t>
      </w:r>
      <w:r w:rsidR="00E51F06">
        <w:rPr>
          <w:rFonts w:ascii="Times New Roman" w:hAnsi="Times New Roman"/>
        </w:rPr>
        <w:t>исследования</w:t>
      </w:r>
      <w:r w:rsidRPr="004B0432">
        <w:rPr>
          <w:rFonts w:ascii="Times New Roman" w:hAnsi="Times New Roman"/>
        </w:rPr>
        <w:t xml:space="preserve"> темы, обоснованность </w:t>
      </w:r>
      <w:r w:rsidR="00E51F06">
        <w:rPr>
          <w:rFonts w:ascii="Times New Roman" w:hAnsi="Times New Roman"/>
        </w:rPr>
        <w:t>выводов и предложений,</w:t>
      </w:r>
      <w:r w:rsidRPr="004B0432">
        <w:rPr>
          <w:rFonts w:ascii="Times New Roman" w:hAnsi="Times New Roman"/>
        </w:rPr>
        <w:t xml:space="preserve"> оформлени</w:t>
      </w:r>
      <w:r w:rsidR="00E51F06">
        <w:rPr>
          <w:rFonts w:ascii="Times New Roman" w:hAnsi="Times New Roman"/>
        </w:rPr>
        <w:t>е</w:t>
      </w:r>
      <w:r w:rsidRPr="004B0432">
        <w:rPr>
          <w:rFonts w:ascii="Times New Roman" w:hAnsi="Times New Roman"/>
        </w:rPr>
        <w:t xml:space="preserve">, </w:t>
      </w:r>
      <w:r w:rsidR="00E51F06">
        <w:rPr>
          <w:rFonts w:ascii="Times New Roman" w:hAnsi="Times New Roman"/>
        </w:rPr>
        <w:t>владение материалом при защите</w:t>
      </w:r>
      <w:r w:rsidRPr="004B0432">
        <w:rPr>
          <w:rFonts w:ascii="Times New Roman" w:hAnsi="Times New Roman"/>
        </w:rPr>
        <w:t>.</w:t>
      </w:r>
    </w:p>
    <w:p w:rsidR="000900C5" w:rsidRPr="004B0432" w:rsidRDefault="000900C5" w:rsidP="00BD2146">
      <w:pPr>
        <w:spacing w:after="0" w:line="240" w:lineRule="auto"/>
        <w:ind w:firstLine="708"/>
        <w:jc w:val="both"/>
        <w:rPr>
          <w:rFonts w:ascii="Times New Roman" w:hAnsi="Times New Roman"/>
        </w:rPr>
      </w:pPr>
      <w:r w:rsidRPr="004B0432">
        <w:rPr>
          <w:rFonts w:ascii="Times New Roman" w:hAnsi="Times New Roman"/>
          <w:b/>
        </w:rPr>
        <w:t>«Отлично»</w:t>
      </w:r>
      <w:r w:rsidR="00BD2146">
        <w:rPr>
          <w:rFonts w:ascii="Times New Roman" w:hAnsi="Times New Roman"/>
          <w:b/>
        </w:rPr>
        <w:t>.</w:t>
      </w:r>
      <w:r w:rsidRPr="004B0432">
        <w:rPr>
          <w:rFonts w:ascii="Times New Roman" w:hAnsi="Times New Roman"/>
        </w:rPr>
        <w:t xml:space="preserve"> </w:t>
      </w:r>
      <w:r w:rsidR="00BD2146">
        <w:rPr>
          <w:rFonts w:ascii="Times New Roman" w:hAnsi="Times New Roman"/>
        </w:rPr>
        <w:t>С</w:t>
      </w:r>
      <w:r w:rsidRPr="004B0432">
        <w:rPr>
          <w:rFonts w:ascii="Times New Roman" w:hAnsi="Times New Roman"/>
        </w:rPr>
        <w:t>облюдены следующие критерии</w:t>
      </w:r>
      <w:r w:rsidR="00BD2146">
        <w:rPr>
          <w:rFonts w:ascii="Times New Roman" w:hAnsi="Times New Roman"/>
        </w:rPr>
        <w:t xml:space="preserve"> при выполнении работы</w:t>
      </w:r>
      <w:r w:rsidRPr="004B0432">
        <w:rPr>
          <w:rFonts w:ascii="Times New Roman" w:hAnsi="Times New Roman"/>
        </w:rPr>
        <w:t xml:space="preserve">: </w:t>
      </w:r>
      <w:r w:rsidR="00C26083">
        <w:rPr>
          <w:rFonts w:ascii="Times New Roman" w:hAnsi="Times New Roman"/>
        </w:rPr>
        <w:t>работа выполнена в срок;</w:t>
      </w:r>
      <w:r w:rsidR="00C26083" w:rsidRPr="004B0432">
        <w:rPr>
          <w:rFonts w:ascii="Times New Roman" w:hAnsi="Times New Roman"/>
        </w:rPr>
        <w:t xml:space="preserve"> </w:t>
      </w:r>
      <w:r w:rsidRPr="004B0432">
        <w:rPr>
          <w:rFonts w:ascii="Times New Roman" w:hAnsi="Times New Roman"/>
        </w:rPr>
        <w:t>использ</w:t>
      </w:r>
      <w:r w:rsidR="00BD2146">
        <w:rPr>
          <w:rFonts w:ascii="Times New Roman" w:hAnsi="Times New Roman"/>
        </w:rPr>
        <w:t>ована</w:t>
      </w:r>
      <w:r w:rsidRPr="004B0432">
        <w:rPr>
          <w:rFonts w:ascii="Times New Roman" w:hAnsi="Times New Roman"/>
        </w:rPr>
        <w:t xml:space="preserve"> основная литература по проблеме; дано теоретическое обоснование актуально</w:t>
      </w:r>
      <w:r w:rsidR="00BD2146">
        <w:rPr>
          <w:rFonts w:ascii="Times New Roman" w:hAnsi="Times New Roman"/>
        </w:rPr>
        <w:t>сти</w:t>
      </w:r>
      <w:r w:rsidRPr="004B0432">
        <w:rPr>
          <w:rFonts w:ascii="Times New Roman" w:hAnsi="Times New Roman"/>
        </w:rPr>
        <w:t xml:space="preserve"> темы; </w:t>
      </w:r>
      <w:r w:rsidR="00BD2146">
        <w:rPr>
          <w:rFonts w:ascii="Times New Roman" w:hAnsi="Times New Roman"/>
        </w:rPr>
        <w:t>представлены</w:t>
      </w:r>
      <w:r w:rsidRPr="004B0432">
        <w:rPr>
          <w:rFonts w:ascii="Times New Roman" w:hAnsi="Times New Roman"/>
        </w:rPr>
        <w:t xml:space="preserve"> наглядны</w:t>
      </w:r>
      <w:r w:rsidR="00BD2146">
        <w:rPr>
          <w:rFonts w:ascii="Times New Roman" w:hAnsi="Times New Roman"/>
        </w:rPr>
        <w:t>е</w:t>
      </w:r>
      <w:r w:rsidRPr="004B0432">
        <w:rPr>
          <w:rFonts w:ascii="Times New Roman" w:hAnsi="Times New Roman"/>
        </w:rPr>
        <w:t xml:space="preserve"> материал</w:t>
      </w:r>
      <w:r w:rsidR="00BD2146">
        <w:rPr>
          <w:rFonts w:ascii="Times New Roman" w:hAnsi="Times New Roman"/>
        </w:rPr>
        <w:t>ы</w:t>
      </w:r>
      <w:r w:rsidRPr="004B0432">
        <w:rPr>
          <w:rFonts w:ascii="Times New Roman" w:hAnsi="Times New Roman"/>
        </w:rPr>
        <w:t xml:space="preserve">; проявлен самостоятельный творческий подход; </w:t>
      </w:r>
      <w:r w:rsidR="00BD2146">
        <w:rPr>
          <w:rFonts w:ascii="Times New Roman" w:hAnsi="Times New Roman"/>
        </w:rPr>
        <w:t>разделы</w:t>
      </w:r>
      <w:r w:rsidRPr="004B0432">
        <w:rPr>
          <w:rFonts w:ascii="Times New Roman" w:hAnsi="Times New Roman"/>
        </w:rPr>
        <w:t xml:space="preserve"> грамотно и логично связаны между собой; </w:t>
      </w:r>
      <w:r w:rsidR="00BD2146">
        <w:rPr>
          <w:rFonts w:ascii="Times New Roman" w:hAnsi="Times New Roman"/>
        </w:rPr>
        <w:t xml:space="preserve">материал изложен последовательно; </w:t>
      </w:r>
      <w:r w:rsidRPr="004B0432">
        <w:rPr>
          <w:rFonts w:ascii="Times New Roman" w:hAnsi="Times New Roman"/>
        </w:rPr>
        <w:t>грамотно оформлен</w:t>
      </w:r>
      <w:r w:rsidR="00BD2146">
        <w:rPr>
          <w:rFonts w:ascii="Times New Roman" w:hAnsi="Times New Roman"/>
        </w:rPr>
        <w:t>ы</w:t>
      </w:r>
      <w:r w:rsidRPr="004B0432">
        <w:rPr>
          <w:rFonts w:ascii="Times New Roman" w:hAnsi="Times New Roman"/>
        </w:rPr>
        <w:t xml:space="preserve"> сноски и список литературы</w:t>
      </w:r>
      <w:r w:rsidR="00BD2146">
        <w:rPr>
          <w:rFonts w:ascii="Times New Roman" w:hAnsi="Times New Roman"/>
        </w:rPr>
        <w:t>;</w:t>
      </w:r>
      <w:r w:rsidRPr="004B0432">
        <w:rPr>
          <w:rFonts w:ascii="Times New Roman" w:hAnsi="Times New Roman"/>
        </w:rPr>
        <w:t xml:space="preserve"> соблюдены требования </w:t>
      </w:r>
      <w:r w:rsidR="00C26083">
        <w:rPr>
          <w:rFonts w:ascii="Times New Roman" w:hAnsi="Times New Roman"/>
        </w:rPr>
        <w:t xml:space="preserve">к </w:t>
      </w:r>
      <w:r w:rsidRPr="004B0432">
        <w:rPr>
          <w:rFonts w:ascii="Times New Roman" w:hAnsi="Times New Roman"/>
        </w:rPr>
        <w:t>оформлению</w:t>
      </w:r>
      <w:r w:rsidR="009D0DA4">
        <w:rPr>
          <w:rFonts w:ascii="Times New Roman" w:hAnsi="Times New Roman"/>
        </w:rPr>
        <w:t xml:space="preserve">; правильные ответы </w:t>
      </w:r>
      <w:r w:rsidR="00C6686E">
        <w:rPr>
          <w:rFonts w:ascii="Times New Roman" w:hAnsi="Times New Roman"/>
        </w:rPr>
        <w:t xml:space="preserve">на вопросы </w:t>
      </w:r>
      <w:r w:rsidR="009D0DA4">
        <w:rPr>
          <w:rFonts w:ascii="Times New Roman" w:hAnsi="Times New Roman"/>
        </w:rPr>
        <w:t>при защите.</w:t>
      </w:r>
      <w:r w:rsidRPr="004B0432">
        <w:rPr>
          <w:rFonts w:ascii="Times New Roman" w:hAnsi="Times New Roman"/>
        </w:rPr>
        <w:t xml:space="preserve"> </w:t>
      </w:r>
    </w:p>
    <w:p w:rsidR="000900C5" w:rsidRPr="004B0432" w:rsidRDefault="000900C5" w:rsidP="00C26083">
      <w:pPr>
        <w:spacing w:after="0" w:line="240" w:lineRule="auto"/>
        <w:ind w:firstLine="708"/>
        <w:jc w:val="both"/>
        <w:rPr>
          <w:rFonts w:ascii="Times New Roman" w:hAnsi="Times New Roman"/>
        </w:rPr>
      </w:pPr>
      <w:r w:rsidRPr="004B0432">
        <w:rPr>
          <w:rFonts w:ascii="Times New Roman" w:hAnsi="Times New Roman"/>
          <w:b/>
        </w:rPr>
        <w:t>«Хорошо»</w:t>
      </w:r>
      <w:r w:rsidR="00C26083">
        <w:rPr>
          <w:rFonts w:ascii="Times New Roman" w:hAnsi="Times New Roman"/>
          <w:b/>
        </w:rPr>
        <w:t>.</w:t>
      </w:r>
      <w:r w:rsidRPr="004B0432">
        <w:rPr>
          <w:rFonts w:ascii="Times New Roman" w:hAnsi="Times New Roman"/>
          <w:b/>
        </w:rPr>
        <w:t xml:space="preserve"> </w:t>
      </w:r>
      <w:r w:rsidR="00C26083">
        <w:rPr>
          <w:rFonts w:ascii="Times New Roman" w:hAnsi="Times New Roman"/>
        </w:rPr>
        <w:t>С</w:t>
      </w:r>
      <w:r w:rsidR="00C26083" w:rsidRPr="004B0432">
        <w:rPr>
          <w:rFonts w:ascii="Times New Roman" w:hAnsi="Times New Roman"/>
        </w:rPr>
        <w:t>облюдены следующие критерии</w:t>
      </w:r>
      <w:r w:rsidR="00C26083">
        <w:rPr>
          <w:rFonts w:ascii="Times New Roman" w:hAnsi="Times New Roman"/>
        </w:rPr>
        <w:t xml:space="preserve"> при выполнении работы</w:t>
      </w:r>
      <w:r w:rsidR="00C26083" w:rsidRPr="004B0432">
        <w:rPr>
          <w:rFonts w:ascii="Times New Roman" w:hAnsi="Times New Roman"/>
        </w:rPr>
        <w:t xml:space="preserve">: </w:t>
      </w:r>
      <w:r w:rsidR="00C26083">
        <w:rPr>
          <w:rFonts w:ascii="Times New Roman" w:hAnsi="Times New Roman"/>
        </w:rPr>
        <w:t>работа выполнена в срок;</w:t>
      </w:r>
      <w:r w:rsidR="00C26083" w:rsidRPr="004B0432">
        <w:rPr>
          <w:rFonts w:ascii="Times New Roman" w:hAnsi="Times New Roman"/>
        </w:rPr>
        <w:t xml:space="preserve"> </w:t>
      </w:r>
      <w:r w:rsidRPr="004B0432">
        <w:rPr>
          <w:rFonts w:ascii="Times New Roman" w:hAnsi="Times New Roman"/>
        </w:rPr>
        <w:t>использова</w:t>
      </w:r>
      <w:r w:rsidR="00C26083">
        <w:rPr>
          <w:rFonts w:ascii="Times New Roman" w:hAnsi="Times New Roman"/>
        </w:rPr>
        <w:t xml:space="preserve">на основная литература по теме; </w:t>
      </w:r>
      <w:r w:rsidRPr="004B0432">
        <w:rPr>
          <w:rFonts w:ascii="Times New Roman" w:hAnsi="Times New Roman"/>
        </w:rPr>
        <w:t xml:space="preserve">дано теоретическое обоснование </w:t>
      </w:r>
      <w:r w:rsidR="00C26083">
        <w:rPr>
          <w:rFonts w:ascii="Times New Roman" w:hAnsi="Times New Roman"/>
        </w:rPr>
        <w:t>актуальности проблемы; разделы</w:t>
      </w:r>
      <w:r w:rsidR="00C26083" w:rsidRPr="004B0432">
        <w:rPr>
          <w:rFonts w:ascii="Times New Roman" w:hAnsi="Times New Roman"/>
        </w:rPr>
        <w:t xml:space="preserve"> грамотно и логично связаны между собой; </w:t>
      </w:r>
      <w:r w:rsidRPr="004B0432">
        <w:rPr>
          <w:rFonts w:ascii="Times New Roman" w:hAnsi="Times New Roman"/>
        </w:rPr>
        <w:t xml:space="preserve">имеются существенные недостатки в оформлении; недостаточно </w:t>
      </w:r>
      <w:r w:rsidR="00C26083">
        <w:rPr>
          <w:rFonts w:ascii="Times New Roman" w:hAnsi="Times New Roman"/>
        </w:rPr>
        <w:t>лаконично представлены</w:t>
      </w:r>
      <w:r w:rsidRPr="004B0432">
        <w:rPr>
          <w:rFonts w:ascii="Times New Roman" w:hAnsi="Times New Roman"/>
        </w:rPr>
        <w:t xml:space="preserve"> выводы </w:t>
      </w:r>
      <w:r w:rsidR="00C26083">
        <w:rPr>
          <w:rFonts w:ascii="Times New Roman" w:hAnsi="Times New Roman"/>
        </w:rPr>
        <w:t>и предложения по работе</w:t>
      </w:r>
      <w:r w:rsidR="009D0DA4">
        <w:rPr>
          <w:rFonts w:ascii="Times New Roman" w:hAnsi="Times New Roman"/>
        </w:rPr>
        <w:t>,</w:t>
      </w:r>
      <w:r w:rsidR="009D0DA4" w:rsidRPr="009D0DA4">
        <w:rPr>
          <w:rFonts w:ascii="Times New Roman" w:hAnsi="Times New Roman"/>
        </w:rPr>
        <w:t xml:space="preserve"> </w:t>
      </w:r>
      <w:r w:rsidR="009D0DA4">
        <w:rPr>
          <w:rFonts w:ascii="Times New Roman" w:hAnsi="Times New Roman"/>
        </w:rPr>
        <w:t xml:space="preserve">правильные ответы </w:t>
      </w:r>
      <w:r w:rsidR="00C6686E">
        <w:rPr>
          <w:rFonts w:ascii="Times New Roman" w:hAnsi="Times New Roman"/>
        </w:rPr>
        <w:t xml:space="preserve">на вопросы </w:t>
      </w:r>
      <w:r w:rsidR="009D0DA4">
        <w:rPr>
          <w:rFonts w:ascii="Times New Roman" w:hAnsi="Times New Roman"/>
        </w:rPr>
        <w:t>при защите</w:t>
      </w:r>
      <w:r w:rsidR="00C26083">
        <w:rPr>
          <w:rFonts w:ascii="Times New Roman" w:hAnsi="Times New Roman"/>
        </w:rPr>
        <w:t>.</w:t>
      </w:r>
    </w:p>
    <w:p w:rsidR="009D0DA4" w:rsidRDefault="000900C5" w:rsidP="009D0DA4">
      <w:pPr>
        <w:spacing w:after="0" w:line="240" w:lineRule="auto"/>
        <w:ind w:firstLine="708"/>
        <w:jc w:val="both"/>
        <w:rPr>
          <w:rFonts w:ascii="Times New Roman" w:hAnsi="Times New Roman"/>
        </w:rPr>
      </w:pPr>
      <w:r w:rsidRPr="004B0432">
        <w:rPr>
          <w:rFonts w:ascii="Times New Roman" w:hAnsi="Times New Roman"/>
          <w:b/>
        </w:rPr>
        <w:t>«Удовлетворительно»</w:t>
      </w:r>
      <w:r w:rsidR="009D0DA4">
        <w:rPr>
          <w:rFonts w:ascii="Times New Roman" w:hAnsi="Times New Roman"/>
          <w:b/>
        </w:rPr>
        <w:t>.</w:t>
      </w:r>
      <w:r w:rsidRPr="004B0432">
        <w:rPr>
          <w:rFonts w:ascii="Times New Roman" w:hAnsi="Times New Roman"/>
        </w:rPr>
        <w:tab/>
      </w:r>
      <w:r w:rsidR="009D0DA4">
        <w:rPr>
          <w:rFonts w:ascii="Times New Roman" w:hAnsi="Times New Roman"/>
        </w:rPr>
        <w:t>Работа выполнена не в срок;</w:t>
      </w:r>
      <w:r w:rsidRPr="004B0432">
        <w:rPr>
          <w:rFonts w:ascii="Times New Roman" w:hAnsi="Times New Roman"/>
        </w:rPr>
        <w:t xml:space="preserve"> написана на основе литературы с привлечением отдельных источников; оформление работы </w:t>
      </w:r>
      <w:r w:rsidR="009D0DA4">
        <w:rPr>
          <w:rFonts w:ascii="Times New Roman" w:hAnsi="Times New Roman"/>
        </w:rPr>
        <w:t>в целом правильное, но имеются некоторые ошибки; список литературы</w:t>
      </w:r>
      <w:r w:rsidRPr="004B0432">
        <w:rPr>
          <w:rFonts w:ascii="Times New Roman" w:hAnsi="Times New Roman"/>
        </w:rPr>
        <w:t xml:space="preserve"> ограничен; нет должного анализа литературы по проблеме; </w:t>
      </w:r>
      <w:r w:rsidR="009D0DA4" w:rsidRPr="004B0432">
        <w:rPr>
          <w:rFonts w:ascii="Times New Roman" w:hAnsi="Times New Roman"/>
        </w:rPr>
        <w:t xml:space="preserve">не раскрыта </w:t>
      </w:r>
      <w:r w:rsidRPr="004B0432">
        <w:rPr>
          <w:rFonts w:ascii="Times New Roman" w:hAnsi="Times New Roman"/>
        </w:rPr>
        <w:t xml:space="preserve">авторская позиция по </w:t>
      </w:r>
      <w:r w:rsidR="009D0DA4">
        <w:rPr>
          <w:rFonts w:ascii="Times New Roman" w:hAnsi="Times New Roman"/>
        </w:rPr>
        <w:t>исследуемой проблеме</w:t>
      </w:r>
      <w:r w:rsidRPr="004B0432">
        <w:rPr>
          <w:rFonts w:ascii="Times New Roman" w:hAnsi="Times New Roman"/>
        </w:rPr>
        <w:t xml:space="preserve">; </w:t>
      </w:r>
      <w:r w:rsidR="00C6686E">
        <w:rPr>
          <w:rFonts w:ascii="Times New Roman" w:hAnsi="Times New Roman"/>
        </w:rPr>
        <w:t xml:space="preserve">затруднены </w:t>
      </w:r>
      <w:r w:rsidR="009D0DA4">
        <w:rPr>
          <w:rFonts w:ascii="Times New Roman" w:hAnsi="Times New Roman"/>
        </w:rPr>
        <w:t xml:space="preserve">ответы </w:t>
      </w:r>
      <w:r w:rsidR="00C6686E">
        <w:rPr>
          <w:rFonts w:ascii="Times New Roman" w:hAnsi="Times New Roman"/>
        </w:rPr>
        <w:t xml:space="preserve">на вопросы </w:t>
      </w:r>
      <w:r w:rsidR="009D0DA4">
        <w:rPr>
          <w:rFonts w:ascii="Times New Roman" w:hAnsi="Times New Roman"/>
        </w:rPr>
        <w:t>при защите</w:t>
      </w:r>
      <w:r w:rsidRPr="004B0432">
        <w:rPr>
          <w:rFonts w:ascii="Times New Roman" w:hAnsi="Times New Roman"/>
        </w:rPr>
        <w:t>.</w:t>
      </w:r>
    </w:p>
    <w:p w:rsidR="00C6686E" w:rsidRDefault="000900C5" w:rsidP="00C6686E">
      <w:pPr>
        <w:spacing w:after="0" w:line="240" w:lineRule="auto"/>
        <w:ind w:firstLine="708"/>
        <w:jc w:val="both"/>
        <w:rPr>
          <w:rFonts w:ascii="Times New Roman" w:hAnsi="Times New Roman"/>
        </w:rPr>
      </w:pPr>
      <w:r w:rsidRPr="004B0432">
        <w:rPr>
          <w:rFonts w:ascii="Times New Roman" w:hAnsi="Times New Roman"/>
          <w:b/>
        </w:rPr>
        <w:t>«Неудовлетворительно»</w:t>
      </w:r>
      <w:r w:rsidR="00C6686E">
        <w:rPr>
          <w:rFonts w:ascii="Times New Roman" w:hAnsi="Times New Roman"/>
          <w:b/>
        </w:rPr>
        <w:t>.</w:t>
      </w:r>
      <w:r w:rsidRPr="004B0432">
        <w:rPr>
          <w:rFonts w:ascii="Times New Roman" w:hAnsi="Times New Roman"/>
        </w:rPr>
        <w:t xml:space="preserve"> </w:t>
      </w:r>
      <w:r w:rsidR="00C6686E">
        <w:rPr>
          <w:rFonts w:ascii="Times New Roman" w:hAnsi="Times New Roman"/>
        </w:rPr>
        <w:t xml:space="preserve">Работа выполнена не в срок, </w:t>
      </w:r>
      <w:r w:rsidRPr="004B0432">
        <w:rPr>
          <w:rFonts w:ascii="Times New Roman" w:hAnsi="Times New Roman"/>
        </w:rPr>
        <w:t>составлена из фрагментов опубликованных работ</w:t>
      </w:r>
      <w:r w:rsidR="00C6686E">
        <w:rPr>
          <w:rFonts w:ascii="Times New Roman" w:hAnsi="Times New Roman"/>
        </w:rPr>
        <w:t xml:space="preserve">; </w:t>
      </w:r>
      <w:r w:rsidRPr="004B0432">
        <w:rPr>
          <w:rFonts w:ascii="Times New Roman" w:hAnsi="Times New Roman"/>
        </w:rPr>
        <w:t xml:space="preserve">списана с трудов предшествующих курсов, </w:t>
      </w:r>
      <w:r w:rsidR="00C6686E">
        <w:rPr>
          <w:rFonts w:ascii="Times New Roman" w:hAnsi="Times New Roman"/>
        </w:rPr>
        <w:t xml:space="preserve">материал полностью </w:t>
      </w:r>
      <w:r w:rsidRPr="004B0432">
        <w:rPr>
          <w:rFonts w:ascii="Times New Roman" w:hAnsi="Times New Roman"/>
        </w:rPr>
        <w:t>скачан из Интернет</w:t>
      </w:r>
      <w:r w:rsidR="00C6686E">
        <w:rPr>
          <w:rFonts w:ascii="Times New Roman" w:hAnsi="Times New Roman"/>
        </w:rPr>
        <w:t>-ресурсов</w:t>
      </w:r>
      <w:r w:rsidRPr="004B0432">
        <w:rPr>
          <w:rFonts w:ascii="Times New Roman" w:hAnsi="Times New Roman"/>
        </w:rPr>
        <w:t xml:space="preserve">; </w:t>
      </w:r>
      <w:r w:rsidR="00C6686E">
        <w:rPr>
          <w:rFonts w:ascii="Times New Roman" w:hAnsi="Times New Roman"/>
        </w:rPr>
        <w:t xml:space="preserve">материал не раскрывает </w:t>
      </w:r>
      <w:r w:rsidRPr="004B0432">
        <w:rPr>
          <w:rFonts w:ascii="Times New Roman" w:hAnsi="Times New Roman"/>
        </w:rPr>
        <w:t>тем</w:t>
      </w:r>
      <w:r w:rsidR="00C6686E">
        <w:rPr>
          <w:rFonts w:ascii="Times New Roman" w:hAnsi="Times New Roman"/>
        </w:rPr>
        <w:t>у</w:t>
      </w:r>
      <w:r w:rsidRPr="004B0432">
        <w:rPr>
          <w:rFonts w:ascii="Times New Roman" w:hAnsi="Times New Roman"/>
        </w:rPr>
        <w:t xml:space="preserve">; </w:t>
      </w:r>
      <w:r w:rsidR="00C6686E">
        <w:rPr>
          <w:rFonts w:ascii="Times New Roman" w:hAnsi="Times New Roman"/>
        </w:rPr>
        <w:t>список литературы</w:t>
      </w:r>
      <w:r w:rsidR="00C6686E" w:rsidRPr="004B0432">
        <w:rPr>
          <w:rFonts w:ascii="Times New Roman" w:hAnsi="Times New Roman"/>
        </w:rPr>
        <w:t xml:space="preserve"> ограничен </w:t>
      </w:r>
      <w:r w:rsidR="00C6686E">
        <w:rPr>
          <w:rFonts w:ascii="Times New Roman" w:hAnsi="Times New Roman"/>
        </w:rPr>
        <w:t>и</w:t>
      </w:r>
      <w:r w:rsidRPr="004B0432">
        <w:rPr>
          <w:rFonts w:ascii="Times New Roman" w:hAnsi="Times New Roman"/>
        </w:rPr>
        <w:t xml:space="preserve"> составлен с ошибками; отсутствуют данные </w:t>
      </w:r>
      <w:r w:rsidR="00C6686E">
        <w:rPr>
          <w:rFonts w:ascii="Times New Roman" w:hAnsi="Times New Roman"/>
        </w:rPr>
        <w:t>периодической печати за последние пять лет;</w:t>
      </w:r>
      <w:r w:rsidR="00C6686E" w:rsidRPr="00C6686E">
        <w:rPr>
          <w:rFonts w:ascii="Times New Roman" w:hAnsi="Times New Roman"/>
        </w:rPr>
        <w:t xml:space="preserve"> </w:t>
      </w:r>
      <w:r w:rsidR="00C6686E">
        <w:rPr>
          <w:rFonts w:ascii="Times New Roman" w:hAnsi="Times New Roman"/>
        </w:rPr>
        <w:t>работа не допускается защите</w:t>
      </w:r>
      <w:r w:rsidR="00C6686E" w:rsidRPr="004B0432">
        <w:rPr>
          <w:rFonts w:ascii="Times New Roman" w:hAnsi="Times New Roman"/>
        </w:rPr>
        <w:t>.</w:t>
      </w:r>
    </w:p>
    <w:p w:rsidR="00BD2146" w:rsidRPr="00C60990" w:rsidRDefault="00BD2146" w:rsidP="00271D8B">
      <w:pPr>
        <w:widowControl w:val="0"/>
        <w:autoSpaceDE w:val="0"/>
        <w:autoSpaceDN w:val="0"/>
        <w:adjustRightInd w:val="0"/>
        <w:spacing w:after="0" w:line="240" w:lineRule="auto"/>
        <w:jc w:val="both"/>
        <w:rPr>
          <w:rFonts w:ascii="Times New Roman" w:hAnsi="Times New Roman"/>
          <w:sz w:val="16"/>
          <w:szCs w:val="16"/>
        </w:rPr>
      </w:pPr>
    </w:p>
    <w:p w:rsidR="00750DBF" w:rsidRPr="00B85EC8" w:rsidRDefault="00750DBF" w:rsidP="00B85EC8">
      <w:pPr>
        <w:pStyle w:val="ab"/>
        <w:numPr>
          <w:ilvl w:val="0"/>
          <w:numId w:val="3"/>
        </w:numPr>
        <w:ind w:left="0" w:firstLine="0"/>
        <w:jc w:val="both"/>
        <w:rPr>
          <w:b/>
          <w:sz w:val="22"/>
          <w:szCs w:val="22"/>
        </w:rPr>
      </w:pPr>
      <w:r w:rsidRPr="00B85EC8">
        <w:rPr>
          <w:b/>
          <w:sz w:val="22"/>
          <w:szCs w:val="22"/>
        </w:rPr>
        <w:t xml:space="preserve">Перечень основной и дополнительной учебной литературы, необходимой для освоения дисциплины </w:t>
      </w:r>
    </w:p>
    <w:p w:rsidR="00EA53D7" w:rsidRPr="00B85EC8" w:rsidRDefault="00750DBF" w:rsidP="00B73DE2">
      <w:pPr>
        <w:spacing w:after="0" w:line="240" w:lineRule="auto"/>
        <w:jc w:val="both"/>
        <w:rPr>
          <w:rFonts w:ascii="Times New Roman" w:hAnsi="Times New Roman"/>
          <w:b/>
        </w:rPr>
      </w:pPr>
      <w:r w:rsidRPr="00B85EC8">
        <w:rPr>
          <w:rFonts w:ascii="Times New Roman" w:hAnsi="Times New Roman"/>
          <w:b/>
        </w:rPr>
        <w:t xml:space="preserve">а) </w:t>
      </w:r>
      <w:r w:rsidR="00EA53D7" w:rsidRPr="00B85EC8">
        <w:rPr>
          <w:rFonts w:ascii="Times New Roman" w:hAnsi="Times New Roman"/>
          <w:b/>
        </w:rPr>
        <w:t>основная литература</w:t>
      </w:r>
    </w:p>
    <w:p w:rsidR="00EA53D7" w:rsidRPr="00D656AE" w:rsidRDefault="009B5C47" w:rsidP="00467F71">
      <w:pPr>
        <w:spacing w:after="0" w:line="240" w:lineRule="auto"/>
        <w:jc w:val="both"/>
        <w:rPr>
          <w:rFonts w:ascii="Times New Roman" w:hAnsi="Times New Roman"/>
        </w:rPr>
      </w:pPr>
      <w:r w:rsidRPr="00D656AE">
        <w:rPr>
          <w:rFonts w:ascii="Times New Roman" w:hAnsi="Times New Roman"/>
        </w:rPr>
        <w:t>1.</w:t>
      </w:r>
      <w:r w:rsidR="00467F71" w:rsidRPr="00D656AE">
        <w:rPr>
          <w:rFonts w:ascii="Times New Roman" w:eastAsia="Times New Roman" w:hAnsi="Times New Roman"/>
          <w:bCs/>
          <w:lang w:eastAsia="ru-RU"/>
        </w:rPr>
        <w:t>Макарцев Н.Г.</w:t>
      </w:r>
      <w:r w:rsidR="00467F71" w:rsidRPr="00D656AE">
        <w:rPr>
          <w:rFonts w:ascii="Times New Roman" w:eastAsia="Times New Roman" w:hAnsi="Times New Roman"/>
          <w:lang w:eastAsia="ru-RU"/>
        </w:rPr>
        <w:t>Кормление сельскохозяйственных животных: учебник / Н.Г. Макарцев. - 3-е изд., перераб. и доп. - Калуга: Ноосфера, 2012. - 640 с.</w:t>
      </w:r>
    </w:p>
    <w:p w:rsidR="00F37502" w:rsidRPr="00B85EC8" w:rsidRDefault="00750DBF" w:rsidP="00EA53D7">
      <w:pPr>
        <w:spacing w:after="0" w:line="240" w:lineRule="auto"/>
        <w:jc w:val="both"/>
        <w:rPr>
          <w:rFonts w:ascii="Times New Roman" w:hAnsi="Times New Roman"/>
          <w:b/>
        </w:rPr>
      </w:pPr>
      <w:r w:rsidRPr="00B85EC8">
        <w:rPr>
          <w:rFonts w:ascii="Times New Roman" w:hAnsi="Times New Roman"/>
          <w:b/>
        </w:rPr>
        <w:t>б) дополнительная литература</w:t>
      </w:r>
    </w:p>
    <w:p w:rsidR="00A012CD" w:rsidRPr="00D656AE" w:rsidRDefault="00D656AE" w:rsidP="00C96788">
      <w:pPr>
        <w:pStyle w:val="ab"/>
        <w:widowControl w:val="0"/>
        <w:ind w:left="0"/>
        <w:jc w:val="both"/>
        <w:rPr>
          <w:sz w:val="22"/>
          <w:szCs w:val="22"/>
        </w:rPr>
      </w:pPr>
      <w:r w:rsidRPr="00D656AE">
        <w:rPr>
          <w:sz w:val="22"/>
          <w:szCs w:val="22"/>
        </w:rPr>
        <w:t>1.</w:t>
      </w:r>
      <w:r w:rsidR="00A012CD" w:rsidRPr="00D656AE">
        <w:rPr>
          <w:sz w:val="22"/>
          <w:szCs w:val="22"/>
        </w:rPr>
        <w:t>Архипов А.В. Липидное питание, продуктивность птицы и качество продуктов птицеводства. М.: Агробизнесцентр (Учебники и учебные пособия для студентов высших учебных заведений), 2007 – 440 с.</w:t>
      </w:r>
    </w:p>
    <w:p w:rsidR="00A012CD" w:rsidRPr="00D656AE" w:rsidRDefault="00D656AE" w:rsidP="00C96788">
      <w:pPr>
        <w:pStyle w:val="ab"/>
        <w:widowControl w:val="0"/>
        <w:ind w:left="0"/>
        <w:jc w:val="both"/>
        <w:rPr>
          <w:sz w:val="22"/>
          <w:szCs w:val="22"/>
        </w:rPr>
      </w:pPr>
      <w:r w:rsidRPr="00D656AE">
        <w:rPr>
          <w:sz w:val="22"/>
          <w:szCs w:val="22"/>
        </w:rPr>
        <w:t>2.</w:t>
      </w:r>
      <w:r w:rsidR="00A012CD" w:rsidRPr="00D656AE">
        <w:rPr>
          <w:sz w:val="22"/>
          <w:szCs w:val="22"/>
        </w:rPr>
        <w:t>Буряков Н.П. Кормление высокопродуктивного молочного скота. М.: изд. «Проспект», 2009. – 415 с.</w:t>
      </w:r>
    </w:p>
    <w:p w:rsidR="0024532D" w:rsidRPr="00D656AE" w:rsidRDefault="00D656AE" w:rsidP="00C96788">
      <w:pPr>
        <w:pStyle w:val="ab"/>
        <w:widowControl w:val="0"/>
        <w:ind w:left="0"/>
        <w:jc w:val="both"/>
        <w:rPr>
          <w:sz w:val="22"/>
          <w:szCs w:val="22"/>
        </w:rPr>
      </w:pPr>
      <w:r w:rsidRPr="00D656AE">
        <w:rPr>
          <w:bCs/>
          <w:sz w:val="22"/>
          <w:szCs w:val="22"/>
        </w:rPr>
        <w:t>2.</w:t>
      </w:r>
      <w:r w:rsidR="0024532D" w:rsidRPr="00D656AE">
        <w:rPr>
          <w:bCs/>
          <w:sz w:val="22"/>
          <w:szCs w:val="22"/>
        </w:rPr>
        <w:t xml:space="preserve">Гигиена содержания и </w:t>
      </w:r>
      <w:r w:rsidR="0024532D" w:rsidRPr="00D656AE">
        <w:rPr>
          <w:sz w:val="22"/>
          <w:szCs w:val="22"/>
        </w:rPr>
        <w:t>кормления крупного рогатого скота: учебник / под ред. А. Ф. Кузнецова. - Санкт-Петербург: Квадро, 2016. - 336 с.</w:t>
      </w:r>
    </w:p>
    <w:p w:rsidR="00A012CD" w:rsidRPr="00D656AE" w:rsidRDefault="00D656AE" w:rsidP="00C96788">
      <w:pPr>
        <w:pStyle w:val="ab"/>
        <w:widowControl w:val="0"/>
        <w:ind w:left="0"/>
        <w:jc w:val="both"/>
        <w:rPr>
          <w:sz w:val="22"/>
          <w:szCs w:val="22"/>
        </w:rPr>
      </w:pPr>
      <w:r w:rsidRPr="00D656AE">
        <w:rPr>
          <w:sz w:val="22"/>
          <w:szCs w:val="22"/>
        </w:rPr>
        <w:t>4.</w:t>
      </w:r>
      <w:r w:rsidR="00A012CD" w:rsidRPr="00D656AE">
        <w:rPr>
          <w:sz w:val="22"/>
          <w:szCs w:val="22"/>
        </w:rPr>
        <w:t>Калашников А. П.</w:t>
      </w:r>
      <w:r w:rsidR="0093533B" w:rsidRPr="00D656AE">
        <w:rPr>
          <w:sz w:val="22"/>
          <w:szCs w:val="22"/>
        </w:rPr>
        <w:t xml:space="preserve"> Нормы и рационы кормления сельскохозяйственных животных / А.П. Калашников, В.И.</w:t>
      </w:r>
      <w:r w:rsidR="00A012CD" w:rsidRPr="00D656AE">
        <w:rPr>
          <w:sz w:val="22"/>
          <w:szCs w:val="22"/>
        </w:rPr>
        <w:t xml:space="preserve"> Фисинин,</w:t>
      </w:r>
      <w:r w:rsidR="0093533B" w:rsidRPr="00D656AE">
        <w:rPr>
          <w:sz w:val="22"/>
          <w:szCs w:val="22"/>
        </w:rPr>
        <w:t xml:space="preserve"> В.В.</w:t>
      </w:r>
      <w:r w:rsidR="00A012CD" w:rsidRPr="00D656AE">
        <w:rPr>
          <w:sz w:val="22"/>
          <w:szCs w:val="22"/>
        </w:rPr>
        <w:t xml:space="preserve"> Щеглов, </w:t>
      </w:r>
      <w:r w:rsidR="0093533B" w:rsidRPr="00D656AE">
        <w:rPr>
          <w:sz w:val="22"/>
          <w:szCs w:val="22"/>
        </w:rPr>
        <w:t xml:space="preserve">Н.И. </w:t>
      </w:r>
      <w:r w:rsidR="00A012CD" w:rsidRPr="00D656AE">
        <w:rPr>
          <w:sz w:val="22"/>
          <w:szCs w:val="22"/>
        </w:rPr>
        <w:t>Клейменов</w:t>
      </w:r>
      <w:r w:rsidR="0093533B" w:rsidRPr="00D656AE">
        <w:rPr>
          <w:sz w:val="22"/>
          <w:szCs w:val="22"/>
        </w:rPr>
        <w:t xml:space="preserve"> </w:t>
      </w:r>
      <w:r w:rsidR="00A012CD" w:rsidRPr="00D656AE">
        <w:rPr>
          <w:sz w:val="22"/>
          <w:szCs w:val="22"/>
        </w:rPr>
        <w:t>и др./</w:t>
      </w:r>
      <w:r w:rsidR="0093533B" w:rsidRPr="00D656AE">
        <w:rPr>
          <w:sz w:val="22"/>
          <w:szCs w:val="22"/>
        </w:rPr>
        <w:t xml:space="preserve"> </w:t>
      </w:r>
      <w:r w:rsidR="00A012CD" w:rsidRPr="00D656AE">
        <w:rPr>
          <w:sz w:val="22"/>
          <w:szCs w:val="22"/>
        </w:rPr>
        <w:t>Спра</w:t>
      </w:r>
      <w:r w:rsidR="00A012CD" w:rsidRPr="00D656AE">
        <w:rPr>
          <w:sz w:val="22"/>
          <w:szCs w:val="22"/>
        </w:rPr>
        <w:softHyphen/>
        <w:t>вочн. пос. М.: Агропромиздат, 2003.- 456 с</w:t>
      </w:r>
      <w:r w:rsidR="0093533B" w:rsidRPr="00D656AE">
        <w:rPr>
          <w:sz w:val="22"/>
          <w:szCs w:val="22"/>
        </w:rPr>
        <w:t>.</w:t>
      </w:r>
    </w:p>
    <w:p w:rsidR="00A012CD" w:rsidRPr="00D656AE" w:rsidRDefault="00D656AE" w:rsidP="00C96788">
      <w:pPr>
        <w:pStyle w:val="ab"/>
        <w:widowControl w:val="0"/>
        <w:ind w:left="0"/>
        <w:jc w:val="both"/>
        <w:rPr>
          <w:sz w:val="22"/>
          <w:szCs w:val="22"/>
        </w:rPr>
      </w:pPr>
      <w:r w:rsidRPr="00D656AE">
        <w:rPr>
          <w:sz w:val="22"/>
          <w:szCs w:val="22"/>
        </w:rPr>
        <w:t>5.</w:t>
      </w:r>
      <w:r w:rsidR="00A012CD" w:rsidRPr="00D656AE">
        <w:rPr>
          <w:sz w:val="22"/>
          <w:szCs w:val="22"/>
        </w:rPr>
        <w:t>Калашников В.В. Кормление лошадей: учебник / В.В. Калашников, И.Ф. Драганов, В.Г. Мемедейкин. – М.: ГЭОТАР-Медиа</w:t>
      </w:r>
      <w:r w:rsidR="0093533B" w:rsidRPr="00D656AE">
        <w:rPr>
          <w:sz w:val="22"/>
          <w:szCs w:val="22"/>
        </w:rPr>
        <w:t>, 2011. – 224 с.</w:t>
      </w:r>
    </w:p>
    <w:p w:rsidR="00A012CD" w:rsidRPr="00D656AE" w:rsidRDefault="00D656AE" w:rsidP="00C96788">
      <w:pPr>
        <w:pStyle w:val="ab"/>
        <w:tabs>
          <w:tab w:val="left" w:pos="0"/>
        </w:tabs>
        <w:suppressAutoHyphens/>
        <w:overflowPunct w:val="0"/>
        <w:autoSpaceDE w:val="0"/>
        <w:autoSpaceDN w:val="0"/>
        <w:adjustRightInd w:val="0"/>
        <w:ind w:left="0"/>
        <w:jc w:val="both"/>
        <w:textAlignment w:val="center"/>
        <w:rPr>
          <w:sz w:val="22"/>
          <w:szCs w:val="22"/>
        </w:rPr>
      </w:pPr>
      <w:r w:rsidRPr="00D656AE">
        <w:rPr>
          <w:sz w:val="22"/>
          <w:szCs w:val="22"/>
        </w:rPr>
        <w:t>6.</w:t>
      </w:r>
      <w:r w:rsidR="00A012CD" w:rsidRPr="00D656AE">
        <w:rPr>
          <w:sz w:val="22"/>
          <w:szCs w:val="22"/>
        </w:rPr>
        <w:t>Кирилов М.П. Кормовые ресурсы животноводства. Классификация, состав и питательность кормов: научное издание / М.П. Кирилов, Н.Г. Первов, А.С. Аникин, В.Н. Виноградов, В.М. Дуборезов, В.В. Пузанова, В.М. Косолапов, И.Ф. Драганов, В.П. Дегтярев. – М.: ФГНУ «Росинформагротех», 2009. – 404 с.</w:t>
      </w:r>
    </w:p>
    <w:p w:rsidR="00A012CD" w:rsidRPr="00D656AE" w:rsidRDefault="00D656AE" w:rsidP="00C96788">
      <w:pPr>
        <w:pStyle w:val="ab"/>
        <w:widowControl w:val="0"/>
        <w:tabs>
          <w:tab w:val="left" w:pos="360"/>
          <w:tab w:val="left" w:pos="540"/>
        </w:tabs>
        <w:ind w:left="0"/>
        <w:jc w:val="both"/>
        <w:rPr>
          <w:sz w:val="22"/>
          <w:szCs w:val="22"/>
        </w:rPr>
      </w:pPr>
      <w:r w:rsidRPr="00D656AE">
        <w:rPr>
          <w:sz w:val="22"/>
          <w:szCs w:val="22"/>
        </w:rPr>
        <w:t>7.</w:t>
      </w:r>
      <w:r w:rsidR="00A012CD" w:rsidRPr="00D656AE">
        <w:rPr>
          <w:sz w:val="22"/>
          <w:szCs w:val="22"/>
        </w:rPr>
        <w:t xml:space="preserve">Кирилов М.П. Методика расчета обменной энергии в кормах на основе содержания сырых питательных веществ (Для крупного рогатого скота, овец, свиней). Наставление. / М.П.Кирилов, А.Е.Махаев, Н.Г.Первов, В.В.Пузанова, А.С.Аникин. Дубровицы - 2008. -  32 с. </w:t>
      </w:r>
    </w:p>
    <w:p w:rsidR="0082612C" w:rsidRPr="00D656AE" w:rsidRDefault="00D656AE" w:rsidP="00C96788">
      <w:pPr>
        <w:pStyle w:val="ab"/>
        <w:widowControl w:val="0"/>
        <w:ind w:left="0"/>
        <w:jc w:val="both"/>
        <w:rPr>
          <w:bCs/>
          <w:sz w:val="22"/>
          <w:szCs w:val="22"/>
        </w:rPr>
      </w:pPr>
      <w:r w:rsidRPr="00D656AE">
        <w:rPr>
          <w:bCs/>
          <w:sz w:val="22"/>
          <w:szCs w:val="22"/>
        </w:rPr>
        <w:t>8.</w:t>
      </w:r>
      <w:r w:rsidR="0082612C" w:rsidRPr="00D656AE">
        <w:rPr>
          <w:bCs/>
          <w:sz w:val="22"/>
          <w:szCs w:val="22"/>
        </w:rPr>
        <w:t xml:space="preserve">Кормление сельскохозяйственных животных: конспект лекций [Электронный ресурс]: учеб. </w:t>
      </w:r>
      <w:r w:rsidR="0082612C" w:rsidRPr="00D656AE">
        <w:rPr>
          <w:bCs/>
          <w:sz w:val="22"/>
          <w:szCs w:val="22"/>
        </w:rPr>
        <w:lastRenderedPageBreak/>
        <w:t xml:space="preserve">пособие - Электрон. дан. - Новосибирск: НГАУ, 2014. - 78 с. - Режим доступа: </w:t>
      </w:r>
      <w:hyperlink r:id="rId10" w:tgtFrame="_blank" w:history="1">
        <w:r w:rsidR="0082612C" w:rsidRPr="00D656AE">
          <w:rPr>
            <w:bCs/>
            <w:sz w:val="22"/>
            <w:szCs w:val="22"/>
            <w:u w:val="single"/>
          </w:rPr>
          <w:t>https://e.lanbook.com/book/63087</w:t>
        </w:r>
      </w:hyperlink>
      <w:r w:rsidR="0082612C" w:rsidRPr="00D656AE">
        <w:rPr>
          <w:bCs/>
          <w:sz w:val="22"/>
          <w:szCs w:val="22"/>
        </w:rPr>
        <w:t>.</w:t>
      </w:r>
    </w:p>
    <w:p w:rsidR="00AA7328" w:rsidRPr="00D656AE" w:rsidRDefault="00D656AE" w:rsidP="00C96788">
      <w:pPr>
        <w:pStyle w:val="ab"/>
        <w:widowControl w:val="0"/>
        <w:ind w:left="0"/>
        <w:jc w:val="both"/>
        <w:rPr>
          <w:sz w:val="22"/>
          <w:szCs w:val="22"/>
        </w:rPr>
      </w:pPr>
      <w:r w:rsidRPr="00D656AE">
        <w:rPr>
          <w:bCs/>
          <w:sz w:val="21"/>
          <w:szCs w:val="21"/>
        </w:rPr>
        <w:t>9.</w:t>
      </w:r>
      <w:r w:rsidR="00AA7328" w:rsidRPr="00D656AE">
        <w:rPr>
          <w:bCs/>
          <w:sz w:val="21"/>
          <w:szCs w:val="21"/>
        </w:rPr>
        <w:t xml:space="preserve">Кузнецов А.Ф. Свиньи: содержание, кормление и болезни [Электронный ресурс]: учеб. пособие - Электрон. дан. - Санкт-Петербург: Лань, 2007. - 544 с. - Режим доступа: </w:t>
      </w:r>
      <w:hyperlink r:id="rId11" w:tgtFrame="_blank" w:history="1">
        <w:r w:rsidR="00AA7328" w:rsidRPr="00D656AE">
          <w:rPr>
            <w:bCs/>
            <w:sz w:val="21"/>
            <w:szCs w:val="21"/>
            <w:u w:val="single"/>
          </w:rPr>
          <w:t>https://e.lanbook.com/book/218</w:t>
        </w:r>
      </w:hyperlink>
      <w:r w:rsidR="00AA7328" w:rsidRPr="00D656AE">
        <w:rPr>
          <w:bCs/>
          <w:sz w:val="21"/>
          <w:szCs w:val="21"/>
        </w:rPr>
        <w:t>.</w:t>
      </w:r>
    </w:p>
    <w:p w:rsidR="00074CC1" w:rsidRPr="00D656AE" w:rsidRDefault="00074CC1" w:rsidP="00C96788">
      <w:pPr>
        <w:pStyle w:val="ab"/>
        <w:widowControl w:val="0"/>
        <w:ind w:left="0"/>
        <w:jc w:val="both"/>
        <w:rPr>
          <w:sz w:val="22"/>
          <w:szCs w:val="22"/>
        </w:rPr>
      </w:pPr>
      <w:r w:rsidRPr="00D656AE">
        <w:rPr>
          <w:bCs/>
          <w:sz w:val="22"/>
          <w:szCs w:val="22"/>
        </w:rPr>
        <w:t xml:space="preserve">Лисунова Л.И. Кормление сельскохозяйственных животных [Электронный ресурс]: учеб. пособие - Электрон. дан. - Новосибирск: НГАУ, 2011. </w:t>
      </w:r>
      <w:r w:rsidR="00D656AE" w:rsidRPr="00D656AE">
        <w:rPr>
          <w:bCs/>
          <w:sz w:val="22"/>
          <w:szCs w:val="22"/>
        </w:rPr>
        <w:t>-</w:t>
      </w:r>
      <w:r w:rsidRPr="00D656AE">
        <w:rPr>
          <w:bCs/>
          <w:sz w:val="22"/>
          <w:szCs w:val="22"/>
        </w:rPr>
        <w:t xml:space="preserve"> 401 с. </w:t>
      </w:r>
      <w:r w:rsidR="00D656AE" w:rsidRPr="00D656AE">
        <w:rPr>
          <w:bCs/>
          <w:sz w:val="22"/>
          <w:szCs w:val="22"/>
        </w:rPr>
        <w:t>-</w:t>
      </w:r>
      <w:r w:rsidRPr="00D656AE">
        <w:rPr>
          <w:bCs/>
          <w:sz w:val="22"/>
          <w:szCs w:val="22"/>
        </w:rPr>
        <w:t xml:space="preserve"> Режим доступа: </w:t>
      </w:r>
      <w:hyperlink r:id="rId12" w:tgtFrame="_blank" w:history="1">
        <w:r w:rsidRPr="00D656AE">
          <w:rPr>
            <w:bCs/>
            <w:sz w:val="22"/>
            <w:szCs w:val="22"/>
            <w:u w:val="single"/>
          </w:rPr>
          <w:t>https://e.lanbook.com/book/4566</w:t>
        </w:r>
      </w:hyperlink>
      <w:r w:rsidRPr="00D656AE">
        <w:rPr>
          <w:bCs/>
          <w:sz w:val="22"/>
          <w:szCs w:val="22"/>
        </w:rPr>
        <w:t>.</w:t>
      </w:r>
    </w:p>
    <w:p w:rsidR="00A012CD" w:rsidRPr="00D656AE" w:rsidRDefault="00D656AE" w:rsidP="00C96788">
      <w:pPr>
        <w:pStyle w:val="ab"/>
        <w:widowControl w:val="0"/>
        <w:ind w:left="0"/>
        <w:jc w:val="both"/>
        <w:rPr>
          <w:sz w:val="22"/>
          <w:szCs w:val="22"/>
        </w:rPr>
      </w:pPr>
      <w:r w:rsidRPr="00D656AE">
        <w:rPr>
          <w:sz w:val="22"/>
          <w:szCs w:val="22"/>
        </w:rPr>
        <w:t>10.</w:t>
      </w:r>
      <w:r w:rsidR="00A012CD" w:rsidRPr="00D656AE">
        <w:rPr>
          <w:sz w:val="22"/>
          <w:szCs w:val="22"/>
        </w:rPr>
        <w:t>Мотовилов К.Я. Экспертиза кормов и кормовых добавок / К.Я. Мотовилов, А.П. Булатов, В.М. Позняковский, Н.Н. Ланцева, И.Н. Миколайчик. – Новосибирск: С</w:t>
      </w:r>
      <w:r w:rsidR="0093533B" w:rsidRPr="00D656AE">
        <w:rPr>
          <w:sz w:val="22"/>
          <w:szCs w:val="22"/>
        </w:rPr>
        <w:t>иб унив. изд-во, 2007. – 336 с.</w:t>
      </w:r>
    </w:p>
    <w:p w:rsidR="00A012CD" w:rsidRPr="00D656AE" w:rsidRDefault="00A012CD" w:rsidP="00C96788">
      <w:pPr>
        <w:pStyle w:val="ab"/>
        <w:widowControl w:val="0"/>
        <w:ind w:left="0"/>
        <w:jc w:val="both"/>
        <w:rPr>
          <w:sz w:val="22"/>
          <w:szCs w:val="22"/>
        </w:rPr>
      </w:pPr>
      <w:r w:rsidRPr="00D656AE">
        <w:rPr>
          <w:sz w:val="22"/>
          <w:szCs w:val="22"/>
        </w:rPr>
        <w:t>Мухина Н. Корма и кормовые добавки для животных. Учебное пособие./Н.Мухина, А. Смирнова, З.Черкай</w:t>
      </w:r>
      <w:r w:rsidR="0093533B" w:rsidRPr="00D656AE">
        <w:rPr>
          <w:sz w:val="22"/>
          <w:szCs w:val="22"/>
        </w:rPr>
        <w:t>,</w:t>
      </w:r>
      <w:r w:rsidRPr="00D656AE">
        <w:rPr>
          <w:sz w:val="22"/>
          <w:szCs w:val="22"/>
        </w:rPr>
        <w:t xml:space="preserve"> И. Талалаева – М.: КолосС, 2008 – 271 с.</w:t>
      </w:r>
    </w:p>
    <w:p w:rsidR="0093533B" w:rsidRPr="00D656AE" w:rsidRDefault="00D656AE" w:rsidP="00C96788">
      <w:pPr>
        <w:pStyle w:val="ab"/>
        <w:widowControl w:val="0"/>
        <w:ind w:left="0"/>
        <w:jc w:val="both"/>
        <w:rPr>
          <w:sz w:val="22"/>
          <w:szCs w:val="22"/>
        </w:rPr>
      </w:pPr>
      <w:r w:rsidRPr="00D656AE">
        <w:rPr>
          <w:sz w:val="22"/>
          <w:szCs w:val="22"/>
        </w:rPr>
        <w:t>11.</w:t>
      </w:r>
      <w:r w:rsidR="0093533B" w:rsidRPr="00D656AE">
        <w:rPr>
          <w:sz w:val="22"/>
          <w:szCs w:val="22"/>
        </w:rPr>
        <w:t xml:space="preserve">Парахин Н.В. </w:t>
      </w:r>
      <w:r w:rsidR="0093533B" w:rsidRPr="00D656AE">
        <w:rPr>
          <w:bCs/>
          <w:sz w:val="22"/>
          <w:szCs w:val="22"/>
        </w:rPr>
        <w:t>Кормопроизводство</w:t>
      </w:r>
      <w:r w:rsidR="0093533B" w:rsidRPr="00D656AE">
        <w:rPr>
          <w:sz w:val="22"/>
          <w:szCs w:val="22"/>
        </w:rPr>
        <w:t xml:space="preserve"> / Н.В. Парахин, И. В. Горбачев, Н. Н. Лазарев. - М.: Бибком, Транслог, 2015. - 384 с.</w:t>
      </w:r>
    </w:p>
    <w:p w:rsidR="00A51A61" w:rsidRPr="00D656AE" w:rsidRDefault="00D656AE" w:rsidP="00C96788">
      <w:pPr>
        <w:spacing w:after="0" w:line="240" w:lineRule="auto"/>
        <w:jc w:val="both"/>
        <w:rPr>
          <w:rFonts w:ascii="Times New Roman" w:eastAsia="Times New Roman" w:hAnsi="Times New Roman"/>
          <w:bCs/>
          <w:lang w:eastAsia="ru-RU"/>
        </w:rPr>
      </w:pPr>
      <w:r w:rsidRPr="00D656AE">
        <w:rPr>
          <w:rFonts w:ascii="Times New Roman" w:eastAsia="Times New Roman" w:hAnsi="Times New Roman"/>
          <w:bCs/>
          <w:lang w:eastAsia="ru-RU"/>
        </w:rPr>
        <w:t>12.</w:t>
      </w:r>
      <w:r w:rsidR="00A51A61" w:rsidRPr="00D656AE">
        <w:rPr>
          <w:rFonts w:ascii="Times New Roman" w:eastAsia="Times New Roman" w:hAnsi="Times New Roman"/>
          <w:bCs/>
          <w:lang w:eastAsia="ru-RU"/>
        </w:rPr>
        <w:t xml:space="preserve">Рядчиков В.Г. Основы питания и кормления сельскохозяйственных животных [Электронный ресурс]: учеб. - Электрон. дан. - Санкт-Петербург: Лань, 2015. - 640 с. - Режим доступа: </w:t>
      </w:r>
      <w:hyperlink r:id="rId13" w:tgtFrame="_blank" w:history="1">
        <w:r w:rsidR="00A51A61" w:rsidRPr="00D656AE">
          <w:rPr>
            <w:rFonts w:ascii="Times New Roman" w:eastAsia="Times New Roman" w:hAnsi="Times New Roman"/>
            <w:bCs/>
            <w:u w:val="single"/>
            <w:lang w:eastAsia="ru-RU"/>
          </w:rPr>
          <w:t>https://e.lanbook.com/book/64337</w:t>
        </w:r>
      </w:hyperlink>
      <w:r w:rsidR="00A51A61" w:rsidRPr="00D656AE">
        <w:rPr>
          <w:rFonts w:ascii="Times New Roman" w:eastAsia="Times New Roman" w:hAnsi="Times New Roman"/>
          <w:bCs/>
          <w:lang w:eastAsia="ru-RU"/>
        </w:rPr>
        <w:t>.</w:t>
      </w:r>
    </w:p>
    <w:p w:rsidR="00AA7328" w:rsidRPr="00D656AE" w:rsidRDefault="00D656AE" w:rsidP="00C96788">
      <w:pPr>
        <w:spacing w:after="0" w:line="240" w:lineRule="auto"/>
        <w:jc w:val="both"/>
        <w:rPr>
          <w:rFonts w:ascii="Times New Roman" w:eastAsia="Times New Roman" w:hAnsi="Times New Roman"/>
          <w:bCs/>
          <w:lang w:eastAsia="ru-RU"/>
        </w:rPr>
      </w:pPr>
      <w:r w:rsidRPr="00D656AE">
        <w:rPr>
          <w:rFonts w:ascii="Times New Roman" w:eastAsia="Times New Roman" w:hAnsi="Times New Roman"/>
          <w:bCs/>
          <w:sz w:val="21"/>
          <w:szCs w:val="21"/>
          <w:lang w:eastAsia="ru-RU"/>
        </w:rPr>
        <w:t>13.</w:t>
      </w:r>
      <w:r w:rsidR="00AA7328" w:rsidRPr="00D656AE">
        <w:rPr>
          <w:rFonts w:ascii="Times New Roman" w:eastAsia="Times New Roman" w:hAnsi="Times New Roman"/>
          <w:bCs/>
          <w:sz w:val="21"/>
          <w:szCs w:val="21"/>
          <w:lang w:eastAsia="ru-RU"/>
        </w:rPr>
        <w:t xml:space="preserve">Стекольников  А.А. Содержание, кормление и болезни лошадей [Электронный ресурс]: учеб. пособие - Электрон. дан. - Санкт-Петербург: Лань, 2007. - 624 с. - Режим доступа: </w:t>
      </w:r>
      <w:hyperlink r:id="rId14" w:tgtFrame="_blank" w:history="1">
        <w:r w:rsidR="00AA7328" w:rsidRPr="00D656AE">
          <w:rPr>
            <w:rFonts w:ascii="Times New Roman" w:eastAsia="Times New Roman" w:hAnsi="Times New Roman"/>
            <w:bCs/>
            <w:sz w:val="21"/>
            <w:szCs w:val="21"/>
            <w:u w:val="single"/>
            <w:lang w:eastAsia="ru-RU"/>
          </w:rPr>
          <w:t>https://e.lanbook.com/book/383</w:t>
        </w:r>
      </w:hyperlink>
      <w:r w:rsidR="00AA7328" w:rsidRPr="00D656AE">
        <w:rPr>
          <w:rFonts w:ascii="Times New Roman" w:eastAsia="Times New Roman" w:hAnsi="Times New Roman"/>
          <w:bCs/>
          <w:sz w:val="21"/>
          <w:szCs w:val="21"/>
          <w:lang w:eastAsia="ru-RU"/>
        </w:rPr>
        <w:t>.</w:t>
      </w:r>
    </w:p>
    <w:p w:rsidR="0024532D" w:rsidRDefault="00D656AE" w:rsidP="00C96788">
      <w:pPr>
        <w:spacing w:after="0" w:line="240" w:lineRule="auto"/>
        <w:jc w:val="both"/>
        <w:rPr>
          <w:rFonts w:ascii="Times New Roman" w:eastAsia="Times New Roman" w:hAnsi="Times New Roman"/>
          <w:lang w:eastAsia="ru-RU"/>
        </w:rPr>
      </w:pPr>
      <w:r w:rsidRPr="00D656AE">
        <w:rPr>
          <w:rFonts w:ascii="Times New Roman" w:eastAsia="Times New Roman" w:hAnsi="Times New Roman"/>
          <w:bCs/>
          <w:lang w:eastAsia="ru-RU"/>
        </w:rPr>
        <w:t>14.</w:t>
      </w:r>
      <w:r w:rsidR="0024532D" w:rsidRPr="00D656AE">
        <w:rPr>
          <w:rFonts w:ascii="Times New Roman" w:eastAsia="Times New Roman" w:hAnsi="Times New Roman"/>
          <w:bCs/>
          <w:lang w:eastAsia="ru-RU"/>
        </w:rPr>
        <w:t xml:space="preserve">Татаркина Н.И. </w:t>
      </w:r>
      <w:r w:rsidR="0024532D" w:rsidRPr="00D656AE">
        <w:rPr>
          <w:rFonts w:ascii="Times New Roman" w:eastAsia="Times New Roman" w:hAnsi="Times New Roman"/>
          <w:lang w:eastAsia="ru-RU"/>
        </w:rPr>
        <w:t>Кормление свиней: учебное пособие / Н. И. Татаркина. - Тюмень: ТГСХА, 2012. - 64 с.</w:t>
      </w:r>
    </w:p>
    <w:p w:rsidR="004F195E" w:rsidRPr="00D656AE" w:rsidRDefault="004F195E" w:rsidP="00C96788">
      <w:pPr>
        <w:spacing w:after="0" w:line="240" w:lineRule="auto"/>
        <w:jc w:val="both"/>
        <w:rPr>
          <w:rFonts w:ascii="Times New Roman" w:hAnsi="Times New Roman"/>
        </w:rPr>
      </w:pPr>
      <w:r>
        <w:rPr>
          <w:rFonts w:ascii="Times New Roman" w:hAnsi="Times New Roman"/>
        </w:rPr>
        <w:t>15.</w:t>
      </w:r>
      <w:r w:rsidRPr="00D656AE">
        <w:rPr>
          <w:rFonts w:ascii="Times New Roman" w:hAnsi="Times New Roman"/>
        </w:rPr>
        <w:t>Топорова Л.В. Практикум по кормлению животных / Л.В. Топорова, А.В. Архипов, Н.Г. Макарцев. М.: КолосС, 2005.- 358 с</w:t>
      </w:r>
      <w:r>
        <w:rPr>
          <w:rFonts w:ascii="Times New Roman" w:hAnsi="Times New Roman"/>
        </w:rPr>
        <w:t>.</w:t>
      </w:r>
    </w:p>
    <w:p w:rsidR="00605009" w:rsidRPr="00D656AE" w:rsidRDefault="00D656AE" w:rsidP="00C96788">
      <w:pPr>
        <w:pStyle w:val="ab"/>
        <w:tabs>
          <w:tab w:val="left" w:pos="993"/>
          <w:tab w:val="left" w:pos="1134"/>
        </w:tabs>
        <w:suppressAutoHyphens/>
        <w:overflowPunct w:val="0"/>
        <w:autoSpaceDE w:val="0"/>
        <w:autoSpaceDN w:val="0"/>
        <w:adjustRightInd w:val="0"/>
        <w:ind w:left="0"/>
        <w:jc w:val="both"/>
        <w:textAlignment w:val="center"/>
        <w:rPr>
          <w:sz w:val="22"/>
          <w:szCs w:val="22"/>
        </w:rPr>
      </w:pPr>
      <w:r w:rsidRPr="00D656AE">
        <w:rPr>
          <w:bCs/>
          <w:sz w:val="22"/>
          <w:szCs w:val="22"/>
        </w:rPr>
        <w:t>1</w:t>
      </w:r>
      <w:r w:rsidR="004F195E">
        <w:rPr>
          <w:bCs/>
          <w:sz w:val="22"/>
          <w:szCs w:val="22"/>
        </w:rPr>
        <w:t>6</w:t>
      </w:r>
      <w:r w:rsidRPr="00D656AE">
        <w:rPr>
          <w:bCs/>
          <w:sz w:val="22"/>
          <w:szCs w:val="22"/>
        </w:rPr>
        <w:t>.</w:t>
      </w:r>
      <w:r w:rsidR="00605009" w:rsidRPr="00D656AE">
        <w:rPr>
          <w:bCs/>
          <w:sz w:val="22"/>
          <w:szCs w:val="22"/>
        </w:rPr>
        <w:t xml:space="preserve">Фаритов Т.А. Корма и кормовые добавки для животных [Электронный ресурс]: учеб. пособие - Электрон. дан. - Санкт-Петербург: Лань, 2010. - 304 с. </w:t>
      </w:r>
      <w:r w:rsidR="00772383" w:rsidRPr="00D656AE">
        <w:rPr>
          <w:bCs/>
          <w:sz w:val="22"/>
          <w:szCs w:val="22"/>
        </w:rPr>
        <w:t>-</w:t>
      </w:r>
      <w:r w:rsidR="00605009" w:rsidRPr="00D656AE">
        <w:rPr>
          <w:bCs/>
          <w:sz w:val="22"/>
          <w:szCs w:val="22"/>
        </w:rPr>
        <w:t xml:space="preserve"> Режим доступа: </w:t>
      </w:r>
      <w:hyperlink r:id="rId15" w:tgtFrame="_blank" w:history="1">
        <w:r w:rsidR="00605009" w:rsidRPr="00D656AE">
          <w:rPr>
            <w:bCs/>
            <w:sz w:val="22"/>
            <w:szCs w:val="22"/>
            <w:u w:val="single"/>
          </w:rPr>
          <w:t>https://e.lanbook.com/book/572</w:t>
        </w:r>
      </w:hyperlink>
      <w:r w:rsidR="00605009" w:rsidRPr="00D656AE">
        <w:rPr>
          <w:bCs/>
          <w:sz w:val="22"/>
          <w:szCs w:val="22"/>
        </w:rPr>
        <w:t>.</w:t>
      </w:r>
    </w:p>
    <w:p w:rsidR="00A012CD" w:rsidRPr="00D656AE" w:rsidRDefault="00D656AE" w:rsidP="00C96788">
      <w:pPr>
        <w:pStyle w:val="ab"/>
        <w:tabs>
          <w:tab w:val="left" w:pos="993"/>
          <w:tab w:val="left" w:pos="1134"/>
        </w:tabs>
        <w:suppressAutoHyphens/>
        <w:overflowPunct w:val="0"/>
        <w:autoSpaceDE w:val="0"/>
        <w:autoSpaceDN w:val="0"/>
        <w:adjustRightInd w:val="0"/>
        <w:ind w:left="0"/>
        <w:jc w:val="both"/>
        <w:textAlignment w:val="center"/>
        <w:rPr>
          <w:sz w:val="22"/>
          <w:szCs w:val="22"/>
        </w:rPr>
      </w:pPr>
      <w:r w:rsidRPr="00D656AE">
        <w:rPr>
          <w:sz w:val="22"/>
          <w:szCs w:val="22"/>
        </w:rPr>
        <w:t>1</w:t>
      </w:r>
      <w:r w:rsidR="004F195E">
        <w:rPr>
          <w:sz w:val="22"/>
          <w:szCs w:val="22"/>
        </w:rPr>
        <w:t>7</w:t>
      </w:r>
      <w:r w:rsidRPr="00D656AE">
        <w:rPr>
          <w:sz w:val="22"/>
          <w:szCs w:val="22"/>
        </w:rPr>
        <w:t>.</w:t>
      </w:r>
      <w:r w:rsidR="00A012CD" w:rsidRPr="00D656AE">
        <w:rPr>
          <w:sz w:val="22"/>
          <w:szCs w:val="22"/>
        </w:rPr>
        <w:t>Фисинин В.И. Научные основы кормления сельскохозяйственной птицы /В.И. Фисинин, И.А.Егоров, Т.М.Околелова, Щ.А.Имангулов / Сергиев Посад (ВНИТИП), - 2009. – 349 с.</w:t>
      </w:r>
    </w:p>
    <w:p w:rsidR="00D22212" w:rsidRPr="00D656AE" w:rsidRDefault="00D656AE" w:rsidP="00C96788">
      <w:pPr>
        <w:spacing w:after="0" w:line="240" w:lineRule="auto"/>
        <w:jc w:val="both"/>
        <w:rPr>
          <w:rFonts w:ascii="Times New Roman" w:hAnsi="Times New Roman"/>
          <w:b/>
        </w:rPr>
      </w:pPr>
      <w:r w:rsidRPr="00D656AE">
        <w:rPr>
          <w:rFonts w:ascii="Times New Roman" w:hAnsi="Times New Roman"/>
        </w:rPr>
        <w:t>1</w:t>
      </w:r>
      <w:r w:rsidR="004F195E">
        <w:rPr>
          <w:rFonts w:ascii="Times New Roman" w:hAnsi="Times New Roman"/>
        </w:rPr>
        <w:t>8</w:t>
      </w:r>
      <w:r w:rsidRPr="00D656AE">
        <w:rPr>
          <w:rFonts w:ascii="Times New Roman" w:hAnsi="Times New Roman"/>
        </w:rPr>
        <w:t>.</w:t>
      </w:r>
      <w:r w:rsidR="00A012CD" w:rsidRPr="00D656AE">
        <w:rPr>
          <w:rFonts w:ascii="Times New Roman" w:hAnsi="Times New Roman"/>
        </w:rPr>
        <w:t>Чиков А.Е. Использование ферментных препаратов в животноводстве / А.Е. Чиков, С.И. Кононенко, Л.Н. Скворцова, А.Н. Ратошный. – Краснодар, 2008. – 75 с</w:t>
      </w:r>
      <w:r w:rsidR="0093533B" w:rsidRPr="00D656AE">
        <w:rPr>
          <w:rFonts w:ascii="Times New Roman" w:hAnsi="Times New Roman"/>
        </w:rPr>
        <w:t>.</w:t>
      </w:r>
    </w:p>
    <w:p w:rsidR="00772383" w:rsidRPr="00D656AE" w:rsidRDefault="00D656AE" w:rsidP="00C96788">
      <w:pPr>
        <w:spacing w:after="0" w:line="240" w:lineRule="auto"/>
        <w:jc w:val="both"/>
        <w:rPr>
          <w:rFonts w:ascii="Times New Roman" w:eastAsia="Times New Roman" w:hAnsi="Times New Roman"/>
          <w:bCs/>
          <w:lang w:eastAsia="ru-RU"/>
        </w:rPr>
      </w:pPr>
      <w:r w:rsidRPr="00D656AE">
        <w:rPr>
          <w:rFonts w:ascii="Times New Roman" w:eastAsia="Times New Roman" w:hAnsi="Times New Roman"/>
          <w:bCs/>
          <w:lang w:eastAsia="ru-RU"/>
        </w:rPr>
        <w:t>1</w:t>
      </w:r>
      <w:r w:rsidR="004F195E">
        <w:rPr>
          <w:rFonts w:ascii="Times New Roman" w:eastAsia="Times New Roman" w:hAnsi="Times New Roman"/>
          <w:bCs/>
          <w:lang w:eastAsia="ru-RU"/>
        </w:rPr>
        <w:t>9</w:t>
      </w:r>
      <w:r w:rsidRPr="00D656AE">
        <w:rPr>
          <w:rFonts w:ascii="Times New Roman" w:eastAsia="Times New Roman" w:hAnsi="Times New Roman"/>
          <w:bCs/>
          <w:lang w:eastAsia="ru-RU"/>
        </w:rPr>
        <w:t>.</w:t>
      </w:r>
      <w:r w:rsidR="00772383" w:rsidRPr="00D656AE">
        <w:rPr>
          <w:rFonts w:ascii="Times New Roman" w:eastAsia="Times New Roman" w:hAnsi="Times New Roman"/>
          <w:bCs/>
          <w:lang w:eastAsia="ru-RU"/>
        </w:rPr>
        <w:t xml:space="preserve">Хазиахметов Ф.С. Рациональное кормление животных [Электронный ресурс]: учеб. пособие - Электрон. дан. - Санкт-Петербург: Лань, 2017. - 364 с. - Режим доступа: </w:t>
      </w:r>
      <w:hyperlink r:id="rId16" w:tgtFrame="_blank" w:history="1">
        <w:r w:rsidR="00772383" w:rsidRPr="00D656AE">
          <w:rPr>
            <w:rFonts w:ascii="Times New Roman" w:eastAsia="Times New Roman" w:hAnsi="Times New Roman"/>
            <w:bCs/>
            <w:u w:val="single"/>
            <w:lang w:eastAsia="ru-RU"/>
          </w:rPr>
          <w:t>https://e.lanbook.com/book/93711</w:t>
        </w:r>
      </w:hyperlink>
      <w:r w:rsidR="00772383" w:rsidRPr="00D656AE">
        <w:rPr>
          <w:rFonts w:ascii="Times New Roman" w:eastAsia="Times New Roman" w:hAnsi="Times New Roman"/>
          <w:bCs/>
          <w:lang w:eastAsia="ru-RU"/>
        </w:rPr>
        <w:t>.</w:t>
      </w:r>
    </w:p>
    <w:p w:rsidR="00E90519" w:rsidRPr="00D656AE" w:rsidRDefault="004F195E" w:rsidP="00C96788">
      <w:pPr>
        <w:spacing w:after="0" w:line="240" w:lineRule="auto"/>
        <w:jc w:val="both"/>
        <w:rPr>
          <w:rFonts w:ascii="Times New Roman" w:hAnsi="Times New Roman"/>
          <w:b/>
        </w:rPr>
      </w:pPr>
      <w:r>
        <w:rPr>
          <w:rFonts w:ascii="Times New Roman" w:eastAsia="Times New Roman" w:hAnsi="Times New Roman"/>
          <w:bCs/>
          <w:lang w:eastAsia="ru-RU"/>
        </w:rPr>
        <w:t>20</w:t>
      </w:r>
      <w:r w:rsidR="00D656AE" w:rsidRPr="00D656AE">
        <w:rPr>
          <w:rFonts w:ascii="Times New Roman" w:eastAsia="Times New Roman" w:hAnsi="Times New Roman"/>
          <w:bCs/>
          <w:lang w:eastAsia="ru-RU"/>
        </w:rPr>
        <w:t>.</w:t>
      </w:r>
      <w:r w:rsidR="00C96788" w:rsidRPr="00D656AE">
        <w:rPr>
          <w:rFonts w:ascii="Times New Roman" w:eastAsia="Times New Roman" w:hAnsi="Times New Roman"/>
          <w:bCs/>
          <w:lang w:eastAsia="ru-RU"/>
        </w:rPr>
        <w:t xml:space="preserve">Швыдков А.Н. Физиологическое обоснование использования пробиотиков, симбиотиков и природных минералов в бройлерном птицеводстве Западной Сибири. Часть 1: Комплексная характеристика молочно-кислой кормовой добавки: монография [Электронный ресурс]: монография / А.Н. Швыдков, Н.Н. Ланцева, Л.А. Рябуха. — Электрон. дан. — Новосибирск: НГАУ, 2015. — 149 с. — Режим доступа: </w:t>
      </w:r>
      <w:hyperlink r:id="rId17" w:tgtFrame="_blank" w:history="1">
        <w:r w:rsidR="00C96788" w:rsidRPr="00D656AE">
          <w:rPr>
            <w:rFonts w:ascii="Times New Roman" w:eastAsia="Times New Roman" w:hAnsi="Times New Roman"/>
            <w:bCs/>
            <w:u w:val="single"/>
            <w:lang w:eastAsia="ru-RU"/>
          </w:rPr>
          <w:t>https://e.lanbook.com/book/71646</w:t>
        </w:r>
      </w:hyperlink>
      <w:r w:rsidR="00605009" w:rsidRPr="00D656AE">
        <w:rPr>
          <w:rFonts w:ascii="Times New Roman" w:hAnsi="Times New Roman"/>
        </w:rPr>
        <w:t>.</w:t>
      </w:r>
    </w:p>
    <w:p w:rsidR="00E90519" w:rsidRPr="00D656AE" w:rsidRDefault="00D656AE" w:rsidP="00772383">
      <w:pPr>
        <w:spacing w:after="0" w:line="240" w:lineRule="auto"/>
        <w:jc w:val="both"/>
        <w:rPr>
          <w:rFonts w:ascii="Times New Roman" w:eastAsia="Times New Roman" w:hAnsi="Times New Roman"/>
          <w:bCs/>
          <w:lang w:eastAsia="ru-RU"/>
        </w:rPr>
      </w:pPr>
      <w:r w:rsidRPr="00D656AE">
        <w:rPr>
          <w:rFonts w:ascii="Times New Roman" w:eastAsia="Times New Roman" w:hAnsi="Times New Roman"/>
          <w:bCs/>
          <w:lang w:eastAsia="ru-RU"/>
        </w:rPr>
        <w:t>2</w:t>
      </w:r>
      <w:r w:rsidR="004F195E">
        <w:rPr>
          <w:rFonts w:ascii="Times New Roman" w:eastAsia="Times New Roman" w:hAnsi="Times New Roman"/>
          <w:bCs/>
          <w:lang w:eastAsia="ru-RU"/>
        </w:rPr>
        <w:t>1</w:t>
      </w:r>
      <w:r w:rsidRPr="00D656AE">
        <w:rPr>
          <w:rFonts w:ascii="Times New Roman" w:eastAsia="Times New Roman" w:hAnsi="Times New Roman"/>
          <w:bCs/>
          <w:lang w:eastAsia="ru-RU"/>
        </w:rPr>
        <w:t>.</w:t>
      </w:r>
      <w:r w:rsidR="00772383" w:rsidRPr="00D656AE">
        <w:rPr>
          <w:rFonts w:ascii="Times New Roman" w:eastAsia="Times New Roman" w:hAnsi="Times New Roman"/>
          <w:bCs/>
          <w:lang w:eastAsia="ru-RU"/>
        </w:rPr>
        <w:t xml:space="preserve">Чупина Л.В. Птицеводство. Кормление сельскохозяйственной птицы [Электронный ресурс]: учеб. пособие / Л.В. Чупина, В.А. Реймер, И.Ю. Клемешова. - Электрон. дан. - Новосибирск: НГАУ, 2014. - 134 с. - Режим доступа: </w:t>
      </w:r>
      <w:hyperlink r:id="rId18" w:tgtFrame="_blank" w:history="1">
        <w:r w:rsidR="00772383" w:rsidRPr="00D656AE">
          <w:rPr>
            <w:rFonts w:ascii="Times New Roman" w:eastAsia="Times New Roman" w:hAnsi="Times New Roman"/>
            <w:bCs/>
            <w:u w:val="single"/>
            <w:lang w:eastAsia="ru-RU"/>
          </w:rPr>
          <w:t>https://e.lanbook.com/book/63080</w:t>
        </w:r>
      </w:hyperlink>
      <w:r w:rsidR="00772383" w:rsidRPr="00D656AE">
        <w:rPr>
          <w:rFonts w:ascii="Times New Roman" w:eastAsia="Times New Roman" w:hAnsi="Times New Roman"/>
          <w:bCs/>
          <w:lang w:eastAsia="ru-RU"/>
        </w:rPr>
        <w:t>.</w:t>
      </w:r>
    </w:p>
    <w:p w:rsidR="00D656AE" w:rsidRPr="00586976" w:rsidRDefault="00D656AE" w:rsidP="00772383">
      <w:pPr>
        <w:spacing w:after="0" w:line="240" w:lineRule="auto"/>
        <w:jc w:val="both"/>
        <w:rPr>
          <w:rFonts w:ascii="Times New Roman" w:hAnsi="Times New Roman"/>
          <w:b/>
          <w:sz w:val="16"/>
          <w:szCs w:val="16"/>
        </w:rPr>
      </w:pPr>
    </w:p>
    <w:p w:rsidR="007B251F" w:rsidRPr="00B85EC8" w:rsidRDefault="007B251F" w:rsidP="00B85EC8">
      <w:pPr>
        <w:spacing w:after="0"/>
        <w:jc w:val="both"/>
        <w:rPr>
          <w:rFonts w:ascii="Times New Roman" w:hAnsi="Times New Roman"/>
          <w:b/>
        </w:rPr>
      </w:pPr>
      <w:r w:rsidRPr="00B85EC8">
        <w:rPr>
          <w:rFonts w:ascii="Times New Roman" w:hAnsi="Times New Roman"/>
          <w:b/>
        </w:rPr>
        <w:t>8.</w:t>
      </w:r>
      <w:r w:rsidR="00750DBF" w:rsidRPr="00B85EC8">
        <w:rPr>
          <w:rFonts w:ascii="Times New Roman" w:hAnsi="Times New Roman"/>
          <w:b/>
        </w:rPr>
        <w:t>Перечень ресурсов информационно-телекоммуникационной сети "Интернет"</w:t>
      </w:r>
    </w:p>
    <w:p w:rsidR="00692C67" w:rsidRPr="00B85EC8" w:rsidRDefault="00586976" w:rsidP="00B85EC8">
      <w:pPr>
        <w:spacing w:after="0"/>
        <w:jc w:val="both"/>
        <w:rPr>
          <w:rFonts w:ascii="Times New Roman" w:hAnsi="Times New Roman"/>
          <w:b/>
        </w:rPr>
      </w:pPr>
      <w:r w:rsidRPr="00B85EC8">
        <w:rPr>
          <w:rFonts w:ascii="Times New Roman" w:hAnsi="Times New Roman"/>
          <w:b/>
        </w:rPr>
        <w:t>Базы данных</w:t>
      </w:r>
    </w:p>
    <w:p w:rsidR="00692C67" w:rsidRPr="00586976" w:rsidRDefault="00692C67" w:rsidP="00586976">
      <w:pPr>
        <w:spacing w:after="0" w:line="240" w:lineRule="auto"/>
        <w:jc w:val="both"/>
        <w:rPr>
          <w:rFonts w:ascii="Times New Roman" w:hAnsi="Times New Roman"/>
          <w:color w:val="000000"/>
        </w:rPr>
      </w:pPr>
      <w:r w:rsidRPr="00586976">
        <w:rPr>
          <w:rFonts w:ascii="Times New Roman" w:hAnsi="Times New Roman"/>
          <w:color w:val="000000"/>
        </w:rPr>
        <w:t>1. Научная электронная библиотека (h</w:t>
      </w:r>
      <w:r w:rsidR="003D467C">
        <w:rPr>
          <w:rFonts w:ascii="Times New Roman" w:hAnsi="Times New Roman"/>
          <w:color w:val="000000"/>
        </w:rPr>
        <w:t>ttp://elibrary.ru/defaultx.asp)</w:t>
      </w:r>
    </w:p>
    <w:p w:rsidR="00692C67" w:rsidRDefault="00692C67" w:rsidP="00586976">
      <w:pPr>
        <w:spacing w:after="0" w:line="240" w:lineRule="auto"/>
        <w:jc w:val="both"/>
        <w:rPr>
          <w:rFonts w:ascii="Times New Roman" w:hAnsi="Times New Roman"/>
          <w:color w:val="000000"/>
        </w:rPr>
      </w:pPr>
      <w:r w:rsidRPr="00586976">
        <w:rPr>
          <w:rFonts w:ascii="Times New Roman" w:hAnsi="Times New Roman"/>
          <w:color w:val="000000"/>
        </w:rPr>
        <w:t>2.</w:t>
      </w:r>
      <w:r w:rsidR="00E1430A" w:rsidRPr="00586976">
        <w:rPr>
          <w:rFonts w:ascii="Times New Roman" w:hAnsi="Times New Roman"/>
          <w:color w:val="000000"/>
        </w:rPr>
        <w:t xml:space="preserve"> </w:t>
      </w:r>
      <w:r w:rsidRPr="00586976">
        <w:rPr>
          <w:rFonts w:ascii="Times New Roman" w:hAnsi="Times New Roman"/>
          <w:color w:val="000000"/>
        </w:rPr>
        <w:t>Электронно-библиотечная система Издательство «Лань» (</w:t>
      </w:r>
      <w:hyperlink r:id="rId19" w:history="1">
        <w:r w:rsidR="003D467C" w:rsidRPr="00E8508C">
          <w:rPr>
            <w:rStyle w:val="af"/>
            <w:rFonts w:ascii="Times New Roman" w:hAnsi="Times New Roman"/>
          </w:rPr>
          <w:t>www.e.lanbook.com</w:t>
        </w:r>
      </w:hyperlink>
      <w:r w:rsidRPr="00586976">
        <w:rPr>
          <w:rFonts w:ascii="Times New Roman" w:hAnsi="Times New Roman"/>
          <w:color w:val="000000"/>
        </w:rPr>
        <w:t>)</w:t>
      </w:r>
    </w:p>
    <w:p w:rsidR="003D467C" w:rsidRPr="00D83A7E" w:rsidRDefault="003D467C" w:rsidP="00586976">
      <w:pPr>
        <w:spacing w:after="0" w:line="240" w:lineRule="auto"/>
        <w:jc w:val="both"/>
        <w:rPr>
          <w:rFonts w:ascii="Times New Roman" w:hAnsi="Times New Roman"/>
        </w:rPr>
      </w:pPr>
      <w:r>
        <w:rPr>
          <w:rFonts w:ascii="Times New Roman" w:hAnsi="Times New Roman"/>
          <w:color w:val="000000"/>
        </w:rPr>
        <w:t xml:space="preserve">3. </w:t>
      </w:r>
      <w:r w:rsidR="00D83A7E" w:rsidRPr="00D83A7E">
        <w:rPr>
          <w:rFonts w:ascii="Times New Roman" w:hAnsi="Times New Roman"/>
        </w:rPr>
        <w:t xml:space="preserve">Электронно-библиотечная система  </w:t>
      </w:r>
      <w:r w:rsidR="00D83A7E" w:rsidRPr="00D83A7E">
        <w:rPr>
          <w:rFonts w:ascii="Times New Roman" w:hAnsi="Times New Roman"/>
          <w:lang w:val="en-US"/>
        </w:rPr>
        <w:t>IPRbooks</w:t>
      </w:r>
      <w:r w:rsidR="00D83A7E" w:rsidRPr="00D83A7E">
        <w:rPr>
          <w:rFonts w:ascii="Times New Roman" w:hAnsi="Times New Roman"/>
        </w:rPr>
        <w:t xml:space="preserve"> (www.iprbookshop.ru)</w:t>
      </w:r>
    </w:p>
    <w:p w:rsidR="003D467C" w:rsidRPr="003D467C" w:rsidRDefault="003D467C" w:rsidP="00586976">
      <w:pPr>
        <w:spacing w:after="0" w:line="240" w:lineRule="auto"/>
        <w:jc w:val="both"/>
        <w:rPr>
          <w:rFonts w:ascii="Times New Roman" w:hAnsi="Times New Roman"/>
          <w:b/>
          <w:color w:val="000000"/>
          <w:sz w:val="16"/>
          <w:szCs w:val="16"/>
        </w:rPr>
      </w:pPr>
    </w:p>
    <w:p w:rsidR="00692C67" w:rsidRPr="00586976" w:rsidRDefault="00692C67" w:rsidP="00586976">
      <w:pPr>
        <w:spacing w:after="0" w:line="240" w:lineRule="auto"/>
        <w:jc w:val="both"/>
        <w:rPr>
          <w:rFonts w:ascii="Times New Roman" w:hAnsi="Times New Roman"/>
          <w:b/>
          <w:color w:val="000000"/>
        </w:rPr>
      </w:pPr>
      <w:r w:rsidRPr="00586976">
        <w:rPr>
          <w:rFonts w:ascii="Times New Roman" w:hAnsi="Times New Roman"/>
          <w:b/>
          <w:color w:val="000000"/>
        </w:rPr>
        <w:t>Специальные информационно-поисковые системы:</w:t>
      </w:r>
    </w:p>
    <w:p w:rsidR="00692C67" w:rsidRPr="00586976" w:rsidRDefault="00692C67" w:rsidP="00692C67">
      <w:pPr>
        <w:spacing w:after="0" w:line="240" w:lineRule="auto"/>
        <w:jc w:val="both"/>
        <w:rPr>
          <w:rFonts w:ascii="Times New Roman" w:hAnsi="Times New Roman"/>
          <w:color w:val="000000"/>
        </w:rPr>
      </w:pPr>
      <w:r w:rsidRPr="00586976">
        <w:rPr>
          <w:rFonts w:ascii="Times New Roman" w:hAnsi="Times New Roman"/>
          <w:color w:val="000000"/>
        </w:rPr>
        <w:t>Информационный портал по сельскому хозяйству и аграрной науке. – Режим доступа:  www.agro-prom.ru</w:t>
      </w:r>
    </w:p>
    <w:p w:rsidR="00692C67" w:rsidRPr="00586976" w:rsidRDefault="00692C67" w:rsidP="00692C67">
      <w:pPr>
        <w:spacing w:after="0" w:line="240" w:lineRule="auto"/>
        <w:jc w:val="both"/>
        <w:rPr>
          <w:rFonts w:ascii="Times New Roman" w:hAnsi="Times New Roman"/>
          <w:color w:val="000000"/>
        </w:rPr>
      </w:pPr>
      <w:r w:rsidRPr="00586976">
        <w:rPr>
          <w:rFonts w:ascii="Times New Roman" w:hAnsi="Times New Roman"/>
          <w:color w:val="000000"/>
        </w:rPr>
        <w:t xml:space="preserve">Российский информационный портал о сельском хозяйстве. – Режим доступа:  </w:t>
      </w:r>
      <w:hyperlink r:id="rId20" w:history="1">
        <w:r w:rsidR="00271D8B" w:rsidRPr="00586976">
          <w:rPr>
            <w:rStyle w:val="af"/>
            <w:rFonts w:ascii="Times New Roman" w:hAnsi="Times New Roman"/>
          </w:rPr>
          <w:t>www.agronews.ru</w:t>
        </w:r>
      </w:hyperlink>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http:/www.booksite.ru/periodic/period.192.htm (Аграрная наука)</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http:/www.booksite.ru/periodic/period.202.htm (Коневодство и конный спорт)</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http:/www.booksite.ru/periodic/period.202.htm (Кролиководство и звероводство)</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http:/www.booksite.ru/periodic/period.204.htm (Молочное и мясное скотоводство)</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http:/www.booksite.ru/periodic/period.207.htm (Птицеводство)</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http:/www.kolos.ru/pub (Зоотехния)</w:t>
      </w:r>
    </w:p>
    <w:p w:rsidR="00271D8B" w:rsidRPr="00586976" w:rsidRDefault="00271D8B" w:rsidP="00271D8B">
      <w:pPr>
        <w:spacing w:after="0" w:line="240" w:lineRule="auto"/>
        <w:jc w:val="both"/>
        <w:rPr>
          <w:rFonts w:ascii="Times New Roman" w:eastAsia="Times New Roman" w:hAnsi="Times New Roman"/>
        </w:rPr>
      </w:pPr>
      <w:r w:rsidRPr="00586976">
        <w:rPr>
          <w:rFonts w:ascii="Times New Roman" w:eastAsia="Times New Roman" w:hAnsi="Times New Roman"/>
        </w:rPr>
        <w:t>http:/www.zzr.ru (Животноводство России)</w:t>
      </w:r>
    </w:p>
    <w:p w:rsidR="00E90519" w:rsidRPr="00586976" w:rsidRDefault="00E90519" w:rsidP="00B73C7D">
      <w:pPr>
        <w:pStyle w:val="ConsPlusNormal"/>
        <w:jc w:val="both"/>
        <w:rPr>
          <w:rFonts w:ascii="Times New Roman" w:hAnsi="Times New Roman" w:cs="Times New Roman"/>
          <w:b/>
          <w:sz w:val="16"/>
          <w:szCs w:val="16"/>
        </w:rPr>
      </w:pPr>
    </w:p>
    <w:p w:rsidR="00750DBF" w:rsidRPr="00B85EC8" w:rsidRDefault="00AF7AE6" w:rsidP="00AF7AE6">
      <w:pPr>
        <w:pStyle w:val="ConsPlusNormal"/>
        <w:jc w:val="both"/>
        <w:rPr>
          <w:rFonts w:ascii="Times New Roman" w:hAnsi="Times New Roman" w:cs="Times New Roman"/>
          <w:b/>
          <w:sz w:val="22"/>
          <w:szCs w:val="22"/>
        </w:rPr>
      </w:pPr>
      <w:r>
        <w:rPr>
          <w:rFonts w:ascii="Times New Roman" w:hAnsi="Times New Roman" w:cs="Times New Roman"/>
          <w:b/>
          <w:sz w:val="22"/>
          <w:szCs w:val="22"/>
        </w:rPr>
        <w:lastRenderedPageBreak/>
        <w:t>9.</w:t>
      </w:r>
      <w:r w:rsidR="007D5C25">
        <w:rPr>
          <w:rFonts w:ascii="Times New Roman" w:hAnsi="Times New Roman" w:cs="Times New Roman"/>
          <w:b/>
          <w:sz w:val="22"/>
          <w:szCs w:val="22"/>
        </w:rPr>
        <w:t xml:space="preserve"> </w:t>
      </w:r>
      <w:r w:rsidR="00750DBF" w:rsidRPr="00B85EC8">
        <w:rPr>
          <w:rFonts w:ascii="Times New Roman" w:hAnsi="Times New Roman" w:cs="Times New Roman"/>
          <w:b/>
          <w:sz w:val="22"/>
          <w:szCs w:val="22"/>
        </w:rPr>
        <w:t xml:space="preserve">Методические указания для обучающихся по освоению дисциплины </w:t>
      </w:r>
    </w:p>
    <w:p w:rsidR="00DE5167" w:rsidRPr="007D5C25" w:rsidRDefault="00DE5167" w:rsidP="00DE5167">
      <w:pPr>
        <w:keepNext/>
        <w:tabs>
          <w:tab w:val="left" w:pos="708"/>
        </w:tabs>
        <w:spacing w:after="0" w:line="240" w:lineRule="auto"/>
        <w:jc w:val="both"/>
        <w:outlineLvl w:val="1"/>
        <w:rPr>
          <w:rFonts w:ascii="Times New Roman" w:eastAsia="Times New Roman" w:hAnsi="Times New Roman"/>
          <w:bCs/>
          <w:sz w:val="16"/>
          <w:szCs w:val="16"/>
          <w:lang w:eastAsia="ru-RU"/>
        </w:rPr>
      </w:pPr>
      <w:r>
        <w:rPr>
          <w:rFonts w:ascii="Times New Roman" w:eastAsia="Times New Roman" w:hAnsi="Times New Roman"/>
          <w:bCs/>
          <w:sz w:val="24"/>
          <w:szCs w:val="24"/>
          <w:lang w:eastAsia="ru-RU"/>
        </w:rPr>
        <w:tab/>
      </w:r>
    </w:p>
    <w:p w:rsidR="00DE5167" w:rsidRPr="007D5C25" w:rsidRDefault="007D5C25" w:rsidP="00DE5167">
      <w:pPr>
        <w:spacing w:after="0" w:line="240" w:lineRule="auto"/>
        <w:ind w:firstLine="708"/>
        <w:jc w:val="both"/>
        <w:rPr>
          <w:rFonts w:ascii="Times New Roman" w:eastAsia="Times New Roman" w:hAnsi="Times New Roman"/>
        </w:rPr>
      </w:pPr>
      <w:r>
        <w:rPr>
          <w:rFonts w:ascii="Times New Roman" w:eastAsia="Times New Roman" w:hAnsi="Times New Roman"/>
          <w:bCs/>
          <w:lang w:eastAsia="ru-RU"/>
        </w:rPr>
        <w:t xml:space="preserve">1. </w:t>
      </w:r>
      <w:r w:rsidR="008E7DD2" w:rsidRPr="008E7DD2">
        <w:rPr>
          <w:rFonts w:ascii="Times New Roman" w:eastAsia="Times New Roman" w:hAnsi="Times New Roman"/>
          <w:bCs/>
          <w:lang w:eastAsia="ru-RU"/>
        </w:rPr>
        <w:t>Хамидуллина А.Ш.</w:t>
      </w:r>
      <w:r w:rsidR="008E7DD2">
        <w:rPr>
          <w:rFonts w:ascii="Times New Roman" w:eastAsia="Times New Roman" w:hAnsi="Times New Roman"/>
          <w:bCs/>
          <w:lang w:eastAsia="ru-RU"/>
        </w:rPr>
        <w:t>, Казакова Н.В. и др.</w:t>
      </w:r>
      <w:r w:rsidR="008E7DD2" w:rsidRPr="008E7DD2">
        <w:rPr>
          <w:rFonts w:ascii="Times New Roman" w:eastAsia="Times New Roman" w:hAnsi="Times New Roman"/>
          <w:bCs/>
          <w:lang w:eastAsia="ru-RU"/>
        </w:rPr>
        <w:t xml:space="preserve"> Корма и кормовые добавки. - Методические  указания. - Тюмень. - 2006. - 68 с.</w:t>
      </w:r>
    </w:p>
    <w:p w:rsidR="007D5C25" w:rsidRPr="005C3DB8" w:rsidRDefault="007D5C25" w:rsidP="007D5C25">
      <w:pPr>
        <w:spacing w:after="0" w:line="240" w:lineRule="auto"/>
        <w:ind w:firstLine="708"/>
        <w:jc w:val="both"/>
        <w:rPr>
          <w:rFonts w:ascii="Times New Roman" w:eastAsia="Times New Roman" w:hAnsi="Times New Roman"/>
          <w:bCs/>
          <w:lang w:eastAsia="ru-RU"/>
        </w:rPr>
      </w:pPr>
      <w:r>
        <w:rPr>
          <w:rFonts w:ascii="Times New Roman" w:eastAsia="Times New Roman" w:hAnsi="Times New Roman"/>
          <w:bCs/>
          <w:lang w:eastAsia="ru-RU"/>
        </w:rPr>
        <w:t xml:space="preserve">2. </w:t>
      </w:r>
      <w:r w:rsidR="008E7DD2" w:rsidRPr="008E7DD2">
        <w:rPr>
          <w:rFonts w:ascii="Times New Roman" w:eastAsia="Times New Roman" w:hAnsi="Times New Roman"/>
          <w:bCs/>
          <w:lang w:eastAsia="ru-RU"/>
        </w:rPr>
        <w:t>Хамидуллина А.Ш. «Кормление сельскохозяйственных животных». – Учебное пособие. - Тюмень. - 2008. – 60 с.</w:t>
      </w:r>
    </w:p>
    <w:p w:rsidR="007D5C25" w:rsidRPr="007D5C25" w:rsidRDefault="007D5C25" w:rsidP="007D5C25">
      <w:pPr>
        <w:keepNext/>
        <w:tabs>
          <w:tab w:val="left" w:pos="708"/>
        </w:tabs>
        <w:spacing w:after="0" w:line="240" w:lineRule="auto"/>
        <w:jc w:val="both"/>
        <w:outlineLvl w:val="1"/>
        <w:rPr>
          <w:rFonts w:ascii="Times New Roman" w:eastAsia="Times New Roman" w:hAnsi="Times New Roman"/>
          <w:bCs/>
          <w:lang w:eastAsia="ru-RU"/>
        </w:rPr>
      </w:pPr>
      <w:r>
        <w:rPr>
          <w:rFonts w:ascii="Times New Roman" w:eastAsia="Times New Roman" w:hAnsi="Times New Roman"/>
          <w:bCs/>
          <w:lang w:eastAsia="ru-RU"/>
        </w:rPr>
        <w:tab/>
        <w:t xml:space="preserve">3. </w:t>
      </w:r>
      <w:r w:rsidR="008E7DD2" w:rsidRPr="008E7DD2">
        <w:rPr>
          <w:rFonts w:ascii="Times New Roman" w:eastAsia="Times New Roman" w:hAnsi="Times New Roman"/>
          <w:bCs/>
          <w:lang w:eastAsia="ru-RU"/>
        </w:rPr>
        <w:t>Хамидуллина А.Ш. Методические указания к курсовому проектированию по дисциплине «Кормление животных». - Тюмень. - 2016. - 36 с.</w:t>
      </w:r>
    </w:p>
    <w:p w:rsidR="008E7DD2" w:rsidRPr="005C3DB8" w:rsidRDefault="007D5C25" w:rsidP="007D5C25">
      <w:pPr>
        <w:spacing w:after="0" w:line="240" w:lineRule="auto"/>
        <w:ind w:firstLine="708"/>
        <w:jc w:val="both"/>
        <w:rPr>
          <w:rFonts w:ascii="Times New Roman" w:eastAsia="Times New Roman" w:hAnsi="Times New Roman"/>
          <w:bCs/>
          <w:lang w:eastAsia="ru-RU"/>
        </w:rPr>
      </w:pPr>
      <w:r>
        <w:rPr>
          <w:rFonts w:ascii="Times New Roman" w:eastAsia="Times New Roman" w:hAnsi="Times New Roman"/>
          <w:bCs/>
          <w:lang w:eastAsia="ru-RU"/>
        </w:rPr>
        <w:t xml:space="preserve">4. </w:t>
      </w:r>
      <w:r w:rsidR="008E7DD2" w:rsidRPr="008E7DD2">
        <w:rPr>
          <w:rFonts w:ascii="Times New Roman" w:hAnsi="Times New Roman"/>
        </w:rPr>
        <w:t>Хамидуллина А.Ш.</w:t>
      </w:r>
      <w:r w:rsidR="008E7DD2">
        <w:rPr>
          <w:rFonts w:ascii="Times New Roman" w:hAnsi="Times New Roman"/>
        </w:rPr>
        <w:t>, Казакова Н.В</w:t>
      </w:r>
      <w:r w:rsidR="008E7DD2" w:rsidRPr="008E7DD2">
        <w:rPr>
          <w:rFonts w:ascii="Times New Roman" w:hAnsi="Times New Roman"/>
        </w:rPr>
        <w:t xml:space="preserve"> Кормление сельскохозяйственных животных и птицы. – Учебное пособие для выполнения самостоятельной работы. - Тюмень. - 2016. - 67 с.</w:t>
      </w:r>
    </w:p>
    <w:p w:rsidR="00383360" w:rsidRDefault="00383360" w:rsidP="00B73C7D">
      <w:pPr>
        <w:pStyle w:val="ConsPlusNormal"/>
        <w:jc w:val="both"/>
        <w:rPr>
          <w:rFonts w:ascii="Times New Roman" w:hAnsi="Times New Roman" w:cs="Times New Roman"/>
          <w:b/>
          <w:sz w:val="22"/>
          <w:szCs w:val="22"/>
          <w:lang w:eastAsia="en-US"/>
        </w:rPr>
      </w:pPr>
    </w:p>
    <w:p w:rsidR="00E90519" w:rsidRPr="00226536" w:rsidRDefault="00750DBF" w:rsidP="00226536">
      <w:pPr>
        <w:pStyle w:val="ConsPlusNormal"/>
        <w:jc w:val="both"/>
        <w:rPr>
          <w:rFonts w:ascii="Times New Roman" w:hAnsi="Times New Roman"/>
          <w:sz w:val="16"/>
          <w:szCs w:val="16"/>
          <w:vertAlign w:val="superscript"/>
          <w:lang w:val="en-US"/>
        </w:rPr>
      </w:pPr>
      <w:r w:rsidRPr="00226536">
        <w:rPr>
          <w:rFonts w:ascii="Times New Roman" w:hAnsi="Times New Roman" w:cs="Times New Roman"/>
          <w:b/>
          <w:sz w:val="22"/>
          <w:szCs w:val="22"/>
          <w:lang w:val="en-US" w:eastAsia="en-US"/>
        </w:rPr>
        <w:t xml:space="preserve">10. </w:t>
      </w:r>
      <w:r w:rsidRPr="00AF7AE6">
        <w:rPr>
          <w:rFonts w:ascii="Times New Roman" w:hAnsi="Times New Roman" w:cs="Times New Roman"/>
          <w:b/>
          <w:sz w:val="22"/>
          <w:szCs w:val="22"/>
          <w:lang w:eastAsia="en-US"/>
        </w:rPr>
        <w:t>П</w:t>
      </w:r>
      <w:r w:rsidRPr="00AF7AE6">
        <w:rPr>
          <w:rFonts w:ascii="Times New Roman" w:hAnsi="Times New Roman" w:cs="Times New Roman"/>
          <w:b/>
          <w:sz w:val="22"/>
          <w:szCs w:val="22"/>
        </w:rPr>
        <w:t>еречень</w:t>
      </w:r>
      <w:r w:rsidRPr="00226536">
        <w:rPr>
          <w:rFonts w:ascii="Times New Roman" w:hAnsi="Times New Roman" w:cs="Times New Roman"/>
          <w:b/>
          <w:sz w:val="22"/>
          <w:szCs w:val="22"/>
          <w:lang w:val="en-US"/>
        </w:rPr>
        <w:t xml:space="preserve"> </w:t>
      </w:r>
      <w:r w:rsidRPr="00AF7AE6">
        <w:rPr>
          <w:rFonts w:ascii="Times New Roman" w:hAnsi="Times New Roman" w:cs="Times New Roman"/>
          <w:b/>
          <w:sz w:val="22"/>
          <w:szCs w:val="22"/>
        </w:rPr>
        <w:t>информационных</w:t>
      </w:r>
      <w:r w:rsidRPr="00226536">
        <w:rPr>
          <w:rFonts w:ascii="Times New Roman" w:hAnsi="Times New Roman" w:cs="Times New Roman"/>
          <w:b/>
          <w:sz w:val="22"/>
          <w:szCs w:val="22"/>
          <w:lang w:val="en-US"/>
        </w:rPr>
        <w:t xml:space="preserve"> </w:t>
      </w:r>
      <w:r w:rsidRPr="00AF7AE6">
        <w:rPr>
          <w:rFonts w:ascii="Times New Roman" w:hAnsi="Times New Roman" w:cs="Times New Roman"/>
          <w:b/>
          <w:sz w:val="22"/>
          <w:szCs w:val="22"/>
        </w:rPr>
        <w:t>технологий</w:t>
      </w:r>
      <w:r w:rsidR="0094068D" w:rsidRPr="00226536">
        <w:rPr>
          <w:rFonts w:ascii="Times New Roman" w:hAnsi="Times New Roman" w:cs="Times New Roman"/>
          <w:b/>
          <w:sz w:val="22"/>
          <w:szCs w:val="22"/>
          <w:lang w:val="en-US"/>
        </w:rPr>
        <w:t xml:space="preserve"> </w:t>
      </w:r>
      <w:r w:rsidR="003D467C" w:rsidRPr="00226536">
        <w:rPr>
          <w:rFonts w:ascii="Times New Roman" w:hAnsi="Times New Roman" w:cs="Times New Roman"/>
          <w:b/>
          <w:sz w:val="22"/>
          <w:szCs w:val="22"/>
          <w:lang w:val="en-US"/>
        </w:rPr>
        <w:t>–</w:t>
      </w:r>
      <w:r w:rsidR="0094068D" w:rsidRPr="00226536">
        <w:rPr>
          <w:rFonts w:ascii="Times New Roman" w:hAnsi="Times New Roman" w:cs="Times New Roman"/>
          <w:b/>
          <w:sz w:val="22"/>
          <w:szCs w:val="22"/>
          <w:lang w:val="en-US"/>
        </w:rPr>
        <w:t xml:space="preserve"> </w:t>
      </w:r>
      <w:r w:rsidR="00226536" w:rsidRPr="00226536">
        <w:rPr>
          <w:rFonts w:ascii="Times New Roman" w:hAnsi="Times New Roman" w:cs="Times New Roman"/>
          <w:sz w:val="22"/>
          <w:szCs w:val="22"/>
          <w:lang w:val="en-US"/>
        </w:rPr>
        <w:t>Microsoft Windows 10 Professional, Microsoft Office Standard</w:t>
      </w:r>
    </w:p>
    <w:p w:rsidR="00750DBF" w:rsidRPr="00AF7AE6" w:rsidRDefault="00750DBF" w:rsidP="00A24F3E">
      <w:pPr>
        <w:spacing w:after="0" w:line="240" w:lineRule="auto"/>
        <w:rPr>
          <w:rFonts w:ascii="Times New Roman" w:hAnsi="Times New Roman"/>
          <w:b/>
        </w:rPr>
      </w:pPr>
      <w:r w:rsidRPr="00AF7AE6">
        <w:rPr>
          <w:rFonts w:ascii="Times New Roman" w:hAnsi="Times New Roman"/>
          <w:b/>
        </w:rPr>
        <w:t>11. Материально-техническое обеспечение дисциплины</w:t>
      </w:r>
    </w:p>
    <w:p w:rsidR="000B6E2F" w:rsidRPr="00EA34BE" w:rsidRDefault="000B6E2F" w:rsidP="00F00A9D">
      <w:pPr>
        <w:spacing w:after="0"/>
        <w:ind w:firstLine="709"/>
        <w:jc w:val="both"/>
        <w:rPr>
          <w:rFonts w:ascii="Times New Roman" w:eastAsia="Times New Roman" w:hAnsi="Times New Roman"/>
          <w:color w:val="FF0000"/>
          <w:sz w:val="16"/>
          <w:szCs w:val="16"/>
        </w:rPr>
      </w:pPr>
    </w:p>
    <w:p w:rsidR="00586976" w:rsidRDefault="000F2035" w:rsidP="005E561F">
      <w:pPr>
        <w:spacing w:after="0" w:line="240" w:lineRule="auto"/>
        <w:ind w:firstLine="708"/>
        <w:jc w:val="both"/>
        <w:rPr>
          <w:rFonts w:ascii="Times New Roman" w:eastAsia="Times New Roman" w:hAnsi="Times New Roman"/>
        </w:rPr>
      </w:pPr>
      <w:r w:rsidRPr="000F2035">
        <w:rPr>
          <w:rFonts w:ascii="Times New Roman" w:eastAsia="Times New Roman" w:hAnsi="Times New Roman"/>
        </w:rPr>
        <w:t xml:space="preserve">Аудитория </w:t>
      </w:r>
      <w:r>
        <w:rPr>
          <w:rFonts w:ascii="Times New Roman" w:eastAsia="Times New Roman" w:hAnsi="Times New Roman"/>
        </w:rPr>
        <w:t>(</w:t>
      </w:r>
      <w:r w:rsidRPr="000F2035">
        <w:rPr>
          <w:rFonts w:ascii="Times New Roman" w:eastAsia="Times New Roman" w:hAnsi="Times New Roman"/>
        </w:rPr>
        <w:t>3-201</w:t>
      </w:r>
      <w:r>
        <w:rPr>
          <w:rFonts w:ascii="Times New Roman" w:eastAsia="Times New Roman" w:hAnsi="Times New Roman"/>
        </w:rPr>
        <w:t>)</w:t>
      </w:r>
      <w:r w:rsidRPr="000F2035">
        <w:rPr>
          <w:rFonts w:ascii="Times New Roman" w:eastAsia="Times New Roman" w:hAnsi="Times New Roman"/>
        </w:rPr>
        <w:t xml:space="preserve"> для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ascii="Times New Roman" w:eastAsia="Times New Roman" w:hAnsi="Times New Roman"/>
        </w:rPr>
        <w:t>, оснащенная с</w:t>
      </w:r>
      <w:r w:rsidRPr="000F2035">
        <w:rPr>
          <w:rFonts w:ascii="Times New Roman" w:eastAsia="Times New Roman" w:hAnsi="Times New Roman"/>
        </w:rPr>
        <w:t>пециализированн</w:t>
      </w:r>
      <w:r>
        <w:rPr>
          <w:rFonts w:ascii="Times New Roman" w:eastAsia="Times New Roman" w:hAnsi="Times New Roman"/>
        </w:rPr>
        <w:t>ой</w:t>
      </w:r>
      <w:r w:rsidRPr="000F2035">
        <w:rPr>
          <w:rFonts w:ascii="Times New Roman" w:eastAsia="Times New Roman" w:hAnsi="Times New Roman"/>
        </w:rPr>
        <w:t xml:space="preserve"> мебель</w:t>
      </w:r>
      <w:r>
        <w:rPr>
          <w:rFonts w:ascii="Times New Roman" w:eastAsia="Times New Roman" w:hAnsi="Times New Roman"/>
        </w:rPr>
        <w:t>ю</w:t>
      </w:r>
      <w:r w:rsidRPr="000F2035">
        <w:rPr>
          <w:rFonts w:ascii="Times New Roman" w:eastAsia="Times New Roman" w:hAnsi="Times New Roman"/>
        </w:rPr>
        <w:t>: стол</w:t>
      </w:r>
      <w:r>
        <w:rPr>
          <w:rFonts w:ascii="Times New Roman" w:eastAsia="Times New Roman" w:hAnsi="Times New Roman"/>
        </w:rPr>
        <w:t>ами</w:t>
      </w:r>
      <w:r w:rsidRPr="000F2035">
        <w:rPr>
          <w:rFonts w:ascii="Times New Roman" w:eastAsia="Times New Roman" w:hAnsi="Times New Roman"/>
        </w:rPr>
        <w:t>, стулья</w:t>
      </w:r>
      <w:r>
        <w:rPr>
          <w:rFonts w:ascii="Times New Roman" w:eastAsia="Times New Roman" w:hAnsi="Times New Roman"/>
        </w:rPr>
        <w:t>ми</w:t>
      </w:r>
      <w:r w:rsidRPr="000F2035">
        <w:rPr>
          <w:rFonts w:ascii="Times New Roman" w:eastAsia="Times New Roman" w:hAnsi="Times New Roman"/>
        </w:rPr>
        <w:t>, доск</w:t>
      </w:r>
      <w:r>
        <w:rPr>
          <w:rFonts w:ascii="Times New Roman" w:eastAsia="Times New Roman" w:hAnsi="Times New Roman"/>
        </w:rPr>
        <w:t>ой меловой, мультимедийным</w:t>
      </w:r>
      <w:r w:rsidRPr="000F2035">
        <w:rPr>
          <w:rFonts w:ascii="Times New Roman" w:eastAsia="Times New Roman" w:hAnsi="Times New Roman"/>
        </w:rPr>
        <w:t xml:space="preserve"> оборудование</w:t>
      </w:r>
      <w:r>
        <w:rPr>
          <w:rFonts w:ascii="Times New Roman" w:eastAsia="Times New Roman" w:hAnsi="Times New Roman"/>
        </w:rPr>
        <w:t>м</w:t>
      </w:r>
      <w:r w:rsidRPr="000F2035">
        <w:rPr>
          <w:rFonts w:ascii="Times New Roman" w:eastAsia="Times New Roman" w:hAnsi="Times New Roman"/>
        </w:rPr>
        <w:t xml:space="preserve"> (интерактивная доска SMART Board 660, проектор стационарный Panasonic PT-LB 55, переносной компьютер (ноутбук FS AmiloPro)</w:t>
      </w:r>
      <w:r>
        <w:rPr>
          <w:rFonts w:ascii="Times New Roman" w:eastAsia="Times New Roman" w:hAnsi="Times New Roman"/>
        </w:rPr>
        <w:t>.</w:t>
      </w:r>
    </w:p>
    <w:p w:rsidR="000F2035" w:rsidRDefault="000F2035" w:rsidP="005E561F">
      <w:pPr>
        <w:spacing w:after="0" w:line="240" w:lineRule="auto"/>
        <w:ind w:firstLine="708"/>
        <w:jc w:val="both"/>
        <w:rPr>
          <w:rFonts w:ascii="Times New Roman" w:eastAsia="Times New Roman" w:hAnsi="Times New Roman"/>
        </w:rPr>
      </w:pPr>
      <w:r w:rsidRPr="000F2035">
        <w:rPr>
          <w:rFonts w:ascii="Times New Roman" w:eastAsia="Times New Roman" w:hAnsi="Times New Roman"/>
        </w:rPr>
        <w:t>Лаборатория кормления сельскохозяйственных животных</w:t>
      </w:r>
      <w:r>
        <w:rPr>
          <w:rFonts w:ascii="Times New Roman" w:eastAsia="Times New Roman" w:hAnsi="Times New Roman"/>
        </w:rPr>
        <w:t xml:space="preserve"> (3-205)</w:t>
      </w:r>
      <w:r w:rsidRPr="000F2035">
        <w:rPr>
          <w:rFonts w:ascii="Times New Roman" w:eastAsia="Times New Roman" w:hAnsi="Times New Roman"/>
        </w:rPr>
        <w:t>, аудитория для занятий семинарского типа, курсового проектирования, групповых и индивидуальных консультаций, текущего контроля и промежуточной аттестации</w:t>
      </w:r>
      <w:r>
        <w:rPr>
          <w:rFonts w:ascii="Times New Roman" w:eastAsia="Times New Roman" w:hAnsi="Times New Roman"/>
        </w:rPr>
        <w:t>, оснащенная с</w:t>
      </w:r>
      <w:r w:rsidRPr="000F2035">
        <w:rPr>
          <w:rFonts w:ascii="Times New Roman" w:eastAsia="Times New Roman" w:hAnsi="Times New Roman"/>
        </w:rPr>
        <w:t>пециализированн</w:t>
      </w:r>
      <w:r>
        <w:rPr>
          <w:rFonts w:ascii="Times New Roman" w:eastAsia="Times New Roman" w:hAnsi="Times New Roman"/>
        </w:rPr>
        <w:t>ой</w:t>
      </w:r>
      <w:r w:rsidRPr="000F2035">
        <w:rPr>
          <w:rFonts w:ascii="Times New Roman" w:eastAsia="Times New Roman" w:hAnsi="Times New Roman"/>
        </w:rPr>
        <w:t xml:space="preserve"> мебель</w:t>
      </w:r>
      <w:r>
        <w:rPr>
          <w:rFonts w:ascii="Times New Roman" w:eastAsia="Times New Roman" w:hAnsi="Times New Roman"/>
        </w:rPr>
        <w:t>ю</w:t>
      </w:r>
      <w:r w:rsidRPr="000F2035">
        <w:rPr>
          <w:rFonts w:ascii="Times New Roman" w:eastAsia="Times New Roman" w:hAnsi="Times New Roman"/>
        </w:rPr>
        <w:t>: столы, стулья, доска меловая.</w:t>
      </w:r>
      <w:r>
        <w:rPr>
          <w:rFonts w:ascii="Times New Roman" w:eastAsia="Times New Roman" w:hAnsi="Times New Roman"/>
        </w:rPr>
        <w:t xml:space="preserve"> </w:t>
      </w:r>
      <w:r w:rsidRPr="000F2035">
        <w:rPr>
          <w:rFonts w:ascii="Times New Roman" w:eastAsia="Times New Roman" w:hAnsi="Times New Roman"/>
        </w:rPr>
        <w:t>Коллекция кормов, тематические стенды</w:t>
      </w:r>
      <w:r>
        <w:rPr>
          <w:rFonts w:ascii="Times New Roman" w:eastAsia="Times New Roman" w:hAnsi="Times New Roman"/>
        </w:rPr>
        <w:t>.</w:t>
      </w:r>
    </w:p>
    <w:p w:rsidR="00586976" w:rsidRDefault="00586976" w:rsidP="004D1C52">
      <w:pPr>
        <w:spacing w:after="0" w:line="240" w:lineRule="auto"/>
        <w:jc w:val="right"/>
        <w:rPr>
          <w:rFonts w:ascii="Times New Roman" w:eastAsia="Times New Roman" w:hAnsi="Times New Roman"/>
        </w:rPr>
      </w:pPr>
    </w:p>
    <w:p w:rsidR="00586976" w:rsidRDefault="00586976" w:rsidP="004D1C52">
      <w:pPr>
        <w:spacing w:after="0" w:line="240" w:lineRule="auto"/>
        <w:jc w:val="right"/>
        <w:rPr>
          <w:rFonts w:ascii="Times New Roman" w:eastAsia="Times New Roman" w:hAnsi="Times New Roman"/>
        </w:rPr>
      </w:pPr>
    </w:p>
    <w:p w:rsidR="00586976" w:rsidRDefault="00586976" w:rsidP="004D1C52">
      <w:pPr>
        <w:spacing w:after="0" w:line="240" w:lineRule="auto"/>
        <w:jc w:val="right"/>
        <w:rPr>
          <w:rFonts w:ascii="Times New Roman" w:eastAsia="Times New Roman" w:hAnsi="Times New Roman"/>
        </w:rPr>
      </w:pPr>
    </w:p>
    <w:p w:rsidR="00586976" w:rsidRDefault="00586976" w:rsidP="004D1C52">
      <w:pPr>
        <w:spacing w:after="0" w:line="240" w:lineRule="auto"/>
        <w:jc w:val="right"/>
        <w:rPr>
          <w:rFonts w:ascii="Times New Roman" w:eastAsia="Times New Roman" w:hAnsi="Times New Roman"/>
        </w:rPr>
      </w:pPr>
    </w:p>
    <w:p w:rsidR="00586976" w:rsidRDefault="00586976" w:rsidP="004D1C52">
      <w:pPr>
        <w:spacing w:after="0" w:line="240" w:lineRule="auto"/>
        <w:jc w:val="right"/>
        <w:rPr>
          <w:rFonts w:ascii="Times New Roman" w:eastAsia="Times New Roman" w:hAnsi="Times New Roman"/>
        </w:rPr>
      </w:pPr>
    </w:p>
    <w:p w:rsidR="00586976" w:rsidRDefault="0058697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AF7AE6" w:rsidRDefault="00AF7AE6"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383360" w:rsidRDefault="00383360" w:rsidP="004D1C52">
      <w:pPr>
        <w:spacing w:after="0" w:line="240" w:lineRule="auto"/>
        <w:jc w:val="right"/>
        <w:rPr>
          <w:rFonts w:ascii="Times New Roman" w:eastAsia="Times New Roman" w:hAnsi="Times New Roman"/>
        </w:rPr>
      </w:pPr>
    </w:p>
    <w:p w:rsidR="00C72968" w:rsidRDefault="00C72968" w:rsidP="004D1C52">
      <w:pPr>
        <w:spacing w:after="0" w:line="240" w:lineRule="auto"/>
        <w:jc w:val="right"/>
        <w:rPr>
          <w:rFonts w:ascii="Times New Roman" w:eastAsia="Times New Roman" w:hAnsi="Times New Roman"/>
          <w:b/>
          <w:sz w:val="28"/>
          <w:szCs w:val="28"/>
        </w:rPr>
      </w:pPr>
    </w:p>
    <w:p w:rsidR="004D1C52" w:rsidRPr="00EA0B6C" w:rsidRDefault="00383360" w:rsidP="004D1C52">
      <w:pPr>
        <w:spacing w:after="0" w:line="240" w:lineRule="auto"/>
        <w:jc w:val="right"/>
        <w:rPr>
          <w:rFonts w:ascii="Times New Roman" w:eastAsia="Times New Roman" w:hAnsi="Times New Roman"/>
          <w:b/>
          <w:sz w:val="28"/>
          <w:szCs w:val="28"/>
        </w:rPr>
      </w:pPr>
      <w:r w:rsidRPr="00EA0B6C">
        <w:rPr>
          <w:rFonts w:ascii="Times New Roman" w:eastAsia="Times New Roman" w:hAnsi="Times New Roman"/>
          <w:b/>
          <w:sz w:val="28"/>
          <w:szCs w:val="28"/>
        </w:rPr>
        <w:t>П</w:t>
      </w:r>
      <w:r w:rsidR="004D1C52" w:rsidRPr="00EA0B6C">
        <w:rPr>
          <w:rFonts w:ascii="Times New Roman" w:eastAsia="Times New Roman" w:hAnsi="Times New Roman"/>
          <w:b/>
          <w:sz w:val="28"/>
          <w:szCs w:val="28"/>
        </w:rPr>
        <w:t>риложение 1</w:t>
      </w:r>
    </w:p>
    <w:p w:rsidR="004D1C52" w:rsidRPr="00EA0B6C" w:rsidRDefault="004D1C52" w:rsidP="00C60990">
      <w:pPr>
        <w:spacing w:after="0" w:line="240" w:lineRule="auto"/>
        <w:jc w:val="center"/>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Министерство сельского хозяйства Российской Федерации</w:t>
      </w:r>
    </w:p>
    <w:p w:rsidR="004D1C52" w:rsidRPr="00EA0B6C" w:rsidRDefault="004D1C52" w:rsidP="00C60990">
      <w:pPr>
        <w:spacing w:after="0" w:line="240" w:lineRule="auto"/>
        <w:jc w:val="center"/>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ФГБОУ ВО «Государственный аг</w:t>
      </w:r>
      <w:r w:rsidR="007B251F" w:rsidRPr="00EA0B6C">
        <w:rPr>
          <w:rFonts w:ascii="Times New Roman" w:eastAsia="Times New Roman" w:hAnsi="Times New Roman"/>
          <w:sz w:val="28"/>
          <w:szCs w:val="28"/>
          <w:lang w:eastAsia="ru-RU"/>
        </w:rPr>
        <w:t>р</w:t>
      </w:r>
      <w:r w:rsidRPr="00EA0B6C">
        <w:rPr>
          <w:rFonts w:ascii="Times New Roman" w:eastAsia="Times New Roman" w:hAnsi="Times New Roman"/>
          <w:sz w:val="28"/>
          <w:szCs w:val="28"/>
          <w:lang w:eastAsia="ru-RU"/>
        </w:rPr>
        <w:t>арный университет Северного Зауралья»</w:t>
      </w:r>
    </w:p>
    <w:p w:rsidR="004D1C52" w:rsidRPr="00EA0B6C" w:rsidRDefault="004D1C52" w:rsidP="00C60990">
      <w:pPr>
        <w:spacing w:after="0" w:line="240" w:lineRule="auto"/>
        <w:jc w:val="center"/>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 xml:space="preserve"> Институт биотехнологии и ветеринарной медицины</w:t>
      </w:r>
    </w:p>
    <w:p w:rsidR="004D1C52" w:rsidRPr="00EA0B6C" w:rsidRDefault="004D1C52" w:rsidP="00C60990">
      <w:pPr>
        <w:spacing w:after="0" w:line="240" w:lineRule="auto"/>
        <w:jc w:val="center"/>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Кафедра кормления и разведения сельскохозяйственных животных</w:t>
      </w:r>
    </w:p>
    <w:p w:rsidR="004D1C52" w:rsidRPr="00EA0B6C" w:rsidRDefault="004D1C52" w:rsidP="004D1C52">
      <w:pPr>
        <w:spacing w:before="100" w:beforeAutospacing="1" w:after="100" w:afterAutospacing="1" w:line="240" w:lineRule="auto"/>
        <w:jc w:val="center"/>
        <w:rPr>
          <w:rFonts w:ascii="Times New Roman" w:eastAsia="Times New Roman" w:hAnsi="Times New Roman"/>
          <w:sz w:val="28"/>
          <w:szCs w:val="28"/>
          <w:lang w:eastAsia="ru-RU"/>
        </w:rPr>
      </w:pPr>
    </w:p>
    <w:p w:rsidR="004D1C52" w:rsidRPr="00EA0B6C" w:rsidRDefault="004D1C52" w:rsidP="004D1C52">
      <w:pPr>
        <w:spacing w:before="100" w:beforeAutospacing="1" w:after="100" w:afterAutospacing="1" w:line="240" w:lineRule="auto"/>
        <w:jc w:val="center"/>
        <w:rPr>
          <w:rFonts w:ascii="Times New Roman" w:eastAsia="Times New Roman" w:hAnsi="Times New Roman"/>
          <w:sz w:val="28"/>
          <w:szCs w:val="28"/>
          <w:lang w:eastAsia="ru-RU"/>
        </w:rPr>
      </w:pPr>
    </w:p>
    <w:p w:rsidR="004D1C52" w:rsidRPr="00EA0B6C" w:rsidRDefault="004D1C52" w:rsidP="004D1C52">
      <w:pPr>
        <w:spacing w:before="100" w:beforeAutospacing="1" w:after="100" w:afterAutospacing="1" w:line="240" w:lineRule="auto"/>
        <w:jc w:val="center"/>
        <w:rPr>
          <w:rFonts w:ascii="Times New Roman" w:eastAsia="Times New Roman" w:hAnsi="Times New Roman"/>
          <w:sz w:val="28"/>
          <w:szCs w:val="28"/>
          <w:lang w:eastAsia="ru-RU"/>
        </w:rPr>
      </w:pPr>
    </w:p>
    <w:p w:rsidR="004D1C52" w:rsidRPr="00EA0B6C" w:rsidRDefault="004D1C52" w:rsidP="004D1C52">
      <w:pPr>
        <w:spacing w:before="100" w:beforeAutospacing="1" w:after="100" w:afterAutospacing="1" w:line="240" w:lineRule="auto"/>
        <w:jc w:val="center"/>
        <w:rPr>
          <w:rFonts w:ascii="Times New Roman" w:eastAsia="Times New Roman" w:hAnsi="Times New Roman"/>
          <w:b/>
          <w:sz w:val="28"/>
          <w:szCs w:val="28"/>
          <w:lang w:eastAsia="ru-RU"/>
        </w:rPr>
      </w:pPr>
      <w:r w:rsidRPr="00EA0B6C">
        <w:rPr>
          <w:rFonts w:ascii="Times New Roman" w:eastAsia="Times New Roman" w:hAnsi="Times New Roman"/>
          <w:b/>
          <w:sz w:val="28"/>
          <w:szCs w:val="28"/>
          <w:lang w:eastAsia="ru-RU"/>
        </w:rPr>
        <w:t>ФОНД ОЦЕНОЧНЫХ СРЕДСТВ</w:t>
      </w:r>
    </w:p>
    <w:p w:rsidR="004D1C52" w:rsidRPr="00EA0B6C" w:rsidRDefault="004D1C52" w:rsidP="004D1C52">
      <w:pPr>
        <w:spacing w:before="100" w:beforeAutospacing="1" w:after="100" w:afterAutospacing="1" w:line="240" w:lineRule="auto"/>
        <w:jc w:val="center"/>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 xml:space="preserve">по учебной дисциплине </w:t>
      </w:r>
      <w:r w:rsidR="00C60990" w:rsidRPr="00EA0B6C">
        <w:rPr>
          <w:rFonts w:ascii="Times New Roman" w:eastAsia="Times New Roman" w:hAnsi="Times New Roman"/>
          <w:sz w:val="28"/>
          <w:szCs w:val="28"/>
          <w:lang w:eastAsia="ru-RU"/>
        </w:rPr>
        <w:t>«Кормление животных»</w:t>
      </w:r>
    </w:p>
    <w:p w:rsidR="004D1C52" w:rsidRPr="00EA0B6C" w:rsidRDefault="004D1C52" w:rsidP="004D1C52">
      <w:pPr>
        <w:spacing w:after="0"/>
        <w:jc w:val="center"/>
        <w:rPr>
          <w:rFonts w:ascii="Times New Roman" w:eastAsia="Times New Roman" w:hAnsi="Times New Roman"/>
          <w:sz w:val="28"/>
          <w:szCs w:val="28"/>
        </w:rPr>
      </w:pPr>
      <w:r w:rsidRPr="00EA0B6C">
        <w:rPr>
          <w:rFonts w:ascii="Times New Roman" w:eastAsia="Times New Roman" w:hAnsi="Times New Roman"/>
          <w:sz w:val="28"/>
          <w:szCs w:val="28"/>
        </w:rPr>
        <w:t>для направления подготовки 36.03.02 «Зоотехния»</w:t>
      </w:r>
    </w:p>
    <w:p w:rsidR="004D1C52" w:rsidRPr="00EA0B6C" w:rsidRDefault="004D1C52" w:rsidP="004D1C52">
      <w:pPr>
        <w:spacing w:after="0"/>
        <w:rPr>
          <w:rFonts w:ascii="Times New Roman" w:eastAsia="Times New Roman" w:hAnsi="Times New Roman"/>
          <w:sz w:val="28"/>
          <w:szCs w:val="28"/>
        </w:rPr>
      </w:pPr>
    </w:p>
    <w:p w:rsidR="000900C5" w:rsidRPr="00EA0B6C" w:rsidRDefault="004D1C52" w:rsidP="004D1C52">
      <w:pPr>
        <w:spacing w:after="0"/>
        <w:jc w:val="center"/>
        <w:rPr>
          <w:rFonts w:ascii="Times New Roman" w:eastAsia="Times New Roman" w:hAnsi="Times New Roman"/>
          <w:sz w:val="28"/>
          <w:szCs w:val="28"/>
        </w:rPr>
      </w:pPr>
      <w:r w:rsidRPr="00EA0B6C">
        <w:rPr>
          <w:rFonts w:ascii="Times New Roman" w:eastAsia="Times New Roman" w:hAnsi="Times New Roman"/>
          <w:sz w:val="28"/>
          <w:szCs w:val="28"/>
        </w:rPr>
        <w:t>профил</w:t>
      </w:r>
      <w:r w:rsidR="00AF7AE6" w:rsidRPr="00EA0B6C">
        <w:rPr>
          <w:rFonts w:ascii="Times New Roman" w:eastAsia="Times New Roman" w:hAnsi="Times New Roman"/>
          <w:sz w:val="28"/>
          <w:szCs w:val="28"/>
        </w:rPr>
        <w:t>и</w:t>
      </w:r>
      <w:r w:rsidRPr="00EA0B6C">
        <w:rPr>
          <w:rFonts w:ascii="Times New Roman" w:eastAsia="Times New Roman" w:hAnsi="Times New Roman"/>
          <w:sz w:val="28"/>
          <w:szCs w:val="28"/>
        </w:rPr>
        <w:t xml:space="preserve">: «Технология производства продуктов животноводства </w:t>
      </w:r>
    </w:p>
    <w:p w:rsidR="004D1C52" w:rsidRPr="00EA0B6C" w:rsidRDefault="004D1C52" w:rsidP="004D1C52">
      <w:pPr>
        <w:spacing w:after="0"/>
        <w:jc w:val="center"/>
        <w:rPr>
          <w:rFonts w:ascii="Times New Roman" w:eastAsia="Times New Roman" w:hAnsi="Times New Roman"/>
          <w:sz w:val="28"/>
          <w:szCs w:val="28"/>
        </w:rPr>
      </w:pPr>
      <w:r w:rsidRPr="00EA0B6C">
        <w:rPr>
          <w:rFonts w:ascii="Times New Roman" w:eastAsia="Times New Roman" w:hAnsi="Times New Roman"/>
          <w:sz w:val="28"/>
          <w:szCs w:val="28"/>
        </w:rPr>
        <w:t xml:space="preserve">(по отраслям)», «Управление биоресурсами»,  </w:t>
      </w:r>
    </w:p>
    <w:p w:rsidR="004D1C52" w:rsidRPr="005C417C" w:rsidRDefault="004D1C52" w:rsidP="004D1C52">
      <w:pPr>
        <w:spacing w:after="0"/>
        <w:jc w:val="center"/>
        <w:rPr>
          <w:rFonts w:ascii="Times New Roman" w:eastAsia="Times New Roman" w:hAnsi="Times New Roman"/>
          <w:sz w:val="28"/>
          <w:szCs w:val="28"/>
        </w:rPr>
      </w:pPr>
      <w:r w:rsidRPr="00EA0B6C">
        <w:rPr>
          <w:rFonts w:ascii="Times New Roman" w:eastAsia="Times New Roman" w:hAnsi="Times New Roman"/>
          <w:sz w:val="28"/>
          <w:szCs w:val="28"/>
        </w:rPr>
        <w:t xml:space="preserve"> «Непродуктивное животноводство»</w:t>
      </w:r>
      <w:r w:rsidR="00EA0B6C">
        <w:rPr>
          <w:rFonts w:ascii="Times New Roman" w:eastAsia="Times New Roman" w:hAnsi="Times New Roman"/>
          <w:sz w:val="28"/>
          <w:szCs w:val="28"/>
        </w:rPr>
        <w:t xml:space="preserve">, </w:t>
      </w:r>
      <w:r w:rsidR="00EA0B6C" w:rsidRPr="005C417C">
        <w:rPr>
          <w:rFonts w:ascii="Times New Roman" w:eastAsia="Times New Roman" w:hAnsi="Times New Roman"/>
          <w:sz w:val="28"/>
          <w:szCs w:val="28"/>
        </w:rPr>
        <w:t>«Агробизнес»</w:t>
      </w:r>
    </w:p>
    <w:p w:rsidR="004D1C52" w:rsidRPr="00EA0B6C" w:rsidRDefault="004D1C52" w:rsidP="004D1C52">
      <w:pPr>
        <w:spacing w:after="0"/>
        <w:jc w:val="center"/>
        <w:rPr>
          <w:rFonts w:ascii="Times New Roman" w:eastAsia="Times New Roman" w:hAnsi="Times New Roman"/>
          <w:sz w:val="28"/>
          <w:szCs w:val="28"/>
        </w:rPr>
      </w:pPr>
    </w:p>
    <w:p w:rsidR="004D1C52" w:rsidRPr="00EA0B6C" w:rsidRDefault="004D1C52" w:rsidP="004D1C52">
      <w:pPr>
        <w:spacing w:after="0" w:line="240" w:lineRule="auto"/>
        <w:rPr>
          <w:rFonts w:ascii="Times New Roman" w:eastAsia="Times New Roman" w:hAnsi="Times New Roman"/>
          <w:sz w:val="28"/>
          <w:szCs w:val="28"/>
        </w:rPr>
      </w:pPr>
    </w:p>
    <w:p w:rsidR="004D1C52" w:rsidRPr="00EA0B6C" w:rsidRDefault="004D1C52" w:rsidP="00016902">
      <w:pPr>
        <w:spacing w:after="0" w:line="240" w:lineRule="auto"/>
        <w:ind w:left="709"/>
        <w:jc w:val="center"/>
        <w:rPr>
          <w:rFonts w:ascii="Times New Roman" w:eastAsia="Arial Unicode MS" w:hAnsi="Times New Roman"/>
          <w:bCs/>
          <w:sz w:val="28"/>
          <w:szCs w:val="28"/>
          <w:lang w:eastAsia="ru-RU"/>
        </w:rPr>
      </w:pPr>
      <w:r w:rsidRPr="00EA0B6C">
        <w:rPr>
          <w:rFonts w:ascii="Times New Roman" w:eastAsia="Arial Unicode MS" w:hAnsi="Times New Roman"/>
          <w:sz w:val="28"/>
          <w:szCs w:val="28"/>
          <w:lang w:eastAsia="ru-RU"/>
        </w:rPr>
        <w:t xml:space="preserve">Уровень высшего образования - </w:t>
      </w:r>
      <w:r w:rsidRPr="00EA0B6C">
        <w:rPr>
          <w:rFonts w:ascii="Times New Roman" w:eastAsia="Arial Unicode MS" w:hAnsi="Times New Roman"/>
          <w:bCs/>
          <w:sz w:val="28"/>
          <w:szCs w:val="28"/>
          <w:lang w:eastAsia="ru-RU"/>
        </w:rPr>
        <w:t>бакалавриат</w:t>
      </w:r>
    </w:p>
    <w:p w:rsidR="004D1C52" w:rsidRPr="00EA0B6C" w:rsidRDefault="004D1C52" w:rsidP="00016902">
      <w:pPr>
        <w:spacing w:after="0" w:line="240" w:lineRule="auto"/>
        <w:ind w:firstLine="709"/>
        <w:jc w:val="center"/>
        <w:rPr>
          <w:rFonts w:ascii="Times New Roman" w:eastAsia="Times New Roman" w:hAnsi="Times New Roman"/>
          <w:sz w:val="28"/>
          <w:szCs w:val="28"/>
        </w:rPr>
      </w:pPr>
    </w:p>
    <w:p w:rsidR="004D1C52" w:rsidRPr="00EA0B6C" w:rsidRDefault="004D1C52" w:rsidP="00016902">
      <w:pPr>
        <w:spacing w:after="0" w:line="240" w:lineRule="auto"/>
        <w:ind w:firstLine="709"/>
        <w:jc w:val="center"/>
        <w:rPr>
          <w:rFonts w:ascii="Times New Roman" w:eastAsia="Times New Roman" w:hAnsi="Times New Roman"/>
          <w:sz w:val="28"/>
          <w:szCs w:val="28"/>
        </w:rPr>
      </w:pPr>
      <w:r w:rsidRPr="00EA0B6C">
        <w:rPr>
          <w:rFonts w:ascii="Times New Roman" w:eastAsia="Times New Roman" w:hAnsi="Times New Roman"/>
          <w:sz w:val="28"/>
          <w:szCs w:val="28"/>
        </w:rPr>
        <w:t xml:space="preserve">Разработчик: доцент, к. с.-х. наук  </w:t>
      </w:r>
      <w:r w:rsidR="00C60990" w:rsidRPr="00EA0B6C">
        <w:rPr>
          <w:rFonts w:ascii="Times New Roman" w:eastAsia="Times New Roman" w:hAnsi="Times New Roman"/>
          <w:sz w:val="28"/>
          <w:szCs w:val="28"/>
        </w:rPr>
        <w:t>А</w:t>
      </w:r>
      <w:r w:rsidRPr="00EA0B6C">
        <w:rPr>
          <w:rFonts w:ascii="Times New Roman" w:eastAsia="Times New Roman" w:hAnsi="Times New Roman"/>
          <w:sz w:val="28"/>
          <w:szCs w:val="28"/>
        </w:rPr>
        <w:t>.</w:t>
      </w:r>
      <w:r w:rsidR="00C60990" w:rsidRPr="00EA0B6C">
        <w:rPr>
          <w:rFonts w:ascii="Times New Roman" w:eastAsia="Times New Roman" w:hAnsi="Times New Roman"/>
          <w:sz w:val="28"/>
          <w:szCs w:val="28"/>
        </w:rPr>
        <w:t>Ш</w:t>
      </w:r>
      <w:r w:rsidRPr="00EA0B6C">
        <w:rPr>
          <w:rFonts w:ascii="Times New Roman" w:eastAsia="Times New Roman" w:hAnsi="Times New Roman"/>
          <w:sz w:val="28"/>
          <w:szCs w:val="28"/>
        </w:rPr>
        <w:t>.</w:t>
      </w:r>
      <w:r w:rsidR="00C60990" w:rsidRPr="00EA0B6C">
        <w:rPr>
          <w:rFonts w:ascii="Times New Roman" w:eastAsia="Times New Roman" w:hAnsi="Times New Roman"/>
          <w:sz w:val="28"/>
          <w:szCs w:val="28"/>
        </w:rPr>
        <w:t xml:space="preserve"> Хамидуллина</w:t>
      </w:r>
    </w:p>
    <w:p w:rsidR="004D1C52" w:rsidRPr="00EA0B6C" w:rsidRDefault="004D1C52" w:rsidP="004D1C52">
      <w:pPr>
        <w:spacing w:after="0" w:line="240" w:lineRule="auto"/>
        <w:ind w:firstLine="709"/>
        <w:jc w:val="center"/>
        <w:rPr>
          <w:rFonts w:ascii="Times New Roman" w:eastAsia="Times New Roman" w:hAnsi="Times New Roman"/>
          <w:i/>
          <w:sz w:val="28"/>
          <w:szCs w:val="28"/>
        </w:rPr>
      </w:pPr>
    </w:p>
    <w:p w:rsidR="004D1C52" w:rsidRPr="00EA0B6C" w:rsidRDefault="004D1C52" w:rsidP="004D1C52">
      <w:pPr>
        <w:spacing w:after="0" w:line="240" w:lineRule="auto"/>
        <w:ind w:firstLine="709"/>
        <w:jc w:val="center"/>
        <w:rPr>
          <w:rFonts w:ascii="Times New Roman" w:eastAsia="Times New Roman" w:hAnsi="Times New Roman"/>
          <w:i/>
          <w:sz w:val="28"/>
          <w:szCs w:val="28"/>
        </w:rPr>
      </w:pPr>
    </w:p>
    <w:p w:rsidR="004D1C52" w:rsidRPr="00EA0B6C" w:rsidRDefault="004D1C52" w:rsidP="004D1C52">
      <w:pPr>
        <w:spacing w:after="0" w:line="240" w:lineRule="auto"/>
        <w:ind w:firstLine="709"/>
        <w:jc w:val="center"/>
        <w:rPr>
          <w:rFonts w:ascii="Times New Roman" w:eastAsia="Times New Roman" w:hAnsi="Times New Roman"/>
          <w:i/>
          <w:sz w:val="28"/>
          <w:szCs w:val="28"/>
        </w:rPr>
      </w:pPr>
    </w:p>
    <w:p w:rsidR="00AF7AE6" w:rsidRPr="00EA0B6C" w:rsidRDefault="00AF7AE6" w:rsidP="004D1C52">
      <w:pPr>
        <w:spacing w:after="0" w:line="240" w:lineRule="auto"/>
        <w:ind w:firstLine="709"/>
        <w:jc w:val="center"/>
        <w:rPr>
          <w:rFonts w:ascii="Times New Roman" w:eastAsia="Times New Roman" w:hAnsi="Times New Roman"/>
          <w:i/>
          <w:sz w:val="28"/>
          <w:szCs w:val="28"/>
        </w:rPr>
      </w:pPr>
    </w:p>
    <w:p w:rsidR="00AF7AE6" w:rsidRPr="00EA0B6C" w:rsidRDefault="00AF7AE6" w:rsidP="004D1C52">
      <w:pPr>
        <w:spacing w:after="0" w:line="240" w:lineRule="auto"/>
        <w:ind w:firstLine="709"/>
        <w:jc w:val="center"/>
        <w:rPr>
          <w:rFonts w:ascii="Times New Roman" w:eastAsia="Times New Roman" w:hAnsi="Times New Roman"/>
          <w:i/>
          <w:sz w:val="28"/>
          <w:szCs w:val="28"/>
        </w:rPr>
      </w:pPr>
    </w:p>
    <w:p w:rsidR="00AF7AE6" w:rsidRPr="00EA0B6C" w:rsidRDefault="00AF7AE6" w:rsidP="004D1C52">
      <w:pPr>
        <w:spacing w:after="0" w:line="240" w:lineRule="auto"/>
        <w:ind w:firstLine="709"/>
        <w:jc w:val="center"/>
        <w:rPr>
          <w:rFonts w:ascii="Times New Roman" w:eastAsia="Times New Roman" w:hAnsi="Times New Roman"/>
          <w:i/>
          <w:sz w:val="28"/>
          <w:szCs w:val="28"/>
        </w:rPr>
      </w:pPr>
    </w:p>
    <w:p w:rsidR="004D1C52" w:rsidRPr="00EA0B6C" w:rsidRDefault="004D1C52" w:rsidP="00D22212">
      <w:pPr>
        <w:spacing w:after="0" w:line="240" w:lineRule="auto"/>
        <w:rPr>
          <w:rFonts w:ascii="Times New Roman" w:eastAsia="Times New Roman" w:hAnsi="Times New Roman"/>
          <w:i/>
          <w:sz w:val="28"/>
          <w:szCs w:val="28"/>
        </w:rPr>
      </w:pPr>
    </w:p>
    <w:p w:rsidR="004D1C52" w:rsidRPr="00EA0B6C" w:rsidRDefault="004D1C52" w:rsidP="004D1C52">
      <w:pPr>
        <w:spacing w:after="0" w:line="240" w:lineRule="auto"/>
        <w:ind w:firstLine="709"/>
        <w:jc w:val="center"/>
        <w:rPr>
          <w:rFonts w:ascii="Times New Roman" w:eastAsia="Times New Roman" w:hAnsi="Times New Roman"/>
          <w:i/>
          <w:sz w:val="28"/>
          <w:szCs w:val="28"/>
        </w:rPr>
      </w:pPr>
    </w:p>
    <w:p w:rsidR="004D1C52" w:rsidRPr="00EA0B6C" w:rsidRDefault="004D1C52" w:rsidP="00EA34BE">
      <w:pPr>
        <w:spacing w:after="0" w:line="240" w:lineRule="auto"/>
        <w:jc w:val="right"/>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 xml:space="preserve">Утверждено на заседании кафедры </w:t>
      </w:r>
    </w:p>
    <w:p w:rsidR="00EA34BE" w:rsidRPr="00EA0B6C" w:rsidRDefault="00EA34BE" w:rsidP="00EA34BE">
      <w:pPr>
        <w:spacing w:after="0" w:line="240" w:lineRule="auto"/>
        <w:jc w:val="right"/>
        <w:rPr>
          <w:rFonts w:ascii="Times New Roman" w:eastAsia="Times New Roman" w:hAnsi="Times New Roman"/>
          <w:sz w:val="28"/>
          <w:szCs w:val="28"/>
          <w:lang w:eastAsia="ru-RU"/>
        </w:rPr>
      </w:pPr>
    </w:p>
    <w:p w:rsidR="004D1C52" w:rsidRPr="00EA0B6C" w:rsidRDefault="004D1C52" w:rsidP="00EA34BE">
      <w:pPr>
        <w:spacing w:after="0" w:line="240" w:lineRule="auto"/>
        <w:jc w:val="right"/>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протокол № ___</w:t>
      </w:r>
      <w:r w:rsidR="00EA0B6C">
        <w:rPr>
          <w:rFonts w:ascii="Times New Roman" w:eastAsia="Times New Roman" w:hAnsi="Times New Roman"/>
          <w:sz w:val="28"/>
          <w:szCs w:val="28"/>
          <w:lang w:eastAsia="ru-RU"/>
        </w:rPr>
        <w:t>_</w:t>
      </w:r>
      <w:r w:rsidRPr="00EA0B6C">
        <w:rPr>
          <w:rFonts w:ascii="Times New Roman" w:eastAsia="Times New Roman" w:hAnsi="Times New Roman"/>
          <w:sz w:val="28"/>
          <w:szCs w:val="28"/>
          <w:lang w:eastAsia="ru-RU"/>
        </w:rPr>
        <w:t xml:space="preserve"> от </w:t>
      </w:r>
      <w:r w:rsidR="00EA0B6C">
        <w:rPr>
          <w:rFonts w:ascii="Times New Roman" w:eastAsia="Times New Roman" w:hAnsi="Times New Roman"/>
          <w:sz w:val="28"/>
          <w:szCs w:val="28"/>
          <w:lang w:eastAsia="ru-RU"/>
        </w:rPr>
        <w:t xml:space="preserve"> </w:t>
      </w:r>
      <w:r w:rsidRPr="00EA0B6C">
        <w:rPr>
          <w:rFonts w:ascii="Times New Roman" w:eastAsia="Times New Roman" w:hAnsi="Times New Roman"/>
          <w:sz w:val="28"/>
          <w:szCs w:val="28"/>
          <w:lang w:eastAsia="ru-RU"/>
        </w:rPr>
        <w:t>«</w:t>
      </w:r>
      <w:r w:rsidR="00AF7AE6" w:rsidRPr="00EA0B6C">
        <w:rPr>
          <w:rFonts w:ascii="Times New Roman" w:eastAsia="Times New Roman" w:hAnsi="Times New Roman"/>
          <w:sz w:val="28"/>
          <w:szCs w:val="28"/>
          <w:lang w:eastAsia="ru-RU"/>
        </w:rPr>
        <w:t xml:space="preserve"> __</w:t>
      </w:r>
      <w:r w:rsidRPr="00EA0B6C">
        <w:rPr>
          <w:rFonts w:ascii="Times New Roman" w:eastAsia="Times New Roman" w:hAnsi="Times New Roman"/>
          <w:sz w:val="28"/>
          <w:szCs w:val="28"/>
          <w:lang w:eastAsia="ru-RU"/>
        </w:rPr>
        <w:t>__» _________ 201_</w:t>
      </w:r>
      <w:r w:rsidR="00AF7AE6" w:rsidRPr="00EA0B6C">
        <w:rPr>
          <w:rFonts w:ascii="Times New Roman" w:eastAsia="Times New Roman" w:hAnsi="Times New Roman"/>
          <w:sz w:val="28"/>
          <w:szCs w:val="28"/>
          <w:lang w:eastAsia="ru-RU"/>
        </w:rPr>
        <w:t>_</w:t>
      </w:r>
      <w:r w:rsidRPr="00EA0B6C">
        <w:rPr>
          <w:rFonts w:ascii="Times New Roman" w:eastAsia="Times New Roman" w:hAnsi="Times New Roman"/>
          <w:sz w:val="28"/>
          <w:szCs w:val="28"/>
          <w:lang w:eastAsia="ru-RU"/>
        </w:rPr>
        <w:t>г.</w:t>
      </w:r>
    </w:p>
    <w:p w:rsidR="00EA34BE" w:rsidRPr="00EA0B6C" w:rsidRDefault="00EA34BE" w:rsidP="00EA34BE">
      <w:pPr>
        <w:spacing w:after="0" w:line="240" w:lineRule="auto"/>
        <w:jc w:val="right"/>
        <w:rPr>
          <w:rFonts w:ascii="Times New Roman" w:eastAsia="Times New Roman" w:hAnsi="Times New Roman"/>
          <w:sz w:val="28"/>
          <w:szCs w:val="28"/>
          <w:lang w:eastAsia="ru-RU"/>
        </w:rPr>
      </w:pPr>
    </w:p>
    <w:p w:rsidR="004D1C52" w:rsidRPr="00EA0B6C" w:rsidRDefault="004D1C52" w:rsidP="00EA34BE">
      <w:pPr>
        <w:spacing w:after="0" w:line="240" w:lineRule="auto"/>
        <w:jc w:val="right"/>
        <w:rPr>
          <w:rFonts w:ascii="Times New Roman" w:eastAsia="Times New Roman" w:hAnsi="Times New Roman"/>
          <w:sz w:val="28"/>
          <w:szCs w:val="28"/>
          <w:lang w:eastAsia="ru-RU"/>
        </w:rPr>
      </w:pPr>
      <w:r w:rsidRPr="00EA0B6C">
        <w:rPr>
          <w:rFonts w:ascii="Times New Roman" w:eastAsia="Times New Roman" w:hAnsi="Times New Roman"/>
          <w:sz w:val="28"/>
          <w:szCs w:val="28"/>
          <w:lang w:eastAsia="ru-RU"/>
        </w:rPr>
        <w:t>Заведующий кафедрой ___________ Л.П.</w:t>
      </w:r>
      <w:r w:rsidR="00AF7AE6" w:rsidRPr="00EA0B6C">
        <w:rPr>
          <w:rFonts w:ascii="Times New Roman" w:eastAsia="Times New Roman" w:hAnsi="Times New Roman"/>
          <w:sz w:val="28"/>
          <w:szCs w:val="28"/>
          <w:lang w:eastAsia="ru-RU"/>
        </w:rPr>
        <w:t xml:space="preserve"> </w:t>
      </w:r>
      <w:r w:rsidRPr="00EA0B6C">
        <w:rPr>
          <w:rFonts w:ascii="Times New Roman" w:eastAsia="Times New Roman" w:hAnsi="Times New Roman"/>
          <w:sz w:val="28"/>
          <w:szCs w:val="28"/>
          <w:lang w:eastAsia="ru-RU"/>
        </w:rPr>
        <w:t>Ярмоц</w:t>
      </w:r>
    </w:p>
    <w:p w:rsidR="004D1C52" w:rsidRPr="00EA0B6C" w:rsidRDefault="004D1C52" w:rsidP="00EA34BE">
      <w:pPr>
        <w:spacing w:after="0" w:line="240" w:lineRule="auto"/>
        <w:jc w:val="center"/>
        <w:rPr>
          <w:rFonts w:ascii="Times New Roman" w:eastAsia="Times New Roman" w:hAnsi="Times New Roman"/>
          <w:sz w:val="28"/>
          <w:szCs w:val="28"/>
        </w:rPr>
      </w:pPr>
    </w:p>
    <w:p w:rsidR="00016902" w:rsidRPr="00EA0B6C" w:rsidRDefault="00016902" w:rsidP="004D1C52">
      <w:pPr>
        <w:spacing w:after="0" w:line="240" w:lineRule="auto"/>
        <w:jc w:val="center"/>
        <w:rPr>
          <w:rFonts w:ascii="Times New Roman" w:eastAsia="Times New Roman" w:hAnsi="Times New Roman"/>
          <w:sz w:val="28"/>
          <w:szCs w:val="28"/>
        </w:rPr>
      </w:pPr>
    </w:p>
    <w:p w:rsidR="00016902" w:rsidRPr="00EA0B6C" w:rsidRDefault="00016902" w:rsidP="004D1C52">
      <w:pPr>
        <w:spacing w:after="0" w:line="240" w:lineRule="auto"/>
        <w:jc w:val="center"/>
        <w:rPr>
          <w:rFonts w:ascii="Times New Roman" w:eastAsia="Times New Roman" w:hAnsi="Times New Roman"/>
          <w:sz w:val="28"/>
          <w:szCs w:val="28"/>
        </w:rPr>
      </w:pPr>
    </w:p>
    <w:p w:rsidR="000A4E9B" w:rsidRPr="00EA0B6C" w:rsidRDefault="000A4E9B" w:rsidP="004D1C52">
      <w:pPr>
        <w:spacing w:after="0" w:line="240" w:lineRule="auto"/>
        <w:jc w:val="center"/>
        <w:rPr>
          <w:rFonts w:ascii="Times New Roman" w:eastAsia="Times New Roman" w:hAnsi="Times New Roman"/>
          <w:sz w:val="28"/>
          <w:szCs w:val="28"/>
        </w:rPr>
      </w:pPr>
    </w:p>
    <w:p w:rsidR="00E4507B" w:rsidRPr="00EA0B6C" w:rsidRDefault="00E4507B" w:rsidP="004D1C52">
      <w:pPr>
        <w:spacing w:after="0" w:line="240" w:lineRule="auto"/>
        <w:jc w:val="center"/>
        <w:rPr>
          <w:rFonts w:ascii="Times New Roman" w:eastAsia="Times New Roman" w:hAnsi="Times New Roman"/>
          <w:sz w:val="28"/>
          <w:szCs w:val="28"/>
        </w:rPr>
      </w:pPr>
    </w:p>
    <w:p w:rsidR="00330E5F" w:rsidRPr="00EA0B6C" w:rsidRDefault="004D1C52" w:rsidP="00675E6F">
      <w:pPr>
        <w:spacing w:after="0" w:line="240" w:lineRule="auto"/>
        <w:jc w:val="center"/>
        <w:rPr>
          <w:rFonts w:ascii="Times New Roman" w:eastAsia="Times New Roman" w:hAnsi="Times New Roman"/>
          <w:sz w:val="28"/>
          <w:szCs w:val="28"/>
        </w:rPr>
      </w:pPr>
      <w:r w:rsidRPr="00EA0B6C">
        <w:rPr>
          <w:rFonts w:ascii="Times New Roman" w:eastAsia="Times New Roman" w:hAnsi="Times New Roman"/>
          <w:sz w:val="28"/>
          <w:szCs w:val="28"/>
        </w:rPr>
        <w:t>Тюмень</w:t>
      </w:r>
      <w:r w:rsidR="00C60990" w:rsidRPr="00EA0B6C">
        <w:rPr>
          <w:rFonts w:ascii="Times New Roman" w:eastAsia="Times New Roman" w:hAnsi="Times New Roman"/>
          <w:sz w:val="28"/>
          <w:szCs w:val="28"/>
        </w:rPr>
        <w:t xml:space="preserve"> -</w:t>
      </w:r>
      <w:r w:rsidRPr="00EA0B6C">
        <w:rPr>
          <w:rFonts w:ascii="Times New Roman" w:eastAsia="Times New Roman" w:hAnsi="Times New Roman"/>
          <w:sz w:val="28"/>
          <w:szCs w:val="28"/>
        </w:rPr>
        <w:t xml:space="preserve"> 2017</w:t>
      </w:r>
    </w:p>
    <w:p w:rsidR="00C60990" w:rsidRPr="00AF7AE6" w:rsidRDefault="00C60990" w:rsidP="004D1C52">
      <w:pPr>
        <w:spacing w:after="0" w:line="240" w:lineRule="auto"/>
        <w:jc w:val="center"/>
        <w:rPr>
          <w:rFonts w:ascii="Times New Roman" w:hAnsi="Times New Roman"/>
          <w:b/>
        </w:rPr>
      </w:pPr>
      <w:r w:rsidRPr="00AF7AE6">
        <w:rPr>
          <w:rFonts w:ascii="Times New Roman" w:hAnsi="Times New Roman"/>
          <w:b/>
        </w:rPr>
        <w:lastRenderedPageBreak/>
        <w:t>Контрольные задания и иные материалы оценки</w:t>
      </w:r>
    </w:p>
    <w:p w:rsidR="004D1C52" w:rsidRPr="00AF7AE6" w:rsidRDefault="004D1C52" w:rsidP="004D1C52">
      <w:pPr>
        <w:spacing w:after="0" w:line="240" w:lineRule="auto"/>
        <w:jc w:val="center"/>
        <w:rPr>
          <w:rFonts w:ascii="Times New Roman" w:hAnsi="Times New Roman"/>
          <w:b/>
        </w:rPr>
      </w:pPr>
      <w:r w:rsidRPr="00AF7AE6">
        <w:rPr>
          <w:rFonts w:ascii="Times New Roman" w:hAnsi="Times New Roman"/>
          <w:b/>
        </w:rPr>
        <w:t>знаний, умений, навыков и (или) опыта деятельности, характеризующие этапы формирования компетенций в процессе освоения дисциплины</w:t>
      </w:r>
    </w:p>
    <w:p w:rsidR="00383360" w:rsidRDefault="00383360" w:rsidP="00383360">
      <w:pPr>
        <w:widowControl w:val="0"/>
        <w:autoSpaceDE w:val="0"/>
        <w:autoSpaceDN w:val="0"/>
        <w:adjustRightInd w:val="0"/>
        <w:spacing w:after="0"/>
        <w:jc w:val="center"/>
        <w:rPr>
          <w:rFonts w:ascii="Times New Roman" w:eastAsia="Times New Roman" w:hAnsi="Times New Roman"/>
          <w:b/>
        </w:rPr>
      </w:pPr>
      <w:r w:rsidRPr="006D7751">
        <w:rPr>
          <w:rFonts w:ascii="Times New Roman" w:eastAsia="Times New Roman" w:hAnsi="Times New Roman"/>
          <w:b/>
        </w:rPr>
        <w:t>Вопросы для экзамена</w:t>
      </w:r>
    </w:p>
    <w:p w:rsidR="00383360" w:rsidRDefault="00383360" w:rsidP="00383360">
      <w:pPr>
        <w:spacing w:after="0" w:line="240" w:lineRule="auto"/>
        <w:jc w:val="center"/>
        <w:rPr>
          <w:rFonts w:ascii="Times New Roman" w:hAnsi="Times New Roman"/>
          <w:b/>
        </w:rPr>
      </w:pPr>
      <w:r w:rsidRPr="006D7751">
        <w:rPr>
          <w:rFonts w:ascii="Times New Roman" w:hAnsi="Times New Roman"/>
          <w:b/>
          <w:bCs/>
        </w:rPr>
        <w:t>ОПК-1</w:t>
      </w:r>
      <w:r w:rsidRPr="006D7751">
        <w:rPr>
          <w:rFonts w:ascii="Times New Roman" w:hAnsi="Times New Roman"/>
          <w:b/>
          <w:sz w:val="28"/>
          <w:szCs w:val="28"/>
        </w:rPr>
        <w:tab/>
        <w:t xml:space="preserve">  </w:t>
      </w:r>
      <w:r w:rsidRPr="006D7751">
        <w:rPr>
          <w:rFonts w:ascii="Times New Roman" w:hAnsi="Times New Roman"/>
          <w:b/>
        </w:rPr>
        <w:t>Способ</w:t>
      </w:r>
      <w:r w:rsidR="003D12C0">
        <w:rPr>
          <w:rFonts w:ascii="Times New Roman" w:hAnsi="Times New Roman"/>
          <w:b/>
        </w:rPr>
        <w:t>е</w:t>
      </w:r>
      <w:r w:rsidRPr="006D7751">
        <w:rPr>
          <w:rFonts w:ascii="Times New Roman" w:hAnsi="Times New Roman"/>
          <w:b/>
        </w:rPr>
        <w:t>н применять современные методы и приемы содержания, кормления, разведения и эффективного использования животных</w:t>
      </w:r>
    </w:p>
    <w:p w:rsidR="00383360" w:rsidRPr="006D7751" w:rsidRDefault="00383360" w:rsidP="00383360">
      <w:pPr>
        <w:spacing w:after="0" w:line="240" w:lineRule="auto"/>
        <w:jc w:val="center"/>
        <w:rPr>
          <w:rFonts w:ascii="Times New Roman" w:hAnsi="Times New Roman"/>
          <w:b/>
          <w:sz w:val="16"/>
          <w:szCs w:val="16"/>
        </w:rPr>
      </w:pPr>
    </w:p>
    <w:p w:rsidR="00383360" w:rsidRPr="005C5665" w:rsidRDefault="00383360" w:rsidP="00383360">
      <w:pPr>
        <w:pStyle w:val="ab"/>
        <w:numPr>
          <w:ilvl w:val="0"/>
          <w:numId w:val="5"/>
        </w:numPr>
        <w:ind w:left="360"/>
        <w:jc w:val="both"/>
      </w:pPr>
      <w:r w:rsidRPr="00E019A1">
        <w:rPr>
          <w:sz w:val="22"/>
          <w:szCs w:val="22"/>
        </w:rPr>
        <w:t>Значение незаменимых аминокислот в полноценном питании свиней и птиц</w:t>
      </w:r>
      <w:r>
        <w:rPr>
          <w:sz w:val="22"/>
          <w:szCs w:val="22"/>
        </w:rPr>
        <w:t>ы.</w:t>
      </w:r>
    </w:p>
    <w:p w:rsidR="00383360" w:rsidRPr="005C5665" w:rsidRDefault="00383360" w:rsidP="00383360">
      <w:pPr>
        <w:pStyle w:val="ab"/>
        <w:numPr>
          <w:ilvl w:val="0"/>
          <w:numId w:val="5"/>
        </w:numPr>
        <w:ind w:left="360"/>
        <w:jc w:val="both"/>
        <w:rPr>
          <w:rFonts w:eastAsia="Calibri"/>
          <w:lang w:eastAsia="en-US"/>
        </w:rPr>
      </w:pPr>
      <w:r w:rsidRPr="00E019A1">
        <w:rPr>
          <w:sz w:val="22"/>
          <w:szCs w:val="22"/>
        </w:rPr>
        <w:t>Современная</w:t>
      </w:r>
      <w:r w:rsidRPr="00E019A1">
        <w:rPr>
          <w:b/>
          <w:sz w:val="22"/>
          <w:szCs w:val="22"/>
        </w:rPr>
        <w:t xml:space="preserve"> </w:t>
      </w:r>
      <w:r w:rsidRPr="00E019A1">
        <w:rPr>
          <w:sz w:val="22"/>
          <w:szCs w:val="22"/>
        </w:rPr>
        <w:t>схема</w:t>
      </w:r>
      <w:r w:rsidRPr="00E019A1">
        <w:rPr>
          <w:b/>
          <w:sz w:val="22"/>
          <w:szCs w:val="22"/>
        </w:rPr>
        <w:t xml:space="preserve"> </w:t>
      </w:r>
      <w:r w:rsidRPr="00E019A1">
        <w:rPr>
          <w:sz w:val="22"/>
          <w:szCs w:val="22"/>
        </w:rPr>
        <w:t>зоотехнического анализа кормо</w:t>
      </w:r>
      <w:r>
        <w:rPr>
          <w:sz w:val="22"/>
          <w:szCs w:val="22"/>
        </w:rPr>
        <w:t>в.</w:t>
      </w:r>
    </w:p>
    <w:p w:rsidR="00383360" w:rsidRPr="00C74D7F" w:rsidRDefault="00383360" w:rsidP="00383360">
      <w:pPr>
        <w:pStyle w:val="ab"/>
        <w:numPr>
          <w:ilvl w:val="0"/>
          <w:numId w:val="5"/>
        </w:numPr>
        <w:ind w:left="360"/>
        <w:jc w:val="both"/>
      </w:pPr>
      <w:r w:rsidRPr="00E019A1">
        <w:rPr>
          <w:sz w:val="22"/>
          <w:szCs w:val="22"/>
        </w:rPr>
        <w:t>Методы контроля полноценности кормления животны</w:t>
      </w:r>
      <w:r>
        <w:rPr>
          <w:sz w:val="22"/>
          <w:szCs w:val="22"/>
        </w:rPr>
        <w:t>х.</w:t>
      </w:r>
    </w:p>
    <w:p w:rsidR="00383360" w:rsidRPr="00C74D7F" w:rsidRDefault="00383360" w:rsidP="00383360">
      <w:pPr>
        <w:pStyle w:val="ab"/>
        <w:numPr>
          <w:ilvl w:val="0"/>
          <w:numId w:val="5"/>
        </w:numPr>
        <w:ind w:left="360"/>
        <w:jc w:val="both"/>
      </w:pPr>
      <w:r w:rsidRPr="00E019A1">
        <w:rPr>
          <w:sz w:val="22"/>
          <w:szCs w:val="22"/>
        </w:rPr>
        <w:t>Пути решения проблемы кормового протеина в кормлении животных и птиц</w:t>
      </w:r>
      <w:r>
        <w:rPr>
          <w:sz w:val="22"/>
          <w:szCs w:val="22"/>
        </w:rPr>
        <w:t>ы.</w:t>
      </w:r>
    </w:p>
    <w:p w:rsidR="00383360" w:rsidRPr="005C5665" w:rsidRDefault="00383360" w:rsidP="00383360">
      <w:pPr>
        <w:pStyle w:val="ab"/>
        <w:numPr>
          <w:ilvl w:val="0"/>
          <w:numId w:val="5"/>
        </w:numPr>
        <w:ind w:left="360"/>
        <w:jc w:val="both"/>
      </w:pPr>
      <w:r w:rsidRPr="009C11EC">
        <w:rPr>
          <w:sz w:val="22"/>
          <w:szCs w:val="22"/>
        </w:rPr>
        <w:t>Продукты расщепления протеина в рубце и их значение в питании крупного рогатого скот</w:t>
      </w:r>
      <w:r>
        <w:rPr>
          <w:sz w:val="22"/>
          <w:szCs w:val="22"/>
        </w:rPr>
        <w:t>а.</w:t>
      </w:r>
      <w:r w:rsidRPr="005C5665">
        <w:t xml:space="preserve"> </w:t>
      </w:r>
    </w:p>
    <w:p w:rsidR="00383360" w:rsidRPr="005C5665" w:rsidRDefault="00383360" w:rsidP="00383360">
      <w:pPr>
        <w:pStyle w:val="ab"/>
        <w:numPr>
          <w:ilvl w:val="0"/>
          <w:numId w:val="5"/>
        </w:numPr>
        <w:ind w:left="360"/>
        <w:jc w:val="both"/>
      </w:pPr>
      <w:r w:rsidRPr="00E019A1">
        <w:rPr>
          <w:sz w:val="22"/>
          <w:szCs w:val="22"/>
        </w:rPr>
        <w:t>Жиро- и водорастворимые витамины в питании животных и птиц</w:t>
      </w:r>
      <w:r>
        <w:rPr>
          <w:sz w:val="22"/>
          <w:szCs w:val="22"/>
        </w:rPr>
        <w:t>ы.</w:t>
      </w:r>
      <w:r w:rsidRPr="005C5665">
        <w:t xml:space="preserve">  </w:t>
      </w:r>
    </w:p>
    <w:p w:rsidR="00383360" w:rsidRPr="005C5665" w:rsidRDefault="00383360" w:rsidP="00383360">
      <w:pPr>
        <w:pStyle w:val="ab"/>
        <w:numPr>
          <w:ilvl w:val="0"/>
          <w:numId w:val="5"/>
        </w:numPr>
        <w:ind w:left="360"/>
        <w:jc w:val="both"/>
      </w:pPr>
      <w:r w:rsidRPr="00E019A1">
        <w:rPr>
          <w:sz w:val="22"/>
          <w:szCs w:val="22"/>
        </w:rPr>
        <w:t>Сущность определения баланса азота и углерода в организме животных. Определение баланса энергии в респирационной камер</w:t>
      </w:r>
      <w:r>
        <w:rPr>
          <w:sz w:val="22"/>
          <w:szCs w:val="22"/>
        </w:rPr>
        <w:t>е.</w:t>
      </w:r>
    </w:p>
    <w:p w:rsidR="00383360" w:rsidRPr="005C5665" w:rsidRDefault="00383360" w:rsidP="00383360">
      <w:pPr>
        <w:pStyle w:val="ab"/>
        <w:numPr>
          <w:ilvl w:val="0"/>
          <w:numId w:val="5"/>
        </w:numPr>
        <w:ind w:left="360"/>
        <w:jc w:val="both"/>
      </w:pPr>
      <w:r w:rsidRPr="00E019A1">
        <w:rPr>
          <w:sz w:val="22"/>
          <w:szCs w:val="22"/>
        </w:rPr>
        <w:t>Контроль полноценности кормления быко</w:t>
      </w:r>
      <w:r>
        <w:rPr>
          <w:sz w:val="22"/>
          <w:szCs w:val="22"/>
        </w:rPr>
        <w:t>в.</w:t>
      </w:r>
    </w:p>
    <w:p w:rsidR="00383360" w:rsidRPr="00CF168A" w:rsidRDefault="00383360" w:rsidP="00383360">
      <w:pPr>
        <w:pStyle w:val="ab"/>
        <w:numPr>
          <w:ilvl w:val="0"/>
          <w:numId w:val="5"/>
        </w:numPr>
        <w:ind w:left="360"/>
        <w:jc w:val="both"/>
      </w:pPr>
      <w:r w:rsidRPr="00E019A1">
        <w:rPr>
          <w:sz w:val="22"/>
          <w:szCs w:val="22"/>
        </w:rPr>
        <w:t>Контроль полноценности кормления</w:t>
      </w:r>
      <w:r>
        <w:rPr>
          <w:sz w:val="22"/>
          <w:szCs w:val="22"/>
        </w:rPr>
        <w:t xml:space="preserve"> сухостойных коров.</w:t>
      </w:r>
    </w:p>
    <w:p w:rsidR="00383360" w:rsidRPr="00383360" w:rsidRDefault="00383360" w:rsidP="00383360">
      <w:pPr>
        <w:pStyle w:val="ac"/>
        <w:numPr>
          <w:ilvl w:val="0"/>
          <w:numId w:val="5"/>
        </w:numPr>
        <w:spacing w:after="0"/>
        <w:ind w:left="426" w:hanging="426"/>
        <w:jc w:val="both"/>
        <w:rPr>
          <w:sz w:val="22"/>
          <w:szCs w:val="22"/>
        </w:rPr>
      </w:pPr>
      <w:r w:rsidRPr="00383360">
        <w:rPr>
          <w:sz w:val="22"/>
          <w:szCs w:val="22"/>
        </w:rPr>
        <w:t xml:space="preserve">Вычислите коэффициенты переваримости для кормовой смеси в составе зерна овса, сена лугового и белково-минерально-витаминной добавки. Овцематка в опыте приняла 2,5 кг кормовой смеси. В среднем за сутки овцематка выделила </w:t>
      </w:r>
      <w:smartTag w:uri="urn:schemas-microsoft-com:office:smarttags" w:element="metricconverter">
        <w:smartTagPr>
          <w:attr w:name="ProductID" w:val="1,3 кг"/>
        </w:smartTagPr>
        <w:r w:rsidRPr="00383360">
          <w:rPr>
            <w:sz w:val="22"/>
            <w:szCs w:val="22"/>
          </w:rPr>
          <w:t>1,3 кг</w:t>
        </w:r>
      </w:smartTag>
      <w:r w:rsidRPr="00383360">
        <w:rPr>
          <w:sz w:val="22"/>
          <w:szCs w:val="22"/>
        </w:rPr>
        <w:t xml:space="preserve"> кала. Сделайте заключение об использовании питательных веществ рациона.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1134"/>
        <w:gridCol w:w="709"/>
        <w:gridCol w:w="1275"/>
        <w:gridCol w:w="851"/>
      </w:tblGrid>
      <w:tr w:rsidR="00383360" w:rsidRPr="00E13080" w:rsidTr="00D31912">
        <w:tc>
          <w:tcPr>
            <w:tcW w:w="4961"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Показатели</w:t>
            </w:r>
          </w:p>
        </w:tc>
        <w:tc>
          <w:tcPr>
            <w:tcW w:w="1134"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Протеин</w:t>
            </w:r>
          </w:p>
        </w:tc>
        <w:tc>
          <w:tcPr>
            <w:tcW w:w="709"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Жир</w:t>
            </w:r>
          </w:p>
        </w:tc>
        <w:tc>
          <w:tcPr>
            <w:tcW w:w="1275"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Клетчатка</w:t>
            </w:r>
          </w:p>
        </w:tc>
        <w:tc>
          <w:tcPr>
            <w:tcW w:w="851"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БЭВ</w:t>
            </w:r>
          </w:p>
        </w:tc>
      </w:tr>
      <w:tr w:rsidR="00383360" w:rsidRPr="00E13080" w:rsidTr="00D31912">
        <w:tc>
          <w:tcPr>
            <w:tcW w:w="4961" w:type="dxa"/>
          </w:tcPr>
          <w:p w:rsidR="00383360" w:rsidRPr="00E13080" w:rsidRDefault="00383360" w:rsidP="00D31912">
            <w:pPr>
              <w:spacing w:after="0" w:line="240" w:lineRule="auto"/>
              <w:rPr>
                <w:rFonts w:ascii="Times New Roman" w:hAnsi="Times New Roman"/>
              </w:rPr>
            </w:pPr>
            <w:r w:rsidRPr="00E13080">
              <w:rPr>
                <w:rFonts w:ascii="Times New Roman" w:hAnsi="Times New Roman"/>
              </w:rPr>
              <w:t>Химический состав кормовой смеси, %</w:t>
            </w:r>
          </w:p>
        </w:tc>
        <w:tc>
          <w:tcPr>
            <w:tcW w:w="1134"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7,6</w:t>
            </w:r>
          </w:p>
        </w:tc>
        <w:tc>
          <w:tcPr>
            <w:tcW w:w="709"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1,8</w:t>
            </w:r>
          </w:p>
        </w:tc>
        <w:tc>
          <w:tcPr>
            <w:tcW w:w="1275"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26,0</w:t>
            </w:r>
          </w:p>
        </w:tc>
        <w:tc>
          <w:tcPr>
            <w:tcW w:w="851"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41,1</w:t>
            </w:r>
          </w:p>
        </w:tc>
      </w:tr>
      <w:tr w:rsidR="00383360" w:rsidRPr="00E13080" w:rsidTr="00D31912">
        <w:tc>
          <w:tcPr>
            <w:tcW w:w="4961" w:type="dxa"/>
          </w:tcPr>
          <w:p w:rsidR="00383360" w:rsidRPr="00E13080" w:rsidRDefault="00383360" w:rsidP="00D31912">
            <w:pPr>
              <w:spacing w:after="0" w:line="240" w:lineRule="auto"/>
              <w:rPr>
                <w:rFonts w:ascii="Times New Roman" w:hAnsi="Times New Roman"/>
              </w:rPr>
            </w:pPr>
            <w:r w:rsidRPr="00E13080">
              <w:rPr>
                <w:rFonts w:ascii="Times New Roman" w:hAnsi="Times New Roman"/>
              </w:rPr>
              <w:t>Химический состав кала, %</w:t>
            </w:r>
          </w:p>
        </w:tc>
        <w:tc>
          <w:tcPr>
            <w:tcW w:w="1134"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4,9</w:t>
            </w:r>
          </w:p>
        </w:tc>
        <w:tc>
          <w:tcPr>
            <w:tcW w:w="709"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1,3</w:t>
            </w:r>
          </w:p>
        </w:tc>
        <w:tc>
          <w:tcPr>
            <w:tcW w:w="1275"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12,8</w:t>
            </w:r>
          </w:p>
        </w:tc>
        <w:tc>
          <w:tcPr>
            <w:tcW w:w="851" w:type="dxa"/>
          </w:tcPr>
          <w:p w:rsidR="00383360" w:rsidRPr="00E13080" w:rsidRDefault="00383360" w:rsidP="00D31912">
            <w:pPr>
              <w:spacing w:after="0" w:line="240" w:lineRule="auto"/>
              <w:jc w:val="center"/>
              <w:rPr>
                <w:rFonts w:ascii="Times New Roman" w:hAnsi="Times New Roman"/>
              </w:rPr>
            </w:pPr>
            <w:r w:rsidRPr="00E13080">
              <w:rPr>
                <w:rFonts w:ascii="Times New Roman" w:hAnsi="Times New Roman"/>
              </w:rPr>
              <w:t>20,5</w:t>
            </w:r>
          </w:p>
        </w:tc>
      </w:tr>
    </w:tbl>
    <w:p w:rsidR="00383360" w:rsidRPr="00FB15A7" w:rsidRDefault="00383360" w:rsidP="00383360">
      <w:pPr>
        <w:pStyle w:val="ab"/>
        <w:numPr>
          <w:ilvl w:val="0"/>
          <w:numId w:val="5"/>
        </w:numPr>
        <w:ind w:left="426" w:hanging="426"/>
        <w:jc w:val="both"/>
        <w:rPr>
          <w:sz w:val="22"/>
          <w:szCs w:val="22"/>
        </w:rPr>
      </w:pPr>
      <w:r w:rsidRPr="00FB15A7">
        <w:rPr>
          <w:sz w:val="22"/>
          <w:szCs w:val="22"/>
        </w:rPr>
        <w:t>На основании результатов опытов за сутки составить баланс азота и углерода в теле откармливаемого вола. Рассчитайте, какое количество белка и жира отложилось в теле животного, если белок тела содержит 16,67% азота и 52,54% углерода, а жир содержит 76,5% углерода. На основании полученных данных определите общий прирост живой массы животного, если на долю белка в составе мышечной ткани приходится 80%, на долю жира в жировой ткани – 90%.</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559"/>
        <w:gridCol w:w="1843"/>
      </w:tblGrid>
      <w:tr w:rsidR="00383360" w:rsidRPr="002C2D2B" w:rsidTr="00D31912">
        <w:trPr>
          <w:trHeight w:val="405"/>
        </w:trPr>
        <w:tc>
          <w:tcPr>
            <w:tcW w:w="5528" w:type="dxa"/>
          </w:tcPr>
          <w:p w:rsidR="00383360" w:rsidRPr="002C2D2B" w:rsidRDefault="00383360" w:rsidP="00D31912">
            <w:pPr>
              <w:pStyle w:val="ac"/>
              <w:spacing w:after="0"/>
              <w:jc w:val="center"/>
              <w:rPr>
                <w:sz w:val="22"/>
                <w:szCs w:val="22"/>
              </w:rPr>
            </w:pPr>
            <w:r w:rsidRPr="002C2D2B">
              <w:rPr>
                <w:sz w:val="22"/>
                <w:szCs w:val="22"/>
              </w:rPr>
              <w:t xml:space="preserve">Показатель </w:t>
            </w:r>
          </w:p>
        </w:tc>
        <w:tc>
          <w:tcPr>
            <w:tcW w:w="1559" w:type="dxa"/>
          </w:tcPr>
          <w:p w:rsidR="00383360" w:rsidRPr="002C2D2B" w:rsidRDefault="00383360" w:rsidP="00D31912">
            <w:pPr>
              <w:pStyle w:val="ac"/>
              <w:spacing w:after="0"/>
              <w:jc w:val="center"/>
              <w:rPr>
                <w:sz w:val="22"/>
                <w:szCs w:val="22"/>
              </w:rPr>
            </w:pPr>
            <w:r w:rsidRPr="002C2D2B">
              <w:rPr>
                <w:sz w:val="22"/>
                <w:szCs w:val="22"/>
              </w:rPr>
              <w:t xml:space="preserve">Азот </w:t>
            </w:r>
          </w:p>
        </w:tc>
        <w:tc>
          <w:tcPr>
            <w:tcW w:w="1843" w:type="dxa"/>
          </w:tcPr>
          <w:p w:rsidR="00383360" w:rsidRPr="002C2D2B" w:rsidRDefault="00383360" w:rsidP="00D31912">
            <w:pPr>
              <w:pStyle w:val="ac"/>
              <w:spacing w:after="0"/>
              <w:jc w:val="center"/>
              <w:rPr>
                <w:sz w:val="22"/>
                <w:szCs w:val="22"/>
              </w:rPr>
            </w:pPr>
            <w:r w:rsidRPr="002C2D2B">
              <w:rPr>
                <w:sz w:val="22"/>
                <w:szCs w:val="22"/>
              </w:rPr>
              <w:t xml:space="preserve">Углерод </w:t>
            </w:r>
          </w:p>
        </w:tc>
      </w:tr>
      <w:tr w:rsidR="00383360" w:rsidRPr="002C2D2B" w:rsidTr="00D31912">
        <w:tc>
          <w:tcPr>
            <w:tcW w:w="5528" w:type="dxa"/>
          </w:tcPr>
          <w:p w:rsidR="00383360" w:rsidRPr="002C2D2B" w:rsidRDefault="00383360" w:rsidP="00D31912">
            <w:pPr>
              <w:pStyle w:val="ac"/>
              <w:spacing w:after="0"/>
              <w:rPr>
                <w:sz w:val="22"/>
                <w:szCs w:val="22"/>
              </w:rPr>
            </w:pPr>
            <w:r w:rsidRPr="002C2D2B">
              <w:rPr>
                <w:sz w:val="22"/>
                <w:szCs w:val="22"/>
              </w:rPr>
              <w:t xml:space="preserve">Принято с кормом </w:t>
            </w:r>
          </w:p>
        </w:tc>
        <w:tc>
          <w:tcPr>
            <w:tcW w:w="1559" w:type="dxa"/>
          </w:tcPr>
          <w:p w:rsidR="00383360" w:rsidRPr="002C2D2B" w:rsidRDefault="00383360" w:rsidP="00D31912">
            <w:pPr>
              <w:pStyle w:val="ac"/>
              <w:spacing w:after="0"/>
              <w:jc w:val="center"/>
              <w:rPr>
                <w:sz w:val="22"/>
                <w:szCs w:val="22"/>
              </w:rPr>
            </w:pPr>
            <w:r w:rsidRPr="002C2D2B">
              <w:rPr>
                <w:sz w:val="22"/>
                <w:szCs w:val="22"/>
              </w:rPr>
              <w:t>390,6</w:t>
            </w:r>
          </w:p>
        </w:tc>
        <w:tc>
          <w:tcPr>
            <w:tcW w:w="1843" w:type="dxa"/>
          </w:tcPr>
          <w:p w:rsidR="00383360" w:rsidRPr="002C2D2B" w:rsidRDefault="00383360" w:rsidP="00D31912">
            <w:pPr>
              <w:pStyle w:val="ac"/>
              <w:spacing w:after="0"/>
              <w:jc w:val="center"/>
              <w:rPr>
                <w:sz w:val="22"/>
                <w:szCs w:val="22"/>
              </w:rPr>
            </w:pPr>
            <w:r w:rsidRPr="002C2D2B">
              <w:rPr>
                <w:sz w:val="22"/>
                <w:szCs w:val="22"/>
              </w:rPr>
              <w:t>5668,2</w:t>
            </w:r>
          </w:p>
        </w:tc>
      </w:tr>
      <w:tr w:rsidR="00383360" w:rsidRPr="002C2D2B" w:rsidTr="00D31912">
        <w:tc>
          <w:tcPr>
            <w:tcW w:w="5528" w:type="dxa"/>
          </w:tcPr>
          <w:p w:rsidR="00383360" w:rsidRPr="002C2D2B" w:rsidRDefault="00383360" w:rsidP="00D31912">
            <w:pPr>
              <w:pStyle w:val="ac"/>
              <w:spacing w:after="0"/>
              <w:rPr>
                <w:sz w:val="22"/>
                <w:szCs w:val="22"/>
              </w:rPr>
            </w:pPr>
            <w:r w:rsidRPr="002C2D2B">
              <w:rPr>
                <w:sz w:val="22"/>
                <w:szCs w:val="22"/>
              </w:rPr>
              <w:t xml:space="preserve">Выделено из организма: </w:t>
            </w:r>
          </w:p>
        </w:tc>
        <w:tc>
          <w:tcPr>
            <w:tcW w:w="1559" w:type="dxa"/>
          </w:tcPr>
          <w:p w:rsidR="00383360" w:rsidRPr="002C2D2B" w:rsidRDefault="00383360" w:rsidP="00D31912">
            <w:pPr>
              <w:pStyle w:val="ac"/>
              <w:spacing w:after="0"/>
              <w:jc w:val="center"/>
              <w:rPr>
                <w:sz w:val="22"/>
                <w:szCs w:val="22"/>
              </w:rPr>
            </w:pPr>
          </w:p>
        </w:tc>
        <w:tc>
          <w:tcPr>
            <w:tcW w:w="1843" w:type="dxa"/>
          </w:tcPr>
          <w:p w:rsidR="00383360" w:rsidRPr="002C2D2B" w:rsidRDefault="00383360" w:rsidP="00D31912">
            <w:pPr>
              <w:pStyle w:val="ac"/>
              <w:spacing w:after="0"/>
              <w:jc w:val="center"/>
              <w:rPr>
                <w:sz w:val="22"/>
                <w:szCs w:val="22"/>
              </w:rPr>
            </w:pPr>
          </w:p>
        </w:tc>
      </w:tr>
      <w:tr w:rsidR="00383360" w:rsidRPr="002C2D2B" w:rsidTr="00D31912">
        <w:tc>
          <w:tcPr>
            <w:tcW w:w="5528" w:type="dxa"/>
          </w:tcPr>
          <w:p w:rsidR="00383360" w:rsidRPr="002C2D2B" w:rsidRDefault="00383360" w:rsidP="00D31912">
            <w:pPr>
              <w:pStyle w:val="ac"/>
              <w:spacing w:after="0"/>
              <w:rPr>
                <w:sz w:val="22"/>
                <w:szCs w:val="22"/>
              </w:rPr>
            </w:pPr>
            <w:r w:rsidRPr="002C2D2B">
              <w:rPr>
                <w:sz w:val="22"/>
                <w:szCs w:val="22"/>
              </w:rPr>
              <w:t xml:space="preserve">    с калом</w:t>
            </w:r>
          </w:p>
        </w:tc>
        <w:tc>
          <w:tcPr>
            <w:tcW w:w="1559" w:type="dxa"/>
          </w:tcPr>
          <w:p w:rsidR="00383360" w:rsidRPr="002C2D2B" w:rsidRDefault="00383360" w:rsidP="00D31912">
            <w:pPr>
              <w:pStyle w:val="ac"/>
              <w:spacing w:after="0"/>
              <w:jc w:val="center"/>
              <w:rPr>
                <w:sz w:val="22"/>
                <w:szCs w:val="22"/>
              </w:rPr>
            </w:pPr>
            <w:r w:rsidRPr="002C2D2B">
              <w:rPr>
                <w:sz w:val="22"/>
                <w:szCs w:val="22"/>
              </w:rPr>
              <w:t>105,7</w:t>
            </w:r>
          </w:p>
        </w:tc>
        <w:tc>
          <w:tcPr>
            <w:tcW w:w="1843" w:type="dxa"/>
          </w:tcPr>
          <w:p w:rsidR="00383360" w:rsidRPr="002C2D2B" w:rsidRDefault="00383360" w:rsidP="00D31912">
            <w:pPr>
              <w:pStyle w:val="ac"/>
              <w:spacing w:after="0"/>
              <w:jc w:val="center"/>
              <w:rPr>
                <w:sz w:val="22"/>
                <w:szCs w:val="22"/>
              </w:rPr>
            </w:pPr>
            <w:r w:rsidRPr="002C2D2B">
              <w:rPr>
                <w:sz w:val="22"/>
                <w:szCs w:val="22"/>
              </w:rPr>
              <w:t>1456,9</w:t>
            </w:r>
          </w:p>
        </w:tc>
      </w:tr>
      <w:tr w:rsidR="00383360" w:rsidRPr="002C2D2B" w:rsidTr="00D31912">
        <w:tc>
          <w:tcPr>
            <w:tcW w:w="5528" w:type="dxa"/>
          </w:tcPr>
          <w:p w:rsidR="00383360" w:rsidRPr="002C2D2B" w:rsidRDefault="00383360" w:rsidP="00D31912">
            <w:pPr>
              <w:pStyle w:val="ac"/>
              <w:spacing w:after="0"/>
              <w:rPr>
                <w:sz w:val="22"/>
                <w:szCs w:val="22"/>
              </w:rPr>
            </w:pPr>
            <w:r w:rsidRPr="002C2D2B">
              <w:rPr>
                <w:sz w:val="22"/>
                <w:szCs w:val="22"/>
              </w:rPr>
              <w:t xml:space="preserve">    с газами </w:t>
            </w:r>
          </w:p>
        </w:tc>
        <w:tc>
          <w:tcPr>
            <w:tcW w:w="1559" w:type="dxa"/>
          </w:tcPr>
          <w:p w:rsidR="00383360" w:rsidRPr="002C2D2B" w:rsidRDefault="00383360" w:rsidP="00D31912">
            <w:pPr>
              <w:pStyle w:val="ac"/>
              <w:spacing w:after="0"/>
              <w:jc w:val="center"/>
              <w:rPr>
                <w:sz w:val="22"/>
                <w:szCs w:val="22"/>
              </w:rPr>
            </w:pPr>
            <w:r w:rsidRPr="002C2D2B">
              <w:rPr>
                <w:sz w:val="22"/>
                <w:szCs w:val="22"/>
              </w:rPr>
              <w:t>-</w:t>
            </w:r>
          </w:p>
        </w:tc>
        <w:tc>
          <w:tcPr>
            <w:tcW w:w="1843" w:type="dxa"/>
          </w:tcPr>
          <w:p w:rsidR="00383360" w:rsidRPr="002C2D2B" w:rsidRDefault="00383360" w:rsidP="00D31912">
            <w:pPr>
              <w:pStyle w:val="ac"/>
              <w:spacing w:after="0"/>
              <w:jc w:val="center"/>
              <w:rPr>
                <w:sz w:val="22"/>
                <w:szCs w:val="22"/>
              </w:rPr>
            </w:pPr>
            <w:r w:rsidRPr="002C2D2B">
              <w:rPr>
                <w:sz w:val="22"/>
                <w:szCs w:val="22"/>
              </w:rPr>
              <w:t>3247,9</w:t>
            </w:r>
          </w:p>
        </w:tc>
      </w:tr>
      <w:tr w:rsidR="00383360" w:rsidRPr="002C2D2B" w:rsidTr="00D31912">
        <w:tc>
          <w:tcPr>
            <w:tcW w:w="5528" w:type="dxa"/>
          </w:tcPr>
          <w:p w:rsidR="00383360" w:rsidRPr="002C2D2B" w:rsidRDefault="00383360" w:rsidP="00D31912">
            <w:pPr>
              <w:pStyle w:val="ac"/>
              <w:spacing w:after="0"/>
              <w:rPr>
                <w:sz w:val="22"/>
                <w:szCs w:val="22"/>
              </w:rPr>
            </w:pPr>
            <w:r w:rsidRPr="002C2D2B">
              <w:rPr>
                <w:sz w:val="22"/>
                <w:szCs w:val="22"/>
              </w:rPr>
              <w:t xml:space="preserve">    с мочой </w:t>
            </w:r>
          </w:p>
        </w:tc>
        <w:tc>
          <w:tcPr>
            <w:tcW w:w="1559" w:type="dxa"/>
          </w:tcPr>
          <w:p w:rsidR="00383360" w:rsidRPr="002C2D2B" w:rsidRDefault="00383360" w:rsidP="00D31912">
            <w:pPr>
              <w:pStyle w:val="ac"/>
              <w:spacing w:after="0"/>
              <w:jc w:val="center"/>
              <w:rPr>
                <w:sz w:val="22"/>
                <w:szCs w:val="22"/>
              </w:rPr>
            </w:pPr>
            <w:r w:rsidRPr="002C2D2B">
              <w:rPr>
                <w:sz w:val="22"/>
                <w:szCs w:val="22"/>
              </w:rPr>
              <w:t>253,8</w:t>
            </w:r>
          </w:p>
        </w:tc>
        <w:tc>
          <w:tcPr>
            <w:tcW w:w="1843" w:type="dxa"/>
          </w:tcPr>
          <w:p w:rsidR="00383360" w:rsidRPr="002C2D2B" w:rsidRDefault="00383360" w:rsidP="00D31912">
            <w:pPr>
              <w:pStyle w:val="ac"/>
              <w:spacing w:after="0"/>
              <w:jc w:val="center"/>
              <w:rPr>
                <w:sz w:val="22"/>
                <w:szCs w:val="22"/>
              </w:rPr>
            </w:pPr>
            <w:r w:rsidRPr="002C2D2B">
              <w:rPr>
                <w:sz w:val="22"/>
                <w:szCs w:val="22"/>
              </w:rPr>
              <w:t>289,3</w:t>
            </w:r>
          </w:p>
        </w:tc>
      </w:tr>
    </w:tbl>
    <w:p w:rsidR="00383360" w:rsidRPr="005C5665" w:rsidRDefault="00383360" w:rsidP="00383360">
      <w:pPr>
        <w:pStyle w:val="ab"/>
        <w:ind w:left="360"/>
        <w:jc w:val="both"/>
      </w:pPr>
    </w:p>
    <w:p w:rsidR="00383360" w:rsidRDefault="00383360" w:rsidP="00383360">
      <w:pPr>
        <w:spacing w:after="0" w:line="240" w:lineRule="auto"/>
        <w:jc w:val="center"/>
        <w:rPr>
          <w:rFonts w:ascii="Times New Roman" w:hAnsi="Times New Roman"/>
          <w:b/>
        </w:rPr>
      </w:pPr>
      <w:r w:rsidRPr="007E0064">
        <w:rPr>
          <w:rFonts w:ascii="Times New Roman" w:hAnsi="Times New Roman"/>
          <w:b/>
          <w:bCs/>
        </w:rPr>
        <w:t>ОПК-4</w:t>
      </w:r>
      <w:r w:rsidRPr="007E0064">
        <w:rPr>
          <w:rFonts w:ascii="Times New Roman" w:hAnsi="Times New Roman"/>
          <w:b/>
          <w:sz w:val="28"/>
          <w:szCs w:val="28"/>
        </w:rPr>
        <w:tab/>
        <w:t xml:space="preserve"> </w:t>
      </w:r>
      <w:r w:rsidRPr="007E0064">
        <w:rPr>
          <w:rFonts w:ascii="Times New Roman" w:hAnsi="Times New Roman"/>
          <w:b/>
        </w:rPr>
        <w:t>Способ</w:t>
      </w:r>
      <w:r w:rsidR="003D12C0">
        <w:rPr>
          <w:rFonts w:ascii="Times New Roman" w:hAnsi="Times New Roman"/>
          <w:b/>
        </w:rPr>
        <w:t>е</w:t>
      </w:r>
      <w:r w:rsidRPr="007E0064">
        <w:rPr>
          <w:rFonts w:ascii="Times New Roman" w:hAnsi="Times New Roman"/>
          <w:b/>
        </w:rPr>
        <w:t>н использовать достижения науки в оценке качества кормов и продукции, в стандартизации и сертификации племенных животных</w:t>
      </w:r>
    </w:p>
    <w:p w:rsidR="00383360" w:rsidRPr="005C5665" w:rsidRDefault="00383360" w:rsidP="00383360">
      <w:pPr>
        <w:pStyle w:val="ab"/>
        <w:numPr>
          <w:ilvl w:val="0"/>
          <w:numId w:val="6"/>
        </w:numPr>
        <w:ind w:left="360"/>
        <w:jc w:val="both"/>
      </w:pPr>
      <w:r w:rsidRPr="00E019A1">
        <w:rPr>
          <w:sz w:val="22"/>
          <w:szCs w:val="22"/>
        </w:rPr>
        <w:t>Эффективные приемы подготовки фуражного зерна к скармливани</w:t>
      </w:r>
      <w:r>
        <w:rPr>
          <w:sz w:val="22"/>
          <w:szCs w:val="22"/>
        </w:rPr>
        <w:t>ю.</w:t>
      </w:r>
    </w:p>
    <w:p w:rsidR="00383360" w:rsidRPr="005C5665" w:rsidRDefault="00383360" w:rsidP="00383360">
      <w:pPr>
        <w:pStyle w:val="ab"/>
        <w:numPr>
          <w:ilvl w:val="0"/>
          <w:numId w:val="6"/>
        </w:numPr>
        <w:ind w:left="360"/>
        <w:jc w:val="both"/>
      </w:pPr>
      <w:r w:rsidRPr="00E019A1">
        <w:rPr>
          <w:sz w:val="22"/>
          <w:szCs w:val="22"/>
        </w:rPr>
        <w:t>Эффективность гранули</w:t>
      </w:r>
      <w:r w:rsidRPr="00E019A1">
        <w:rPr>
          <w:sz w:val="22"/>
          <w:szCs w:val="22"/>
        </w:rPr>
        <w:softHyphen/>
        <w:t>рования травяной муки и брикетирования травяной резки. Нормы скармливания и способы использования муки и резк</w:t>
      </w:r>
      <w:r>
        <w:rPr>
          <w:sz w:val="22"/>
          <w:szCs w:val="22"/>
        </w:rPr>
        <w:t>и.</w:t>
      </w:r>
    </w:p>
    <w:p w:rsidR="00383360" w:rsidRPr="005C5665" w:rsidRDefault="00383360" w:rsidP="00383360">
      <w:pPr>
        <w:pStyle w:val="ab"/>
        <w:numPr>
          <w:ilvl w:val="0"/>
          <w:numId w:val="6"/>
        </w:numPr>
        <w:ind w:left="360"/>
        <w:jc w:val="both"/>
      </w:pPr>
      <w:r w:rsidRPr="00E019A1">
        <w:rPr>
          <w:sz w:val="22"/>
          <w:szCs w:val="22"/>
        </w:rPr>
        <w:t>Химический состав кормов как первичный показатель их питательност</w:t>
      </w:r>
      <w:r>
        <w:rPr>
          <w:sz w:val="22"/>
          <w:szCs w:val="22"/>
        </w:rPr>
        <w:t>и.</w:t>
      </w:r>
    </w:p>
    <w:p w:rsidR="00383360" w:rsidRPr="005C5665" w:rsidRDefault="00383360" w:rsidP="00383360">
      <w:pPr>
        <w:pStyle w:val="ab"/>
        <w:numPr>
          <w:ilvl w:val="0"/>
          <w:numId w:val="6"/>
        </w:numPr>
        <w:ind w:left="360"/>
        <w:jc w:val="both"/>
      </w:pPr>
      <w:r w:rsidRPr="00E019A1">
        <w:rPr>
          <w:sz w:val="22"/>
          <w:szCs w:val="22"/>
        </w:rPr>
        <w:t>Химичес</w:t>
      </w:r>
      <w:r w:rsidRPr="00E019A1">
        <w:rPr>
          <w:sz w:val="22"/>
          <w:szCs w:val="22"/>
        </w:rPr>
        <w:softHyphen/>
        <w:t>кий состав  и питательность кормов животного происхождения. Их значение в кормле</w:t>
      </w:r>
      <w:r w:rsidRPr="00E019A1">
        <w:rPr>
          <w:sz w:val="22"/>
          <w:szCs w:val="22"/>
        </w:rPr>
        <w:softHyphen/>
        <w:t>нии животны</w:t>
      </w:r>
      <w:r>
        <w:rPr>
          <w:sz w:val="22"/>
          <w:szCs w:val="22"/>
        </w:rPr>
        <w:t>х.</w:t>
      </w:r>
    </w:p>
    <w:p w:rsidR="00383360" w:rsidRPr="005C5665" w:rsidRDefault="00383360" w:rsidP="00383360">
      <w:pPr>
        <w:pStyle w:val="ab"/>
        <w:numPr>
          <w:ilvl w:val="0"/>
          <w:numId w:val="6"/>
        </w:numPr>
        <w:ind w:left="360"/>
        <w:jc w:val="both"/>
      </w:pPr>
      <w:r w:rsidRPr="00E019A1">
        <w:rPr>
          <w:sz w:val="22"/>
          <w:szCs w:val="22"/>
        </w:rPr>
        <w:t>Факторы, влияющие на перева</w:t>
      </w:r>
      <w:r w:rsidRPr="00E019A1">
        <w:rPr>
          <w:sz w:val="22"/>
          <w:szCs w:val="22"/>
        </w:rPr>
        <w:softHyphen/>
        <w:t>римость питательных веществ кормов и пути ее повышени</w:t>
      </w:r>
      <w:r>
        <w:rPr>
          <w:sz w:val="22"/>
          <w:szCs w:val="22"/>
        </w:rPr>
        <w:t>я.</w:t>
      </w:r>
    </w:p>
    <w:p w:rsidR="00383360" w:rsidRPr="005C5665" w:rsidRDefault="00383360" w:rsidP="00383360">
      <w:pPr>
        <w:pStyle w:val="ab"/>
        <w:numPr>
          <w:ilvl w:val="0"/>
          <w:numId w:val="6"/>
        </w:numPr>
        <w:ind w:left="360"/>
        <w:jc w:val="both"/>
      </w:pPr>
      <w:r w:rsidRPr="00E019A1">
        <w:rPr>
          <w:sz w:val="22"/>
          <w:szCs w:val="22"/>
        </w:rPr>
        <w:t>Понятие о корме. Основные группы кормо</w:t>
      </w:r>
      <w:r>
        <w:rPr>
          <w:sz w:val="22"/>
          <w:szCs w:val="22"/>
        </w:rPr>
        <w:t>в.</w:t>
      </w:r>
    </w:p>
    <w:p w:rsidR="00383360" w:rsidRPr="005C5665" w:rsidRDefault="00383360" w:rsidP="00383360">
      <w:pPr>
        <w:pStyle w:val="ab"/>
        <w:numPr>
          <w:ilvl w:val="0"/>
          <w:numId w:val="6"/>
        </w:numPr>
        <w:ind w:left="360"/>
        <w:jc w:val="both"/>
      </w:pPr>
      <w:r w:rsidRPr="00E019A1">
        <w:rPr>
          <w:sz w:val="22"/>
          <w:szCs w:val="22"/>
        </w:rPr>
        <w:t>Оценка протеиновой питательности кормов и рационо</w:t>
      </w:r>
      <w:r>
        <w:rPr>
          <w:sz w:val="22"/>
          <w:szCs w:val="22"/>
        </w:rPr>
        <w:t>в.</w:t>
      </w:r>
    </w:p>
    <w:p w:rsidR="00383360" w:rsidRPr="005C5665" w:rsidRDefault="00383360" w:rsidP="00383360">
      <w:pPr>
        <w:pStyle w:val="ab"/>
        <w:numPr>
          <w:ilvl w:val="0"/>
          <w:numId w:val="6"/>
        </w:numPr>
        <w:ind w:left="360"/>
        <w:jc w:val="both"/>
      </w:pPr>
      <w:r w:rsidRPr="00E019A1">
        <w:rPr>
          <w:sz w:val="22"/>
          <w:szCs w:val="22"/>
        </w:rPr>
        <w:t>Понятие о питательности корма. Сравнительный химиче</w:t>
      </w:r>
      <w:r w:rsidRPr="00E019A1">
        <w:rPr>
          <w:sz w:val="22"/>
          <w:szCs w:val="22"/>
        </w:rPr>
        <w:softHyphen/>
        <w:t>ский состав растений и тела животног</w:t>
      </w:r>
      <w:r>
        <w:rPr>
          <w:sz w:val="22"/>
          <w:szCs w:val="22"/>
        </w:rPr>
        <w:t>о.</w:t>
      </w:r>
    </w:p>
    <w:p w:rsidR="00383360" w:rsidRPr="00DC7395" w:rsidRDefault="00383360" w:rsidP="00383360">
      <w:pPr>
        <w:pStyle w:val="ab"/>
        <w:numPr>
          <w:ilvl w:val="0"/>
          <w:numId w:val="6"/>
        </w:numPr>
        <w:ind w:left="360"/>
        <w:jc w:val="both"/>
      </w:pPr>
      <w:r w:rsidRPr="00DC7395">
        <w:rPr>
          <w:sz w:val="22"/>
          <w:szCs w:val="22"/>
        </w:rPr>
        <w:t>Заменители цельного молока в кормлении телят.</w:t>
      </w:r>
    </w:p>
    <w:p w:rsidR="00383360" w:rsidRPr="005C5665" w:rsidRDefault="00383360" w:rsidP="00383360">
      <w:pPr>
        <w:pStyle w:val="ab"/>
        <w:numPr>
          <w:ilvl w:val="0"/>
          <w:numId w:val="6"/>
        </w:numPr>
        <w:ind w:left="360"/>
        <w:jc w:val="both"/>
      </w:pPr>
      <w:r w:rsidRPr="00E019A1">
        <w:rPr>
          <w:sz w:val="22"/>
          <w:szCs w:val="22"/>
        </w:rPr>
        <w:t>Сущность оценки питательности кормов по крахмальным эквивалентам Оскара Кельнера и советским (овсяным) кормовым единица</w:t>
      </w:r>
      <w:r>
        <w:rPr>
          <w:sz w:val="22"/>
          <w:szCs w:val="22"/>
        </w:rPr>
        <w:t>м.</w:t>
      </w:r>
    </w:p>
    <w:p w:rsidR="00383360" w:rsidRPr="005C5665" w:rsidRDefault="00383360" w:rsidP="00383360">
      <w:pPr>
        <w:pStyle w:val="ab"/>
        <w:numPr>
          <w:ilvl w:val="0"/>
          <w:numId w:val="6"/>
        </w:numPr>
        <w:ind w:left="360"/>
        <w:jc w:val="both"/>
      </w:pPr>
      <w:r w:rsidRPr="00E019A1">
        <w:rPr>
          <w:sz w:val="22"/>
          <w:szCs w:val="22"/>
        </w:rPr>
        <w:t>Способы приготовления се</w:t>
      </w:r>
      <w:r w:rsidRPr="00E019A1">
        <w:rPr>
          <w:sz w:val="22"/>
          <w:szCs w:val="22"/>
        </w:rPr>
        <w:softHyphen/>
        <w:t>на. Химический состав и питательность сена из разного сырь</w:t>
      </w:r>
      <w:r>
        <w:rPr>
          <w:sz w:val="22"/>
          <w:szCs w:val="22"/>
        </w:rPr>
        <w:t>я.</w:t>
      </w:r>
    </w:p>
    <w:p w:rsidR="00383360" w:rsidRPr="005C5665" w:rsidRDefault="00383360" w:rsidP="00383360">
      <w:pPr>
        <w:pStyle w:val="ab"/>
        <w:numPr>
          <w:ilvl w:val="0"/>
          <w:numId w:val="6"/>
        </w:numPr>
        <w:ind w:left="360"/>
        <w:jc w:val="both"/>
      </w:pPr>
      <w:r w:rsidRPr="00E019A1">
        <w:rPr>
          <w:sz w:val="22"/>
          <w:szCs w:val="22"/>
        </w:rPr>
        <w:t>Технология приготовления травяной муки и резки. Химический состав, питательность и способы хранения травяной муки и резк</w:t>
      </w:r>
      <w:r>
        <w:rPr>
          <w:sz w:val="22"/>
          <w:szCs w:val="22"/>
        </w:rPr>
        <w:t>и.</w:t>
      </w:r>
    </w:p>
    <w:p w:rsidR="00383360" w:rsidRPr="005C5665" w:rsidRDefault="00383360" w:rsidP="00383360">
      <w:pPr>
        <w:pStyle w:val="ab"/>
        <w:numPr>
          <w:ilvl w:val="0"/>
          <w:numId w:val="6"/>
        </w:numPr>
        <w:ind w:left="360"/>
        <w:jc w:val="both"/>
      </w:pPr>
      <w:r w:rsidRPr="00E019A1">
        <w:rPr>
          <w:sz w:val="22"/>
          <w:szCs w:val="22"/>
        </w:rPr>
        <w:t>Дифференцированная и комплексная оценка питательности кормов и рационо</w:t>
      </w:r>
      <w:r>
        <w:rPr>
          <w:sz w:val="22"/>
          <w:szCs w:val="22"/>
        </w:rPr>
        <w:t>в.</w:t>
      </w:r>
    </w:p>
    <w:p w:rsidR="00383360" w:rsidRPr="005C5665" w:rsidRDefault="00383360" w:rsidP="00383360">
      <w:pPr>
        <w:pStyle w:val="ab"/>
        <w:numPr>
          <w:ilvl w:val="0"/>
          <w:numId w:val="6"/>
        </w:numPr>
        <w:ind w:left="360"/>
        <w:jc w:val="both"/>
      </w:pPr>
      <w:r w:rsidRPr="00E019A1">
        <w:rPr>
          <w:sz w:val="22"/>
          <w:szCs w:val="22"/>
        </w:rPr>
        <w:lastRenderedPageBreak/>
        <w:t>Содержание витаминов в кор</w:t>
      </w:r>
      <w:r w:rsidRPr="00E019A1">
        <w:rPr>
          <w:sz w:val="22"/>
          <w:szCs w:val="22"/>
        </w:rPr>
        <w:softHyphen/>
        <w:t>мах, их доступность, усвоение и депонирование в организме животног</w:t>
      </w:r>
      <w:r>
        <w:rPr>
          <w:sz w:val="22"/>
          <w:szCs w:val="22"/>
        </w:rPr>
        <w:t>о.</w:t>
      </w:r>
    </w:p>
    <w:p w:rsidR="00383360" w:rsidRPr="005C5665" w:rsidRDefault="00383360" w:rsidP="00383360">
      <w:pPr>
        <w:pStyle w:val="ab"/>
        <w:numPr>
          <w:ilvl w:val="0"/>
          <w:numId w:val="6"/>
        </w:numPr>
        <w:ind w:left="360"/>
        <w:jc w:val="both"/>
      </w:pPr>
      <w:r w:rsidRPr="00E019A1">
        <w:rPr>
          <w:sz w:val="22"/>
          <w:szCs w:val="22"/>
        </w:rPr>
        <w:t>Зерно злаковых и бобовых культур, их химический состав и питательност</w:t>
      </w:r>
      <w:r>
        <w:rPr>
          <w:sz w:val="22"/>
          <w:szCs w:val="22"/>
        </w:rPr>
        <w:t>ь.</w:t>
      </w:r>
      <w:r w:rsidRPr="005C5665">
        <w:t xml:space="preserve">              </w:t>
      </w:r>
    </w:p>
    <w:p w:rsidR="00383360" w:rsidRPr="005C5665" w:rsidRDefault="00383360" w:rsidP="00383360">
      <w:pPr>
        <w:pStyle w:val="ab"/>
        <w:numPr>
          <w:ilvl w:val="0"/>
          <w:numId w:val="6"/>
        </w:numPr>
        <w:ind w:left="360"/>
        <w:jc w:val="both"/>
      </w:pPr>
      <w:r w:rsidRPr="00E019A1">
        <w:rPr>
          <w:sz w:val="22"/>
          <w:szCs w:val="22"/>
        </w:rPr>
        <w:t>Сущность оценки энергетической питательности корма по содержанию обменной энерги</w:t>
      </w:r>
      <w:r>
        <w:rPr>
          <w:sz w:val="22"/>
          <w:szCs w:val="22"/>
        </w:rPr>
        <w:t>и.</w:t>
      </w:r>
    </w:p>
    <w:p w:rsidR="00383360" w:rsidRPr="005C5665" w:rsidRDefault="00383360" w:rsidP="00383360">
      <w:pPr>
        <w:pStyle w:val="ab"/>
        <w:numPr>
          <w:ilvl w:val="0"/>
          <w:numId w:val="6"/>
        </w:numPr>
        <w:ind w:left="360"/>
        <w:jc w:val="both"/>
      </w:pPr>
      <w:r w:rsidRPr="00E019A1">
        <w:rPr>
          <w:sz w:val="22"/>
          <w:szCs w:val="22"/>
        </w:rPr>
        <w:t>Теоретические основы силосования. Методы оценки качества силос</w:t>
      </w:r>
      <w:r>
        <w:rPr>
          <w:sz w:val="22"/>
          <w:szCs w:val="22"/>
        </w:rPr>
        <w:t>а.</w:t>
      </w:r>
    </w:p>
    <w:p w:rsidR="00383360" w:rsidRPr="005C5665" w:rsidRDefault="00383360" w:rsidP="00383360">
      <w:pPr>
        <w:pStyle w:val="ab"/>
        <w:numPr>
          <w:ilvl w:val="0"/>
          <w:numId w:val="6"/>
        </w:numPr>
        <w:ind w:left="360"/>
        <w:jc w:val="both"/>
      </w:pPr>
      <w:r w:rsidRPr="00E019A1">
        <w:rPr>
          <w:sz w:val="22"/>
          <w:szCs w:val="22"/>
        </w:rPr>
        <w:t>Состав, питательность и диетические свой</w:t>
      </w:r>
      <w:r w:rsidRPr="00E019A1">
        <w:rPr>
          <w:sz w:val="22"/>
          <w:szCs w:val="22"/>
        </w:rPr>
        <w:softHyphen/>
        <w:t>ства культур «зеленого конвейера», травы естественных и культурных паст</w:t>
      </w:r>
      <w:r w:rsidRPr="00E019A1">
        <w:rPr>
          <w:sz w:val="22"/>
          <w:szCs w:val="22"/>
        </w:rPr>
        <w:softHyphen/>
        <w:t>би</w:t>
      </w:r>
      <w:r>
        <w:rPr>
          <w:sz w:val="22"/>
          <w:szCs w:val="22"/>
        </w:rPr>
        <w:t>щ.</w:t>
      </w:r>
    </w:p>
    <w:p w:rsidR="00383360" w:rsidRPr="005C5665" w:rsidRDefault="00383360" w:rsidP="00383360">
      <w:pPr>
        <w:pStyle w:val="ab"/>
        <w:numPr>
          <w:ilvl w:val="0"/>
          <w:numId w:val="6"/>
        </w:numPr>
        <w:ind w:left="360"/>
        <w:jc w:val="both"/>
      </w:pPr>
      <w:r w:rsidRPr="00E019A1">
        <w:rPr>
          <w:sz w:val="22"/>
          <w:szCs w:val="22"/>
        </w:rPr>
        <w:t>Методы хозяйственной и зоотехнической оценки кормо</w:t>
      </w:r>
      <w:r>
        <w:rPr>
          <w:sz w:val="22"/>
          <w:szCs w:val="22"/>
        </w:rPr>
        <w:t>в.</w:t>
      </w:r>
    </w:p>
    <w:p w:rsidR="00383360" w:rsidRPr="005C5665" w:rsidRDefault="00383360" w:rsidP="00383360">
      <w:pPr>
        <w:pStyle w:val="ab"/>
        <w:numPr>
          <w:ilvl w:val="0"/>
          <w:numId w:val="6"/>
        </w:numPr>
        <w:ind w:left="360"/>
        <w:jc w:val="both"/>
      </w:pPr>
      <w:r w:rsidRPr="00E019A1">
        <w:rPr>
          <w:sz w:val="22"/>
          <w:szCs w:val="22"/>
        </w:rPr>
        <w:t>Научные основы приготовления сенажа. Методы оценки качества сенаж</w:t>
      </w:r>
      <w:r>
        <w:rPr>
          <w:sz w:val="22"/>
          <w:szCs w:val="22"/>
        </w:rPr>
        <w:t>а.</w:t>
      </w:r>
    </w:p>
    <w:p w:rsidR="00383360" w:rsidRPr="005C5665" w:rsidRDefault="00383360" w:rsidP="00383360">
      <w:pPr>
        <w:pStyle w:val="ab"/>
        <w:numPr>
          <w:ilvl w:val="0"/>
          <w:numId w:val="6"/>
        </w:numPr>
        <w:ind w:left="360"/>
        <w:jc w:val="both"/>
      </w:pPr>
      <w:r w:rsidRPr="00E019A1">
        <w:rPr>
          <w:sz w:val="22"/>
          <w:szCs w:val="22"/>
        </w:rPr>
        <w:t>Понятие об энергетической питательности кор</w:t>
      </w:r>
      <w:r w:rsidRPr="00E019A1">
        <w:rPr>
          <w:sz w:val="22"/>
          <w:szCs w:val="22"/>
        </w:rPr>
        <w:softHyphen/>
        <w:t>ма. Единицы оценки энергетической питательности: сенные эквиваленты, сумма переваримых питательных веществ, скандинавская кормовая единиц</w:t>
      </w:r>
      <w:r>
        <w:rPr>
          <w:sz w:val="22"/>
          <w:szCs w:val="22"/>
        </w:rPr>
        <w:t>а.</w:t>
      </w:r>
    </w:p>
    <w:p w:rsidR="00383360" w:rsidRDefault="00383360" w:rsidP="00383360">
      <w:pPr>
        <w:pStyle w:val="ab"/>
        <w:numPr>
          <w:ilvl w:val="0"/>
          <w:numId w:val="6"/>
        </w:numPr>
        <w:ind w:left="360"/>
        <w:jc w:val="both"/>
      </w:pPr>
      <w:r w:rsidRPr="00E019A1">
        <w:rPr>
          <w:sz w:val="22"/>
          <w:szCs w:val="22"/>
        </w:rPr>
        <w:t>Понятие о переваримости питательных веществ корма. Методы и техника определения переваримост</w:t>
      </w:r>
      <w:r>
        <w:rPr>
          <w:sz w:val="22"/>
          <w:szCs w:val="22"/>
        </w:rPr>
        <w:t>и.</w:t>
      </w:r>
      <w:r w:rsidRPr="005C5665">
        <w:t xml:space="preserve"> </w:t>
      </w:r>
    </w:p>
    <w:p w:rsidR="00383360" w:rsidRPr="00FB15A7" w:rsidRDefault="00383360" w:rsidP="00383360">
      <w:pPr>
        <w:pStyle w:val="ab"/>
        <w:numPr>
          <w:ilvl w:val="0"/>
          <w:numId w:val="6"/>
        </w:numPr>
        <w:ind w:left="426" w:hanging="426"/>
        <w:jc w:val="both"/>
        <w:rPr>
          <w:sz w:val="22"/>
          <w:szCs w:val="22"/>
        </w:rPr>
      </w:pPr>
      <w:r w:rsidRPr="00FB15A7">
        <w:rPr>
          <w:sz w:val="22"/>
          <w:szCs w:val="22"/>
        </w:rPr>
        <w:t>Рассчитайте содержание обменной энергии (МДж) в 1 кг сена клеверного по уравнению регрессии для крупного рогатого скота. Химический состав, коэффициенты переваримости и энергетические коэффициенты представлены в таблице.</w:t>
      </w:r>
    </w:p>
    <w:tbl>
      <w:tblPr>
        <w:tblStyle w:val="af0"/>
        <w:tblW w:w="0" w:type="auto"/>
        <w:tblInd w:w="534" w:type="dxa"/>
        <w:tblLook w:val="04A0" w:firstRow="1" w:lastRow="0" w:firstColumn="1" w:lastColumn="0" w:noHBand="0" w:noVBand="1"/>
      </w:tblPr>
      <w:tblGrid>
        <w:gridCol w:w="4536"/>
        <w:gridCol w:w="1134"/>
        <w:gridCol w:w="992"/>
        <w:gridCol w:w="1417"/>
        <w:gridCol w:w="851"/>
      </w:tblGrid>
      <w:tr w:rsidR="00383360" w:rsidRPr="00FB15A7" w:rsidTr="00D31912">
        <w:tc>
          <w:tcPr>
            <w:tcW w:w="4536" w:type="dxa"/>
          </w:tcPr>
          <w:p w:rsidR="00383360" w:rsidRPr="00FB15A7" w:rsidRDefault="00383360" w:rsidP="00D31912">
            <w:pPr>
              <w:spacing w:after="0" w:line="240" w:lineRule="auto"/>
              <w:jc w:val="center"/>
              <w:rPr>
                <w:sz w:val="22"/>
                <w:szCs w:val="22"/>
              </w:rPr>
            </w:pPr>
            <w:r w:rsidRPr="00FB15A7">
              <w:rPr>
                <w:sz w:val="22"/>
                <w:szCs w:val="22"/>
              </w:rPr>
              <w:t>Показатель</w:t>
            </w:r>
          </w:p>
        </w:tc>
        <w:tc>
          <w:tcPr>
            <w:tcW w:w="1134" w:type="dxa"/>
          </w:tcPr>
          <w:p w:rsidR="00383360" w:rsidRPr="00FB15A7" w:rsidRDefault="00383360" w:rsidP="00D31912">
            <w:pPr>
              <w:spacing w:after="0" w:line="240" w:lineRule="auto"/>
              <w:jc w:val="center"/>
              <w:rPr>
                <w:sz w:val="22"/>
                <w:szCs w:val="22"/>
              </w:rPr>
            </w:pPr>
            <w:r w:rsidRPr="00FB15A7">
              <w:rPr>
                <w:sz w:val="22"/>
                <w:szCs w:val="22"/>
              </w:rPr>
              <w:t>Протеин</w:t>
            </w:r>
          </w:p>
        </w:tc>
        <w:tc>
          <w:tcPr>
            <w:tcW w:w="992" w:type="dxa"/>
          </w:tcPr>
          <w:p w:rsidR="00383360" w:rsidRPr="00FB15A7" w:rsidRDefault="00383360" w:rsidP="00D31912">
            <w:pPr>
              <w:spacing w:after="0" w:line="240" w:lineRule="auto"/>
              <w:jc w:val="center"/>
              <w:rPr>
                <w:sz w:val="22"/>
                <w:szCs w:val="22"/>
              </w:rPr>
            </w:pPr>
            <w:r w:rsidRPr="00FB15A7">
              <w:rPr>
                <w:sz w:val="22"/>
                <w:szCs w:val="22"/>
              </w:rPr>
              <w:t>Жир</w:t>
            </w:r>
          </w:p>
        </w:tc>
        <w:tc>
          <w:tcPr>
            <w:tcW w:w="1417" w:type="dxa"/>
          </w:tcPr>
          <w:p w:rsidR="00383360" w:rsidRPr="00FB15A7" w:rsidRDefault="00383360" w:rsidP="00D31912">
            <w:pPr>
              <w:spacing w:after="0" w:line="240" w:lineRule="auto"/>
              <w:jc w:val="center"/>
              <w:rPr>
                <w:sz w:val="22"/>
                <w:szCs w:val="22"/>
              </w:rPr>
            </w:pPr>
            <w:r w:rsidRPr="00FB15A7">
              <w:rPr>
                <w:sz w:val="22"/>
                <w:szCs w:val="22"/>
              </w:rPr>
              <w:t>Клетчатка</w:t>
            </w:r>
          </w:p>
        </w:tc>
        <w:tc>
          <w:tcPr>
            <w:tcW w:w="851" w:type="dxa"/>
          </w:tcPr>
          <w:p w:rsidR="00383360" w:rsidRPr="00FB15A7" w:rsidRDefault="00383360" w:rsidP="00D31912">
            <w:pPr>
              <w:spacing w:after="0" w:line="240" w:lineRule="auto"/>
              <w:jc w:val="center"/>
              <w:rPr>
                <w:sz w:val="22"/>
                <w:szCs w:val="22"/>
              </w:rPr>
            </w:pPr>
            <w:r w:rsidRPr="00FB15A7">
              <w:rPr>
                <w:sz w:val="22"/>
                <w:szCs w:val="22"/>
              </w:rPr>
              <w:t>БЭВ</w:t>
            </w:r>
          </w:p>
        </w:tc>
      </w:tr>
      <w:tr w:rsidR="00383360" w:rsidRPr="00FB15A7" w:rsidTr="00D31912">
        <w:tc>
          <w:tcPr>
            <w:tcW w:w="4536" w:type="dxa"/>
          </w:tcPr>
          <w:p w:rsidR="00383360" w:rsidRPr="00FB15A7" w:rsidRDefault="00383360" w:rsidP="00D31912">
            <w:pPr>
              <w:spacing w:after="0" w:line="240" w:lineRule="auto"/>
              <w:jc w:val="both"/>
              <w:rPr>
                <w:sz w:val="22"/>
                <w:szCs w:val="22"/>
              </w:rPr>
            </w:pPr>
            <w:r w:rsidRPr="00FB15A7">
              <w:rPr>
                <w:sz w:val="22"/>
                <w:szCs w:val="22"/>
              </w:rPr>
              <w:t>Химический состав, %</w:t>
            </w:r>
          </w:p>
        </w:tc>
        <w:tc>
          <w:tcPr>
            <w:tcW w:w="1134" w:type="dxa"/>
          </w:tcPr>
          <w:p w:rsidR="00383360" w:rsidRPr="00FB15A7" w:rsidRDefault="00383360" w:rsidP="00D31912">
            <w:pPr>
              <w:spacing w:after="0" w:line="240" w:lineRule="auto"/>
              <w:jc w:val="center"/>
              <w:rPr>
                <w:sz w:val="22"/>
                <w:szCs w:val="22"/>
              </w:rPr>
            </w:pPr>
            <w:r w:rsidRPr="00FB15A7">
              <w:rPr>
                <w:sz w:val="22"/>
                <w:szCs w:val="22"/>
              </w:rPr>
              <w:t>12,6</w:t>
            </w:r>
          </w:p>
        </w:tc>
        <w:tc>
          <w:tcPr>
            <w:tcW w:w="992" w:type="dxa"/>
          </w:tcPr>
          <w:p w:rsidR="00383360" w:rsidRPr="00FB15A7" w:rsidRDefault="00383360" w:rsidP="00D31912">
            <w:pPr>
              <w:spacing w:after="0" w:line="240" w:lineRule="auto"/>
              <w:jc w:val="center"/>
              <w:rPr>
                <w:sz w:val="22"/>
                <w:szCs w:val="22"/>
              </w:rPr>
            </w:pPr>
            <w:r w:rsidRPr="00FB15A7">
              <w:rPr>
                <w:sz w:val="22"/>
                <w:szCs w:val="22"/>
              </w:rPr>
              <w:t>2,6</w:t>
            </w:r>
          </w:p>
        </w:tc>
        <w:tc>
          <w:tcPr>
            <w:tcW w:w="1417" w:type="dxa"/>
          </w:tcPr>
          <w:p w:rsidR="00383360" w:rsidRPr="00FB15A7" w:rsidRDefault="00383360" w:rsidP="00D31912">
            <w:pPr>
              <w:spacing w:after="0" w:line="240" w:lineRule="auto"/>
              <w:jc w:val="center"/>
              <w:rPr>
                <w:sz w:val="22"/>
                <w:szCs w:val="22"/>
              </w:rPr>
            </w:pPr>
            <w:r w:rsidRPr="00FB15A7">
              <w:rPr>
                <w:sz w:val="22"/>
                <w:szCs w:val="22"/>
              </w:rPr>
              <w:t>24,4</w:t>
            </w:r>
          </w:p>
        </w:tc>
        <w:tc>
          <w:tcPr>
            <w:tcW w:w="851" w:type="dxa"/>
          </w:tcPr>
          <w:p w:rsidR="00383360" w:rsidRPr="00FB15A7" w:rsidRDefault="00383360" w:rsidP="00D31912">
            <w:pPr>
              <w:spacing w:after="0" w:line="240" w:lineRule="auto"/>
              <w:jc w:val="center"/>
              <w:rPr>
                <w:sz w:val="22"/>
                <w:szCs w:val="22"/>
              </w:rPr>
            </w:pPr>
            <w:r w:rsidRPr="00FB15A7">
              <w:rPr>
                <w:sz w:val="22"/>
                <w:szCs w:val="22"/>
              </w:rPr>
              <w:t>36,3</w:t>
            </w:r>
          </w:p>
        </w:tc>
      </w:tr>
      <w:tr w:rsidR="00383360" w:rsidRPr="00FB15A7" w:rsidTr="00D31912">
        <w:tc>
          <w:tcPr>
            <w:tcW w:w="4536" w:type="dxa"/>
          </w:tcPr>
          <w:p w:rsidR="00383360" w:rsidRPr="00FB15A7" w:rsidRDefault="00383360" w:rsidP="00D31912">
            <w:pPr>
              <w:spacing w:after="0" w:line="240" w:lineRule="auto"/>
              <w:jc w:val="both"/>
              <w:rPr>
                <w:sz w:val="22"/>
                <w:szCs w:val="22"/>
              </w:rPr>
            </w:pPr>
            <w:r w:rsidRPr="00FB15A7">
              <w:rPr>
                <w:sz w:val="22"/>
                <w:szCs w:val="22"/>
              </w:rPr>
              <w:t>Коэффициенты переваримости, %</w:t>
            </w:r>
          </w:p>
        </w:tc>
        <w:tc>
          <w:tcPr>
            <w:tcW w:w="1134" w:type="dxa"/>
          </w:tcPr>
          <w:p w:rsidR="00383360" w:rsidRPr="00FB15A7" w:rsidRDefault="00383360" w:rsidP="00D31912">
            <w:pPr>
              <w:spacing w:after="0" w:line="240" w:lineRule="auto"/>
              <w:jc w:val="center"/>
              <w:rPr>
                <w:sz w:val="22"/>
                <w:szCs w:val="22"/>
              </w:rPr>
            </w:pPr>
            <w:r w:rsidRPr="00FB15A7">
              <w:rPr>
                <w:sz w:val="22"/>
                <w:szCs w:val="22"/>
              </w:rPr>
              <w:t>63</w:t>
            </w:r>
          </w:p>
        </w:tc>
        <w:tc>
          <w:tcPr>
            <w:tcW w:w="992" w:type="dxa"/>
          </w:tcPr>
          <w:p w:rsidR="00383360" w:rsidRPr="00FB15A7" w:rsidRDefault="00383360" w:rsidP="00D31912">
            <w:pPr>
              <w:spacing w:after="0" w:line="240" w:lineRule="auto"/>
              <w:jc w:val="center"/>
              <w:rPr>
                <w:sz w:val="22"/>
                <w:szCs w:val="22"/>
              </w:rPr>
            </w:pPr>
            <w:r w:rsidRPr="00FB15A7">
              <w:rPr>
                <w:sz w:val="22"/>
                <w:szCs w:val="22"/>
              </w:rPr>
              <w:t>59</w:t>
            </w:r>
          </w:p>
        </w:tc>
        <w:tc>
          <w:tcPr>
            <w:tcW w:w="1417" w:type="dxa"/>
          </w:tcPr>
          <w:p w:rsidR="00383360" w:rsidRPr="00FB15A7" w:rsidRDefault="00383360" w:rsidP="00D31912">
            <w:pPr>
              <w:spacing w:after="0" w:line="240" w:lineRule="auto"/>
              <w:jc w:val="center"/>
              <w:rPr>
                <w:sz w:val="22"/>
                <w:szCs w:val="22"/>
              </w:rPr>
            </w:pPr>
            <w:r w:rsidRPr="00FB15A7">
              <w:rPr>
                <w:sz w:val="22"/>
                <w:szCs w:val="22"/>
              </w:rPr>
              <w:t>47</w:t>
            </w:r>
          </w:p>
        </w:tc>
        <w:tc>
          <w:tcPr>
            <w:tcW w:w="851" w:type="dxa"/>
          </w:tcPr>
          <w:p w:rsidR="00383360" w:rsidRPr="00FB15A7" w:rsidRDefault="00383360" w:rsidP="00D31912">
            <w:pPr>
              <w:spacing w:after="0" w:line="240" w:lineRule="auto"/>
              <w:jc w:val="center"/>
              <w:rPr>
                <w:sz w:val="22"/>
                <w:szCs w:val="22"/>
              </w:rPr>
            </w:pPr>
            <w:r w:rsidRPr="00FB15A7">
              <w:rPr>
                <w:sz w:val="22"/>
                <w:szCs w:val="22"/>
              </w:rPr>
              <w:t>70</w:t>
            </w:r>
          </w:p>
        </w:tc>
      </w:tr>
      <w:tr w:rsidR="00383360" w:rsidRPr="00FB15A7" w:rsidTr="00D31912">
        <w:tc>
          <w:tcPr>
            <w:tcW w:w="4536" w:type="dxa"/>
          </w:tcPr>
          <w:p w:rsidR="00383360" w:rsidRPr="00FB15A7" w:rsidRDefault="00383360" w:rsidP="00D31912">
            <w:pPr>
              <w:spacing w:after="0" w:line="240" w:lineRule="auto"/>
              <w:jc w:val="both"/>
              <w:rPr>
                <w:sz w:val="22"/>
                <w:szCs w:val="22"/>
              </w:rPr>
            </w:pPr>
            <w:r w:rsidRPr="00FB15A7">
              <w:rPr>
                <w:sz w:val="22"/>
                <w:szCs w:val="22"/>
              </w:rPr>
              <w:t>Энергетические коэффициенты, кДж</w:t>
            </w:r>
          </w:p>
        </w:tc>
        <w:tc>
          <w:tcPr>
            <w:tcW w:w="1134" w:type="dxa"/>
          </w:tcPr>
          <w:p w:rsidR="00383360" w:rsidRPr="00FB15A7" w:rsidRDefault="00383360" w:rsidP="00D31912">
            <w:pPr>
              <w:spacing w:after="0" w:line="240" w:lineRule="auto"/>
              <w:jc w:val="center"/>
              <w:rPr>
                <w:sz w:val="22"/>
                <w:szCs w:val="22"/>
              </w:rPr>
            </w:pPr>
            <w:r w:rsidRPr="00FB15A7">
              <w:rPr>
                <w:sz w:val="22"/>
                <w:szCs w:val="22"/>
              </w:rPr>
              <w:t>17,46</w:t>
            </w:r>
          </w:p>
        </w:tc>
        <w:tc>
          <w:tcPr>
            <w:tcW w:w="992" w:type="dxa"/>
          </w:tcPr>
          <w:p w:rsidR="00383360" w:rsidRPr="00FB15A7" w:rsidRDefault="00383360" w:rsidP="00D31912">
            <w:pPr>
              <w:spacing w:after="0" w:line="240" w:lineRule="auto"/>
              <w:jc w:val="center"/>
              <w:rPr>
                <w:sz w:val="22"/>
                <w:szCs w:val="22"/>
              </w:rPr>
            </w:pPr>
            <w:r w:rsidRPr="00FB15A7">
              <w:rPr>
                <w:sz w:val="22"/>
                <w:szCs w:val="22"/>
              </w:rPr>
              <w:t>31,23</w:t>
            </w:r>
          </w:p>
        </w:tc>
        <w:tc>
          <w:tcPr>
            <w:tcW w:w="1417" w:type="dxa"/>
          </w:tcPr>
          <w:p w:rsidR="00383360" w:rsidRPr="00FB15A7" w:rsidRDefault="00383360" w:rsidP="00D31912">
            <w:pPr>
              <w:spacing w:after="0" w:line="240" w:lineRule="auto"/>
              <w:jc w:val="center"/>
              <w:rPr>
                <w:sz w:val="22"/>
                <w:szCs w:val="22"/>
              </w:rPr>
            </w:pPr>
            <w:r w:rsidRPr="00FB15A7">
              <w:rPr>
                <w:sz w:val="22"/>
                <w:szCs w:val="22"/>
              </w:rPr>
              <w:t>13,65</w:t>
            </w:r>
          </w:p>
        </w:tc>
        <w:tc>
          <w:tcPr>
            <w:tcW w:w="851" w:type="dxa"/>
          </w:tcPr>
          <w:p w:rsidR="00383360" w:rsidRPr="00FB15A7" w:rsidRDefault="00383360" w:rsidP="00D31912">
            <w:pPr>
              <w:spacing w:after="0" w:line="240" w:lineRule="auto"/>
              <w:jc w:val="center"/>
              <w:rPr>
                <w:sz w:val="22"/>
                <w:szCs w:val="22"/>
              </w:rPr>
            </w:pPr>
            <w:r w:rsidRPr="00FB15A7">
              <w:rPr>
                <w:sz w:val="22"/>
                <w:szCs w:val="22"/>
              </w:rPr>
              <w:t>14,78</w:t>
            </w:r>
          </w:p>
        </w:tc>
      </w:tr>
    </w:tbl>
    <w:p w:rsidR="00383360" w:rsidRPr="00FB15A7" w:rsidRDefault="00383360" w:rsidP="00383360">
      <w:pPr>
        <w:pStyle w:val="ab"/>
        <w:numPr>
          <w:ilvl w:val="0"/>
          <w:numId w:val="6"/>
        </w:numPr>
        <w:ind w:left="426" w:hanging="426"/>
        <w:jc w:val="both"/>
        <w:rPr>
          <w:sz w:val="22"/>
          <w:szCs w:val="22"/>
        </w:rPr>
      </w:pPr>
      <w:r w:rsidRPr="00FB15A7">
        <w:rPr>
          <w:sz w:val="22"/>
          <w:szCs w:val="22"/>
        </w:rPr>
        <w:t>Рассчитайте содержание валовой энергии (МДж) в 1 кг зерна ячменя по уравнению регрессии. Химический состав и энергетические коэффициенты представлены в таблице.</w:t>
      </w:r>
    </w:p>
    <w:tbl>
      <w:tblPr>
        <w:tblStyle w:val="af0"/>
        <w:tblW w:w="0" w:type="auto"/>
        <w:tblInd w:w="534" w:type="dxa"/>
        <w:tblLook w:val="04A0" w:firstRow="1" w:lastRow="0" w:firstColumn="1" w:lastColumn="0" w:noHBand="0" w:noVBand="1"/>
      </w:tblPr>
      <w:tblGrid>
        <w:gridCol w:w="4536"/>
        <w:gridCol w:w="1134"/>
        <w:gridCol w:w="992"/>
        <w:gridCol w:w="1401"/>
        <w:gridCol w:w="867"/>
      </w:tblGrid>
      <w:tr w:rsidR="00383360" w:rsidRPr="00FB15A7" w:rsidTr="00D31912">
        <w:tc>
          <w:tcPr>
            <w:tcW w:w="4536" w:type="dxa"/>
          </w:tcPr>
          <w:p w:rsidR="00383360" w:rsidRPr="00FB15A7" w:rsidRDefault="00383360" w:rsidP="00D31912">
            <w:pPr>
              <w:spacing w:after="0" w:line="240" w:lineRule="auto"/>
              <w:jc w:val="center"/>
              <w:rPr>
                <w:sz w:val="22"/>
                <w:szCs w:val="22"/>
              </w:rPr>
            </w:pPr>
            <w:r w:rsidRPr="00FB15A7">
              <w:rPr>
                <w:sz w:val="22"/>
                <w:szCs w:val="22"/>
              </w:rPr>
              <w:t>Показатель</w:t>
            </w:r>
          </w:p>
        </w:tc>
        <w:tc>
          <w:tcPr>
            <w:tcW w:w="1134" w:type="dxa"/>
          </w:tcPr>
          <w:p w:rsidR="00383360" w:rsidRPr="00FB15A7" w:rsidRDefault="00383360" w:rsidP="00D31912">
            <w:pPr>
              <w:spacing w:after="0" w:line="240" w:lineRule="auto"/>
              <w:jc w:val="center"/>
              <w:rPr>
                <w:sz w:val="22"/>
                <w:szCs w:val="22"/>
              </w:rPr>
            </w:pPr>
            <w:r w:rsidRPr="00FB15A7">
              <w:rPr>
                <w:sz w:val="22"/>
                <w:szCs w:val="22"/>
              </w:rPr>
              <w:t>Сырой</w:t>
            </w:r>
          </w:p>
          <w:p w:rsidR="00383360" w:rsidRPr="00FB15A7" w:rsidRDefault="00383360" w:rsidP="00D31912">
            <w:pPr>
              <w:spacing w:after="0" w:line="240" w:lineRule="auto"/>
              <w:jc w:val="center"/>
              <w:rPr>
                <w:sz w:val="22"/>
                <w:szCs w:val="22"/>
              </w:rPr>
            </w:pPr>
            <w:r w:rsidRPr="00FB15A7">
              <w:rPr>
                <w:sz w:val="22"/>
                <w:szCs w:val="22"/>
              </w:rPr>
              <w:t>протеин</w:t>
            </w:r>
          </w:p>
        </w:tc>
        <w:tc>
          <w:tcPr>
            <w:tcW w:w="992" w:type="dxa"/>
          </w:tcPr>
          <w:p w:rsidR="00383360" w:rsidRPr="00FB15A7" w:rsidRDefault="00383360" w:rsidP="00D31912">
            <w:pPr>
              <w:spacing w:after="0" w:line="240" w:lineRule="auto"/>
              <w:jc w:val="center"/>
              <w:rPr>
                <w:sz w:val="22"/>
                <w:szCs w:val="22"/>
              </w:rPr>
            </w:pPr>
            <w:r w:rsidRPr="00FB15A7">
              <w:rPr>
                <w:sz w:val="22"/>
                <w:szCs w:val="22"/>
              </w:rPr>
              <w:t xml:space="preserve">Сырой </w:t>
            </w:r>
          </w:p>
          <w:p w:rsidR="00383360" w:rsidRPr="00FB15A7" w:rsidRDefault="00383360" w:rsidP="00D31912">
            <w:pPr>
              <w:spacing w:after="0" w:line="240" w:lineRule="auto"/>
              <w:jc w:val="center"/>
              <w:rPr>
                <w:sz w:val="22"/>
                <w:szCs w:val="22"/>
              </w:rPr>
            </w:pPr>
            <w:r w:rsidRPr="00FB15A7">
              <w:rPr>
                <w:sz w:val="22"/>
                <w:szCs w:val="22"/>
              </w:rPr>
              <w:t>жир</w:t>
            </w:r>
          </w:p>
        </w:tc>
        <w:tc>
          <w:tcPr>
            <w:tcW w:w="1401" w:type="dxa"/>
          </w:tcPr>
          <w:p w:rsidR="00383360" w:rsidRPr="00FB15A7" w:rsidRDefault="00383360" w:rsidP="00D31912">
            <w:pPr>
              <w:spacing w:after="0" w:line="240" w:lineRule="auto"/>
              <w:jc w:val="center"/>
              <w:rPr>
                <w:sz w:val="22"/>
                <w:szCs w:val="22"/>
              </w:rPr>
            </w:pPr>
            <w:r w:rsidRPr="00FB15A7">
              <w:rPr>
                <w:sz w:val="22"/>
                <w:szCs w:val="22"/>
              </w:rPr>
              <w:t>Сырая клетчатка</w:t>
            </w:r>
          </w:p>
        </w:tc>
        <w:tc>
          <w:tcPr>
            <w:tcW w:w="867" w:type="dxa"/>
          </w:tcPr>
          <w:p w:rsidR="00383360" w:rsidRPr="00FB15A7" w:rsidRDefault="00383360" w:rsidP="00D31912">
            <w:pPr>
              <w:spacing w:after="0" w:line="240" w:lineRule="auto"/>
              <w:jc w:val="center"/>
              <w:rPr>
                <w:sz w:val="22"/>
                <w:szCs w:val="22"/>
              </w:rPr>
            </w:pPr>
            <w:r w:rsidRPr="00FB15A7">
              <w:rPr>
                <w:sz w:val="22"/>
                <w:szCs w:val="22"/>
              </w:rPr>
              <w:t>Сырые БЭВ</w:t>
            </w:r>
          </w:p>
        </w:tc>
      </w:tr>
      <w:tr w:rsidR="00383360" w:rsidRPr="00FB15A7" w:rsidTr="00D31912">
        <w:tc>
          <w:tcPr>
            <w:tcW w:w="4536" w:type="dxa"/>
          </w:tcPr>
          <w:p w:rsidR="00383360" w:rsidRPr="00FB15A7" w:rsidRDefault="00383360" w:rsidP="00D31912">
            <w:pPr>
              <w:spacing w:after="0" w:line="240" w:lineRule="auto"/>
              <w:jc w:val="both"/>
              <w:rPr>
                <w:sz w:val="22"/>
                <w:szCs w:val="22"/>
              </w:rPr>
            </w:pPr>
            <w:r w:rsidRPr="00FB15A7">
              <w:rPr>
                <w:sz w:val="22"/>
                <w:szCs w:val="22"/>
              </w:rPr>
              <w:t>Химический состав, г</w:t>
            </w:r>
          </w:p>
        </w:tc>
        <w:tc>
          <w:tcPr>
            <w:tcW w:w="1134" w:type="dxa"/>
          </w:tcPr>
          <w:p w:rsidR="00383360" w:rsidRPr="00FB15A7" w:rsidRDefault="00383360" w:rsidP="00D31912">
            <w:pPr>
              <w:spacing w:after="0" w:line="240" w:lineRule="auto"/>
              <w:jc w:val="center"/>
              <w:rPr>
                <w:sz w:val="22"/>
                <w:szCs w:val="22"/>
              </w:rPr>
            </w:pPr>
            <w:r w:rsidRPr="00FB15A7">
              <w:rPr>
                <w:sz w:val="22"/>
                <w:szCs w:val="22"/>
              </w:rPr>
              <w:t>113</w:t>
            </w:r>
          </w:p>
        </w:tc>
        <w:tc>
          <w:tcPr>
            <w:tcW w:w="992" w:type="dxa"/>
          </w:tcPr>
          <w:p w:rsidR="00383360" w:rsidRPr="00FB15A7" w:rsidRDefault="00383360" w:rsidP="00D31912">
            <w:pPr>
              <w:spacing w:after="0" w:line="240" w:lineRule="auto"/>
              <w:jc w:val="center"/>
              <w:rPr>
                <w:sz w:val="22"/>
                <w:szCs w:val="22"/>
              </w:rPr>
            </w:pPr>
            <w:r w:rsidRPr="00FB15A7">
              <w:rPr>
                <w:sz w:val="22"/>
                <w:szCs w:val="22"/>
              </w:rPr>
              <w:t>22</w:t>
            </w:r>
          </w:p>
        </w:tc>
        <w:tc>
          <w:tcPr>
            <w:tcW w:w="1401" w:type="dxa"/>
          </w:tcPr>
          <w:p w:rsidR="00383360" w:rsidRPr="00FB15A7" w:rsidRDefault="00383360" w:rsidP="00D31912">
            <w:pPr>
              <w:spacing w:after="0" w:line="240" w:lineRule="auto"/>
              <w:jc w:val="center"/>
              <w:rPr>
                <w:sz w:val="22"/>
                <w:szCs w:val="22"/>
              </w:rPr>
            </w:pPr>
            <w:r w:rsidRPr="00FB15A7">
              <w:rPr>
                <w:sz w:val="22"/>
                <w:szCs w:val="22"/>
              </w:rPr>
              <w:t>49</w:t>
            </w:r>
          </w:p>
        </w:tc>
        <w:tc>
          <w:tcPr>
            <w:tcW w:w="867" w:type="dxa"/>
          </w:tcPr>
          <w:p w:rsidR="00383360" w:rsidRPr="00FB15A7" w:rsidRDefault="00383360" w:rsidP="00D31912">
            <w:pPr>
              <w:spacing w:after="0" w:line="240" w:lineRule="auto"/>
              <w:jc w:val="center"/>
              <w:rPr>
                <w:sz w:val="22"/>
                <w:szCs w:val="22"/>
              </w:rPr>
            </w:pPr>
            <w:r w:rsidRPr="00FB15A7">
              <w:rPr>
                <w:sz w:val="22"/>
                <w:szCs w:val="22"/>
              </w:rPr>
              <w:t>638</w:t>
            </w:r>
          </w:p>
        </w:tc>
      </w:tr>
      <w:tr w:rsidR="00383360" w:rsidRPr="00FB15A7" w:rsidTr="00D31912">
        <w:tc>
          <w:tcPr>
            <w:tcW w:w="4536" w:type="dxa"/>
          </w:tcPr>
          <w:p w:rsidR="00383360" w:rsidRPr="00FB15A7" w:rsidRDefault="00383360" w:rsidP="00D31912">
            <w:pPr>
              <w:spacing w:after="0" w:line="240" w:lineRule="auto"/>
              <w:jc w:val="both"/>
              <w:rPr>
                <w:sz w:val="22"/>
                <w:szCs w:val="22"/>
              </w:rPr>
            </w:pPr>
            <w:r w:rsidRPr="00FB15A7">
              <w:rPr>
                <w:sz w:val="22"/>
                <w:szCs w:val="22"/>
              </w:rPr>
              <w:t>Энергетические коэффициенты, МДж</w:t>
            </w:r>
          </w:p>
        </w:tc>
        <w:tc>
          <w:tcPr>
            <w:tcW w:w="1134" w:type="dxa"/>
          </w:tcPr>
          <w:p w:rsidR="00383360" w:rsidRPr="00FB15A7" w:rsidRDefault="00383360" w:rsidP="00D31912">
            <w:pPr>
              <w:spacing w:after="0" w:line="240" w:lineRule="auto"/>
              <w:jc w:val="center"/>
              <w:rPr>
                <w:sz w:val="22"/>
                <w:szCs w:val="22"/>
              </w:rPr>
            </w:pPr>
            <w:r w:rsidRPr="00FB15A7">
              <w:rPr>
                <w:sz w:val="22"/>
                <w:szCs w:val="22"/>
              </w:rPr>
              <w:t>0,023</w:t>
            </w:r>
          </w:p>
        </w:tc>
        <w:tc>
          <w:tcPr>
            <w:tcW w:w="992" w:type="dxa"/>
          </w:tcPr>
          <w:p w:rsidR="00383360" w:rsidRPr="00FB15A7" w:rsidRDefault="00383360" w:rsidP="00D31912">
            <w:pPr>
              <w:spacing w:after="0" w:line="240" w:lineRule="auto"/>
              <w:jc w:val="center"/>
              <w:rPr>
                <w:sz w:val="22"/>
                <w:szCs w:val="22"/>
              </w:rPr>
            </w:pPr>
            <w:r w:rsidRPr="00FB15A7">
              <w:rPr>
                <w:sz w:val="22"/>
                <w:szCs w:val="22"/>
              </w:rPr>
              <w:t>0,039</w:t>
            </w:r>
          </w:p>
        </w:tc>
        <w:tc>
          <w:tcPr>
            <w:tcW w:w="1401" w:type="dxa"/>
          </w:tcPr>
          <w:p w:rsidR="00383360" w:rsidRPr="00FB15A7" w:rsidRDefault="00383360" w:rsidP="00D31912">
            <w:pPr>
              <w:spacing w:after="0" w:line="240" w:lineRule="auto"/>
              <w:jc w:val="center"/>
              <w:rPr>
                <w:sz w:val="22"/>
                <w:szCs w:val="22"/>
              </w:rPr>
            </w:pPr>
            <w:r w:rsidRPr="00FB15A7">
              <w:rPr>
                <w:sz w:val="22"/>
                <w:szCs w:val="22"/>
              </w:rPr>
              <w:t>0,019</w:t>
            </w:r>
          </w:p>
        </w:tc>
        <w:tc>
          <w:tcPr>
            <w:tcW w:w="867" w:type="dxa"/>
          </w:tcPr>
          <w:p w:rsidR="00383360" w:rsidRPr="00FB15A7" w:rsidRDefault="00383360" w:rsidP="00D31912">
            <w:pPr>
              <w:spacing w:after="0" w:line="240" w:lineRule="auto"/>
              <w:jc w:val="center"/>
              <w:rPr>
                <w:sz w:val="22"/>
                <w:szCs w:val="22"/>
              </w:rPr>
            </w:pPr>
            <w:r w:rsidRPr="00FB15A7">
              <w:rPr>
                <w:sz w:val="22"/>
                <w:szCs w:val="22"/>
              </w:rPr>
              <w:t>0,018</w:t>
            </w:r>
          </w:p>
        </w:tc>
      </w:tr>
    </w:tbl>
    <w:p w:rsidR="00383360" w:rsidRPr="00FB15A7" w:rsidRDefault="00383360" w:rsidP="00383360">
      <w:pPr>
        <w:pStyle w:val="ab"/>
        <w:numPr>
          <w:ilvl w:val="0"/>
          <w:numId w:val="6"/>
        </w:numPr>
        <w:ind w:left="426" w:hanging="426"/>
        <w:jc w:val="both"/>
        <w:rPr>
          <w:sz w:val="22"/>
          <w:szCs w:val="22"/>
        </w:rPr>
      </w:pPr>
      <w:r w:rsidRPr="00FB15A7">
        <w:rPr>
          <w:sz w:val="22"/>
          <w:szCs w:val="22"/>
        </w:rPr>
        <w:t>В животноводческом комплексе № 1 коровам скармливали 50 кг зеленой массы озимой ржи, в животноводческом комплексе № 2 – 50 кг вико-овсяной смеси. Сравните количество питательных веществ, которое потребляли коровы с этими кормами. Рассчитайте сахаро-протеиновое отношение. Сделайте заключение о питательной ценности кормов.</w:t>
      </w:r>
    </w:p>
    <w:tbl>
      <w:tblPr>
        <w:tblStyle w:val="af0"/>
        <w:tblW w:w="0" w:type="auto"/>
        <w:tblInd w:w="534" w:type="dxa"/>
        <w:tblLook w:val="04A0" w:firstRow="1" w:lastRow="0" w:firstColumn="1" w:lastColumn="0" w:noHBand="0" w:noVBand="1"/>
      </w:tblPr>
      <w:tblGrid>
        <w:gridCol w:w="2404"/>
        <w:gridCol w:w="714"/>
        <w:gridCol w:w="851"/>
        <w:gridCol w:w="850"/>
        <w:gridCol w:w="709"/>
        <w:gridCol w:w="850"/>
        <w:gridCol w:w="709"/>
        <w:gridCol w:w="709"/>
        <w:gridCol w:w="1134"/>
      </w:tblGrid>
      <w:tr w:rsidR="00383360" w:rsidRPr="00FB15A7" w:rsidTr="00D31912">
        <w:tc>
          <w:tcPr>
            <w:tcW w:w="2404" w:type="dxa"/>
          </w:tcPr>
          <w:p w:rsidR="00383360" w:rsidRPr="00FB15A7" w:rsidRDefault="00383360" w:rsidP="00D31912">
            <w:pPr>
              <w:spacing w:after="0" w:line="240" w:lineRule="auto"/>
              <w:jc w:val="center"/>
              <w:rPr>
                <w:sz w:val="22"/>
                <w:szCs w:val="22"/>
              </w:rPr>
            </w:pPr>
            <w:r w:rsidRPr="00FB15A7">
              <w:rPr>
                <w:sz w:val="22"/>
                <w:szCs w:val="22"/>
              </w:rPr>
              <w:t>Корм</w:t>
            </w:r>
          </w:p>
        </w:tc>
        <w:tc>
          <w:tcPr>
            <w:tcW w:w="714" w:type="dxa"/>
          </w:tcPr>
          <w:p w:rsidR="00383360" w:rsidRPr="00FB15A7" w:rsidRDefault="00383360" w:rsidP="00D31912">
            <w:pPr>
              <w:spacing w:after="0" w:line="240" w:lineRule="auto"/>
              <w:jc w:val="center"/>
              <w:rPr>
                <w:sz w:val="22"/>
                <w:szCs w:val="22"/>
              </w:rPr>
            </w:pPr>
            <w:r w:rsidRPr="00FB15A7">
              <w:rPr>
                <w:sz w:val="22"/>
                <w:szCs w:val="22"/>
              </w:rPr>
              <w:t>ОЭ, МДж</w:t>
            </w:r>
          </w:p>
        </w:tc>
        <w:tc>
          <w:tcPr>
            <w:tcW w:w="851" w:type="dxa"/>
          </w:tcPr>
          <w:p w:rsidR="00383360" w:rsidRPr="00FB15A7" w:rsidRDefault="00383360" w:rsidP="00D31912">
            <w:pPr>
              <w:spacing w:after="0" w:line="240" w:lineRule="auto"/>
              <w:jc w:val="center"/>
              <w:rPr>
                <w:sz w:val="22"/>
                <w:szCs w:val="22"/>
              </w:rPr>
            </w:pPr>
            <w:r w:rsidRPr="00FB15A7">
              <w:rPr>
                <w:sz w:val="22"/>
                <w:szCs w:val="22"/>
              </w:rPr>
              <w:t>СП, г</w:t>
            </w:r>
          </w:p>
        </w:tc>
        <w:tc>
          <w:tcPr>
            <w:tcW w:w="850" w:type="dxa"/>
          </w:tcPr>
          <w:p w:rsidR="00383360" w:rsidRPr="00FB15A7" w:rsidRDefault="00383360" w:rsidP="00D31912">
            <w:pPr>
              <w:spacing w:after="0" w:line="240" w:lineRule="auto"/>
              <w:jc w:val="center"/>
              <w:rPr>
                <w:sz w:val="22"/>
                <w:szCs w:val="22"/>
              </w:rPr>
            </w:pPr>
            <w:r w:rsidRPr="00FB15A7">
              <w:rPr>
                <w:sz w:val="22"/>
                <w:szCs w:val="22"/>
              </w:rPr>
              <w:t>ПП, г</w:t>
            </w:r>
          </w:p>
        </w:tc>
        <w:tc>
          <w:tcPr>
            <w:tcW w:w="709" w:type="dxa"/>
          </w:tcPr>
          <w:p w:rsidR="00383360" w:rsidRPr="00FB15A7" w:rsidRDefault="00383360" w:rsidP="00D31912">
            <w:pPr>
              <w:spacing w:after="0" w:line="240" w:lineRule="auto"/>
              <w:jc w:val="center"/>
              <w:rPr>
                <w:sz w:val="22"/>
                <w:szCs w:val="22"/>
              </w:rPr>
            </w:pPr>
            <w:r w:rsidRPr="00FB15A7">
              <w:rPr>
                <w:sz w:val="22"/>
                <w:szCs w:val="22"/>
              </w:rPr>
              <w:t>СК, г</w:t>
            </w:r>
          </w:p>
        </w:tc>
        <w:tc>
          <w:tcPr>
            <w:tcW w:w="850" w:type="dxa"/>
          </w:tcPr>
          <w:p w:rsidR="00383360" w:rsidRPr="00FB15A7" w:rsidRDefault="00383360" w:rsidP="00D31912">
            <w:pPr>
              <w:spacing w:after="0" w:line="240" w:lineRule="auto"/>
              <w:jc w:val="center"/>
              <w:rPr>
                <w:sz w:val="22"/>
                <w:szCs w:val="22"/>
              </w:rPr>
            </w:pPr>
            <w:r w:rsidRPr="00FB15A7">
              <w:rPr>
                <w:sz w:val="22"/>
                <w:szCs w:val="22"/>
              </w:rPr>
              <w:t>Сахар, г</w:t>
            </w:r>
          </w:p>
        </w:tc>
        <w:tc>
          <w:tcPr>
            <w:tcW w:w="709" w:type="dxa"/>
          </w:tcPr>
          <w:p w:rsidR="00383360" w:rsidRPr="00FB15A7" w:rsidRDefault="00383360" w:rsidP="00D31912">
            <w:pPr>
              <w:spacing w:after="0" w:line="240" w:lineRule="auto"/>
              <w:jc w:val="center"/>
              <w:rPr>
                <w:sz w:val="22"/>
                <w:szCs w:val="22"/>
              </w:rPr>
            </w:pPr>
            <w:r w:rsidRPr="00FB15A7">
              <w:rPr>
                <w:sz w:val="22"/>
                <w:szCs w:val="22"/>
              </w:rPr>
              <w:t>Са, г</w:t>
            </w:r>
          </w:p>
        </w:tc>
        <w:tc>
          <w:tcPr>
            <w:tcW w:w="709" w:type="dxa"/>
          </w:tcPr>
          <w:p w:rsidR="00383360" w:rsidRPr="00FB15A7" w:rsidRDefault="00383360" w:rsidP="00D31912">
            <w:pPr>
              <w:spacing w:after="0" w:line="240" w:lineRule="auto"/>
              <w:jc w:val="center"/>
              <w:rPr>
                <w:sz w:val="22"/>
                <w:szCs w:val="22"/>
              </w:rPr>
            </w:pPr>
            <w:r w:rsidRPr="00FB15A7">
              <w:rPr>
                <w:sz w:val="22"/>
                <w:szCs w:val="22"/>
              </w:rPr>
              <w:t>Р, г</w:t>
            </w:r>
          </w:p>
        </w:tc>
        <w:tc>
          <w:tcPr>
            <w:tcW w:w="1134" w:type="dxa"/>
          </w:tcPr>
          <w:p w:rsidR="00383360" w:rsidRPr="00FB15A7" w:rsidRDefault="00383360" w:rsidP="00D31912">
            <w:pPr>
              <w:spacing w:after="0" w:line="240" w:lineRule="auto"/>
              <w:jc w:val="center"/>
              <w:rPr>
                <w:sz w:val="22"/>
                <w:szCs w:val="22"/>
              </w:rPr>
            </w:pPr>
            <w:r w:rsidRPr="00FB15A7">
              <w:rPr>
                <w:sz w:val="22"/>
                <w:szCs w:val="22"/>
              </w:rPr>
              <w:t>Каротин, мг</w:t>
            </w:r>
          </w:p>
        </w:tc>
      </w:tr>
      <w:tr w:rsidR="00383360" w:rsidRPr="00FB15A7" w:rsidTr="00D31912">
        <w:tc>
          <w:tcPr>
            <w:tcW w:w="2404" w:type="dxa"/>
          </w:tcPr>
          <w:p w:rsidR="00383360" w:rsidRPr="00FB15A7" w:rsidRDefault="00383360" w:rsidP="00D31912">
            <w:pPr>
              <w:spacing w:after="0" w:line="240" w:lineRule="auto"/>
              <w:jc w:val="both"/>
              <w:rPr>
                <w:sz w:val="22"/>
                <w:szCs w:val="22"/>
              </w:rPr>
            </w:pPr>
            <w:r w:rsidRPr="00FB15A7">
              <w:rPr>
                <w:sz w:val="22"/>
                <w:szCs w:val="22"/>
              </w:rPr>
              <w:t>Озимая рожь</w:t>
            </w:r>
          </w:p>
        </w:tc>
        <w:tc>
          <w:tcPr>
            <w:tcW w:w="714" w:type="dxa"/>
          </w:tcPr>
          <w:p w:rsidR="00383360" w:rsidRPr="00FB15A7" w:rsidRDefault="00383360" w:rsidP="00D31912">
            <w:pPr>
              <w:spacing w:after="0" w:line="240" w:lineRule="auto"/>
              <w:jc w:val="both"/>
              <w:rPr>
                <w:sz w:val="22"/>
                <w:szCs w:val="22"/>
              </w:rPr>
            </w:pPr>
          </w:p>
        </w:tc>
        <w:tc>
          <w:tcPr>
            <w:tcW w:w="851" w:type="dxa"/>
          </w:tcPr>
          <w:p w:rsidR="00383360" w:rsidRPr="00FB15A7" w:rsidRDefault="00383360" w:rsidP="00D31912">
            <w:pPr>
              <w:spacing w:after="0" w:line="240" w:lineRule="auto"/>
              <w:jc w:val="both"/>
              <w:rPr>
                <w:sz w:val="22"/>
                <w:szCs w:val="22"/>
              </w:rPr>
            </w:pPr>
          </w:p>
        </w:tc>
        <w:tc>
          <w:tcPr>
            <w:tcW w:w="850"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850"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1134" w:type="dxa"/>
          </w:tcPr>
          <w:p w:rsidR="00383360" w:rsidRPr="00FB15A7" w:rsidRDefault="00383360" w:rsidP="00D31912">
            <w:pPr>
              <w:spacing w:after="0" w:line="240" w:lineRule="auto"/>
              <w:jc w:val="both"/>
              <w:rPr>
                <w:sz w:val="22"/>
                <w:szCs w:val="22"/>
              </w:rPr>
            </w:pPr>
          </w:p>
        </w:tc>
      </w:tr>
      <w:tr w:rsidR="00383360" w:rsidRPr="00FB15A7" w:rsidTr="00D31912">
        <w:tc>
          <w:tcPr>
            <w:tcW w:w="2404" w:type="dxa"/>
          </w:tcPr>
          <w:p w:rsidR="00383360" w:rsidRPr="00FB15A7" w:rsidRDefault="00383360" w:rsidP="00D31912">
            <w:pPr>
              <w:spacing w:after="0" w:line="240" w:lineRule="auto"/>
              <w:jc w:val="both"/>
              <w:rPr>
                <w:sz w:val="22"/>
                <w:szCs w:val="22"/>
              </w:rPr>
            </w:pPr>
            <w:r w:rsidRPr="00FB15A7">
              <w:rPr>
                <w:sz w:val="22"/>
                <w:szCs w:val="22"/>
              </w:rPr>
              <w:t>Вико-овсяная смесь</w:t>
            </w:r>
          </w:p>
        </w:tc>
        <w:tc>
          <w:tcPr>
            <w:tcW w:w="714" w:type="dxa"/>
          </w:tcPr>
          <w:p w:rsidR="00383360" w:rsidRPr="00FB15A7" w:rsidRDefault="00383360" w:rsidP="00D31912">
            <w:pPr>
              <w:spacing w:after="0" w:line="240" w:lineRule="auto"/>
              <w:jc w:val="both"/>
              <w:rPr>
                <w:sz w:val="22"/>
                <w:szCs w:val="22"/>
              </w:rPr>
            </w:pPr>
          </w:p>
        </w:tc>
        <w:tc>
          <w:tcPr>
            <w:tcW w:w="851" w:type="dxa"/>
          </w:tcPr>
          <w:p w:rsidR="00383360" w:rsidRPr="00FB15A7" w:rsidRDefault="00383360" w:rsidP="00D31912">
            <w:pPr>
              <w:spacing w:after="0" w:line="240" w:lineRule="auto"/>
              <w:jc w:val="both"/>
              <w:rPr>
                <w:sz w:val="22"/>
                <w:szCs w:val="22"/>
              </w:rPr>
            </w:pPr>
          </w:p>
        </w:tc>
        <w:tc>
          <w:tcPr>
            <w:tcW w:w="850"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850"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709" w:type="dxa"/>
          </w:tcPr>
          <w:p w:rsidR="00383360" w:rsidRPr="00FB15A7" w:rsidRDefault="00383360" w:rsidP="00D31912">
            <w:pPr>
              <w:spacing w:after="0" w:line="240" w:lineRule="auto"/>
              <w:jc w:val="both"/>
              <w:rPr>
                <w:sz w:val="22"/>
                <w:szCs w:val="22"/>
              </w:rPr>
            </w:pPr>
          </w:p>
        </w:tc>
        <w:tc>
          <w:tcPr>
            <w:tcW w:w="1134" w:type="dxa"/>
          </w:tcPr>
          <w:p w:rsidR="00383360" w:rsidRPr="00FB15A7" w:rsidRDefault="00383360" w:rsidP="00D31912">
            <w:pPr>
              <w:spacing w:after="0" w:line="240" w:lineRule="auto"/>
              <w:jc w:val="both"/>
              <w:rPr>
                <w:sz w:val="22"/>
                <w:szCs w:val="22"/>
              </w:rPr>
            </w:pPr>
          </w:p>
        </w:tc>
      </w:tr>
    </w:tbl>
    <w:p w:rsidR="00383360" w:rsidRPr="00642E75" w:rsidRDefault="00383360" w:rsidP="00383360">
      <w:pPr>
        <w:spacing w:after="0" w:line="240" w:lineRule="auto"/>
        <w:jc w:val="center"/>
        <w:rPr>
          <w:rFonts w:ascii="Times New Roman" w:hAnsi="Times New Roman"/>
          <w:b/>
          <w:sz w:val="16"/>
          <w:szCs w:val="16"/>
        </w:rPr>
      </w:pPr>
      <w:r w:rsidRPr="007E0064">
        <w:rPr>
          <w:rFonts w:ascii="Times New Roman" w:hAnsi="Times New Roman"/>
          <w:b/>
          <w:bCs/>
        </w:rPr>
        <w:t>ПК-1</w:t>
      </w:r>
      <w:r w:rsidRPr="007E0064">
        <w:rPr>
          <w:rFonts w:ascii="Times New Roman" w:hAnsi="Times New Roman"/>
          <w:b/>
          <w:sz w:val="28"/>
          <w:szCs w:val="28"/>
        </w:rPr>
        <w:tab/>
      </w:r>
      <w:r w:rsidRPr="007E0064">
        <w:rPr>
          <w:rFonts w:ascii="Times New Roman" w:hAnsi="Times New Roman"/>
          <w:b/>
        </w:rPr>
        <w:t>Способ</w:t>
      </w:r>
      <w:r w:rsidR="00251425">
        <w:rPr>
          <w:rFonts w:ascii="Times New Roman" w:hAnsi="Times New Roman"/>
          <w:b/>
        </w:rPr>
        <w:t>е</w:t>
      </w:r>
      <w:r w:rsidRPr="007E0064">
        <w:rPr>
          <w:rFonts w:ascii="Times New Roman" w:hAnsi="Times New Roman"/>
          <w:b/>
        </w:rPr>
        <w:t>н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животных</w:t>
      </w:r>
    </w:p>
    <w:p w:rsidR="00383360" w:rsidRPr="005C5665" w:rsidRDefault="00383360" w:rsidP="00383360">
      <w:pPr>
        <w:pStyle w:val="ab"/>
        <w:numPr>
          <w:ilvl w:val="0"/>
          <w:numId w:val="7"/>
        </w:numPr>
        <w:ind w:left="426" w:hanging="426"/>
        <w:jc w:val="both"/>
      </w:pPr>
      <w:r w:rsidRPr="00E019A1">
        <w:rPr>
          <w:sz w:val="22"/>
          <w:szCs w:val="22"/>
        </w:rPr>
        <w:t>Кормление цыплят-бройлеров. Нормы кормления, рационы, корм</w:t>
      </w:r>
      <w:r>
        <w:rPr>
          <w:sz w:val="22"/>
          <w:szCs w:val="22"/>
        </w:rPr>
        <w:t>а.</w:t>
      </w:r>
    </w:p>
    <w:p w:rsidR="00383360" w:rsidRPr="005C5665" w:rsidRDefault="00383360" w:rsidP="00383360">
      <w:pPr>
        <w:pStyle w:val="ab"/>
        <w:numPr>
          <w:ilvl w:val="0"/>
          <w:numId w:val="7"/>
        </w:numPr>
        <w:ind w:left="426" w:hanging="426"/>
        <w:jc w:val="both"/>
      </w:pPr>
      <w:r w:rsidRPr="00E019A1">
        <w:rPr>
          <w:sz w:val="22"/>
          <w:szCs w:val="22"/>
        </w:rPr>
        <w:t>Нормы, схемы и техника кормления ремонтных телок в молозивный, мо</w:t>
      </w:r>
      <w:r w:rsidRPr="00E019A1">
        <w:rPr>
          <w:sz w:val="22"/>
          <w:szCs w:val="22"/>
        </w:rPr>
        <w:softHyphen/>
        <w:t>лочный и послемолочный период</w:t>
      </w:r>
      <w:r>
        <w:rPr>
          <w:sz w:val="22"/>
          <w:szCs w:val="22"/>
        </w:rPr>
        <w:t>ы.</w:t>
      </w:r>
    </w:p>
    <w:p w:rsidR="00383360" w:rsidRPr="005C5665" w:rsidRDefault="00383360" w:rsidP="00383360">
      <w:pPr>
        <w:pStyle w:val="ab"/>
        <w:numPr>
          <w:ilvl w:val="0"/>
          <w:numId w:val="7"/>
        </w:numPr>
        <w:ind w:left="426" w:hanging="426"/>
        <w:jc w:val="both"/>
      </w:pPr>
      <w:r w:rsidRPr="00E019A1">
        <w:rPr>
          <w:sz w:val="22"/>
          <w:szCs w:val="22"/>
        </w:rPr>
        <w:t>Особенности кормления свиней в промыш</w:t>
      </w:r>
      <w:r w:rsidRPr="00E019A1">
        <w:rPr>
          <w:sz w:val="22"/>
          <w:szCs w:val="22"/>
        </w:rPr>
        <w:softHyphen/>
        <w:t>ленных комплекса</w:t>
      </w:r>
      <w:r>
        <w:rPr>
          <w:sz w:val="22"/>
          <w:szCs w:val="22"/>
        </w:rPr>
        <w:t>х.</w:t>
      </w:r>
    </w:p>
    <w:p w:rsidR="00383360" w:rsidRPr="005C5665" w:rsidRDefault="00383360" w:rsidP="00383360">
      <w:pPr>
        <w:pStyle w:val="ab"/>
        <w:numPr>
          <w:ilvl w:val="0"/>
          <w:numId w:val="7"/>
        </w:numPr>
        <w:ind w:left="426" w:hanging="426"/>
        <w:jc w:val="both"/>
      </w:pPr>
      <w:r w:rsidRPr="00E019A1">
        <w:rPr>
          <w:sz w:val="22"/>
          <w:szCs w:val="22"/>
        </w:rPr>
        <w:t>Основные виды и типы откорма крупного рогатого скота. Нагул ско</w:t>
      </w:r>
      <w:r w:rsidRPr="00E019A1">
        <w:rPr>
          <w:sz w:val="22"/>
          <w:szCs w:val="22"/>
        </w:rPr>
        <w:softHyphen/>
        <w:t>т</w:t>
      </w:r>
      <w:r>
        <w:rPr>
          <w:sz w:val="22"/>
          <w:szCs w:val="22"/>
        </w:rPr>
        <w:t>а.</w:t>
      </w:r>
    </w:p>
    <w:p w:rsidR="00383360" w:rsidRPr="005C5665" w:rsidRDefault="00383360" w:rsidP="00383360">
      <w:pPr>
        <w:pStyle w:val="ab"/>
        <w:numPr>
          <w:ilvl w:val="0"/>
          <w:numId w:val="7"/>
        </w:numPr>
        <w:ind w:left="426" w:hanging="426"/>
        <w:jc w:val="both"/>
      </w:pPr>
      <w:r w:rsidRPr="00E019A1">
        <w:rPr>
          <w:sz w:val="22"/>
          <w:szCs w:val="22"/>
        </w:rPr>
        <w:t>Кормление баранов-про</w:t>
      </w:r>
      <w:r w:rsidRPr="00E019A1">
        <w:rPr>
          <w:sz w:val="22"/>
          <w:szCs w:val="22"/>
        </w:rPr>
        <w:softHyphen/>
        <w:t>изводителей, маток при подготовке к осеменению, в период суягности и подсос</w:t>
      </w:r>
      <w:r>
        <w:rPr>
          <w:sz w:val="22"/>
          <w:szCs w:val="22"/>
        </w:rPr>
        <w:t>а.</w:t>
      </w:r>
    </w:p>
    <w:p w:rsidR="00383360" w:rsidRPr="005C5665" w:rsidRDefault="00383360" w:rsidP="00383360">
      <w:pPr>
        <w:pStyle w:val="ab"/>
        <w:numPr>
          <w:ilvl w:val="0"/>
          <w:numId w:val="7"/>
        </w:numPr>
        <w:ind w:left="426" w:hanging="426"/>
        <w:jc w:val="both"/>
      </w:pPr>
      <w:r w:rsidRPr="00E019A1">
        <w:rPr>
          <w:sz w:val="22"/>
          <w:szCs w:val="22"/>
        </w:rPr>
        <w:t>Кормление высокопродуктивных коро</w:t>
      </w:r>
      <w:r>
        <w:rPr>
          <w:sz w:val="22"/>
          <w:szCs w:val="22"/>
        </w:rPr>
        <w:t>в.</w:t>
      </w:r>
    </w:p>
    <w:p w:rsidR="00383360" w:rsidRPr="005C5665" w:rsidRDefault="00383360" w:rsidP="00383360">
      <w:pPr>
        <w:pStyle w:val="ab"/>
        <w:numPr>
          <w:ilvl w:val="0"/>
          <w:numId w:val="7"/>
        </w:numPr>
        <w:ind w:left="426" w:hanging="426"/>
        <w:jc w:val="both"/>
      </w:pPr>
      <w:r w:rsidRPr="00E019A1">
        <w:rPr>
          <w:sz w:val="22"/>
          <w:szCs w:val="22"/>
        </w:rPr>
        <w:t>Кормление супоросных и подсосных свиноматок. Нормы, рационы, типы и техника кормлени</w:t>
      </w:r>
      <w:r>
        <w:rPr>
          <w:sz w:val="22"/>
          <w:szCs w:val="22"/>
        </w:rPr>
        <w:t>я.</w:t>
      </w:r>
    </w:p>
    <w:p w:rsidR="00383360" w:rsidRPr="005C5665" w:rsidRDefault="00383360" w:rsidP="00383360">
      <w:pPr>
        <w:pStyle w:val="ab"/>
        <w:numPr>
          <w:ilvl w:val="0"/>
          <w:numId w:val="7"/>
        </w:numPr>
        <w:ind w:left="426" w:hanging="426"/>
        <w:jc w:val="both"/>
      </w:pPr>
      <w:r w:rsidRPr="00E019A1">
        <w:rPr>
          <w:sz w:val="22"/>
          <w:szCs w:val="22"/>
        </w:rPr>
        <w:t>Основные элементы нормированного кормления животных: нормы, тип кормления, рационы, техника кормления, методы контроля полноценности питани</w:t>
      </w:r>
      <w:r>
        <w:rPr>
          <w:sz w:val="22"/>
          <w:szCs w:val="22"/>
        </w:rPr>
        <w:t>я.</w:t>
      </w:r>
    </w:p>
    <w:p w:rsidR="00383360" w:rsidRPr="005C5665" w:rsidRDefault="00383360" w:rsidP="00383360">
      <w:pPr>
        <w:pStyle w:val="ab"/>
        <w:numPr>
          <w:ilvl w:val="0"/>
          <w:numId w:val="7"/>
        </w:numPr>
        <w:ind w:left="426" w:hanging="426"/>
        <w:jc w:val="both"/>
      </w:pPr>
      <w:r w:rsidRPr="00E019A1">
        <w:rPr>
          <w:sz w:val="22"/>
          <w:szCs w:val="22"/>
        </w:rPr>
        <w:t>Потребность, нормы и тех</w:t>
      </w:r>
      <w:r w:rsidRPr="00E019A1">
        <w:rPr>
          <w:sz w:val="22"/>
          <w:szCs w:val="22"/>
        </w:rPr>
        <w:softHyphen/>
        <w:t>ника кормления свиней при разных типах откорм</w:t>
      </w:r>
      <w:r>
        <w:rPr>
          <w:sz w:val="22"/>
          <w:szCs w:val="22"/>
        </w:rPr>
        <w:t>а.</w:t>
      </w:r>
    </w:p>
    <w:p w:rsidR="00383360" w:rsidRPr="005C5665" w:rsidRDefault="00383360" w:rsidP="00383360">
      <w:pPr>
        <w:pStyle w:val="ab"/>
        <w:numPr>
          <w:ilvl w:val="0"/>
          <w:numId w:val="7"/>
        </w:numPr>
        <w:ind w:left="426" w:hanging="426"/>
        <w:jc w:val="both"/>
      </w:pPr>
      <w:r w:rsidRPr="00E019A1">
        <w:rPr>
          <w:sz w:val="22"/>
          <w:szCs w:val="22"/>
        </w:rPr>
        <w:t>Принцип составления полноценных рационов лактирующим корова</w:t>
      </w:r>
      <w:r>
        <w:rPr>
          <w:sz w:val="22"/>
          <w:szCs w:val="22"/>
        </w:rPr>
        <w:t>м.</w:t>
      </w:r>
    </w:p>
    <w:p w:rsidR="00383360" w:rsidRPr="005C5665" w:rsidRDefault="00383360" w:rsidP="00383360">
      <w:pPr>
        <w:pStyle w:val="ab"/>
        <w:numPr>
          <w:ilvl w:val="0"/>
          <w:numId w:val="7"/>
        </w:numPr>
        <w:ind w:left="426" w:hanging="426"/>
        <w:jc w:val="both"/>
      </w:pPr>
      <w:r w:rsidRPr="00E019A1">
        <w:rPr>
          <w:sz w:val="22"/>
          <w:szCs w:val="22"/>
        </w:rPr>
        <w:t>Корм</w:t>
      </w:r>
      <w:r w:rsidRPr="00E019A1">
        <w:rPr>
          <w:sz w:val="22"/>
          <w:szCs w:val="22"/>
        </w:rPr>
        <w:softHyphen/>
        <w:t>ление кур-несушек при производстве товарного и племен</w:t>
      </w:r>
      <w:r w:rsidRPr="00E019A1">
        <w:rPr>
          <w:sz w:val="22"/>
          <w:szCs w:val="22"/>
        </w:rPr>
        <w:softHyphen/>
        <w:t>ного яйца. Корма, рационы и их структура, техника кормле</w:t>
      </w:r>
      <w:r w:rsidRPr="00E019A1">
        <w:rPr>
          <w:sz w:val="22"/>
          <w:szCs w:val="22"/>
        </w:rPr>
        <w:softHyphen/>
        <w:t>ни</w:t>
      </w:r>
      <w:r>
        <w:rPr>
          <w:sz w:val="22"/>
          <w:szCs w:val="22"/>
        </w:rPr>
        <w:t>я.</w:t>
      </w:r>
    </w:p>
    <w:p w:rsidR="00383360" w:rsidRPr="005C5665" w:rsidRDefault="00383360" w:rsidP="00383360">
      <w:pPr>
        <w:pStyle w:val="ab"/>
        <w:numPr>
          <w:ilvl w:val="0"/>
          <w:numId w:val="7"/>
        </w:numPr>
        <w:ind w:left="426" w:hanging="426"/>
        <w:jc w:val="both"/>
      </w:pPr>
      <w:r w:rsidRPr="00E019A1">
        <w:rPr>
          <w:sz w:val="22"/>
          <w:szCs w:val="22"/>
        </w:rPr>
        <w:t>Кормление племенных быко</w:t>
      </w:r>
      <w:r>
        <w:rPr>
          <w:sz w:val="22"/>
          <w:szCs w:val="22"/>
        </w:rPr>
        <w:t>в.</w:t>
      </w:r>
    </w:p>
    <w:p w:rsidR="00383360" w:rsidRPr="005C5665" w:rsidRDefault="00383360" w:rsidP="00383360">
      <w:pPr>
        <w:pStyle w:val="ab"/>
        <w:numPr>
          <w:ilvl w:val="0"/>
          <w:numId w:val="7"/>
        </w:numPr>
        <w:ind w:left="426" w:hanging="426"/>
        <w:jc w:val="both"/>
      </w:pPr>
      <w:r w:rsidRPr="00E019A1">
        <w:rPr>
          <w:sz w:val="22"/>
          <w:szCs w:val="22"/>
        </w:rPr>
        <w:t>Кормление племенных хряков. Нор</w:t>
      </w:r>
      <w:r w:rsidRPr="00E019A1">
        <w:rPr>
          <w:sz w:val="22"/>
          <w:szCs w:val="22"/>
        </w:rPr>
        <w:softHyphen/>
        <w:t>мы, корма, рационы и техника кормлени</w:t>
      </w:r>
      <w:r>
        <w:rPr>
          <w:sz w:val="22"/>
          <w:szCs w:val="22"/>
        </w:rPr>
        <w:t>я.</w:t>
      </w:r>
    </w:p>
    <w:p w:rsidR="00383360" w:rsidRPr="005C5665" w:rsidRDefault="00383360" w:rsidP="00383360">
      <w:pPr>
        <w:pStyle w:val="ab"/>
        <w:numPr>
          <w:ilvl w:val="0"/>
          <w:numId w:val="7"/>
        </w:numPr>
        <w:ind w:left="426" w:hanging="426"/>
        <w:jc w:val="both"/>
      </w:pPr>
      <w:r w:rsidRPr="00E019A1">
        <w:rPr>
          <w:sz w:val="22"/>
          <w:szCs w:val="22"/>
        </w:rPr>
        <w:t>Кормление стельных сухостойных коров и нетелей. Особенности кормления сухостойных коров в период подготовки к отелу и после отел</w:t>
      </w:r>
      <w:r>
        <w:rPr>
          <w:sz w:val="22"/>
          <w:szCs w:val="22"/>
        </w:rPr>
        <w:t>а.</w:t>
      </w:r>
    </w:p>
    <w:p w:rsidR="00383360" w:rsidRPr="005C5665" w:rsidRDefault="00383360" w:rsidP="00383360">
      <w:pPr>
        <w:pStyle w:val="ab"/>
        <w:numPr>
          <w:ilvl w:val="0"/>
          <w:numId w:val="7"/>
        </w:numPr>
        <w:ind w:left="426" w:hanging="426"/>
        <w:jc w:val="both"/>
      </w:pPr>
      <w:r w:rsidRPr="00E019A1">
        <w:rPr>
          <w:sz w:val="22"/>
          <w:szCs w:val="22"/>
        </w:rPr>
        <w:lastRenderedPageBreak/>
        <w:t>Кормовые нормы, корма, техника кормления рабочих лошаде</w:t>
      </w:r>
      <w:r>
        <w:rPr>
          <w:sz w:val="22"/>
          <w:szCs w:val="22"/>
        </w:rPr>
        <w:t>й.</w:t>
      </w:r>
    </w:p>
    <w:p w:rsidR="00383360" w:rsidRPr="005C5665" w:rsidRDefault="00383360" w:rsidP="00383360">
      <w:pPr>
        <w:pStyle w:val="ab"/>
        <w:numPr>
          <w:ilvl w:val="0"/>
          <w:numId w:val="7"/>
        </w:numPr>
        <w:ind w:left="426" w:hanging="426"/>
        <w:jc w:val="both"/>
      </w:pPr>
      <w:r w:rsidRPr="00E019A1">
        <w:rPr>
          <w:sz w:val="22"/>
          <w:szCs w:val="22"/>
        </w:rPr>
        <w:t>Нормы скармливания</w:t>
      </w:r>
      <w:r>
        <w:rPr>
          <w:sz w:val="22"/>
          <w:szCs w:val="22"/>
        </w:rPr>
        <w:t xml:space="preserve"> сенажа.</w:t>
      </w:r>
    </w:p>
    <w:p w:rsidR="00383360" w:rsidRPr="005C5665" w:rsidRDefault="00383360" w:rsidP="00383360">
      <w:pPr>
        <w:pStyle w:val="ab"/>
        <w:numPr>
          <w:ilvl w:val="0"/>
          <w:numId w:val="7"/>
        </w:numPr>
        <w:ind w:left="426" w:hanging="426"/>
        <w:jc w:val="both"/>
      </w:pPr>
      <w:r w:rsidRPr="00E019A1">
        <w:rPr>
          <w:sz w:val="22"/>
          <w:szCs w:val="22"/>
        </w:rPr>
        <w:t>Кормление поросят-отъемышей и ремонтного молодняка. Нормы, корма, рацио</w:t>
      </w:r>
      <w:r w:rsidRPr="00E019A1">
        <w:rPr>
          <w:sz w:val="22"/>
          <w:szCs w:val="22"/>
        </w:rPr>
        <w:softHyphen/>
        <w:t>ны, их структура, типы и техника кормлени</w:t>
      </w:r>
      <w:r>
        <w:rPr>
          <w:sz w:val="22"/>
          <w:szCs w:val="22"/>
        </w:rPr>
        <w:t>я.</w:t>
      </w:r>
    </w:p>
    <w:p w:rsidR="00383360" w:rsidRPr="00367032" w:rsidRDefault="00383360" w:rsidP="00383360">
      <w:pPr>
        <w:pStyle w:val="ab"/>
        <w:numPr>
          <w:ilvl w:val="0"/>
          <w:numId w:val="7"/>
        </w:numPr>
        <w:ind w:left="426" w:hanging="426"/>
        <w:jc w:val="both"/>
      </w:pPr>
      <w:r w:rsidRPr="00E019A1">
        <w:rPr>
          <w:sz w:val="22"/>
          <w:szCs w:val="22"/>
        </w:rPr>
        <w:t>Особенности нормированного кормления коров по периодам производственного цикл</w:t>
      </w:r>
      <w:r>
        <w:rPr>
          <w:sz w:val="22"/>
          <w:szCs w:val="22"/>
        </w:rPr>
        <w:t>а.</w:t>
      </w:r>
    </w:p>
    <w:p w:rsidR="00383360" w:rsidRPr="00383360" w:rsidRDefault="00383360" w:rsidP="00383360">
      <w:pPr>
        <w:pStyle w:val="ab"/>
        <w:numPr>
          <w:ilvl w:val="0"/>
          <w:numId w:val="7"/>
        </w:numPr>
        <w:ind w:left="426" w:hanging="426"/>
        <w:jc w:val="both"/>
        <w:rPr>
          <w:sz w:val="22"/>
          <w:szCs w:val="22"/>
        </w:rPr>
      </w:pPr>
      <w:r w:rsidRPr="00383360">
        <w:rPr>
          <w:sz w:val="22"/>
          <w:szCs w:val="22"/>
        </w:rPr>
        <w:t>Определите норму кормления и рассчитайте суточную дачу кормов для племенного быка массой 890 кг при повышенной нагрузке. Рассчитайте суточную потребность в минерально-витаминном премиксе.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709"/>
        <w:gridCol w:w="709"/>
        <w:gridCol w:w="850"/>
        <w:gridCol w:w="699"/>
        <w:gridCol w:w="577"/>
        <w:gridCol w:w="851"/>
        <w:gridCol w:w="708"/>
        <w:gridCol w:w="851"/>
      </w:tblGrid>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Корма</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Стр.,</w:t>
            </w:r>
          </w:p>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С.Д., кг</w:t>
            </w: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ОЭ, МДж</w:t>
            </w: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СВ, кг</w:t>
            </w: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СП, г</w:t>
            </w: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val="en-US" w:eastAsia="ru-RU"/>
              </w:rPr>
              <w:t>NaCl</w:t>
            </w:r>
            <w:r w:rsidRPr="00AF3A83">
              <w:rPr>
                <w:rFonts w:ascii="Times New Roman" w:eastAsia="Times New Roman" w:hAnsi="Times New Roman"/>
                <w:lang w:eastAsia="ru-RU"/>
              </w:rPr>
              <w:t>, г</w:t>
            </w: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Са, г</w:t>
            </w: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Р, г</w:t>
            </w: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Норма</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100</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w:t>
            </w: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Ячмень</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val="en-US" w:eastAsia="ru-RU"/>
              </w:rPr>
            </w:pPr>
            <w:r w:rsidRPr="00AF3A83">
              <w:rPr>
                <w:rFonts w:ascii="Times New Roman" w:eastAsia="Times New Roman" w:hAnsi="Times New Roman"/>
                <w:lang w:val="en-US" w:eastAsia="ru-RU"/>
              </w:rPr>
              <w:t>20</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Овес</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15</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Жмых соевый</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10</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Мясо-костная мука</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5</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r>
      <w:tr w:rsidR="00383360" w:rsidRPr="00AF3A83" w:rsidTr="00D31912">
        <w:tc>
          <w:tcPr>
            <w:tcW w:w="2976"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r w:rsidRPr="00AF3A83">
              <w:rPr>
                <w:rFonts w:ascii="Times New Roman" w:eastAsia="Times New Roman" w:hAnsi="Times New Roman"/>
                <w:lang w:eastAsia="ru-RU"/>
              </w:rPr>
              <w:t>Премикс, г</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center"/>
              <w:rPr>
                <w:rFonts w:ascii="Times New Roman" w:eastAsia="Times New Roman" w:hAnsi="Times New Roman"/>
                <w:lang w:val="en-US" w:eastAsia="ru-RU"/>
              </w:rPr>
            </w:pPr>
            <w:r w:rsidRPr="00AF3A83">
              <w:rPr>
                <w:rFonts w:ascii="Times New Roman" w:eastAsia="Times New Roman" w:hAnsi="Times New Roman"/>
                <w:lang w:val="en-US" w:eastAsia="ru-RU"/>
              </w:rPr>
              <w:t>-</w:t>
            </w:r>
          </w:p>
        </w:tc>
        <w:tc>
          <w:tcPr>
            <w:tcW w:w="70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0"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699"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577"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708"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c>
          <w:tcPr>
            <w:tcW w:w="851" w:type="dxa"/>
            <w:shd w:val="clear" w:color="auto" w:fill="auto"/>
          </w:tcPr>
          <w:p w:rsidR="00383360" w:rsidRPr="00AF3A83" w:rsidRDefault="00383360" w:rsidP="00D31912">
            <w:pPr>
              <w:widowControl w:val="0"/>
              <w:tabs>
                <w:tab w:val="left" w:pos="1048"/>
              </w:tabs>
              <w:autoSpaceDE w:val="0"/>
              <w:autoSpaceDN w:val="0"/>
              <w:adjustRightInd w:val="0"/>
              <w:spacing w:after="0" w:line="240" w:lineRule="auto"/>
              <w:jc w:val="both"/>
              <w:rPr>
                <w:rFonts w:ascii="Times New Roman" w:eastAsia="Times New Roman" w:hAnsi="Times New Roman"/>
                <w:lang w:eastAsia="ru-RU"/>
              </w:rPr>
            </w:pPr>
          </w:p>
        </w:tc>
      </w:tr>
    </w:tbl>
    <w:p w:rsidR="00383360" w:rsidRPr="00AF3A83" w:rsidRDefault="00383360" w:rsidP="00383360">
      <w:pPr>
        <w:pStyle w:val="ab"/>
        <w:numPr>
          <w:ilvl w:val="0"/>
          <w:numId w:val="7"/>
        </w:numPr>
        <w:ind w:left="426" w:hanging="426"/>
        <w:jc w:val="both"/>
        <w:rPr>
          <w:sz w:val="22"/>
          <w:szCs w:val="22"/>
        </w:rPr>
      </w:pPr>
      <w:r w:rsidRPr="00AF3A83">
        <w:rPr>
          <w:sz w:val="22"/>
          <w:szCs w:val="22"/>
        </w:rPr>
        <w:t>Проведите зоотехнический анализ рациона молочной коровы массой 600 кг с суточным удоем 32 кг. Идет второй месяц второй лактации. Рацион.</w:t>
      </w:r>
    </w:p>
    <w:tbl>
      <w:tblPr>
        <w:tblStyle w:val="af0"/>
        <w:tblW w:w="0" w:type="auto"/>
        <w:tblInd w:w="534" w:type="dxa"/>
        <w:tblLayout w:type="fixed"/>
        <w:tblLook w:val="04A0" w:firstRow="1" w:lastRow="0" w:firstColumn="1" w:lastColumn="0" w:noHBand="0" w:noVBand="1"/>
      </w:tblPr>
      <w:tblGrid>
        <w:gridCol w:w="1842"/>
        <w:gridCol w:w="709"/>
        <w:gridCol w:w="709"/>
        <w:gridCol w:w="709"/>
        <w:gridCol w:w="708"/>
        <w:gridCol w:w="709"/>
        <w:gridCol w:w="709"/>
        <w:gridCol w:w="709"/>
        <w:gridCol w:w="850"/>
        <w:gridCol w:w="709"/>
        <w:gridCol w:w="567"/>
      </w:tblGrid>
      <w:tr w:rsidR="00383360" w:rsidRPr="00AF3A83" w:rsidTr="00D31912">
        <w:tc>
          <w:tcPr>
            <w:tcW w:w="1842" w:type="dxa"/>
          </w:tcPr>
          <w:p w:rsidR="00383360" w:rsidRPr="00AF3A83" w:rsidRDefault="00383360" w:rsidP="00D31912">
            <w:pPr>
              <w:spacing w:after="0" w:line="240" w:lineRule="auto"/>
              <w:jc w:val="center"/>
              <w:rPr>
                <w:sz w:val="22"/>
                <w:szCs w:val="22"/>
              </w:rPr>
            </w:pPr>
            <w:r w:rsidRPr="00AF3A83">
              <w:rPr>
                <w:sz w:val="22"/>
                <w:szCs w:val="22"/>
              </w:rPr>
              <w:t>Корм</w:t>
            </w:r>
          </w:p>
        </w:tc>
        <w:tc>
          <w:tcPr>
            <w:tcW w:w="709" w:type="dxa"/>
          </w:tcPr>
          <w:p w:rsidR="00383360" w:rsidRPr="00AF3A83" w:rsidRDefault="00383360" w:rsidP="00D31912">
            <w:pPr>
              <w:spacing w:after="0" w:line="240" w:lineRule="auto"/>
              <w:jc w:val="center"/>
              <w:rPr>
                <w:sz w:val="22"/>
                <w:szCs w:val="22"/>
              </w:rPr>
            </w:pPr>
            <w:r w:rsidRPr="00AF3A83">
              <w:rPr>
                <w:sz w:val="22"/>
                <w:szCs w:val="22"/>
              </w:rPr>
              <w:t>СД</w:t>
            </w:r>
          </w:p>
        </w:tc>
        <w:tc>
          <w:tcPr>
            <w:tcW w:w="709" w:type="dxa"/>
          </w:tcPr>
          <w:p w:rsidR="00383360" w:rsidRPr="00AF3A83" w:rsidRDefault="00383360" w:rsidP="00D31912">
            <w:pPr>
              <w:spacing w:after="0" w:line="240" w:lineRule="auto"/>
              <w:jc w:val="center"/>
              <w:rPr>
                <w:sz w:val="22"/>
                <w:szCs w:val="22"/>
              </w:rPr>
            </w:pPr>
            <w:r w:rsidRPr="00AF3A83">
              <w:rPr>
                <w:sz w:val="22"/>
                <w:szCs w:val="22"/>
              </w:rPr>
              <w:t>ОЭ</w:t>
            </w:r>
          </w:p>
        </w:tc>
        <w:tc>
          <w:tcPr>
            <w:tcW w:w="709" w:type="dxa"/>
          </w:tcPr>
          <w:p w:rsidR="00383360" w:rsidRPr="00AF3A83" w:rsidRDefault="00383360" w:rsidP="00D31912">
            <w:pPr>
              <w:spacing w:after="0" w:line="240" w:lineRule="auto"/>
              <w:jc w:val="center"/>
              <w:rPr>
                <w:sz w:val="22"/>
                <w:szCs w:val="22"/>
              </w:rPr>
            </w:pPr>
            <w:r w:rsidRPr="00AF3A83">
              <w:rPr>
                <w:sz w:val="22"/>
                <w:szCs w:val="22"/>
              </w:rPr>
              <w:t>СВ</w:t>
            </w:r>
          </w:p>
        </w:tc>
        <w:tc>
          <w:tcPr>
            <w:tcW w:w="708" w:type="dxa"/>
          </w:tcPr>
          <w:p w:rsidR="00383360" w:rsidRPr="00AF3A83" w:rsidRDefault="00383360" w:rsidP="00D31912">
            <w:pPr>
              <w:spacing w:after="0" w:line="240" w:lineRule="auto"/>
              <w:jc w:val="center"/>
              <w:rPr>
                <w:sz w:val="22"/>
                <w:szCs w:val="22"/>
              </w:rPr>
            </w:pPr>
            <w:r w:rsidRPr="00AF3A83">
              <w:rPr>
                <w:sz w:val="22"/>
                <w:szCs w:val="22"/>
              </w:rPr>
              <w:t>СП</w:t>
            </w:r>
          </w:p>
        </w:tc>
        <w:tc>
          <w:tcPr>
            <w:tcW w:w="709" w:type="dxa"/>
          </w:tcPr>
          <w:p w:rsidR="00383360" w:rsidRPr="00AF3A83" w:rsidRDefault="00383360" w:rsidP="00D31912">
            <w:pPr>
              <w:spacing w:after="0" w:line="240" w:lineRule="auto"/>
              <w:jc w:val="center"/>
              <w:rPr>
                <w:sz w:val="22"/>
                <w:szCs w:val="22"/>
              </w:rPr>
            </w:pPr>
            <w:r w:rsidRPr="00AF3A83">
              <w:rPr>
                <w:sz w:val="22"/>
                <w:szCs w:val="22"/>
              </w:rPr>
              <w:t>РП</w:t>
            </w:r>
          </w:p>
        </w:tc>
        <w:tc>
          <w:tcPr>
            <w:tcW w:w="709" w:type="dxa"/>
          </w:tcPr>
          <w:p w:rsidR="00383360" w:rsidRPr="00AF3A83" w:rsidRDefault="00383360" w:rsidP="00D31912">
            <w:pPr>
              <w:spacing w:after="0" w:line="240" w:lineRule="auto"/>
              <w:jc w:val="center"/>
              <w:rPr>
                <w:sz w:val="22"/>
                <w:szCs w:val="22"/>
              </w:rPr>
            </w:pPr>
            <w:r w:rsidRPr="00AF3A83">
              <w:rPr>
                <w:sz w:val="22"/>
                <w:szCs w:val="22"/>
              </w:rPr>
              <w:t>НРП</w:t>
            </w:r>
          </w:p>
        </w:tc>
        <w:tc>
          <w:tcPr>
            <w:tcW w:w="709" w:type="dxa"/>
          </w:tcPr>
          <w:p w:rsidR="00383360" w:rsidRPr="00AF3A83" w:rsidRDefault="00383360" w:rsidP="00D31912">
            <w:pPr>
              <w:spacing w:after="0" w:line="240" w:lineRule="auto"/>
              <w:jc w:val="center"/>
              <w:rPr>
                <w:sz w:val="22"/>
                <w:szCs w:val="22"/>
              </w:rPr>
            </w:pPr>
            <w:r w:rsidRPr="00AF3A83">
              <w:rPr>
                <w:sz w:val="22"/>
                <w:szCs w:val="22"/>
              </w:rPr>
              <w:t>СК</w:t>
            </w:r>
          </w:p>
        </w:tc>
        <w:tc>
          <w:tcPr>
            <w:tcW w:w="850" w:type="dxa"/>
          </w:tcPr>
          <w:p w:rsidR="00383360" w:rsidRPr="00AF3A83" w:rsidRDefault="00383360" w:rsidP="00D31912">
            <w:pPr>
              <w:spacing w:after="0" w:line="240" w:lineRule="auto"/>
              <w:jc w:val="center"/>
              <w:rPr>
                <w:sz w:val="22"/>
                <w:szCs w:val="22"/>
              </w:rPr>
            </w:pPr>
            <w:r w:rsidRPr="00AF3A83">
              <w:rPr>
                <w:sz w:val="22"/>
                <w:szCs w:val="22"/>
              </w:rPr>
              <w:t>Сахар</w:t>
            </w:r>
          </w:p>
        </w:tc>
        <w:tc>
          <w:tcPr>
            <w:tcW w:w="709" w:type="dxa"/>
          </w:tcPr>
          <w:p w:rsidR="00383360" w:rsidRPr="00AF3A83" w:rsidRDefault="00383360" w:rsidP="00D31912">
            <w:pPr>
              <w:spacing w:after="0" w:line="240" w:lineRule="auto"/>
              <w:jc w:val="center"/>
              <w:rPr>
                <w:sz w:val="22"/>
                <w:szCs w:val="22"/>
              </w:rPr>
            </w:pPr>
            <w:r w:rsidRPr="00AF3A83">
              <w:rPr>
                <w:sz w:val="22"/>
                <w:szCs w:val="22"/>
              </w:rPr>
              <w:t>Са</w:t>
            </w:r>
          </w:p>
        </w:tc>
        <w:tc>
          <w:tcPr>
            <w:tcW w:w="567" w:type="dxa"/>
          </w:tcPr>
          <w:p w:rsidR="00383360" w:rsidRPr="00AF3A83" w:rsidRDefault="00383360" w:rsidP="00D31912">
            <w:pPr>
              <w:spacing w:after="0" w:line="240" w:lineRule="auto"/>
              <w:jc w:val="center"/>
              <w:rPr>
                <w:sz w:val="22"/>
                <w:szCs w:val="22"/>
              </w:rPr>
            </w:pPr>
            <w:r w:rsidRPr="00AF3A83">
              <w:rPr>
                <w:sz w:val="22"/>
                <w:szCs w:val="22"/>
              </w:rPr>
              <w:t>Р</w:t>
            </w:r>
          </w:p>
        </w:tc>
      </w:tr>
      <w:tr w:rsidR="00383360" w:rsidRPr="00AF3A83" w:rsidTr="00D31912">
        <w:tc>
          <w:tcPr>
            <w:tcW w:w="1842" w:type="dxa"/>
          </w:tcPr>
          <w:p w:rsidR="00383360" w:rsidRPr="00AF3A83" w:rsidRDefault="00383360" w:rsidP="00D31912">
            <w:pPr>
              <w:spacing w:after="0" w:line="240" w:lineRule="auto"/>
              <w:jc w:val="center"/>
              <w:rPr>
                <w:sz w:val="22"/>
                <w:szCs w:val="22"/>
              </w:rPr>
            </w:pPr>
            <w:r w:rsidRPr="00AF3A83">
              <w:rPr>
                <w:sz w:val="22"/>
                <w:szCs w:val="22"/>
              </w:rPr>
              <w:t>Норма кормления</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249</w:t>
            </w:r>
          </w:p>
        </w:tc>
        <w:tc>
          <w:tcPr>
            <w:tcW w:w="709" w:type="dxa"/>
          </w:tcPr>
          <w:p w:rsidR="00383360" w:rsidRPr="00AF3A83" w:rsidRDefault="00383360" w:rsidP="00D31912">
            <w:pPr>
              <w:spacing w:after="0" w:line="240" w:lineRule="auto"/>
              <w:jc w:val="center"/>
              <w:rPr>
                <w:sz w:val="22"/>
                <w:szCs w:val="22"/>
              </w:rPr>
            </w:pPr>
            <w:r w:rsidRPr="00AF3A83">
              <w:rPr>
                <w:sz w:val="22"/>
                <w:szCs w:val="22"/>
              </w:rPr>
              <w:t>23,7</w:t>
            </w:r>
          </w:p>
        </w:tc>
        <w:tc>
          <w:tcPr>
            <w:tcW w:w="708" w:type="dxa"/>
          </w:tcPr>
          <w:p w:rsidR="00383360" w:rsidRPr="00AF3A83" w:rsidRDefault="00383360" w:rsidP="00D31912">
            <w:pPr>
              <w:spacing w:after="0" w:line="240" w:lineRule="auto"/>
              <w:jc w:val="center"/>
              <w:rPr>
                <w:sz w:val="22"/>
                <w:szCs w:val="22"/>
              </w:rPr>
            </w:pPr>
            <w:r w:rsidRPr="00AF3A83">
              <w:rPr>
                <w:sz w:val="22"/>
                <w:szCs w:val="22"/>
              </w:rPr>
              <w:t>3715</w:t>
            </w:r>
          </w:p>
        </w:tc>
        <w:tc>
          <w:tcPr>
            <w:tcW w:w="709" w:type="dxa"/>
          </w:tcPr>
          <w:p w:rsidR="00383360" w:rsidRPr="00AF3A83" w:rsidRDefault="00383360" w:rsidP="00D31912">
            <w:pPr>
              <w:spacing w:after="0" w:line="240" w:lineRule="auto"/>
              <w:jc w:val="center"/>
              <w:rPr>
                <w:sz w:val="22"/>
                <w:szCs w:val="22"/>
              </w:rPr>
            </w:pPr>
            <w:r w:rsidRPr="00AF3A83">
              <w:rPr>
                <w:sz w:val="22"/>
                <w:szCs w:val="22"/>
              </w:rPr>
              <w:t>2228</w:t>
            </w:r>
          </w:p>
        </w:tc>
        <w:tc>
          <w:tcPr>
            <w:tcW w:w="709" w:type="dxa"/>
          </w:tcPr>
          <w:p w:rsidR="00383360" w:rsidRPr="00AF3A83" w:rsidRDefault="00383360" w:rsidP="00D31912">
            <w:pPr>
              <w:spacing w:after="0" w:line="240" w:lineRule="auto"/>
              <w:jc w:val="center"/>
              <w:rPr>
                <w:sz w:val="22"/>
                <w:szCs w:val="22"/>
              </w:rPr>
            </w:pPr>
            <w:r w:rsidRPr="00AF3A83">
              <w:rPr>
                <w:sz w:val="22"/>
                <w:szCs w:val="22"/>
              </w:rPr>
              <w:t>1487</w:t>
            </w:r>
          </w:p>
        </w:tc>
        <w:tc>
          <w:tcPr>
            <w:tcW w:w="709" w:type="dxa"/>
          </w:tcPr>
          <w:p w:rsidR="00383360" w:rsidRPr="00AF3A83" w:rsidRDefault="00383360" w:rsidP="00D31912">
            <w:pPr>
              <w:spacing w:after="0" w:line="240" w:lineRule="auto"/>
              <w:jc w:val="center"/>
              <w:rPr>
                <w:sz w:val="22"/>
                <w:szCs w:val="22"/>
              </w:rPr>
            </w:pPr>
            <w:r w:rsidRPr="00AF3A83">
              <w:rPr>
                <w:sz w:val="22"/>
                <w:szCs w:val="22"/>
              </w:rPr>
              <w:t>4500</w:t>
            </w:r>
          </w:p>
        </w:tc>
        <w:tc>
          <w:tcPr>
            <w:tcW w:w="850" w:type="dxa"/>
          </w:tcPr>
          <w:p w:rsidR="00383360" w:rsidRPr="00AF3A83" w:rsidRDefault="00383360" w:rsidP="00D31912">
            <w:pPr>
              <w:spacing w:after="0" w:line="240" w:lineRule="auto"/>
              <w:jc w:val="center"/>
              <w:rPr>
                <w:sz w:val="22"/>
                <w:szCs w:val="22"/>
              </w:rPr>
            </w:pPr>
            <w:r w:rsidRPr="00AF3A83">
              <w:rPr>
                <w:sz w:val="22"/>
                <w:szCs w:val="22"/>
              </w:rPr>
              <w:t>2660</w:t>
            </w:r>
          </w:p>
        </w:tc>
        <w:tc>
          <w:tcPr>
            <w:tcW w:w="709" w:type="dxa"/>
          </w:tcPr>
          <w:p w:rsidR="00383360" w:rsidRPr="00AF3A83" w:rsidRDefault="00383360" w:rsidP="00D31912">
            <w:pPr>
              <w:spacing w:after="0" w:line="240" w:lineRule="auto"/>
              <w:jc w:val="center"/>
              <w:rPr>
                <w:sz w:val="22"/>
                <w:szCs w:val="22"/>
              </w:rPr>
            </w:pPr>
            <w:r w:rsidRPr="00AF3A83">
              <w:rPr>
                <w:sz w:val="22"/>
                <w:szCs w:val="22"/>
              </w:rPr>
              <w:t>158</w:t>
            </w:r>
          </w:p>
        </w:tc>
        <w:tc>
          <w:tcPr>
            <w:tcW w:w="567" w:type="dxa"/>
          </w:tcPr>
          <w:p w:rsidR="00383360" w:rsidRPr="00AF3A83" w:rsidRDefault="00383360" w:rsidP="00D31912">
            <w:pPr>
              <w:spacing w:after="0" w:line="240" w:lineRule="auto"/>
              <w:jc w:val="center"/>
              <w:rPr>
                <w:sz w:val="22"/>
                <w:szCs w:val="22"/>
              </w:rPr>
            </w:pPr>
            <w:r w:rsidRPr="00AF3A83">
              <w:rPr>
                <w:sz w:val="22"/>
                <w:szCs w:val="22"/>
              </w:rPr>
              <w:t>116</w:t>
            </w:r>
          </w:p>
        </w:tc>
      </w:tr>
      <w:tr w:rsidR="00383360" w:rsidRPr="00AF3A83" w:rsidTr="00D31912">
        <w:tc>
          <w:tcPr>
            <w:tcW w:w="1842" w:type="dxa"/>
          </w:tcPr>
          <w:p w:rsidR="00383360" w:rsidRPr="00AF3A83" w:rsidRDefault="00383360" w:rsidP="00D31912">
            <w:pPr>
              <w:spacing w:after="0" w:line="240" w:lineRule="auto"/>
              <w:jc w:val="both"/>
              <w:rPr>
                <w:sz w:val="22"/>
                <w:szCs w:val="22"/>
                <w:lang w:val="en-US"/>
              </w:rPr>
            </w:pPr>
            <w:r w:rsidRPr="00AF3A83">
              <w:rPr>
                <w:sz w:val="22"/>
                <w:szCs w:val="22"/>
                <w:lang w:val="en-US"/>
              </w:rPr>
              <w:t>NaCl</w:t>
            </w:r>
          </w:p>
        </w:tc>
        <w:tc>
          <w:tcPr>
            <w:tcW w:w="709" w:type="dxa"/>
          </w:tcPr>
          <w:p w:rsidR="00383360" w:rsidRPr="00AF3A83" w:rsidRDefault="00383360" w:rsidP="00D31912">
            <w:pPr>
              <w:spacing w:after="0" w:line="240" w:lineRule="auto"/>
              <w:jc w:val="center"/>
              <w:rPr>
                <w:sz w:val="22"/>
                <w:szCs w:val="22"/>
              </w:rPr>
            </w:pPr>
            <w:r w:rsidRPr="00AF3A83">
              <w:rPr>
                <w:sz w:val="22"/>
                <w:szCs w:val="22"/>
              </w:rPr>
              <w:t>158</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8"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850"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567" w:type="dxa"/>
          </w:tcPr>
          <w:p w:rsidR="00383360" w:rsidRPr="00AF3A83" w:rsidRDefault="00383360" w:rsidP="00D31912">
            <w:pPr>
              <w:spacing w:after="0" w:line="240" w:lineRule="auto"/>
              <w:jc w:val="center"/>
              <w:rPr>
                <w:sz w:val="22"/>
                <w:szCs w:val="22"/>
              </w:rPr>
            </w:pPr>
            <w:r w:rsidRPr="00AF3A83">
              <w:rPr>
                <w:sz w:val="22"/>
                <w:szCs w:val="22"/>
              </w:rPr>
              <w:t>-</w:t>
            </w:r>
          </w:p>
        </w:tc>
      </w:tr>
      <w:tr w:rsidR="00383360" w:rsidRPr="00AF3A83" w:rsidTr="00D31912">
        <w:tc>
          <w:tcPr>
            <w:tcW w:w="1842" w:type="dxa"/>
          </w:tcPr>
          <w:p w:rsidR="00383360" w:rsidRPr="00AF3A83" w:rsidRDefault="00383360" w:rsidP="00D31912">
            <w:pPr>
              <w:spacing w:after="0" w:line="240" w:lineRule="auto"/>
              <w:jc w:val="both"/>
              <w:rPr>
                <w:sz w:val="22"/>
                <w:szCs w:val="22"/>
              </w:rPr>
            </w:pPr>
            <w:r w:rsidRPr="00AF3A83">
              <w:rPr>
                <w:sz w:val="22"/>
                <w:szCs w:val="22"/>
              </w:rPr>
              <w:t>Основные корма</w:t>
            </w:r>
          </w:p>
        </w:tc>
        <w:tc>
          <w:tcPr>
            <w:tcW w:w="709" w:type="dxa"/>
          </w:tcPr>
          <w:p w:rsidR="00383360" w:rsidRPr="00AF3A83" w:rsidRDefault="00383360" w:rsidP="00D31912">
            <w:pPr>
              <w:spacing w:after="0" w:line="240" w:lineRule="auto"/>
              <w:jc w:val="center"/>
              <w:rPr>
                <w:sz w:val="22"/>
                <w:szCs w:val="22"/>
              </w:rPr>
            </w:pPr>
            <w:r w:rsidRPr="00AF3A83">
              <w:rPr>
                <w:sz w:val="22"/>
                <w:szCs w:val="22"/>
              </w:rPr>
              <w:t>43</w:t>
            </w:r>
          </w:p>
        </w:tc>
        <w:tc>
          <w:tcPr>
            <w:tcW w:w="709" w:type="dxa"/>
          </w:tcPr>
          <w:p w:rsidR="00383360" w:rsidRPr="00AF3A83" w:rsidRDefault="00383360" w:rsidP="00D31912">
            <w:pPr>
              <w:spacing w:after="0" w:line="240" w:lineRule="auto"/>
              <w:jc w:val="center"/>
              <w:rPr>
                <w:sz w:val="22"/>
                <w:szCs w:val="22"/>
              </w:rPr>
            </w:pPr>
            <w:r w:rsidRPr="00AF3A83">
              <w:rPr>
                <w:sz w:val="22"/>
                <w:szCs w:val="22"/>
              </w:rPr>
              <w:t>137</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8"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850"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567" w:type="dxa"/>
          </w:tcPr>
          <w:p w:rsidR="00383360" w:rsidRPr="00AF3A83" w:rsidRDefault="00383360" w:rsidP="00D31912">
            <w:pPr>
              <w:spacing w:after="0" w:line="240" w:lineRule="auto"/>
              <w:jc w:val="center"/>
              <w:rPr>
                <w:sz w:val="22"/>
                <w:szCs w:val="22"/>
              </w:rPr>
            </w:pPr>
            <w:r w:rsidRPr="00AF3A83">
              <w:rPr>
                <w:sz w:val="22"/>
                <w:szCs w:val="22"/>
              </w:rPr>
              <w:t>-</w:t>
            </w:r>
          </w:p>
        </w:tc>
      </w:tr>
      <w:tr w:rsidR="00383360" w:rsidRPr="00AF3A83" w:rsidTr="00D31912">
        <w:tc>
          <w:tcPr>
            <w:tcW w:w="1842" w:type="dxa"/>
          </w:tcPr>
          <w:p w:rsidR="00383360" w:rsidRPr="00AF3A83" w:rsidRDefault="00383360" w:rsidP="00D31912">
            <w:pPr>
              <w:spacing w:after="0" w:line="240" w:lineRule="auto"/>
              <w:jc w:val="both"/>
              <w:rPr>
                <w:sz w:val="22"/>
                <w:szCs w:val="22"/>
              </w:rPr>
            </w:pPr>
            <w:r w:rsidRPr="00AF3A83">
              <w:rPr>
                <w:sz w:val="22"/>
                <w:szCs w:val="22"/>
              </w:rPr>
              <w:t>Концентраты</w:t>
            </w:r>
          </w:p>
        </w:tc>
        <w:tc>
          <w:tcPr>
            <w:tcW w:w="709" w:type="dxa"/>
          </w:tcPr>
          <w:p w:rsidR="00383360" w:rsidRPr="00AF3A83" w:rsidRDefault="00383360" w:rsidP="00D31912">
            <w:pPr>
              <w:spacing w:after="0" w:line="240" w:lineRule="auto"/>
              <w:jc w:val="center"/>
              <w:rPr>
                <w:sz w:val="22"/>
                <w:szCs w:val="22"/>
              </w:rPr>
            </w:pPr>
            <w:r w:rsidRPr="00AF3A83">
              <w:rPr>
                <w:sz w:val="22"/>
                <w:szCs w:val="22"/>
              </w:rPr>
              <w:t>12</w:t>
            </w:r>
          </w:p>
        </w:tc>
        <w:tc>
          <w:tcPr>
            <w:tcW w:w="709" w:type="dxa"/>
          </w:tcPr>
          <w:p w:rsidR="00383360" w:rsidRPr="00AF3A83" w:rsidRDefault="00383360" w:rsidP="00D31912">
            <w:pPr>
              <w:spacing w:after="0" w:line="240" w:lineRule="auto"/>
              <w:jc w:val="center"/>
              <w:rPr>
                <w:sz w:val="22"/>
                <w:szCs w:val="22"/>
              </w:rPr>
            </w:pPr>
            <w:r w:rsidRPr="00AF3A83">
              <w:rPr>
                <w:sz w:val="22"/>
                <w:szCs w:val="22"/>
              </w:rPr>
              <w:t>112</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8"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850" w:type="dxa"/>
          </w:tcPr>
          <w:p w:rsidR="00383360" w:rsidRPr="00AF3A83" w:rsidRDefault="00383360" w:rsidP="00D31912">
            <w:pPr>
              <w:spacing w:after="0" w:line="240" w:lineRule="auto"/>
              <w:jc w:val="center"/>
              <w:rPr>
                <w:sz w:val="22"/>
                <w:szCs w:val="22"/>
              </w:rPr>
            </w:pPr>
            <w:r w:rsidRPr="00AF3A83">
              <w:rPr>
                <w:sz w:val="22"/>
                <w:szCs w:val="22"/>
              </w:rPr>
              <w:t>-</w:t>
            </w:r>
          </w:p>
        </w:tc>
        <w:tc>
          <w:tcPr>
            <w:tcW w:w="709" w:type="dxa"/>
          </w:tcPr>
          <w:p w:rsidR="00383360" w:rsidRPr="00AF3A83" w:rsidRDefault="00383360" w:rsidP="00D31912">
            <w:pPr>
              <w:spacing w:after="0" w:line="240" w:lineRule="auto"/>
              <w:jc w:val="center"/>
              <w:rPr>
                <w:sz w:val="22"/>
                <w:szCs w:val="22"/>
              </w:rPr>
            </w:pPr>
            <w:r w:rsidRPr="00AF3A83">
              <w:rPr>
                <w:sz w:val="22"/>
                <w:szCs w:val="22"/>
              </w:rPr>
              <w:t>-</w:t>
            </w:r>
          </w:p>
        </w:tc>
        <w:tc>
          <w:tcPr>
            <w:tcW w:w="567" w:type="dxa"/>
          </w:tcPr>
          <w:p w:rsidR="00383360" w:rsidRPr="00AF3A83" w:rsidRDefault="00383360" w:rsidP="00D31912">
            <w:pPr>
              <w:spacing w:after="0" w:line="240" w:lineRule="auto"/>
              <w:jc w:val="center"/>
              <w:rPr>
                <w:sz w:val="22"/>
                <w:szCs w:val="22"/>
              </w:rPr>
            </w:pPr>
            <w:r w:rsidRPr="00AF3A83">
              <w:rPr>
                <w:sz w:val="22"/>
                <w:szCs w:val="22"/>
              </w:rPr>
              <w:t>-</w:t>
            </w:r>
          </w:p>
        </w:tc>
      </w:tr>
      <w:tr w:rsidR="00383360" w:rsidRPr="00AF3A83" w:rsidTr="00D31912">
        <w:tc>
          <w:tcPr>
            <w:tcW w:w="1842" w:type="dxa"/>
          </w:tcPr>
          <w:p w:rsidR="00383360" w:rsidRPr="00AF3A83" w:rsidRDefault="00383360" w:rsidP="00D31912">
            <w:pPr>
              <w:spacing w:after="0" w:line="240" w:lineRule="auto"/>
              <w:jc w:val="both"/>
              <w:rPr>
                <w:sz w:val="22"/>
                <w:szCs w:val="22"/>
              </w:rPr>
            </w:pPr>
            <w:r w:rsidRPr="00AF3A83">
              <w:rPr>
                <w:sz w:val="22"/>
                <w:szCs w:val="22"/>
              </w:rPr>
              <w:t>Итого в рационе</w:t>
            </w:r>
          </w:p>
        </w:tc>
        <w:tc>
          <w:tcPr>
            <w:tcW w:w="709" w:type="dxa"/>
          </w:tcPr>
          <w:p w:rsidR="00383360" w:rsidRPr="00AF3A83" w:rsidRDefault="00383360" w:rsidP="00D31912">
            <w:pPr>
              <w:spacing w:after="0" w:line="240" w:lineRule="auto"/>
              <w:jc w:val="center"/>
              <w:rPr>
                <w:sz w:val="22"/>
                <w:szCs w:val="22"/>
              </w:rPr>
            </w:pPr>
          </w:p>
        </w:tc>
        <w:tc>
          <w:tcPr>
            <w:tcW w:w="709" w:type="dxa"/>
          </w:tcPr>
          <w:p w:rsidR="00383360" w:rsidRPr="00AF3A83" w:rsidRDefault="00383360" w:rsidP="00D31912">
            <w:pPr>
              <w:spacing w:after="0" w:line="240" w:lineRule="auto"/>
              <w:jc w:val="center"/>
              <w:rPr>
                <w:sz w:val="22"/>
                <w:szCs w:val="22"/>
              </w:rPr>
            </w:pPr>
            <w:r w:rsidRPr="00AF3A83">
              <w:rPr>
                <w:sz w:val="22"/>
                <w:szCs w:val="22"/>
              </w:rPr>
              <w:t>249</w:t>
            </w:r>
          </w:p>
        </w:tc>
        <w:tc>
          <w:tcPr>
            <w:tcW w:w="709" w:type="dxa"/>
          </w:tcPr>
          <w:p w:rsidR="00383360" w:rsidRPr="00AF3A83" w:rsidRDefault="00383360" w:rsidP="00D31912">
            <w:pPr>
              <w:spacing w:after="0" w:line="240" w:lineRule="auto"/>
              <w:jc w:val="center"/>
              <w:rPr>
                <w:sz w:val="22"/>
                <w:szCs w:val="22"/>
              </w:rPr>
            </w:pPr>
            <w:r w:rsidRPr="00AF3A83">
              <w:rPr>
                <w:sz w:val="22"/>
                <w:szCs w:val="22"/>
              </w:rPr>
              <w:t>24,5</w:t>
            </w:r>
          </w:p>
        </w:tc>
        <w:tc>
          <w:tcPr>
            <w:tcW w:w="708" w:type="dxa"/>
          </w:tcPr>
          <w:p w:rsidR="00383360" w:rsidRPr="00AF3A83" w:rsidRDefault="00383360" w:rsidP="00D31912">
            <w:pPr>
              <w:spacing w:after="0" w:line="240" w:lineRule="auto"/>
              <w:jc w:val="center"/>
              <w:rPr>
                <w:sz w:val="22"/>
                <w:szCs w:val="22"/>
              </w:rPr>
            </w:pPr>
            <w:r w:rsidRPr="00AF3A83">
              <w:rPr>
                <w:sz w:val="22"/>
                <w:szCs w:val="22"/>
              </w:rPr>
              <w:t>3615</w:t>
            </w:r>
          </w:p>
        </w:tc>
        <w:tc>
          <w:tcPr>
            <w:tcW w:w="709" w:type="dxa"/>
          </w:tcPr>
          <w:p w:rsidR="00383360" w:rsidRPr="00AF3A83" w:rsidRDefault="00383360" w:rsidP="00D31912">
            <w:pPr>
              <w:spacing w:after="0" w:line="240" w:lineRule="auto"/>
              <w:jc w:val="center"/>
              <w:rPr>
                <w:sz w:val="22"/>
                <w:szCs w:val="22"/>
              </w:rPr>
            </w:pPr>
            <w:r w:rsidRPr="00AF3A83">
              <w:rPr>
                <w:sz w:val="22"/>
                <w:szCs w:val="22"/>
              </w:rPr>
              <w:t>2180</w:t>
            </w:r>
          </w:p>
        </w:tc>
        <w:tc>
          <w:tcPr>
            <w:tcW w:w="709" w:type="dxa"/>
          </w:tcPr>
          <w:p w:rsidR="00383360" w:rsidRPr="00AF3A83" w:rsidRDefault="00383360" w:rsidP="00D31912">
            <w:pPr>
              <w:spacing w:after="0" w:line="240" w:lineRule="auto"/>
              <w:jc w:val="center"/>
              <w:rPr>
                <w:sz w:val="22"/>
                <w:szCs w:val="22"/>
              </w:rPr>
            </w:pPr>
            <w:r w:rsidRPr="00AF3A83">
              <w:rPr>
                <w:sz w:val="22"/>
                <w:szCs w:val="22"/>
              </w:rPr>
              <w:t>1435</w:t>
            </w:r>
          </w:p>
        </w:tc>
        <w:tc>
          <w:tcPr>
            <w:tcW w:w="709" w:type="dxa"/>
          </w:tcPr>
          <w:p w:rsidR="00383360" w:rsidRPr="00AF3A83" w:rsidRDefault="00383360" w:rsidP="00D31912">
            <w:pPr>
              <w:spacing w:after="0" w:line="240" w:lineRule="auto"/>
              <w:jc w:val="center"/>
              <w:rPr>
                <w:sz w:val="22"/>
                <w:szCs w:val="22"/>
              </w:rPr>
            </w:pPr>
            <w:r w:rsidRPr="00AF3A83">
              <w:rPr>
                <w:sz w:val="22"/>
                <w:szCs w:val="22"/>
              </w:rPr>
              <w:t>4967</w:t>
            </w:r>
          </w:p>
        </w:tc>
        <w:tc>
          <w:tcPr>
            <w:tcW w:w="850" w:type="dxa"/>
          </w:tcPr>
          <w:p w:rsidR="00383360" w:rsidRPr="00AF3A83" w:rsidRDefault="00383360" w:rsidP="00D31912">
            <w:pPr>
              <w:spacing w:after="0" w:line="240" w:lineRule="auto"/>
              <w:jc w:val="center"/>
              <w:rPr>
                <w:sz w:val="22"/>
                <w:szCs w:val="22"/>
              </w:rPr>
            </w:pPr>
            <w:r w:rsidRPr="00AF3A83">
              <w:rPr>
                <w:sz w:val="22"/>
                <w:szCs w:val="22"/>
              </w:rPr>
              <w:t>2150</w:t>
            </w:r>
          </w:p>
        </w:tc>
        <w:tc>
          <w:tcPr>
            <w:tcW w:w="709" w:type="dxa"/>
          </w:tcPr>
          <w:p w:rsidR="00383360" w:rsidRPr="00AF3A83" w:rsidRDefault="00383360" w:rsidP="00D31912">
            <w:pPr>
              <w:spacing w:after="0" w:line="240" w:lineRule="auto"/>
              <w:jc w:val="center"/>
              <w:rPr>
                <w:sz w:val="22"/>
                <w:szCs w:val="22"/>
              </w:rPr>
            </w:pPr>
            <w:r w:rsidRPr="00AF3A83">
              <w:rPr>
                <w:sz w:val="22"/>
                <w:szCs w:val="22"/>
              </w:rPr>
              <w:t>172</w:t>
            </w:r>
          </w:p>
        </w:tc>
        <w:tc>
          <w:tcPr>
            <w:tcW w:w="567" w:type="dxa"/>
          </w:tcPr>
          <w:p w:rsidR="00383360" w:rsidRPr="00AF3A83" w:rsidRDefault="00383360" w:rsidP="00D31912">
            <w:pPr>
              <w:spacing w:after="0" w:line="240" w:lineRule="auto"/>
              <w:jc w:val="center"/>
              <w:rPr>
                <w:sz w:val="22"/>
                <w:szCs w:val="22"/>
              </w:rPr>
            </w:pPr>
            <w:r w:rsidRPr="00AF3A83">
              <w:rPr>
                <w:sz w:val="22"/>
                <w:szCs w:val="22"/>
              </w:rPr>
              <w:t>117</w:t>
            </w:r>
          </w:p>
        </w:tc>
      </w:tr>
    </w:tbl>
    <w:p w:rsidR="00383360" w:rsidRPr="00AF3A83" w:rsidRDefault="00383360" w:rsidP="00383360">
      <w:pPr>
        <w:pStyle w:val="ab"/>
        <w:numPr>
          <w:ilvl w:val="0"/>
          <w:numId w:val="7"/>
        </w:numPr>
        <w:ind w:left="426" w:right="-56" w:hanging="426"/>
        <w:jc w:val="both"/>
        <w:outlineLvl w:val="0"/>
        <w:rPr>
          <w:sz w:val="22"/>
          <w:szCs w:val="22"/>
        </w:rPr>
      </w:pPr>
      <w:r w:rsidRPr="00AF3A83">
        <w:rPr>
          <w:sz w:val="22"/>
          <w:szCs w:val="22"/>
        </w:rPr>
        <w:t xml:space="preserve">Составьте полнорационный комбикорм и рассчитайте суточную дачу комбикорма для кур-несушек яичных линий в первую фазу яйцекладки (яйценоскость 70% и более). Компоненты: ячмень, пшеница, кукуруза высоколизиновая, отруби пшеничные, жмых подсолнечный, мясокостная мука, травяная мука клеверная, дрожжи кормовые, ракушка и витаминный премикс. Укажите последствия дефицита протеина и кальция в рационе. Примерная структура полнорационных комбикормов для сельскохозяйственной птицы, % </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2835"/>
      </w:tblGrid>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Компонент</w:t>
            </w:r>
          </w:p>
        </w:tc>
        <w:tc>
          <w:tcPr>
            <w:tcW w:w="2835" w:type="dxa"/>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Куры</w:t>
            </w:r>
          </w:p>
        </w:tc>
      </w:tr>
      <w:tr w:rsidR="00383360" w:rsidRPr="00AF3A83" w:rsidTr="00D31912">
        <w:tc>
          <w:tcPr>
            <w:tcW w:w="6095" w:type="dxa"/>
          </w:tcPr>
          <w:p w:rsidR="00383360" w:rsidRPr="00AF3A83" w:rsidRDefault="00383360" w:rsidP="00D31912">
            <w:pPr>
              <w:spacing w:after="0" w:line="240" w:lineRule="auto"/>
              <w:ind w:right="-108"/>
              <w:jc w:val="both"/>
              <w:rPr>
                <w:rFonts w:ascii="Times New Roman" w:eastAsia="Times New Roman" w:hAnsi="Times New Roman"/>
                <w:lang w:eastAsia="ru-RU"/>
              </w:rPr>
            </w:pPr>
            <w:r w:rsidRPr="00AF3A83">
              <w:rPr>
                <w:rFonts w:ascii="Times New Roman" w:eastAsia="Times New Roman" w:hAnsi="Times New Roman"/>
                <w:lang w:eastAsia="ru-RU"/>
              </w:rPr>
              <w:t>Зерновые злаковые</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40-45</w:t>
            </w:r>
          </w:p>
        </w:tc>
      </w:tr>
      <w:tr w:rsidR="00383360" w:rsidRPr="00AF3A83" w:rsidTr="00D31912">
        <w:tc>
          <w:tcPr>
            <w:tcW w:w="6095" w:type="dxa"/>
          </w:tcPr>
          <w:p w:rsidR="00383360" w:rsidRPr="00AF3A83" w:rsidRDefault="00383360" w:rsidP="00D31912">
            <w:pPr>
              <w:spacing w:after="0" w:line="240" w:lineRule="auto"/>
              <w:ind w:right="-108"/>
              <w:jc w:val="both"/>
              <w:rPr>
                <w:rFonts w:ascii="Times New Roman" w:eastAsia="Times New Roman" w:hAnsi="Times New Roman"/>
                <w:lang w:eastAsia="ru-RU"/>
              </w:rPr>
            </w:pPr>
            <w:r w:rsidRPr="00AF3A83">
              <w:rPr>
                <w:rFonts w:ascii="Times New Roman" w:eastAsia="Times New Roman" w:hAnsi="Times New Roman"/>
                <w:lang w:eastAsia="ru-RU"/>
              </w:rPr>
              <w:t>Зерновые бобовые</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15-20</w:t>
            </w:r>
          </w:p>
        </w:tc>
      </w:tr>
      <w:tr w:rsidR="00383360" w:rsidRPr="00AF3A83" w:rsidTr="00D31912">
        <w:tc>
          <w:tcPr>
            <w:tcW w:w="6095" w:type="dxa"/>
          </w:tcPr>
          <w:p w:rsidR="00383360" w:rsidRPr="00AF3A83" w:rsidRDefault="00383360" w:rsidP="00D31912">
            <w:pPr>
              <w:spacing w:after="0" w:line="240" w:lineRule="auto"/>
              <w:ind w:right="-108"/>
              <w:jc w:val="both"/>
              <w:rPr>
                <w:rFonts w:ascii="Times New Roman" w:eastAsia="Times New Roman" w:hAnsi="Times New Roman"/>
                <w:lang w:eastAsia="ru-RU"/>
              </w:rPr>
            </w:pPr>
            <w:r w:rsidRPr="00AF3A83">
              <w:rPr>
                <w:rFonts w:ascii="Times New Roman" w:eastAsia="Times New Roman" w:hAnsi="Times New Roman"/>
                <w:lang w:eastAsia="ru-RU"/>
              </w:rPr>
              <w:t>Зерновые отходы</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3-8</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Отруби пшеничные</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0-6</w:t>
            </w:r>
          </w:p>
        </w:tc>
      </w:tr>
      <w:tr w:rsidR="00383360" w:rsidRPr="00AF3A83" w:rsidTr="00D31912">
        <w:tc>
          <w:tcPr>
            <w:tcW w:w="6095" w:type="dxa"/>
          </w:tcPr>
          <w:p w:rsidR="00383360" w:rsidRPr="00AF3A83" w:rsidRDefault="00383360" w:rsidP="00D31912">
            <w:pPr>
              <w:spacing w:after="0" w:line="240" w:lineRule="auto"/>
              <w:ind w:right="-108"/>
              <w:jc w:val="both"/>
              <w:rPr>
                <w:rFonts w:ascii="Times New Roman" w:eastAsia="Times New Roman" w:hAnsi="Times New Roman"/>
                <w:lang w:eastAsia="ru-RU"/>
              </w:rPr>
            </w:pPr>
            <w:r w:rsidRPr="00AF3A83">
              <w:rPr>
                <w:rFonts w:ascii="Times New Roman" w:eastAsia="Times New Roman" w:hAnsi="Times New Roman"/>
                <w:lang w:eastAsia="ru-RU"/>
              </w:rPr>
              <w:t>Жмыхи, шроты</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8-15</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Животные корма</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4-6</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Дрожжи кормовые</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3-6</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Мука травяная</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3-5</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Корма минеральные</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7-9</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Жир кормовой</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3-4</w:t>
            </w:r>
          </w:p>
        </w:tc>
      </w:tr>
      <w:tr w:rsidR="00383360" w:rsidRPr="00AF3A83" w:rsidTr="00D31912">
        <w:tc>
          <w:tcPr>
            <w:tcW w:w="6095" w:type="dxa"/>
          </w:tcPr>
          <w:p w:rsidR="00383360" w:rsidRPr="00AF3A83" w:rsidRDefault="00383360" w:rsidP="00D31912">
            <w:pPr>
              <w:spacing w:after="0" w:line="240" w:lineRule="auto"/>
              <w:ind w:right="-255"/>
              <w:jc w:val="both"/>
              <w:rPr>
                <w:rFonts w:ascii="Times New Roman" w:eastAsia="Times New Roman" w:hAnsi="Times New Roman"/>
                <w:lang w:eastAsia="ru-RU"/>
              </w:rPr>
            </w:pPr>
            <w:r w:rsidRPr="00AF3A83">
              <w:rPr>
                <w:rFonts w:ascii="Times New Roman" w:eastAsia="Times New Roman" w:hAnsi="Times New Roman"/>
                <w:lang w:eastAsia="ru-RU"/>
              </w:rPr>
              <w:t xml:space="preserve">Премикс </w:t>
            </w:r>
          </w:p>
        </w:tc>
        <w:tc>
          <w:tcPr>
            <w:tcW w:w="2835" w:type="dxa"/>
            <w:vAlign w:val="center"/>
          </w:tcPr>
          <w:p w:rsidR="00383360" w:rsidRPr="00AF3A83" w:rsidRDefault="00383360" w:rsidP="00D31912">
            <w:pPr>
              <w:spacing w:after="0" w:line="240" w:lineRule="auto"/>
              <w:jc w:val="center"/>
              <w:rPr>
                <w:rFonts w:ascii="Times New Roman" w:eastAsia="Times New Roman" w:hAnsi="Times New Roman"/>
                <w:lang w:eastAsia="ru-RU"/>
              </w:rPr>
            </w:pPr>
            <w:r w:rsidRPr="00AF3A83">
              <w:rPr>
                <w:rFonts w:ascii="Times New Roman" w:eastAsia="Times New Roman" w:hAnsi="Times New Roman"/>
                <w:lang w:eastAsia="ru-RU"/>
              </w:rPr>
              <w:t>1</w:t>
            </w:r>
          </w:p>
        </w:tc>
      </w:tr>
    </w:tbl>
    <w:p w:rsidR="00383360" w:rsidRPr="00B32BDA" w:rsidRDefault="00383360" w:rsidP="00383360">
      <w:pPr>
        <w:pStyle w:val="ab"/>
        <w:ind w:left="426"/>
        <w:jc w:val="both"/>
        <w:rPr>
          <w:sz w:val="16"/>
          <w:szCs w:val="16"/>
        </w:rPr>
      </w:pPr>
    </w:p>
    <w:p w:rsidR="00383360" w:rsidRPr="00383360" w:rsidRDefault="00383360" w:rsidP="00383360">
      <w:pPr>
        <w:pStyle w:val="ab"/>
        <w:numPr>
          <w:ilvl w:val="0"/>
          <w:numId w:val="7"/>
        </w:numPr>
        <w:ind w:left="426" w:hanging="426"/>
        <w:jc w:val="both"/>
        <w:rPr>
          <w:sz w:val="22"/>
          <w:szCs w:val="22"/>
        </w:rPr>
      </w:pPr>
      <w:r w:rsidRPr="00383360">
        <w:rPr>
          <w:sz w:val="22"/>
          <w:szCs w:val="22"/>
        </w:rPr>
        <w:t>Определите норму кормления и рассчитайте суточную дачу кормов в рационе молочной коровы по следующим данным: живая масса коровы 470 кг, суточный удой 28 кг, содержание жира в молоке 3,4%. Корма: сено бобово-злаковое, силос кукурузный, свекла кормовая, концентраты (ячмень, отруби пшеничные, жмых рапсовый), соль поваренная. Рассчитайте суточную потребность в минерально-витаминном премиксе.</w:t>
      </w:r>
    </w:p>
    <w:tbl>
      <w:tblPr>
        <w:tblStyle w:val="af0"/>
        <w:tblW w:w="0" w:type="auto"/>
        <w:tblInd w:w="534" w:type="dxa"/>
        <w:tblLayout w:type="fixed"/>
        <w:tblLook w:val="04A0" w:firstRow="1" w:lastRow="0" w:firstColumn="1" w:lastColumn="0" w:noHBand="0" w:noVBand="1"/>
      </w:tblPr>
      <w:tblGrid>
        <w:gridCol w:w="2268"/>
        <w:gridCol w:w="850"/>
        <w:gridCol w:w="709"/>
        <w:gridCol w:w="709"/>
        <w:gridCol w:w="708"/>
        <w:gridCol w:w="709"/>
        <w:gridCol w:w="554"/>
        <w:gridCol w:w="722"/>
        <w:gridCol w:w="567"/>
        <w:gridCol w:w="1134"/>
      </w:tblGrid>
      <w:tr w:rsidR="00383360" w:rsidRPr="00B67C82" w:rsidTr="00D31912">
        <w:tc>
          <w:tcPr>
            <w:tcW w:w="2268" w:type="dxa"/>
          </w:tcPr>
          <w:p w:rsidR="00383360" w:rsidRPr="00B67C82" w:rsidRDefault="00383360" w:rsidP="00D31912">
            <w:pPr>
              <w:spacing w:after="0" w:line="240" w:lineRule="auto"/>
              <w:jc w:val="center"/>
              <w:rPr>
                <w:sz w:val="22"/>
                <w:szCs w:val="22"/>
              </w:rPr>
            </w:pPr>
            <w:r w:rsidRPr="00B67C82">
              <w:rPr>
                <w:sz w:val="22"/>
                <w:szCs w:val="22"/>
              </w:rPr>
              <w:t>Корм</w:t>
            </w:r>
          </w:p>
        </w:tc>
        <w:tc>
          <w:tcPr>
            <w:tcW w:w="850" w:type="dxa"/>
          </w:tcPr>
          <w:p w:rsidR="00383360" w:rsidRPr="00B67C82" w:rsidRDefault="00383360" w:rsidP="00D31912">
            <w:pPr>
              <w:spacing w:after="0" w:line="240" w:lineRule="auto"/>
              <w:jc w:val="center"/>
              <w:rPr>
                <w:sz w:val="22"/>
                <w:szCs w:val="22"/>
              </w:rPr>
            </w:pPr>
            <w:r w:rsidRPr="00B67C82">
              <w:rPr>
                <w:sz w:val="22"/>
                <w:szCs w:val="22"/>
              </w:rPr>
              <w:t>Стр-ра</w:t>
            </w:r>
          </w:p>
        </w:tc>
        <w:tc>
          <w:tcPr>
            <w:tcW w:w="709" w:type="dxa"/>
          </w:tcPr>
          <w:p w:rsidR="00383360" w:rsidRPr="00B67C82" w:rsidRDefault="00383360" w:rsidP="00D31912">
            <w:pPr>
              <w:spacing w:after="0" w:line="240" w:lineRule="auto"/>
              <w:jc w:val="center"/>
              <w:rPr>
                <w:sz w:val="22"/>
                <w:szCs w:val="22"/>
              </w:rPr>
            </w:pPr>
            <w:r w:rsidRPr="00B67C82">
              <w:rPr>
                <w:sz w:val="22"/>
                <w:szCs w:val="22"/>
              </w:rPr>
              <w:t>СД</w:t>
            </w:r>
          </w:p>
        </w:tc>
        <w:tc>
          <w:tcPr>
            <w:tcW w:w="709" w:type="dxa"/>
          </w:tcPr>
          <w:p w:rsidR="00383360" w:rsidRPr="00B67C82" w:rsidRDefault="00383360" w:rsidP="00D31912">
            <w:pPr>
              <w:spacing w:after="0" w:line="240" w:lineRule="auto"/>
              <w:jc w:val="center"/>
              <w:rPr>
                <w:sz w:val="22"/>
                <w:szCs w:val="22"/>
              </w:rPr>
            </w:pPr>
            <w:r w:rsidRPr="00B67C82">
              <w:rPr>
                <w:sz w:val="22"/>
                <w:szCs w:val="22"/>
              </w:rPr>
              <w:t>ОЭ</w:t>
            </w:r>
          </w:p>
        </w:tc>
        <w:tc>
          <w:tcPr>
            <w:tcW w:w="708" w:type="dxa"/>
          </w:tcPr>
          <w:p w:rsidR="00383360" w:rsidRPr="00B67C82" w:rsidRDefault="00383360" w:rsidP="00D31912">
            <w:pPr>
              <w:spacing w:after="0" w:line="240" w:lineRule="auto"/>
              <w:jc w:val="center"/>
              <w:rPr>
                <w:sz w:val="22"/>
                <w:szCs w:val="22"/>
              </w:rPr>
            </w:pPr>
            <w:r w:rsidRPr="00B67C82">
              <w:rPr>
                <w:sz w:val="22"/>
                <w:szCs w:val="22"/>
              </w:rPr>
              <w:t>СВ</w:t>
            </w:r>
          </w:p>
        </w:tc>
        <w:tc>
          <w:tcPr>
            <w:tcW w:w="709" w:type="dxa"/>
          </w:tcPr>
          <w:p w:rsidR="00383360" w:rsidRPr="00B67C82" w:rsidRDefault="00383360" w:rsidP="00D31912">
            <w:pPr>
              <w:spacing w:after="0" w:line="240" w:lineRule="auto"/>
              <w:jc w:val="center"/>
              <w:rPr>
                <w:sz w:val="22"/>
                <w:szCs w:val="22"/>
              </w:rPr>
            </w:pPr>
            <w:r w:rsidRPr="00B67C82">
              <w:rPr>
                <w:sz w:val="22"/>
                <w:szCs w:val="22"/>
              </w:rPr>
              <w:t>СП</w:t>
            </w:r>
          </w:p>
        </w:tc>
        <w:tc>
          <w:tcPr>
            <w:tcW w:w="554" w:type="dxa"/>
          </w:tcPr>
          <w:p w:rsidR="00383360" w:rsidRPr="00B67C82" w:rsidRDefault="00383360" w:rsidP="00D31912">
            <w:pPr>
              <w:spacing w:after="0" w:line="240" w:lineRule="auto"/>
              <w:jc w:val="center"/>
              <w:rPr>
                <w:sz w:val="22"/>
                <w:szCs w:val="22"/>
              </w:rPr>
            </w:pPr>
            <w:r w:rsidRPr="00B67C82">
              <w:rPr>
                <w:sz w:val="22"/>
                <w:szCs w:val="22"/>
              </w:rPr>
              <w:t>РП</w:t>
            </w:r>
          </w:p>
        </w:tc>
        <w:tc>
          <w:tcPr>
            <w:tcW w:w="722" w:type="dxa"/>
          </w:tcPr>
          <w:p w:rsidR="00383360" w:rsidRPr="00B67C82" w:rsidRDefault="00383360" w:rsidP="00D31912">
            <w:pPr>
              <w:spacing w:after="0" w:line="240" w:lineRule="auto"/>
              <w:jc w:val="center"/>
              <w:rPr>
                <w:sz w:val="22"/>
                <w:szCs w:val="22"/>
              </w:rPr>
            </w:pPr>
            <w:r w:rsidRPr="00B67C82">
              <w:rPr>
                <w:sz w:val="22"/>
                <w:szCs w:val="22"/>
              </w:rPr>
              <w:t>НРП</w:t>
            </w:r>
          </w:p>
        </w:tc>
        <w:tc>
          <w:tcPr>
            <w:tcW w:w="567" w:type="dxa"/>
          </w:tcPr>
          <w:p w:rsidR="00383360" w:rsidRPr="00B67C82" w:rsidRDefault="00383360" w:rsidP="00D31912">
            <w:pPr>
              <w:spacing w:after="0" w:line="240" w:lineRule="auto"/>
              <w:jc w:val="center"/>
              <w:rPr>
                <w:sz w:val="22"/>
                <w:szCs w:val="22"/>
              </w:rPr>
            </w:pPr>
            <w:r w:rsidRPr="00B67C82">
              <w:rPr>
                <w:sz w:val="22"/>
                <w:szCs w:val="22"/>
              </w:rPr>
              <w:t>СК</w:t>
            </w:r>
          </w:p>
        </w:tc>
        <w:tc>
          <w:tcPr>
            <w:tcW w:w="1134" w:type="dxa"/>
          </w:tcPr>
          <w:p w:rsidR="00383360" w:rsidRPr="00B67C82" w:rsidRDefault="00383360" w:rsidP="00D31912">
            <w:pPr>
              <w:spacing w:after="0" w:line="240" w:lineRule="auto"/>
              <w:jc w:val="center"/>
              <w:rPr>
                <w:sz w:val="22"/>
                <w:szCs w:val="22"/>
              </w:rPr>
            </w:pPr>
            <w:r w:rsidRPr="00B67C82">
              <w:rPr>
                <w:sz w:val="22"/>
                <w:szCs w:val="22"/>
              </w:rPr>
              <w:t>Каротин</w:t>
            </w:r>
          </w:p>
        </w:tc>
      </w:tr>
      <w:tr w:rsidR="00383360" w:rsidRPr="00B67C82" w:rsidTr="00D31912">
        <w:tc>
          <w:tcPr>
            <w:tcW w:w="2268" w:type="dxa"/>
          </w:tcPr>
          <w:p w:rsidR="00383360" w:rsidRPr="00B67C82" w:rsidRDefault="00383360" w:rsidP="00D31912">
            <w:pPr>
              <w:spacing w:after="0" w:line="240" w:lineRule="auto"/>
              <w:jc w:val="both"/>
              <w:rPr>
                <w:sz w:val="22"/>
                <w:szCs w:val="22"/>
              </w:rPr>
            </w:pPr>
            <w:r w:rsidRPr="00B67C82">
              <w:rPr>
                <w:sz w:val="22"/>
                <w:szCs w:val="22"/>
              </w:rPr>
              <w:t>Норма кормления</w:t>
            </w:r>
          </w:p>
        </w:tc>
        <w:tc>
          <w:tcPr>
            <w:tcW w:w="850"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8"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554" w:type="dxa"/>
          </w:tcPr>
          <w:p w:rsidR="00383360" w:rsidRPr="00B67C82" w:rsidRDefault="00383360" w:rsidP="00D31912">
            <w:pPr>
              <w:spacing w:after="0" w:line="240" w:lineRule="auto"/>
              <w:jc w:val="both"/>
              <w:rPr>
                <w:sz w:val="22"/>
                <w:szCs w:val="22"/>
              </w:rPr>
            </w:pPr>
          </w:p>
        </w:tc>
        <w:tc>
          <w:tcPr>
            <w:tcW w:w="722" w:type="dxa"/>
          </w:tcPr>
          <w:p w:rsidR="00383360" w:rsidRPr="00B67C82" w:rsidRDefault="00383360" w:rsidP="00D31912">
            <w:pPr>
              <w:spacing w:after="0" w:line="240" w:lineRule="auto"/>
              <w:jc w:val="both"/>
              <w:rPr>
                <w:sz w:val="22"/>
                <w:szCs w:val="22"/>
              </w:rPr>
            </w:pPr>
          </w:p>
        </w:tc>
        <w:tc>
          <w:tcPr>
            <w:tcW w:w="567" w:type="dxa"/>
          </w:tcPr>
          <w:p w:rsidR="00383360" w:rsidRPr="00B67C82" w:rsidRDefault="00383360" w:rsidP="00D31912">
            <w:pPr>
              <w:spacing w:after="0" w:line="240" w:lineRule="auto"/>
              <w:jc w:val="both"/>
              <w:rPr>
                <w:sz w:val="22"/>
                <w:szCs w:val="22"/>
              </w:rPr>
            </w:pPr>
          </w:p>
        </w:tc>
        <w:tc>
          <w:tcPr>
            <w:tcW w:w="1134" w:type="dxa"/>
          </w:tcPr>
          <w:p w:rsidR="00383360" w:rsidRPr="00B67C82" w:rsidRDefault="00383360" w:rsidP="00D31912">
            <w:pPr>
              <w:spacing w:after="0" w:line="240" w:lineRule="auto"/>
              <w:jc w:val="both"/>
              <w:rPr>
                <w:sz w:val="22"/>
                <w:szCs w:val="22"/>
              </w:rPr>
            </w:pPr>
          </w:p>
        </w:tc>
      </w:tr>
      <w:tr w:rsidR="00383360" w:rsidRPr="00B67C82" w:rsidTr="00D31912">
        <w:tc>
          <w:tcPr>
            <w:tcW w:w="2268" w:type="dxa"/>
          </w:tcPr>
          <w:p w:rsidR="00383360" w:rsidRPr="00B67C82" w:rsidRDefault="00383360" w:rsidP="00D31912">
            <w:pPr>
              <w:spacing w:after="0" w:line="240" w:lineRule="auto"/>
              <w:jc w:val="both"/>
              <w:rPr>
                <w:sz w:val="22"/>
                <w:szCs w:val="22"/>
              </w:rPr>
            </w:pPr>
          </w:p>
        </w:tc>
        <w:tc>
          <w:tcPr>
            <w:tcW w:w="850"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8"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554" w:type="dxa"/>
          </w:tcPr>
          <w:p w:rsidR="00383360" w:rsidRPr="00B67C82" w:rsidRDefault="00383360" w:rsidP="00D31912">
            <w:pPr>
              <w:spacing w:after="0" w:line="240" w:lineRule="auto"/>
              <w:jc w:val="both"/>
              <w:rPr>
                <w:sz w:val="22"/>
                <w:szCs w:val="22"/>
              </w:rPr>
            </w:pPr>
          </w:p>
        </w:tc>
        <w:tc>
          <w:tcPr>
            <w:tcW w:w="722" w:type="dxa"/>
          </w:tcPr>
          <w:p w:rsidR="00383360" w:rsidRPr="00B67C82" w:rsidRDefault="00383360" w:rsidP="00D31912">
            <w:pPr>
              <w:spacing w:after="0" w:line="240" w:lineRule="auto"/>
              <w:jc w:val="both"/>
              <w:rPr>
                <w:sz w:val="22"/>
                <w:szCs w:val="22"/>
              </w:rPr>
            </w:pPr>
          </w:p>
        </w:tc>
        <w:tc>
          <w:tcPr>
            <w:tcW w:w="567" w:type="dxa"/>
          </w:tcPr>
          <w:p w:rsidR="00383360" w:rsidRPr="00B67C82" w:rsidRDefault="00383360" w:rsidP="00D31912">
            <w:pPr>
              <w:spacing w:after="0" w:line="240" w:lineRule="auto"/>
              <w:jc w:val="both"/>
              <w:rPr>
                <w:sz w:val="22"/>
                <w:szCs w:val="22"/>
              </w:rPr>
            </w:pPr>
          </w:p>
        </w:tc>
        <w:tc>
          <w:tcPr>
            <w:tcW w:w="1134" w:type="dxa"/>
          </w:tcPr>
          <w:p w:rsidR="00383360" w:rsidRPr="00B67C82" w:rsidRDefault="00383360" w:rsidP="00D31912">
            <w:pPr>
              <w:spacing w:after="0" w:line="240" w:lineRule="auto"/>
              <w:jc w:val="both"/>
              <w:rPr>
                <w:sz w:val="22"/>
                <w:szCs w:val="22"/>
              </w:rPr>
            </w:pPr>
          </w:p>
        </w:tc>
      </w:tr>
      <w:tr w:rsidR="00383360" w:rsidRPr="00B67C82" w:rsidTr="00D31912">
        <w:tc>
          <w:tcPr>
            <w:tcW w:w="2268" w:type="dxa"/>
          </w:tcPr>
          <w:p w:rsidR="00383360" w:rsidRPr="00B67C82" w:rsidRDefault="00383360" w:rsidP="00D31912">
            <w:pPr>
              <w:spacing w:after="0" w:line="240" w:lineRule="auto"/>
              <w:jc w:val="both"/>
              <w:rPr>
                <w:sz w:val="22"/>
                <w:szCs w:val="22"/>
              </w:rPr>
            </w:pPr>
          </w:p>
        </w:tc>
        <w:tc>
          <w:tcPr>
            <w:tcW w:w="850"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708" w:type="dxa"/>
          </w:tcPr>
          <w:p w:rsidR="00383360" w:rsidRPr="00B67C82" w:rsidRDefault="00383360" w:rsidP="00D31912">
            <w:pPr>
              <w:spacing w:after="0" w:line="240" w:lineRule="auto"/>
              <w:jc w:val="both"/>
              <w:rPr>
                <w:sz w:val="22"/>
                <w:szCs w:val="22"/>
              </w:rPr>
            </w:pPr>
          </w:p>
        </w:tc>
        <w:tc>
          <w:tcPr>
            <w:tcW w:w="709" w:type="dxa"/>
          </w:tcPr>
          <w:p w:rsidR="00383360" w:rsidRPr="00B67C82" w:rsidRDefault="00383360" w:rsidP="00D31912">
            <w:pPr>
              <w:spacing w:after="0" w:line="240" w:lineRule="auto"/>
              <w:jc w:val="both"/>
              <w:rPr>
                <w:sz w:val="22"/>
                <w:szCs w:val="22"/>
              </w:rPr>
            </w:pPr>
          </w:p>
        </w:tc>
        <w:tc>
          <w:tcPr>
            <w:tcW w:w="554" w:type="dxa"/>
          </w:tcPr>
          <w:p w:rsidR="00383360" w:rsidRPr="00B67C82" w:rsidRDefault="00383360" w:rsidP="00D31912">
            <w:pPr>
              <w:spacing w:after="0" w:line="240" w:lineRule="auto"/>
              <w:jc w:val="both"/>
              <w:rPr>
                <w:sz w:val="22"/>
                <w:szCs w:val="22"/>
              </w:rPr>
            </w:pPr>
          </w:p>
        </w:tc>
        <w:tc>
          <w:tcPr>
            <w:tcW w:w="722" w:type="dxa"/>
          </w:tcPr>
          <w:p w:rsidR="00383360" w:rsidRPr="00B67C82" w:rsidRDefault="00383360" w:rsidP="00D31912">
            <w:pPr>
              <w:spacing w:after="0" w:line="240" w:lineRule="auto"/>
              <w:jc w:val="both"/>
              <w:rPr>
                <w:sz w:val="22"/>
                <w:szCs w:val="22"/>
              </w:rPr>
            </w:pPr>
          </w:p>
        </w:tc>
        <w:tc>
          <w:tcPr>
            <w:tcW w:w="567" w:type="dxa"/>
          </w:tcPr>
          <w:p w:rsidR="00383360" w:rsidRPr="00B67C82" w:rsidRDefault="00383360" w:rsidP="00D31912">
            <w:pPr>
              <w:spacing w:after="0" w:line="240" w:lineRule="auto"/>
              <w:jc w:val="both"/>
              <w:rPr>
                <w:sz w:val="22"/>
                <w:szCs w:val="22"/>
              </w:rPr>
            </w:pPr>
          </w:p>
        </w:tc>
        <w:tc>
          <w:tcPr>
            <w:tcW w:w="1134" w:type="dxa"/>
          </w:tcPr>
          <w:p w:rsidR="00383360" w:rsidRPr="00B67C82" w:rsidRDefault="00383360" w:rsidP="00D31912">
            <w:pPr>
              <w:spacing w:after="0" w:line="240" w:lineRule="auto"/>
              <w:jc w:val="both"/>
              <w:rPr>
                <w:sz w:val="22"/>
                <w:szCs w:val="22"/>
              </w:rPr>
            </w:pPr>
          </w:p>
        </w:tc>
      </w:tr>
    </w:tbl>
    <w:p w:rsidR="00383360" w:rsidRPr="001E11C7" w:rsidRDefault="00383360" w:rsidP="00383360">
      <w:pPr>
        <w:pStyle w:val="ab"/>
        <w:numPr>
          <w:ilvl w:val="0"/>
          <w:numId w:val="7"/>
        </w:numPr>
        <w:ind w:left="426" w:hanging="426"/>
        <w:jc w:val="both"/>
        <w:rPr>
          <w:sz w:val="22"/>
          <w:szCs w:val="22"/>
        </w:rPr>
      </w:pPr>
      <w:r w:rsidRPr="001E11C7">
        <w:rPr>
          <w:sz w:val="22"/>
          <w:szCs w:val="22"/>
        </w:rPr>
        <w:t xml:space="preserve">Определить норму кормления, рассчитать суточную дачу кормов подсосной свиноматке в возрасте до 2-х лет и 11 поросятами (отъём поросят в 35 дней) при концентратном типе кормления. Подобрать корма и определить структуру рациона самостоятельно. Рассчитайте </w:t>
      </w:r>
      <w:r w:rsidRPr="001E11C7">
        <w:rPr>
          <w:sz w:val="22"/>
          <w:szCs w:val="22"/>
        </w:rPr>
        <w:lastRenderedPageBreak/>
        <w:t>суточную потребность свиноматки в минерально-витаминном премиксе. Какие корма в рационе являются источниками незаменимых аминокислот.</w:t>
      </w:r>
    </w:p>
    <w:tbl>
      <w:tblPr>
        <w:tblStyle w:val="af0"/>
        <w:tblW w:w="0" w:type="auto"/>
        <w:tblInd w:w="534" w:type="dxa"/>
        <w:tblLayout w:type="fixed"/>
        <w:tblLook w:val="04A0" w:firstRow="1" w:lastRow="0" w:firstColumn="1" w:lastColumn="0" w:noHBand="0" w:noVBand="1"/>
      </w:tblPr>
      <w:tblGrid>
        <w:gridCol w:w="1701"/>
        <w:gridCol w:w="992"/>
        <w:gridCol w:w="709"/>
        <w:gridCol w:w="850"/>
        <w:gridCol w:w="709"/>
        <w:gridCol w:w="709"/>
        <w:gridCol w:w="708"/>
        <w:gridCol w:w="993"/>
        <w:gridCol w:w="850"/>
        <w:gridCol w:w="709"/>
      </w:tblGrid>
      <w:tr w:rsidR="00383360" w:rsidRPr="001E11C7" w:rsidTr="00D31912">
        <w:tc>
          <w:tcPr>
            <w:tcW w:w="1701" w:type="dxa"/>
          </w:tcPr>
          <w:p w:rsidR="00383360" w:rsidRPr="001E11C7" w:rsidRDefault="00383360" w:rsidP="00D31912">
            <w:pPr>
              <w:spacing w:after="0" w:line="240" w:lineRule="auto"/>
              <w:jc w:val="center"/>
              <w:rPr>
                <w:sz w:val="22"/>
                <w:szCs w:val="22"/>
              </w:rPr>
            </w:pPr>
            <w:r w:rsidRPr="001E11C7">
              <w:rPr>
                <w:sz w:val="22"/>
                <w:szCs w:val="22"/>
              </w:rPr>
              <w:t>Корм</w:t>
            </w:r>
          </w:p>
        </w:tc>
        <w:tc>
          <w:tcPr>
            <w:tcW w:w="992" w:type="dxa"/>
          </w:tcPr>
          <w:p w:rsidR="00383360" w:rsidRPr="001E11C7" w:rsidRDefault="00383360" w:rsidP="00D31912">
            <w:pPr>
              <w:spacing w:after="0" w:line="240" w:lineRule="auto"/>
              <w:jc w:val="center"/>
              <w:rPr>
                <w:sz w:val="22"/>
                <w:szCs w:val="22"/>
              </w:rPr>
            </w:pPr>
            <w:r w:rsidRPr="001E11C7">
              <w:rPr>
                <w:sz w:val="22"/>
                <w:szCs w:val="22"/>
              </w:rPr>
              <w:t>Стр-ра,</w:t>
            </w:r>
          </w:p>
          <w:p w:rsidR="00383360" w:rsidRPr="001E11C7" w:rsidRDefault="00383360" w:rsidP="00D31912">
            <w:pPr>
              <w:spacing w:after="0" w:line="240" w:lineRule="auto"/>
              <w:jc w:val="center"/>
              <w:rPr>
                <w:sz w:val="22"/>
                <w:szCs w:val="22"/>
              </w:rPr>
            </w:pPr>
            <w:r w:rsidRPr="001E11C7">
              <w:rPr>
                <w:sz w:val="22"/>
                <w:szCs w:val="22"/>
              </w:rPr>
              <w:t>%</w:t>
            </w:r>
          </w:p>
        </w:tc>
        <w:tc>
          <w:tcPr>
            <w:tcW w:w="709" w:type="dxa"/>
          </w:tcPr>
          <w:p w:rsidR="00383360" w:rsidRPr="001E11C7" w:rsidRDefault="00383360" w:rsidP="00D31912">
            <w:pPr>
              <w:spacing w:after="0" w:line="240" w:lineRule="auto"/>
              <w:jc w:val="center"/>
              <w:rPr>
                <w:sz w:val="22"/>
                <w:szCs w:val="22"/>
              </w:rPr>
            </w:pPr>
            <w:r w:rsidRPr="001E11C7">
              <w:rPr>
                <w:sz w:val="22"/>
                <w:szCs w:val="22"/>
              </w:rPr>
              <w:t>СД, кг</w:t>
            </w:r>
          </w:p>
        </w:tc>
        <w:tc>
          <w:tcPr>
            <w:tcW w:w="850" w:type="dxa"/>
          </w:tcPr>
          <w:p w:rsidR="00383360" w:rsidRPr="001E11C7" w:rsidRDefault="00383360" w:rsidP="00D31912">
            <w:pPr>
              <w:spacing w:after="0" w:line="240" w:lineRule="auto"/>
              <w:jc w:val="center"/>
              <w:rPr>
                <w:sz w:val="22"/>
                <w:szCs w:val="22"/>
              </w:rPr>
            </w:pPr>
            <w:r w:rsidRPr="001E11C7">
              <w:rPr>
                <w:sz w:val="22"/>
                <w:szCs w:val="22"/>
              </w:rPr>
              <w:t>ОЭ, МДж</w:t>
            </w:r>
          </w:p>
        </w:tc>
        <w:tc>
          <w:tcPr>
            <w:tcW w:w="709" w:type="dxa"/>
          </w:tcPr>
          <w:p w:rsidR="00383360" w:rsidRPr="001E11C7" w:rsidRDefault="00383360" w:rsidP="00D31912">
            <w:pPr>
              <w:spacing w:after="0" w:line="240" w:lineRule="auto"/>
              <w:jc w:val="center"/>
              <w:rPr>
                <w:sz w:val="22"/>
                <w:szCs w:val="22"/>
              </w:rPr>
            </w:pPr>
            <w:r w:rsidRPr="001E11C7">
              <w:rPr>
                <w:sz w:val="22"/>
                <w:szCs w:val="22"/>
              </w:rPr>
              <w:t>СВ, г</w:t>
            </w:r>
          </w:p>
        </w:tc>
        <w:tc>
          <w:tcPr>
            <w:tcW w:w="709" w:type="dxa"/>
          </w:tcPr>
          <w:p w:rsidR="00383360" w:rsidRPr="001E11C7" w:rsidRDefault="00383360" w:rsidP="00D31912">
            <w:pPr>
              <w:spacing w:after="0" w:line="240" w:lineRule="auto"/>
              <w:jc w:val="center"/>
              <w:rPr>
                <w:sz w:val="22"/>
                <w:szCs w:val="22"/>
              </w:rPr>
            </w:pPr>
            <w:r w:rsidRPr="001E11C7">
              <w:rPr>
                <w:sz w:val="22"/>
                <w:szCs w:val="22"/>
              </w:rPr>
              <w:t>СП, г</w:t>
            </w:r>
          </w:p>
        </w:tc>
        <w:tc>
          <w:tcPr>
            <w:tcW w:w="708" w:type="dxa"/>
          </w:tcPr>
          <w:p w:rsidR="00383360" w:rsidRPr="001E11C7" w:rsidRDefault="00383360" w:rsidP="00D31912">
            <w:pPr>
              <w:spacing w:after="0" w:line="240" w:lineRule="auto"/>
              <w:jc w:val="center"/>
              <w:rPr>
                <w:sz w:val="22"/>
                <w:szCs w:val="22"/>
              </w:rPr>
            </w:pPr>
            <w:r w:rsidRPr="001E11C7">
              <w:rPr>
                <w:sz w:val="22"/>
                <w:szCs w:val="22"/>
              </w:rPr>
              <w:t>ПП, г</w:t>
            </w:r>
          </w:p>
        </w:tc>
        <w:tc>
          <w:tcPr>
            <w:tcW w:w="993" w:type="dxa"/>
          </w:tcPr>
          <w:p w:rsidR="00383360" w:rsidRPr="001E11C7" w:rsidRDefault="00383360" w:rsidP="00D31912">
            <w:pPr>
              <w:spacing w:after="0" w:line="240" w:lineRule="auto"/>
              <w:jc w:val="center"/>
              <w:rPr>
                <w:sz w:val="22"/>
                <w:szCs w:val="22"/>
              </w:rPr>
            </w:pPr>
            <w:r w:rsidRPr="001E11C7">
              <w:rPr>
                <w:sz w:val="22"/>
                <w:szCs w:val="22"/>
              </w:rPr>
              <w:t>Лизин, г</w:t>
            </w:r>
          </w:p>
        </w:tc>
        <w:tc>
          <w:tcPr>
            <w:tcW w:w="850" w:type="dxa"/>
          </w:tcPr>
          <w:p w:rsidR="00383360" w:rsidRPr="001E11C7" w:rsidRDefault="00383360" w:rsidP="00D31912">
            <w:pPr>
              <w:spacing w:after="0" w:line="240" w:lineRule="auto"/>
              <w:jc w:val="center"/>
              <w:rPr>
                <w:sz w:val="22"/>
                <w:szCs w:val="22"/>
              </w:rPr>
            </w:pPr>
            <w:r w:rsidRPr="001E11C7">
              <w:rPr>
                <w:sz w:val="22"/>
                <w:szCs w:val="22"/>
              </w:rPr>
              <w:t>Мет.+</w:t>
            </w:r>
          </w:p>
          <w:p w:rsidR="00383360" w:rsidRPr="001E11C7" w:rsidRDefault="00383360" w:rsidP="00D31912">
            <w:pPr>
              <w:spacing w:after="0" w:line="240" w:lineRule="auto"/>
              <w:jc w:val="center"/>
              <w:rPr>
                <w:sz w:val="22"/>
                <w:szCs w:val="22"/>
              </w:rPr>
            </w:pPr>
            <w:r w:rsidRPr="001E11C7">
              <w:rPr>
                <w:sz w:val="22"/>
                <w:szCs w:val="22"/>
              </w:rPr>
              <w:t>цис., г</w:t>
            </w:r>
          </w:p>
        </w:tc>
        <w:tc>
          <w:tcPr>
            <w:tcW w:w="709" w:type="dxa"/>
          </w:tcPr>
          <w:p w:rsidR="00383360" w:rsidRPr="001E11C7" w:rsidRDefault="00383360" w:rsidP="00D31912">
            <w:pPr>
              <w:spacing w:after="0" w:line="240" w:lineRule="auto"/>
              <w:jc w:val="center"/>
              <w:rPr>
                <w:sz w:val="22"/>
                <w:szCs w:val="22"/>
              </w:rPr>
            </w:pPr>
            <w:r w:rsidRPr="001E11C7">
              <w:rPr>
                <w:sz w:val="22"/>
                <w:szCs w:val="22"/>
              </w:rPr>
              <w:t>Вит. В</w:t>
            </w:r>
            <w:r w:rsidRPr="001E11C7">
              <w:rPr>
                <w:sz w:val="22"/>
                <w:szCs w:val="22"/>
                <w:vertAlign w:val="subscript"/>
              </w:rPr>
              <w:t>1</w:t>
            </w:r>
            <w:r w:rsidRPr="001E11C7">
              <w:rPr>
                <w:sz w:val="22"/>
                <w:szCs w:val="22"/>
              </w:rPr>
              <w:t>,</w:t>
            </w:r>
          </w:p>
        </w:tc>
      </w:tr>
      <w:tr w:rsidR="00383360" w:rsidRPr="001E11C7" w:rsidTr="00D31912">
        <w:tc>
          <w:tcPr>
            <w:tcW w:w="1701" w:type="dxa"/>
          </w:tcPr>
          <w:p w:rsidR="00383360" w:rsidRPr="001E11C7" w:rsidRDefault="00383360" w:rsidP="00D31912">
            <w:pPr>
              <w:spacing w:after="0" w:line="240" w:lineRule="auto"/>
              <w:jc w:val="both"/>
              <w:rPr>
                <w:sz w:val="22"/>
                <w:szCs w:val="22"/>
              </w:rPr>
            </w:pPr>
            <w:r w:rsidRPr="001E11C7">
              <w:rPr>
                <w:sz w:val="22"/>
                <w:szCs w:val="22"/>
              </w:rPr>
              <w:t>Норма кормления</w:t>
            </w:r>
          </w:p>
        </w:tc>
        <w:tc>
          <w:tcPr>
            <w:tcW w:w="992"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850"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708" w:type="dxa"/>
          </w:tcPr>
          <w:p w:rsidR="00383360" w:rsidRPr="001E11C7" w:rsidRDefault="00383360" w:rsidP="00D31912">
            <w:pPr>
              <w:spacing w:after="0" w:line="240" w:lineRule="auto"/>
              <w:jc w:val="both"/>
              <w:rPr>
                <w:sz w:val="22"/>
                <w:szCs w:val="22"/>
              </w:rPr>
            </w:pPr>
          </w:p>
        </w:tc>
        <w:tc>
          <w:tcPr>
            <w:tcW w:w="993" w:type="dxa"/>
          </w:tcPr>
          <w:p w:rsidR="00383360" w:rsidRPr="001E11C7" w:rsidRDefault="00383360" w:rsidP="00D31912">
            <w:pPr>
              <w:spacing w:after="0" w:line="240" w:lineRule="auto"/>
              <w:jc w:val="both"/>
              <w:rPr>
                <w:sz w:val="22"/>
                <w:szCs w:val="22"/>
              </w:rPr>
            </w:pPr>
          </w:p>
        </w:tc>
        <w:tc>
          <w:tcPr>
            <w:tcW w:w="850"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r>
      <w:tr w:rsidR="00383360" w:rsidRPr="001E11C7" w:rsidTr="00D31912">
        <w:tc>
          <w:tcPr>
            <w:tcW w:w="1701" w:type="dxa"/>
          </w:tcPr>
          <w:p w:rsidR="00383360" w:rsidRPr="001E11C7" w:rsidRDefault="00383360" w:rsidP="00D31912">
            <w:pPr>
              <w:spacing w:after="0" w:line="240" w:lineRule="auto"/>
              <w:jc w:val="both"/>
              <w:rPr>
                <w:sz w:val="22"/>
                <w:szCs w:val="22"/>
              </w:rPr>
            </w:pPr>
          </w:p>
        </w:tc>
        <w:tc>
          <w:tcPr>
            <w:tcW w:w="992"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850"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c>
          <w:tcPr>
            <w:tcW w:w="708" w:type="dxa"/>
          </w:tcPr>
          <w:p w:rsidR="00383360" w:rsidRPr="001E11C7" w:rsidRDefault="00383360" w:rsidP="00D31912">
            <w:pPr>
              <w:spacing w:after="0" w:line="240" w:lineRule="auto"/>
              <w:jc w:val="both"/>
              <w:rPr>
                <w:sz w:val="22"/>
                <w:szCs w:val="22"/>
              </w:rPr>
            </w:pPr>
          </w:p>
        </w:tc>
        <w:tc>
          <w:tcPr>
            <w:tcW w:w="993" w:type="dxa"/>
          </w:tcPr>
          <w:p w:rsidR="00383360" w:rsidRPr="001E11C7" w:rsidRDefault="00383360" w:rsidP="00D31912">
            <w:pPr>
              <w:spacing w:after="0" w:line="240" w:lineRule="auto"/>
              <w:jc w:val="both"/>
              <w:rPr>
                <w:sz w:val="22"/>
                <w:szCs w:val="22"/>
              </w:rPr>
            </w:pPr>
          </w:p>
        </w:tc>
        <w:tc>
          <w:tcPr>
            <w:tcW w:w="850" w:type="dxa"/>
          </w:tcPr>
          <w:p w:rsidR="00383360" w:rsidRPr="001E11C7" w:rsidRDefault="00383360" w:rsidP="00D31912">
            <w:pPr>
              <w:spacing w:after="0" w:line="240" w:lineRule="auto"/>
              <w:jc w:val="both"/>
              <w:rPr>
                <w:sz w:val="22"/>
                <w:szCs w:val="22"/>
              </w:rPr>
            </w:pPr>
          </w:p>
        </w:tc>
        <w:tc>
          <w:tcPr>
            <w:tcW w:w="709" w:type="dxa"/>
          </w:tcPr>
          <w:p w:rsidR="00383360" w:rsidRPr="001E11C7" w:rsidRDefault="00383360" w:rsidP="00D31912">
            <w:pPr>
              <w:spacing w:after="0" w:line="240" w:lineRule="auto"/>
              <w:jc w:val="both"/>
              <w:rPr>
                <w:sz w:val="22"/>
                <w:szCs w:val="22"/>
              </w:rPr>
            </w:pPr>
          </w:p>
        </w:tc>
      </w:tr>
    </w:tbl>
    <w:p w:rsidR="00383360" w:rsidRPr="00383360" w:rsidRDefault="00383360" w:rsidP="00383360">
      <w:pPr>
        <w:spacing w:after="0" w:line="240" w:lineRule="auto"/>
        <w:jc w:val="center"/>
        <w:rPr>
          <w:rFonts w:ascii="Times New Roman" w:hAnsi="Times New Roman"/>
          <w:b/>
          <w:bCs/>
          <w:sz w:val="16"/>
          <w:szCs w:val="16"/>
        </w:rPr>
      </w:pPr>
    </w:p>
    <w:p w:rsidR="00383360" w:rsidRPr="008E56C5" w:rsidRDefault="00383360" w:rsidP="00383360">
      <w:pPr>
        <w:spacing w:after="0" w:line="240" w:lineRule="auto"/>
        <w:jc w:val="center"/>
        <w:rPr>
          <w:rFonts w:ascii="Times New Roman" w:hAnsi="Times New Roman"/>
          <w:bCs/>
          <w:iCs/>
        </w:rPr>
      </w:pPr>
      <w:r w:rsidRPr="006E6A05">
        <w:rPr>
          <w:rFonts w:ascii="Times New Roman" w:hAnsi="Times New Roman"/>
          <w:b/>
          <w:bCs/>
        </w:rPr>
        <w:t>ПК-10</w:t>
      </w:r>
      <w:r w:rsidRPr="006E6A05">
        <w:rPr>
          <w:rFonts w:ascii="Times New Roman" w:hAnsi="Times New Roman"/>
          <w:b/>
          <w:sz w:val="28"/>
          <w:szCs w:val="28"/>
        </w:rPr>
        <w:tab/>
      </w:r>
      <w:r w:rsidRPr="003D12C0">
        <w:rPr>
          <w:rFonts w:ascii="Times New Roman" w:hAnsi="Times New Roman"/>
          <w:b/>
        </w:rPr>
        <w:t>Способ</w:t>
      </w:r>
      <w:r w:rsidR="00251425">
        <w:rPr>
          <w:rFonts w:ascii="Times New Roman" w:hAnsi="Times New Roman"/>
          <w:b/>
        </w:rPr>
        <w:t>е</w:t>
      </w:r>
      <w:r w:rsidRPr="003D12C0">
        <w:rPr>
          <w:rFonts w:ascii="Times New Roman" w:hAnsi="Times New Roman"/>
          <w:b/>
        </w:rPr>
        <w:t>н владеть</w:t>
      </w:r>
      <w:r w:rsidRPr="006E6A05">
        <w:rPr>
          <w:rFonts w:ascii="Times New Roman" w:hAnsi="Times New Roman"/>
          <w:b/>
        </w:rPr>
        <w:t xml:space="preserve"> методами селекции, кормления и содержания различных видов животных и технологиями воспроизводства стада</w:t>
      </w:r>
      <w:r w:rsidRPr="008B33DD">
        <w:rPr>
          <w:rFonts w:ascii="Times New Roman" w:hAnsi="Times New Roman"/>
          <w:b/>
          <w:bCs/>
          <w:i/>
          <w:iCs/>
        </w:rPr>
        <w:t xml:space="preserve"> </w:t>
      </w:r>
    </w:p>
    <w:p w:rsidR="00383360" w:rsidRPr="00125D16" w:rsidRDefault="00383360" w:rsidP="00383360">
      <w:pPr>
        <w:spacing w:after="0" w:line="240" w:lineRule="auto"/>
        <w:jc w:val="center"/>
        <w:rPr>
          <w:rFonts w:ascii="Times New Roman" w:hAnsi="Times New Roman"/>
          <w:bCs/>
          <w:iCs/>
          <w:sz w:val="16"/>
          <w:szCs w:val="16"/>
        </w:rPr>
      </w:pPr>
    </w:p>
    <w:p w:rsidR="00383360" w:rsidRPr="00125D16" w:rsidRDefault="00383360" w:rsidP="00383360">
      <w:pPr>
        <w:pStyle w:val="ab"/>
        <w:numPr>
          <w:ilvl w:val="0"/>
          <w:numId w:val="47"/>
        </w:numPr>
        <w:ind w:left="426" w:hanging="426"/>
        <w:jc w:val="both"/>
        <w:rPr>
          <w:sz w:val="22"/>
          <w:szCs w:val="22"/>
        </w:rPr>
      </w:pPr>
      <w:r w:rsidRPr="00125D16">
        <w:rPr>
          <w:sz w:val="22"/>
          <w:szCs w:val="22"/>
        </w:rPr>
        <w:t>Значе</w:t>
      </w:r>
      <w:r w:rsidRPr="00125D16">
        <w:rPr>
          <w:sz w:val="22"/>
          <w:szCs w:val="22"/>
        </w:rPr>
        <w:softHyphen/>
        <w:t>ние комбикормов в интенсификации производ</w:t>
      </w:r>
      <w:r w:rsidRPr="00125D16">
        <w:rPr>
          <w:sz w:val="22"/>
          <w:szCs w:val="22"/>
        </w:rPr>
        <w:softHyphen/>
        <w:t>ства продуктов животноводства. Виды комбикормов.</w:t>
      </w:r>
    </w:p>
    <w:p w:rsidR="00383360" w:rsidRPr="00125D16" w:rsidRDefault="00383360" w:rsidP="00383360">
      <w:pPr>
        <w:pStyle w:val="ab"/>
        <w:numPr>
          <w:ilvl w:val="0"/>
          <w:numId w:val="47"/>
        </w:numPr>
        <w:ind w:left="426" w:hanging="426"/>
        <w:jc w:val="both"/>
        <w:rPr>
          <w:sz w:val="22"/>
          <w:szCs w:val="22"/>
        </w:rPr>
      </w:pPr>
      <w:r w:rsidRPr="00125D16">
        <w:rPr>
          <w:sz w:val="22"/>
          <w:szCs w:val="22"/>
        </w:rPr>
        <w:t>Факторы, влияю</w:t>
      </w:r>
      <w:r w:rsidRPr="00125D16">
        <w:rPr>
          <w:sz w:val="22"/>
          <w:szCs w:val="22"/>
        </w:rPr>
        <w:softHyphen/>
        <w:t>щие на состав и питательность растительных кормов.</w:t>
      </w:r>
    </w:p>
    <w:p w:rsidR="00383360" w:rsidRPr="00125D16" w:rsidRDefault="00383360" w:rsidP="00383360">
      <w:pPr>
        <w:pStyle w:val="ab"/>
        <w:numPr>
          <w:ilvl w:val="0"/>
          <w:numId w:val="47"/>
        </w:numPr>
        <w:ind w:left="426" w:hanging="426"/>
        <w:jc w:val="both"/>
        <w:rPr>
          <w:sz w:val="22"/>
          <w:szCs w:val="22"/>
        </w:rPr>
      </w:pPr>
      <w:r w:rsidRPr="00125D16">
        <w:rPr>
          <w:sz w:val="22"/>
          <w:szCs w:val="22"/>
        </w:rPr>
        <w:t>Значение аминокислот в полноценном питании животных и птицы.</w:t>
      </w:r>
    </w:p>
    <w:p w:rsidR="00383360" w:rsidRPr="00125D16" w:rsidRDefault="00383360" w:rsidP="00383360">
      <w:pPr>
        <w:pStyle w:val="ab"/>
        <w:numPr>
          <w:ilvl w:val="0"/>
          <w:numId w:val="47"/>
        </w:numPr>
        <w:ind w:left="426" w:hanging="426"/>
        <w:jc w:val="both"/>
        <w:rPr>
          <w:sz w:val="22"/>
          <w:szCs w:val="22"/>
        </w:rPr>
      </w:pPr>
      <w:r w:rsidRPr="00125D16">
        <w:rPr>
          <w:sz w:val="22"/>
          <w:szCs w:val="22"/>
        </w:rPr>
        <w:t>Обоснование потребностей в питательных веществах в связи с особенностями пищеварения и обмена веществ сельскохозяйственной птицы.</w:t>
      </w:r>
    </w:p>
    <w:p w:rsidR="00383360" w:rsidRPr="00125D16" w:rsidRDefault="00383360" w:rsidP="00383360">
      <w:pPr>
        <w:pStyle w:val="ab"/>
        <w:numPr>
          <w:ilvl w:val="0"/>
          <w:numId w:val="47"/>
        </w:numPr>
        <w:ind w:left="426" w:hanging="426"/>
        <w:jc w:val="both"/>
        <w:rPr>
          <w:sz w:val="22"/>
          <w:szCs w:val="22"/>
        </w:rPr>
      </w:pPr>
      <w:r w:rsidRPr="00125D16">
        <w:rPr>
          <w:sz w:val="22"/>
          <w:szCs w:val="22"/>
        </w:rPr>
        <w:t>Расщепляемость протеина кормов и ее роль в питании жвачных животных.</w:t>
      </w:r>
    </w:p>
    <w:p w:rsidR="00383360" w:rsidRPr="00125D16" w:rsidRDefault="00383360" w:rsidP="00383360">
      <w:pPr>
        <w:pStyle w:val="ab"/>
        <w:numPr>
          <w:ilvl w:val="0"/>
          <w:numId w:val="47"/>
        </w:numPr>
        <w:ind w:left="426" w:hanging="426"/>
        <w:jc w:val="both"/>
        <w:rPr>
          <w:sz w:val="22"/>
          <w:szCs w:val="22"/>
        </w:rPr>
      </w:pPr>
      <w:r w:rsidRPr="00125D16">
        <w:rPr>
          <w:sz w:val="22"/>
          <w:szCs w:val="22"/>
        </w:rPr>
        <w:t>Методы оценки качества се</w:t>
      </w:r>
      <w:r w:rsidRPr="00125D16">
        <w:rPr>
          <w:sz w:val="22"/>
          <w:szCs w:val="22"/>
        </w:rPr>
        <w:softHyphen/>
        <w:t>на.</w:t>
      </w:r>
    </w:p>
    <w:p w:rsidR="00383360" w:rsidRPr="00125D16" w:rsidRDefault="00383360" w:rsidP="00383360">
      <w:pPr>
        <w:pStyle w:val="ab"/>
        <w:numPr>
          <w:ilvl w:val="0"/>
          <w:numId w:val="47"/>
        </w:numPr>
        <w:ind w:left="426" w:hanging="426"/>
        <w:jc w:val="both"/>
        <w:rPr>
          <w:sz w:val="22"/>
          <w:szCs w:val="22"/>
        </w:rPr>
      </w:pPr>
      <w:r w:rsidRPr="00125D16">
        <w:rPr>
          <w:sz w:val="22"/>
          <w:szCs w:val="22"/>
        </w:rPr>
        <w:t>Значение отдельных макро- и микроэлементов в полноценном питании животных и птицы.</w:t>
      </w:r>
    </w:p>
    <w:p w:rsidR="00383360" w:rsidRPr="00125D16" w:rsidRDefault="00383360" w:rsidP="00383360">
      <w:pPr>
        <w:pStyle w:val="ab"/>
        <w:numPr>
          <w:ilvl w:val="0"/>
          <w:numId w:val="47"/>
        </w:numPr>
        <w:ind w:left="426" w:hanging="426"/>
        <w:jc w:val="both"/>
        <w:rPr>
          <w:sz w:val="22"/>
          <w:szCs w:val="22"/>
        </w:rPr>
      </w:pPr>
      <w:r w:rsidRPr="00125D16">
        <w:rPr>
          <w:sz w:val="22"/>
          <w:szCs w:val="22"/>
        </w:rPr>
        <w:t>Использование минеральных кормовых добавок в рационах животных и птицы.</w:t>
      </w:r>
    </w:p>
    <w:p w:rsidR="00383360" w:rsidRPr="00125D16" w:rsidRDefault="00383360" w:rsidP="00383360">
      <w:pPr>
        <w:pStyle w:val="ab"/>
        <w:numPr>
          <w:ilvl w:val="0"/>
          <w:numId w:val="47"/>
        </w:numPr>
        <w:ind w:left="426" w:hanging="426"/>
        <w:jc w:val="both"/>
        <w:rPr>
          <w:sz w:val="22"/>
          <w:szCs w:val="22"/>
        </w:rPr>
      </w:pPr>
      <w:r w:rsidRPr="00125D16">
        <w:rPr>
          <w:sz w:val="22"/>
          <w:szCs w:val="22"/>
        </w:rPr>
        <w:t>Особенности пищеварения жвачных и моногастричных животных и их потребность в полноценном питании.</w:t>
      </w:r>
    </w:p>
    <w:p w:rsidR="00383360" w:rsidRPr="00125D16" w:rsidRDefault="00383360" w:rsidP="00383360">
      <w:pPr>
        <w:pStyle w:val="ab"/>
        <w:numPr>
          <w:ilvl w:val="0"/>
          <w:numId w:val="47"/>
        </w:numPr>
        <w:ind w:left="426" w:hanging="426"/>
        <w:jc w:val="both"/>
        <w:rPr>
          <w:sz w:val="22"/>
          <w:szCs w:val="22"/>
        </w:rPr>
      </w:pPr>
      <w:r w:rsidRPr="00125D16">
        <w:rPr>
          <w:sz w:val="22"/>
          <w:szCs w:val="22"/>
        </w:rPr>
        <w:t>Роль микрофлоры в преджелудках жвачных. Метаболиты фермен</w:t>
      </w:r>
      <w:r w:rsidRPr="00125D16">
        <w:rPr>
          <w:sz w:val="22"/>
          <w:szCs w:val="22"/>
        </w:rPr>
        <w:softHyphen/>
        <w:t>тации кормов в преджелудках, их роль в кормлении и про</w:t>
      </w:r>
      <w:r w:rsidRPr="00125D16">
        <w:rPr>
          <w:sz w:val="22"/>
          <w:szCs w:val="22"/>
        </w:rPr>
        <w:softHyphen/>
        <w:t>дуктивности жвачных.</w:t>
      </w:r>
    </w:p>
    <w:p w:rsidR="00383360" w:rsidRPr="00125D16" w:rsidRDefault="00383360" w:rsidP="00383360">
      <w:pPr>
        <w:pStyle w:val="ab"/>
        <w:numPr>
          <w:ilvl w:val="0"/>
          <w:numId w:val="47"/>
        </w:numPr>
        <w:ind w:left="426" w:hanging="426"/>
        <w:jc w:val="both"/>
        <w:rPr>
          <w:sz w:val="22"/>
          <w:szCs w:val="22"/>
        </w:rPr>
      </w:pPr>
      <w:r w:rsidRPr="00125D16">
        <w:rPr>
          <w:sz w:val="22"/>
          <w:szCs w:val="22"/>
        </w:rPr>
        <w:t>Способы подготовки и нормы скармливания зеленых кормов разным видам животных.</w:t>
      </w:r>
    </w:p>
    <w:p w:rsidR="00383360" w:rsidRPr="00920D51" w:rsidRDefault="00383360" w:rsidP="00383360">
      <w:pPr>
        <w:pStyle w:val="ab"/>
        <w:numPr>
          <w:ilvl w:val="0"/>
          <w:numId w:val="47"/>
        </w:numPr>
        <w:ind w:left="426" w:hanging="426"/>
        <w:jc w:val="both"/>
      </w:pPr>
      <w:r w:rsidRPr="00125D16">
        <w:rPr>
          <w:sz w:val="22"/>
          <w:szCs w:val="22"/>
        </w:rPr>
        <w:t>Приемы повышения минеральной питательности кормов и рационов.</w:t>
      </w:r>
    </w:p>
    <w:p w:rsidR="00383360" w:rsidRPr="003616A8" w:rsidRDefault="00383360" w:rsidP="00383360">
      <w:pPr>
        <w:pStyle w:val="ac"/>
        <w:numPr>
          <w:ilvl w:val="0"/>
          <w:numId w:val="47"/>
        </w:numPr>
        <w:spacing w:after="0"/>
        <w:ind w:left="426" w:hanging="426"/>
        <w:jc w:val="both"/>
        <w:rPr>
          <w:sz w:val="22"/>
          <w:szCs w:val="22"/>
        </w:rPr>
      </w:pPr>
      <w:r w:rsidRPr="003616A8">
        <w:rPr>
          <w:sz w:val="22"/>
          <w:szCs w:val="22"/>
        </w:rPr>
        <w:t>Рассчитайте содержание сырого протеина в рационе коровы. При дефиците протеина определите норму введения в рацион кукурузного глютена. Что такое кукурузный глютен. Какое в нем соотношение РП и НРП.</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984"/>
        <w:gridCol w:w="851"/>
        <w:gridCol w:w="709"/>
        <w:gridCol w:w="992"/>
      </w:tblGrid>
      <w:tr w:rsidR="00383360" w:rsidRPr="003616A8" w:rsidTr="00D31912">
        <w:trPr>
          <w:cantSplit/>
          <w:trHeight w:val="229"/>
        </w:trPr>
        <w:tc>
          <w:tcPr>
            <w:tcW w:w="4394" w:type="dxa"/>
          </w:tcPr>
          <w:p w:rsidR="00383360" w:rsidRPr="003616A8" w:rsidRDefault="00383360" w:rsidP="00D31912">
            <w:pPr>
              <w:pStyle w:val="ac"/>
              <w:spacing w:after="0"/>
              <w:jc w:val="center"/>
              <w:rPr>
                <w:sz w:val="22"/>
                <w:szCs w:val="22"/>
              </w:rPr>
            </w:pPr>
            <w:r w:rsidRPr="003616A8">
              <w:rPr>
                <w:sz w:val="22"/>
                <w:szCs w:val="22"/>
              </w:rPr>
              <w:t xml:space="preserve"> Корм </w:t>
            </w:r>
          </w:p>
        </w:tc>
        <w:tc>
          <w:tcPr>
            <w:tcW w:w="1984" w:type="dxa"/>
          </w:tcPr>
          <w:p w:rsidR="00383360" w:rsidRPr="003616A8" w:rsidRDefault="00383360" w:rsidP="00D31912">
            <w:pPr>
              <w:pStyle w:val="ac"/>
              <w:spacing w:after="0"/>
              <w:jc w:val="center"/>
              <w:rPr>
                <w:sz w:val="22"/>
                <w:szCs w:val="22"/>
              </w:rPr>
            </w:pPr>
            <w:r w:rsidRPr="003616A8">
              <w:rPr>
                <w:sz w:val="22"/>
                <w:szCs w:val="22"/>
              </w:rPr>
              <w:t>Суточная дача, кг</w:t>
            </w:r>
          </w:p>
        </w:tc>
        <w:tc>
          <w:tcPr>
            <w:tcW w:w="851" w:type="dxa"/>
          </w:tcPr>
          <w:p w:rsidR="00383360" w:rsidRPr="003616A8" w:rsidRDefault="00383360" w:rsidP="00D31912">
            <w:pPr>
              <w:pStyle w:val="ac"/>
              <w:spacing w:after="0"/>
              <w:jc w:val="center"/>
              <w:rPr>
                <w:sz w:val="22"/>
                <w:szCs w:val="22"/>
              </w:rPr>
            </w:pPr>
            <w:r w:rsidRPr="003616A8">
              <w:rPr>
                <w:sz w:val="22"/>
                <w:szCs w:val="22"/>
              </w:rPr>
              <w:t>СП, г</w:t>
            </w:r>
          </w:p>
        </w:tc>
        <w:tc>
          <w:tcPr>
            <w:tcW w:w="709" w:type="dxa"/>
          </w:tcPr>
          <w:p w:rsidR="00383360" w:rsidRPr="003616A8" w:rsidRDefault="00383360" w:rsidP="00D31912">
            <w:pPr>
              <w:pStyle w:val="ac"/>
              <w:spacing w:after="0"/>
              <w:jc w:val="center"/>
              <w:rPr>
                <w:sz w:val="22"/>
                <w:szCs w:val="22"/>
              </w:rPr>
            </w:pPr>
            <w:r w:rsidRPr="003616A8">
              <w:rPr>
                <w:sz w:val="22"/>
                <w:szCs w:val="22"/>
              </w:rPr>
              <w:t>РП, г</w:t>
            </w:r>
          </w:p>
        </w:tc>
        <w:tc>
          <w:tcPr>
            <w:tcW w:w="992" w:type="dxa"/>
          </w:tcPr>
          <w:p w:rsidR="00383360" w:rsidRPr="003616A8" w:rsidRDefault="00383360" w:rsidP="00D31912">
            <w:pPr>
              <w:pStyle w:val="ac"/>
              <w:spacing w:after="0"/>
              <w:jc w:val="center"/>
              <w:rPr>
                <w:sz w:val="22"/>
                <w:szCs w:val="22"/>
              </w:rPr>
            </w:pPr>
            <w:r w:rsidRPr="003616A8">
              <w:rPr>
                <w:sz w:val="22"/>
                <w:szCs w:val="22"/>
              </w:rPr>
              <w:t>НРП, г</w:t>
            </w:r>
          </w:p>
        </w:tc>
      </w:tr>
      <w:tr w:rsidR="00383360" w:rsidRPr="003616A8" w:rsidTr="00D31912">
        <w:trPr>
          <w:trHeight w:val="234"/>
        </w:trPr>
        <w:tc>
          <w:tcPr>
            <w:tcW w:w="4394" w:type="dxa"/>
          </w:tcPr>
          <w:p w:rsidR="00383360" w:rsidRPr="003616A8" w:rsidRDefault="00383360" w:rsidP="00D31912">
            <w:pPr>
              <w:pStyle w:val="ac"/>
              <w:spacing w:after="0"/>
              <w:jc w:val="both"/>
              <w:rPr>
                <w:sz w:val="22"/>
                <w:szCs w:val="22"/>
              </w:rPr>
            </w:pPr>
            <w:r w:rsidRPr="003616A8">
              <w:rPr>
                <w:sz w:val="22"/>
                <w:szCs w:val="22"/>
              </w:rPr>
              <w:t>Сено кострецовое</w:t>
            </w:r>
          </w:p>
        </w:tc>
        <w:tc>
          <w:tcPr>
            <w:tcW w:w="1984" w:type="dxa"/>
          </w:tcPr>
          <w:p w:rsidR="00383360" w:rsidRPr="003616A8" w:rsidRDefault="00383360" w:rsidP="00D31912">
            <w:pPr>
              <w:pStyle w:val="ac"/>
              <w:spacing w:after="0"/>
              <w:jc w:val="center"/>
              <w:rPr>
                <w:sz w:val="22"/>
                <w:szCs w:val="22"/>
              </w:rPr>
            </w:pPr>
            <w:r w:rsidRPr="003616A8">
              <w:rPr>
                <w:sz w:val="22"/>
                <w:szCs w:val="22"/>
              </w:rPr>
              <w:t>5</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40"/>
        </w:trPr>
        <w:tc>
          <w:tcPr>
            <w:tcW w:w="4394" w:type="dxa"/>
          </w:tcPr>
          <w:p w:rsidR="00383360" w:rsidRPr="003616A8" w:rsidRDefault="00383360" w:rsidP="00D31912">
            <w:pPr>
              <w:pStyle w:val="ac"/>
              <w:spacing w:after="0"/>
              <w:jc w:val="both"/>
              <w:rPr>
                <w:sz w:val="22"/>
                <w:szCs w:val="22"/>
              </w:rPr>
            </w:pPr>
            <w:r w:rsidRPr="003616A8">
              <w:rPr>
                <w:sz w:val="22"/>
                <w:szCs w:val="22"/>
              </w:rPr>
              <w:t>Сенаж разнотравный</w:t>
            </w:r>
          </w:p>
        </w:tc>
        <w:tc>
          <w:tcPr>
            <w:tcW w:w="1984" w:type="dxa"/>
          </w:tcPr>
          <w:p w:rsidR="00383360" w:rsidRPr="003616A8" w:rsidRDefault="00383360" w:rsidP="00D31912">
            <w:pPr>
              <w:pStyle w:val="ac"/>
              <w:spacing w:after="0"/>
              <w:jc w:val="center"/>
              <w:rPr>
                <w:sz w:val="22"/>
                <w:szCs w:val="22"/>
              </w:rPr>
            </w:pPr>
            <w:r w:rsidRPr="003616A8">
              <w:rPr>
                <w:sz w:val="22"/>
                <w:szCs w:val="22"/>
              </w:rPr>
              <w:t>10</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333"/>
        </w:trPr>
        <w:tc>
          <w:tcPr>
            <w:tcW w:w="4394" w:type="dxa"/>
          </w:tcPr>
          <w:p w:rsidR="00383360" w:rsidRPr="003616A8" w:rsidRDefault="00383360" w:rsidP="00D31912">
            <w:pPr>
              <w:pStyle w:val="ac"/>
              <w:spacing w:after="0"/>
              <w:jc w:val="both"/>
              <w:rPr>
                <w:sz w:val="22"/>
                <w:szCs w:val="22"/>
              </w:rPr>
            </w:pPr>
            <w:r w:rsidRPr="003616A8">
              <w:rPr>
                <w:sz w:val="22"/>
                <w:szCs w:val="22"/>
              </w:rPr>
              <w:t>Силос кукурузный</w:t>
            </w:r>
          </w:p>
        </w:tc>
        <w:tc>
          <w:tcPr>
            <w:tcW w:w="1984" w:type="dxa"/>
          </w:tcPr>
          <w:p w:rsidR="00383360" w:rsidRPr="003616A8" w:rsidRDefault="00383360" w:rsidP="00D31912">
            <w:pPr>
              <w:pStyle w:val="ac"/>
              <w:spacing w:after="0"/>
              <w:jc w:val="center"/>
              <w:rPr>
                <w:sz w:val="22"/>
                <w:szCs w:val="22"/>
              </w:rPr>
            </w:pPr>
            <w:r w:rsidRPr="003616A8">
              <w:rPr>
                <w:sz w:val="22"/>
                <w:szCs w:val="22"/>
              </w:rPr>
              <w:t>20</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333"/>
        </w:trPr>
        <w:tc>
          <w:tcPr>
            <w:tcW w:w="4394" w:type="dxa"/>
          </w:tcPr>
          <w:p w:rsidR="00383360" w:rsidRPr="003616A8" w:rsidRDefault="00383360" w:rsidP="00D31912">
            <w:pPr>
              <w:pStyle w:val="ac"/>
              <w:spacing w:after="0"/>
              <w:jc w:val="both"/>
              <w:rPr>
                <w:sz w:val="22"/>
                <w:szCs w:val="22"/>
              </w:rPr>
            </w:pPr>
            <w:r w:rsidRPr="003616A8">
              <w:rPr>
                <w:sz w:val="22"/>
                <w:szCs w:val="22"/>
              </w:rPr>
              <w:t>Свекла кормовая</w:t>
            </w:r>
          </w:p>
        </w:tc>
        <w:tc>
          <w:tcPr>
            <w:tcW w:w="1984" w:type="dxa"/>
          </w:tcPr>
          <w:p w:rsidR="00383360" w:rsidRPr="003616A8" w:rsidRDefault="00383360" w:rsidP="00D31912">
            <w:pPr>
              <w:pStyle w:val="ac"/>
              <w:spacing w:after="0"/>
              <w:jc w:val="center"/>
              <w:rPr>
                <w:sz w:val="22"/>
                <w:szCs w:val="22"/>
              </w:rPr>
            </w:pPr>
            <w:r w:rsidRPr="003616A8">
              <w:rPr>
                <w:sz w:val="22"/>
                <w:szCs w:val="22"/>
              </w:rPr>
              <w:t>8</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186"/>
        </w:trPr>
        <w:tc>
          <w:tcPr>
            <w:tcW w:w="4394" w:type="dxa"/>
          </w:tcPr>
          <w:p w:rsidR="00383360" w:rsidRPr="003616A8" w:rsidRDefault="00383360" w:rsidP="00D31912">
            <w:pPr>
              <w:pStyle w:val="ac"/>
              <w:spacing w:after="0"/>
              <w:jc w:val="both"/>
              <w:rPr>
                <w:sz w:val="22"/>
                <w:szCs w:val="22"/>
              </w:rPr>
            </w:pPr>
            <w:r w:rsidRPr="003616A8">
              <w:rPr>
                <w:sz w:val="22"/>
                <w:szCs w:val="22"/>
              </w:rPr>
              <w:t>Овес</w:t>
            </w:r>
          </w:p>
        </w:tc>
        <w:tc>
          <w:tcPr>
            <w:tcW w:w="1984" w:type="dxa"/>
          </w:tcPr>
          <w:p w:rsidR="00383360" w:rsidRPr="003616A8" w:rsidRDefault="00383360" w:rsidP="00D31912">
            <w:pPr>
              <w:pStyle w:val="ac"/>
              <w:spacing w:after="0"/>
              <w:jc w:val="center"/>
              <w:rPr>
                <w:sz w:val="22"/>
                <w:szCs w:val="22"/>
              </w:rPr>
            </w:pPr>
            <w:r w:rsidRPr="003616A8">
              <w:rPr>
                <w:sz w:val="22"/>
                <w:szCs w:val="22"/>
              </w:rPr>
              <w:t>3,5</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03"/>
        </w:trPr>
        <w:tc>
          <w:tcPr>
            <w:tcW w:w="4394" w:type="dxa"/>
          </w:tcPr>
          <w:p w:rsidR="00383360" w:rsidRPr="003616A8" w:rsidRDefault="00383360" w:rsidP="00D31912">
            <w:pPr>
              <w:pStyle w:val="ac"/>
              <w:spacing w:after="0"/>
              <w:jc w:val="both"/>
              <w:rPr>
                <w:sz w:val="22"/>
                <w:szCs w:val="22"/>
              </w:rPr>
            </w:pPr>
            <w:r w:rsidRPr="003616A8">
              <w:rPr>
                <w:sz w:val="22"/>
                <w:szCs w:val="22"/>
              </w:rPr>
              <w:t>Жмых подсолнечный</w:t>
            </w:r>
          </w:p>
        </w:tc>
        <w:tc>
          <w:tcPr>
            <w:tcW w:w="1984" w:type="dxa"/>
          </w:tcPr>
          <w:p w:rsidR="00383360" w:rsidRPr="003616A8" w:rsidRDefault="00383360" w:rsidP="00D31912">
            <w:pPr>
              <w:pStyle w:val="ac"/>
              <w:spacing w:after="0"/>
              <w:jc w:val="center"/>
              <w:rPr>
                <w:sz w:val="22"/>
                <w:szCs w:val="22"/>
              </w:rPr>
            </w:pPr>
            <w:r w:rsidRPr="003616A8">
              <w:rPr>
                <w:sz w:val="22"/>
                <w:szCs w:val="22"/>
              </w:rPr>
              <w:t>1,0</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22"/>
        </w:trPr>
        <w:tc>
          <w:tcPr>
            <w:tcW w:w="6378" w:type="dxa"/>
            <w:gridSpan w:val="2"/>
          </w:tcPr>
          <w:p w:rsidR="00383360" w:rsidRPr="003616A8" w:rsidRDefault="00383360" w:rsidP="00D31912">
            <w:pPr>
              <w:pStyle w:val="ac"/>
              <w:spacing w:after="0"/>
              <w:rPr>
                <w:sz w:val="22"/>
                <w:szCs w:val="22"/>
              </w:rPr>
            </w:pPr>
            <w:r w:rsidRPr="003616A8">
              <w:rPr>
                <w:sz w:val="22"/>
                <w:szCs w:val="22"/>
              </w:rPr>
              <w:t>В рационе содержится сырого протеина, г</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53"/>
        </w:trPr>
        <w:tc>
          <w:tcPr>
            <w:tcW w:w="6378" w:type="dxa"/>
            <w:gridSpan w:val="2"/>
          </w:tcPr>
          <w:p w:rsidR="00383360" w:rsidRPr="003616A8" w:rsidRDefault="00383360" w:rsidP="00D31912">
            <w:pPr>
              <w:pStyle w:val="ac"/>
              <w:spacing w:after="0"/>
              <w:rPr>
                <w:sz w:val="22"/>
                <w:szCs w:val="22"/>
              </w:rPr>
            </w:pPr>
            <w:r w:rsidRPr="003616A8">
              <w:rPr>
                <w:sz w:val="22"/>
                <w:szCs w:val="22"/>
              </w:rPr>
              <w:t>Требуется по норме, г</w:t>
            </w:r>
          </w:p>
        </w:tc>
        <w:tc>
          <w:tcPr>
            <w:tcW w:w="851" w:type="dxa"/>
          </w:tcPr>
          <w:p w:rsidR="00383360" w:rsidRPr="003616A8" w:rsidRDefault="00383360" w:rsidP="00D31912">
            <w:pPr>
              <w:pStyle w:val="ac"/>
              <w:spacing w:after="0"/>
              <w:jc w:val="center"/>
              <w:rPr>
                <w:sz w:val="22"/>
                <w:szCs w:val="22"/>
              </w:rPr>
            </w:pPr>
            <w:r w:rsidRPr="003616A8">
              <w:rPr>
                <w:sz w:val="22"/>
                <w:szCs w:val="22"/>
              </w:rPr>
              <w:t>2440</w:t>
            </w: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58"/>
        </w:trPr>
        <w:tc>
          <w:tcPr>
            <w:tcW w:w="6378" w:type="dxa"/>
            <w:gridSpan w:val="2"/>
          </w:tcPr>
          <w:p w:rsidR="00383360" w:rsidRPr="003616A8" w:rsidRDefault="00383360" w:rsidP="00D31912">
            <w:pPr>
              <w:pStyle w:val="ac"/>
              <w:spacing w:after="0"/>
              <w:rPr>
                <w:sz w:val="22"/>
                <w:szCs w:val="22"/>
              </w:rPr>
            </w:pPr>
            <w:r w:rsidRPr="003616A8">
              <w:rPr>
                <w:sz w:val="22"/>
                <w:szCs w:val="22"/>
              </w:rPr>
              <w:t>Разница, ±, г</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r w:rsidR="00383360" w:rsidRPr="003616A8" w:rsidTr="00D31912">
        <w:trPr>
          <w:trHeight w:val="290"/>
        </w:trPr>
        <w:tc>
          <w:tcPr>
            <w:tcW w:w="6378" w:type="dxa"/>
            <w:gridSpan w:val="2"/>
          </w:tcPr>
          <w:p w:rsidR="00383360" w:rsidRPr="003616A8" w:rsidRDefault="00383360" w:rsidP="00D31912">
            <w:pPr>
              <w:pStyle w:val="ac"/>
              <w:spacing w:after="0"/>
              <w:rPr>
                <w:sz w:val="22"/>
                <w:szCs w:val="22"/>
              </w:rPr>
            </w:pPr>
            <w:r w:rsidRPr="003616A8">
              <w:rPr>
                <w:sz w:val="22"/>
                <w:szCs w:val="22"/>
              </w:rPr>
              <w:t>Требуется добавить кукурузного глютена, г</w:t>
            </w:r>
          </w:p>
        </w:tc>
        <w:tc>
          <w:tcPr>
            <w:tcW w:w="851" w:type="dxa"/>
            <w:tcBorders>
              <w:top w:val="nil"/>
            </w:tcBorders>
          </w:tcPr>
          <w:p w:rsidR="00383360" w:rsidRPr="003616A8" w:rsidRDefault="00383360" w:rsidP="00D31912">
            <w:pPr>
              <w:pStyle w:val="ac"/>
              <w:spacing w:after="0"/>
              <w:jc w:val="center"/>
              <w:rPr>
                <w:sz w:val="22"/>
                <w:szCs w:val="22"/>
              </w:rPr>
            </w:pPr>
          </w:p>
        </w:tc>
        <w:tc>
          <w:tcPr>
            <w:tcW w:w="709" w:type="dxa"/>
            <w:tcBorders>
              <w:top w:val="nil"/>
            </w:tcBorders>
          </w:tcPr>
          <w:p w:rsidR="00383360" w:rsidRPr="003616A8" w:rsidRDefault="00383360" w:rsidP="00D31912">
            <w:pPr>
              <w:pStyle w:val="ac"/>
              <w:spacing w:after="0"/>
              <w:jc w:val="center"/>
              <w:rPr>
                <w:sz w:val="22"/>
                <w:szCs w:val="22"/>
              </w:rPr>
            </w:pPr>
          </w:p>
        </w:tc>
        <w:tc>
          <w:tcPr>
            <w:tcW w:w="992" w:type="dxa"/>
            <w:tcBorders>
              <w:top w:val="nil"/>
            </w:tcBorders>
          </w:tcPr>
          <w:p w:rsidR="00383360" w:rsidRPr="003616A8" w:rsidRDefault="00383360" w:rsidP="00D31912">
            <w:pPr>
              <w:pStyle w:val="ac"/>
              <w:spacing w:after="0"/>
              <w:jc w:val="center"/>
              <w:rPr>
                <w:sz w:val="22"/>
                <w:szCs w:val="22"/>
              </w:rPr>
            </w:pPr>
          </w:p>
        </w:tc>
      </w:tr>
      <w:tr w:rsidR="00383360" w:rsidRPr="003616A8" w:rsidTr="00D31912">
        <w:trPr>
          <w:trHeight w:val="371"/>
        </w:trPr>
        <w:tc>
          <w:tcPr>
            <w:tcW w:w="6378" w:type="dxa"/>
            <w:gridSpan w:val="2"/>
            <w:tcBorders>
              <w:top w:val="nil"/>
            </w:tcBorders>
          </w:tcPr>
          <w:p w:rsidR="00383360" w:rsidRPr="003616A8" w:rsidRDefault="00383360" w:rsidP="00D31912">
            <w:pPr>
              <w:pStyle w:val="ac"/>
              <w:spacing w:after="0"/>
              <w:rPr>
                <w:sz w:val="22"/>
                <w:szCs w:val="22"/>
              </w:rPr>
            </w:pPr>
            <w:r w:rsidRPr="003616A8">
              <w:rPr>
                <w:sz w:val="22"/>
                <w:szCs w:val="22"/>
              </w:rPr>
              <w:t>Массовая доля протеина кукурузного глютена в общем потреблении сырого протеина, %</w:t>
            </w:r>
          </w:p>
        </w:tc>
        <w:tc>
          <w:tcPr>
            <w:tcW w:w="851" w:type="dxa"/>
          </w:tcPr>
          <w:p w:rsidR="00383360" w:rsidRPr="003616A8" w:rsidRDefault="00383360" w:rsidP="00D31912">
            <w:pPr>
              <w:pStyle w:val="ac"/>
              <w:spacing w:after="0"/>
              <w:jc w:val="center"/>
              <w:rPr>
                <w:sz w:val="22"/>
                <w:szCs w:val="22"/>
              </w:rPr>
            </w:pPr>
          </w:p>
        </w:tc>
        <w:tc>
          <w:tcPr>
            <w:tcW w:w="709" w:type="dxa"/>
          </w:tcPr>
          <w:p w:rsidR="00383360" w:rsidRPr="003616A8" w:rsidRDefault="00383360" w:rsidP="00D31912">
            <w:pPr>
              <w:pStyle w:val="ac"/>
              <w:spacing w:after="0"/>
              <w:jc w:val="center"/>
              <w:rPr>
                <w:sz w:val="22"/>
                <w:szCs w:val="22"/>
              </w:rPr>
            </w:pPr>
          </w:p>
        </w:tc>
        <w:tc>
          <w:tcPr>
            <w:tcW w:w="992" w:type="dxa"/>
          </w:tcPr>
          <w:p w:rsidR="00383360" w:rsidRPr="003616A8" w:rsidRDefault="00383360" w:rsidP="00D31912">
            <w:pPr>
              <w:pStyle w:val="ac"/>
              <w:spacing w:after="0"/>
              <w:jc w:val="center"/>
              <w:rPr>
                <w:sz w:val="22"/>
                <w:szCs w:val="22"/>
              </w:rPr>
            </w:pPr>
          </w:p>
        </w:tc>
      </w:tr>
    </w:tbl>
    <w:p w:rsidR="00383360" w:rsidRPr="00920D51" w:rsidRDefault="00383360" w:rsidP="00383360">
      <w:pPr>
        <w:pStyle w:val="ab"/>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383360" w:rsidRDefault="00383360" w:rsidP="00383360">
      <w:pPr>
        <w:pStyle w:val="ab"/>
        <w:ind w:left="426"/>
        <w:jc w:val="both"/>
      </w:pPr>
    </w:p>
    <w:p w:rsidR="00DF4C27" w:rsidRDefault="00DF4C27" w:rsidP="00383360">
      <w:pPr>
        <w:pStyle w:val="ab"/>
        <w:ind w:left="426"/>
        <w:jc w:val="both"/>
      </w:pPr>
    </w:p>
    <w:p w:rsidR="00DF4C27" w:rsidRDefault="00DF4C27" w:rsidP="00383360">
      <w:pPr>
        <w:pStyle w:val="ab"/>
        <w:ind w:left="426"/>
        <w:jc w:val="both"/>
      </w:pPr>
    </w:p>
    <w:p w:rsidR="00DF4C27" w:rsidRDefault="00DF4C27" w:rsidP="00383360">
      <w:pPr>
        <w:pStyle w:val="ab"/>
        <w:ind w:left="426"/>
        <w:jc w:val="both"/>
      </w:pP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lastRenderedPageBreak/>
        <w:t>Министерство сельского хозяйства Российской Федерации</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ФГБОУ ВО «Государственный аграрный университет Северного Зауралья» </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Институт биотехнологии и ветеринарной медицины</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Кафедра кормления и разведения сельскохозяйственных животных</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Дисциплина «Кормление животных»</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Направление подготовки 36.03.02 «Зоотехния»   </w:t>
      </w:r>
    </w:p>
    <w:p w:rsidR="00383360" w:rsidRPr="00717A94" w:rsidRDefault="00383360" w:rsidP="00383360">
      <w:pPr>
        <w:spacing w:after="0" w:line="240" w:lineRule="auto"/>
        <w:jc w:val="center"/>
        <w:rPr>
          <w:rFonts w:ascii="Times New Roman" w:hAnsi="Times New Roman"/>
          <w:sz w:val="16"/>
          <w:szCs w:val="16"/>
        </w:rPr>
      </w:pP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Экзаменационный билет № 1 </w:t>
      </w:r>
    </w:p>
    <w:p w:rsidR="00383360" w:rsidRPr="00717A94" w:rsidRDefault="00383360" w:rsidP="00383360">
      <w:pPr>
        <w:spacing w:after="0" w:line="240" w:lineRule="auto"/>
        <w:jc w:val="center"/>
        <w:rPr>
          <w:rFonts w:ascii="Times New Roman" w:hAnsi="Times New Roman"/>
          <w:sz w:val="16"/>
          <w:szCs w:val="16"/>
        </w:rPr>
      </w:pPr>
    </w:p>
    <w:p w:rsidR="00383360" w:rsidRPr="00717A94" w:rsidRDefault="00383360" w:rsidP="00383360">
      <w:pPr>
        <w:spacing w:after="0" w:line="240" w:lineRule="auto"/>
        <w:jc w:val="both"/>
        <w:rPr>
          <w:rFonts w:ascii="Times New Roman" w:eastAsia="Times New Roman" w:hAnsi="Times New Roman"/>
          <w:lang w:eastAsia="ru-RU"/>
        </w:rPr>
      </w:pPr>
      <w:r w:rsidRPr="00717A94">
        <w:rPr>
          <w:rFonts w:ascii="Times New Roman" w:eastAsia="Times New Roman" w:hAnsi="Times New Roman"/>
          <w:caps/>
          <w:lang w:eastAsia="ru-RU"/>
        </w:rPr>
        <w:t xml:space="preserve">1. </w:t>
      </w:r>
      <w:r w:rsidRPr="00717A94">
        <w:rPr>
          <w:rFonts w:ascii="Times New Roman" w:eastAsia="Times New Roman" w:hAnsi="Times New Roman"/>
          <w:lang w:eastAsia="ru-RU"/>
        </w:rPr>
        <w:t>Дифференцированная и комплексная оценка питательности кормов и рационов.</w:t>
      </w:r>
    </w:p>
    <w:p w:rsidR="00383360" w:rsidRPr="00717A94" w:rsidRDefault="00383360" w:rsidP="00383360">
      <w:pPr>
        <w:spacing w:after="0" w:line="240" w:lineRule="auto"/>
        <w:jc w:val="both"/>
        <w:rPr>
          <w:rFonts w:ascii="Times New Roman" w:eastAsia="Times New Roman" w:hAnsi="Times New Roman"/>
          <w:lang w:eastAsia="ru-RU"/>
        </w:rPr>
      </w:pPr>
      <w:r w:rsidRPr="00717A94">
        <w:rPr>
          <w:rFonts w:ascii="Times New Roman" w:eastAsia="Times New Roman" w:hAnsi="Times New Roman"/>
          <w:caps/>
          <w:lang w:eastAsia="ru-RU"/>
        </w:rPr>
        <w:t xml:space="preserve">2. </w:t>
      </w:r>
      <w:r w:rsidRPr="00717A94">
        <w:rPr>
          <w:rFonts w:ascii="Times New Roman" w:eastAsia="Times New Roman" w:hAnsi="Times New Roman"/>
          <w:lang w:eastAsia="ru-RU"/>
        </w:rPr>
        <w:t>Кормление племенных быков. Контроль полноценности кормления быков.</w:t>
      </w:r>
    </w:p>
    <w:p w:rsidR="00383360" w:rsidRDefault="00383360" w:rsidP="00383360">
      <w:pPr>
        <w:spacing w:after="0" w:line="240" w:lineRule="auto"/>
        <w:jc w:val="both"/>
        <w:rPr>
          <w:rFonts w:ascii="Times New Roman" w:hAnsi="Times New Roman"/>
        </w:rPr>
      </w:pPr>
      <w:r w:rsidRPr="00717A94">
        <w:rPr>
          <w:rFonts w:ascii="Times New Roman" w:eastAsia="Times New Roman" w:hAnsi="Times New Roman"/>
          <w:caps/>
          <w:lang w:eastAsia="ru-RU"/>
        </w:rPr>
        <w:t xml:space="preserve">3. </w:t>
      </w:r>
      <w:r w:rsidRPr="00717A94">
        <w:rPr>
          <w:rFonts w:ascii="Times New Roman" w:hAnsi="Times New Roman"/>
        </w:rPr>
        <w:t>Рассчитайте содержание обменной энергии (МДж) в 1 кг сена клеверного по уравнению регрессии для крупного рогатого скота. Химический состав, коэффициенты переваримости и энергетические коэффициенты представлены в таблице.</w:t>
      </w:r>
    </w:p>
    <w:p w:rsidR="00383360" w:rsidRPr="00B32BDA" w:rsidRDefault="00383360" w:rsidP="00383360">
      <w:pPr>
        <w:spacing w:after="0" w:line="240" w:lineRule="auto"/>
        <w:jc w:val="both"/>
        <w:rPr>
          <w:rFonts w:ascii="Times New Roman" w:hAnsi="Times New Roman"/>
          <w:sz w:val="16"/>
          <w:szCs w:val="16"/>
        </w:rPr>
      </w:pPr>
    </w:p>
    <w:tbl>
      <w:tblPr>
        <w:tblStyle w:val="af0"/>
        <w:tblW w:w="0" w:type="auto"/>
        <w:tblInd w:w="108" w:type="dxa"/>
        <w:tblLook w:val="04A0" w:firstRow="1" w:lastRow="0" w:firstColumn="1" w:lastColumn="0" w:noHBand="0" w:noVBand="1"/>
      </w:tblPr>
      <w:tblGrid>
        <w:gridCol w:w="4111"/>
        <w:gridCol w:w="1418"/>
        <w:gridCol w:w="1275"/>
        <w:gridCol w:w="1418"/>
        <w:gridCol w:w="1134"/>
      </w:tblGrid>
      <w:tr w:rsidR="00383360" w:rsidRPr="00717A94" w:rsidTr="00D31912">
        <w:tc>
          <w:tcPr>
            <w:tcW w:w="4111" w:type="dxa"/>
          </w:tcPr>
          <w:p w:rsidR="00383360" w:rsidRPr="00717A94" w:rsidRDefault="00383360" w:rsidP="00D31912">
            <w:pPr>
              <w:spacing w:after="0" w:line="240" w:lineRule="auto"/>
              <w:jc w:val="center"/>
              <w:rPr>
                <w:sz w:val="22"/>
                <w:szCs w:val="22"/>
              </w:rPr>
            </w:pPr>
            <w:r w:rsidRPr="00717A94">
              <w:rPr>
                <w:sz w:val="22"/>
                <w:szCs w:val="22"/>
              </w:rPr>
              <w:t>Показатель</w:t>
            </w:r>
          </w:p>
        </w:tc>
        <w:tc>
          <w:tcPr>
            <w:tcW w:w="1418" w:type="dxa"/>
          </w:tcPr>
          <w:p w:rsidR="00383360" w:rsidRPr="00717A94" w:rsidRDefault="00383360" w:rsidP="00D31912">
            <w:pPr>
              <w:spacing w:after="0" w:line="240" w:lineRule="auto"/>
              <w:jc w:val="center"/>
              <w:rPr>
                <w:sz w:val="22"/>
                <w:szCs w:val="22"/>
              </w:rPr>
            </w:pPr>
            <w:r w:rsidRPr="00717A94">
              <w:rPr>
                <w:sz w:val="22"/>
                <w:szCs w:val="22"/>
              </w:rPr>
              <w:t>Протеин</w:t>
            </w:r>
          </w:p>
        </w:tc>
        <w:tc>
          <w:tcPr>
            <w:tcW w:w="1275" w:type="dxa"/>
          </w:tcPr>
          <w:p w:rsidR="00383360" w:rsidRPr="00717A94" w:rsidRDefault="00383360" w:rsidP="00D31912">
            <w:pPr>
              <w:spacing w:after="0" w:line="240" w:lineRule="auto"/>
              <w:jc w:val="center"/>
              <w:rPr>
                <w:sz w:val="22"/>
                <w:szCs w:val="22"/>
              </w:rPr>
            </w:pPr>
            <w:r w:rsidRPr="00717A94">
              <w:rPr>
                <w:sz w:val="22"/>
                <w:szCs w:val="22"/>
              </w:rPr>
              <w:t>Жир</w:t>
            </w:r>
          </w:p>
        </w:tc>
        <w:tc>
          <w:tcPr>
            <w:tcW w:w="1418" w:type="dxa"/>
          </w:tcPr>
          <w:p w:rsidR="00383360" w:rsidRPr="00717A94" w:rsidRDefault="00383360" w:rsidP="00D31912">
            <w:pPr>
              <w:spacing w:after="0" w:line="240" w:lineRule="auto"/>
              <w:jc w:val="center"/>
              <w:rPr>
                <w:sz w:val="22"/>
                <w:szCs w:val="22"/>
              </w:rPr>
            </w:pPr>
            <w:r w:rsidRPr="00717A94">
              <w:rPr>
                <w:sz w:val="22"/>
                <w:szCs w:val="22"/>
              </w:rPr>
              <w:t>Клетчатка</w:t>
            </w:r>
          </w:p>
        </w:tc>
        <w:tc>
          <w:tcPr>
            <w:tcW w:w="1134" w:type="dxa"/>
          </w:tcPr>
          <w:p w:rsidR="00383360" w:rsidRPr="00717A94" w:rsidRDefault="00383360" w:rsidP="00D31912">
            <w:pPr>
              <w:spacing w:after="0" w:line="240" w:lineRule="auto"/>
              <w:jc w:val="center"/>
              <w:rPr>
                <w:sz w:val="22"/>
                <w:szCs w:val="22"/>
              </w:rPr>
            </w:pPr>
            <w:r w:rsidRPr="00717A94">
              <w:rPr>
                <w:sz w:val="22"/>
                <w:szCs w:val="22"/>
              </w:rPr>
              <w:t>БЭВ</w:t>
            </w:r>
          </w:p>
        </w:tc>
      </w:tr>
      <w:tr w:rsidR="00383360" w:rsidRPr="00717A94" w:rsidTr="00D31912">
        <w:tc>
          <w:tcPr>
            <w:tcW w:w="4111" w:type="dxa"/>
          </w:tcPr>
          <w:p w:rsidR="00383360" w:rsidRPr="00717A94" w:rsidRDefault="00383360" w:rsidP="00D31912">
            <w:pPr>
              <w:spacing w:after="0" w:line="240" w:lineRule="auto"/>
              <w:jc w:val="both"/>
              <w:rPr>
                <w:sz w:val="22"/>
                <w:szCs w:val="22"/>
              </w:rPr>
            </w:pPr>
            <w:r w:rsidRPr="00717A94">
              <w:rPr>
                <w:sz w:val="22"/>
                <w:szCs w:val="22"/>
              </w:rPr>
              <w:t>Химический состав, %</w:t>
            </w:r>
          </w:p>
        </w:tc>
        <w:tc>
          <w:tcPr>
            <w:tcW w:w="1418" w:type="dxa"/>
          </w:tcPr>
          <w:p w:rsidR="00383360" w:rsidRPr="00717A94" w:rsidRDefault="00383360" w:rsidP="00D31912">
            <w:pPr>
              <w:spacing w:after="0" w:line="240" w:lineRule="auto"/>
              <w:jc w:val="center"/>
              <w:rPr>
                <w:sz w:val="22"/>
                <w:szCs w:val="22"/>
              </w:rPr>
            </w:pPr>
            <w:r w:rsidRPr="00717A94">
              <w:rPr>
                <w:sz w:val="22"/>
                <w:szCs w:val="22"/>
              </w:rPr>
              <w:t>12,6</w:t>
            </w:r>
          </w:p>
        </w:tc>
        <w:tc>
          <w:tcPr>
            <w:tcW w:w="1275" w:type="dxa"/>
          </w:tcPr>
          <w:p w:rsidR="00383360" w:rsidRPr="00717A94" w:rsidRDefault="00383360" w:rsidP="00D31912">
            <w:pPr>
              <w:spacing w:after="0" w:line="240" w:lineRule="auto"/>
              <w:jc w:val="center"/>
              <w:rPr>
                <w:sz w:val="22"/>
                <w:szCs w:val="22"/>
              </w:rPr>
            </w:pPr>
            <w:r w:rsidRPr="00717A94">
              <w:rPr>
                <w:sz w:val="22"/>
                <w:szCs w:val="22"/>
              </w:rPr>
              <w:t>2,6</w:t>
            </w:r>
          </w:p>
        </w:tc>
        <w:tc>
          <w:tcPr>
            <w:tcW w:w="1418" w:type="dxa"/>
          </w:tcPr>
          <w:p w:rsidR="00383360" w:rsidRPr="00717A94" w:rsidRDefault="00383360" w:rsidP="00D31912">
            <w:pPr>
              <w:spacing w:after="0" w:line="240" w:lineRule="auto"/>
              <w:jc w:val="center"/>
              <w:rPr>
                <w:sz w:val="22"/>
                <w:szCs w:val="22"/>
              </w:rPr>
            </w:pPr>
            <w:r w:rsidRPr="00717A94">
              <w:rPr>
                <w:sz w:val="22"/>
                <w:szCs w:val="22"/>
              </w:rPr>
              <w:t>24,4</w:t>
            </w:r>
          </w:p>
        </w:tc>
        <w:tc>
          <w:tcPr>
            <w:tcW w:w="1134" w:type="dxa"/>
          </w:tcPr>
          <w:p w:rsidR="00383360" w:rsidRPr="00717A94" w:rsidRDefault="00383360" w:rsidP="00D31912">
            <w:pPr>
              <w:spacing w:after="0" w:line="240" w:lineRule="auto"/>
              <w:jc w:val="center"/>
              <w:rPr>
                <w:sz w:val="22"/>
                <w:szCs w:val="22"/>
              </w:rPr>
            </w:pPr>
            <w:r w:rsidRPr="00717A94">
              <w:rPr>
                <w:sz w:val="22"/>
                <w:szCs w:val="22"/>
              </w:rPr>
              <w:t>36,3</w:t>
            </w:r>
          </w:p>
        </w:tc>
      </w:tr>
      <w:tr w:rsidR="00383360" w:rsidRPr="00717A94" w:rsidTr="00D31912">
        <w:tc>
          <w:tcPr>
            <w:tcW w:w="4111" w:type="dxa"/>
          </w:tcPr>
          <w:p w:rsidR="00383360" w:rsidRPr="00717A94" w:rsidRDefault="00383360" w:rsidP="00D31912">
            <w:pPr>
              <w:spacing w:after="0" w:line="240" w:lineRule="auto"/>
              <w:jc w:val="both"/>
              <w:rPr>
                <w:sz w:val="22"/>
                <w:szCs w:val="22"/>
              </w:rPr>
            </w:pPr>
            <w:r w:rsidRPr="00717A94">
              <w:rPr>
                <w:sz w:val="22"/>
                <w:szCs w:val="22"/>
              </w:rPr>
              <w:t>Коэффициенты переваримости, %</w:t>
            </w:r>
          </w:p>
        </w:tc>
        <w:tc>
          <w:tcPr>
            <w:tcW w:w="1418" w:type="dxa"/>
          </w:tcPr>
          <w:p w:rsidR="00383360" w:rsidRPr="00717A94" w:rsidRDefault="00383360" w:rsidP="00D31912">
            <w:pPr>
              <w:spacing w:after="0" w:line="240" w:lineRule="auto"/>
              <w:jc w:val="center"/>
              <w:rPr>
                <w:sz w:val="22"/>
                <w:szCs w:val="22"/>
              </w:rPr>
            </w:pPr>
            <w:r w:rsidRPr="00717A94">
              <w:rPr>
                <w:sz w:val="22"/>
                <w:szCs w:val="22"/>
              </w:rPr>
              <w:t>63</w:t>
            </w:r>
          </w:p>
        </w:tc>
        <w:tc>
          <w:tcPr>
            <w:tcW w:w="1275" w:type="dxa"/>
          </w:tcPr>
          <w:p w:rsidR="00383360" w:rsidRPr="00717A94" w:rsidRDefault="00383360" w:rsidP="00D31912">
            <w:pPr>
              <w:spacing w:after="0" w:line="240" w:lineRule="auto"/>
              <w:jc w:val="center"/>
              <w:rPr>
                <w:sz w:val="22"/>
                <w:szCs w:val="22"/>
              </w:rPr>
            </w:pPr>
            <w:r w:rsidRPr="00717A94">
              <w:rPr>
                <w:sz w:val="22"/>
                <w:szCs w:val="22"/>
              </w:rPr>
              <w:t>59</w:t>
            </w:r>
          </w:p>
        </w:tc>
        <w:tc>
          <w:tcPr>
            <w:tcW w:w="1418" w:type="dxa"/>
          </w:tcPr>
          <w:p w:rsidR="00383360" w:rsidRPr="00717A94" w:rsidRDefault="00383360" w:rsidP="00D31912">
            <w:pPr>
              <w:spacing w:after="0" w:line="240" w:lineRule="auto"/>
              <w:jc w:val="center"/>
              <w:rPr>
                <w:sz w:val="22"/>
                <w:szCs w:val="22"/>
              </w:rPr>
            </w:pPr>
            <w:r w:rsidRPr="00717A94">
              <w:rPr>
                <w:sz w:val="22"/>
                <w:szCs w:val="22"/>
              </w:rPr>
              <w:t>47</w:t>
            </w:r>
          </w:p>
        </w:tc>
        <w:tc>
          <w:tcPr>
            <w:tcW w:w="1134" w:type="dxa"/>
          </w:tcPr>
          <w:p w:rsidR="00383360" w:rsidRPr="00717A94" w:rsidRDefault="00383360" w:rsidP="00D31912">
            <w:pPr>
              <w:spacing w:after="0" w:line="240" w:lineRule="auto"/>
              <w:jc w:val="center"/>
              <w:rPr>
                <w:sz w:val="22"/>
                <w:szCs w:val="22"/>
              </w:rPr>
            </w:pPr>
            <w:r w:rsidRPr="00717A94">
              <w:rPr>
                <w:sz w:val="22"/>
                <w:szCs w:val="22"/>
              </w:rPr>
              <w:t>70</w:t>
            </w:r>
          </w:p>
        </w:tc>
      </w:tr>
      <w:tr w:rsidR="00383360" w:rsidRPr="00717A94" w:rsidTr="00D31912">
        <w:tc>
          <w:tcPr>
            <w:tcW w:w="4111" w:type="dxa"/>
          </w:tcPr>
          <w:p w:rsidR="00383360" w:rsidRPr="00717A94" w:rsidRDefault="00383360" w:rsidP="00D31912">
            <w:pPr>
              <w:spacing w:after="0" w:line="240" w:lineRule="auto"/>
              <w:jc w:val="both"/>
              <w:rPr>
                <w:sz w:val="22"/>
                <w:szCs w:val="22"/>
              </w:rPr>
            </w:pPr>
            <w:r w:rsidRPr="00717A94">
              <w:rPr>
                <w:sz w:val="22"/>
                <w:szCs w:val="22"/>
              </w:rPr>
              <w:t>Энергетические коэффициенты, кДж</w:t>
            </w:r>
          </w:p>
        </w:tc>
        <w:tc>
          <w:tcPr>
            <w:tcW w:w="1418" w:type="dxa"/>
          </w:tcPr>
          <w:p w:rsidR="00383360" w:rsidRPr="00717A94" w:rsidRDefault="00383360" w:rsidP="00D31912">
            <w:pPr>
              <w:spacing w:after="0" w:line="240" w:lineRule="auto"/>
              <w:jc w:val="center"/>
              <w:rPr>
                <w:sz w:val="22"/>
                <w:szCs w:val="22"/>
              </w:rPr>
            </w:pPr>
            <w:r w:rsidRPr="00717A94">
              <w:rPr>
                <w:sz w:val="22"/>
                <w:szCs w:val="22"/>
              </w:rPr>
              <w:t>17,46</w:t>
            </w:r>
          </w:p>
        </w:tc>
        <w:tc>
          <w:tcPr>
            <w:tcW w:w="1275" w:type="dxa"/>
          </w:tcPr>
          <w:p w:rsidR="00383360" w:rsidRPr="00717A94" w:rsidRDefault="00383360" w:rsidP="00D31912">
            <w:pPr>
              <w:spacing w:after="0" w:line="240" w:lineRule="auto"/>
              <w:jc w:val="center"/>
              <w:rPr>
                <w:sz w:val="22"/>
                <w:szCs w:val="22"/>
              </w:rPr>
            </w:pPr>
            <w:r w:rsidRPr="00717A94">
              <w:rPr>
                <w:sz w:val="22"/>
                <w:szCs w:val="22"/>
              </w:rPr>
              <w:t>31,23</w:t>
            </w:r>
          </w:p>
        </w:tc>
        <w:tc>
          <w:tcPr>
            <w:tcW w:w="1418" w:type="dxa"/>
          </w:tcPr>
          <w:p w:rsidR="00383360" w:rsidRPr="00717A94" w:rsidRDefault="00383360" w:rsidP="00D31912">
            <w:pPr>
              <w:spacing w:after="0" w:line="240" w:lineRule="auto"/>
              <w:jc w:val="center"/>
              <w:rPr>
                <w:sz w:val="22"/>
                <w:szCs w:val="22"/>
              </w:rPr>
            </w:pPr>
            <w:r w:rsidRPr="00717A94">
              <w:rPr>
                <w:sz w:val="22"/>
                <w:szCs w:val="22"/>
              </w:rPr>
              <w:t>13,65</w:t>
            </w:r>
          </w:p>
        </w:tc>
        <w:tc>
          <w:tcPr>
            <w:tcW w:w="1134" w:type="dxa"/>
          </w:tcPr>
          <w:p w:rsidR="00383360" w:rsidRPr="00717A94" w:rsidRDefault="00383360" w:rsidP="00D31912">
            <w:pPr>
              <w:spacing w:after="0" w:line="240" w:lineRule="auto"/>
              <w:jc w:val="center"/>
              <w:rPr>
                <w:sz w:val="22"/>
                <w:szCs w:val="22"/>
              </w:rPr>
            </w:pPr>
            <w:r w:rsidRPr="00717A94">
              <w:rPr>
                <w:sz w:val="22"/>
                <w:szCs w:val="22"/>
              </w:rPr>
              <w:t>14,78</w:t>
            </w:r>
          </w:p>
        </w:tc>
      </w:tr>
    </w:tbl>
    <w:p w:rsidR="00383360" w:rsidRPr="00717A94" w:rsidRDefault="00383360" w:rsidP="00383360">
      <w:pPr>
        <w:spacing w:after="0"/>
        <w:jc w:val="both"/>
        <w:rPr>
          <w:rFonts w:ascii="Times New Roman" w:eastAsia="Times New Roman" w:hAnsi="Times New Roman"/>
          <w:caps/>
          <w:lang w:eastAsia="ru-RU"/>
        </w:rPr>
      </w:pPr>
    </w:p>
    <w:p w:rsidR="00383360" w:rsidRPr="00717A94" w:rsidRDefault="00383360" w:rsidP="00383360">
      <w:pPr>
        <w:spacing w:after="0" w:line="240" w:lineRule="auto"/>
        <w:jc w:val="both"/>
        <w:rPr>
          <w:rFonts w:ascii="Times New Roman" w:hAnsi="Times New Roman"/>
        </w:rPr>
      </w:pPr>
      <w:r w:rsidRPr="00717A94">
        <w:rPr>
          <w:rFonts w:ascii="Times New Roman" w:hAnsi="Times New Roman"/>
        </w:rPr>
        <w:t>Экзаменатор, доцент</w:t>
      </w:r>
    </w:p>
    <w:p w:rsidR="00383360" w:rsidRPr="00717A94" w:rsidRDefault="00383360" w:rsidP="00383360">
      <w:pPr>
        <w:spacing w:after="0" w:line="240" w:lineRule="auto"/>
        <w:jc w:val="both"/>
        <w:rPr>
          <w:rFonts w:ascii="Times New Roman" w:hAnsi="Times New Roman"/>
        </w:rPr>
      </w:pPr>
      <w:r w:rsidRPr="00717A94">
        <w:rPr>
          <w:rFonts w:ascii="Times New Roman" w:hAnsi="Times New Roman"/>
        </w:rPr>
        <w:t>к.с.-х.н.                                                                                                                           А.Ш. Хамидуллина</w:t>
      </w:r>
    </w:p>
    <w:p w:rsidR="00383360" w:rsidRPr="00717A94" w:rsidRDefault="00383360" w:rsidP="00383360">
      <w:pPr>
        <w:spacing w:after="0" w:line="240" w:lineRule="auto"/>
        <w:rPr>
          <w:rFonts w:ascii="Times New Roman" w:hAnsi="Times New Roman"/>
          <w:sz w:val="16"/>
          <w:szCs w:val="16"/>
        </w:rPr>
      </w:pPr>
    </w:p>
    <w:p w:rsidR="00383360" w:rsidRPr="00717A94" w:rsidRDefault="00383360" w:rsidP="00383360">
      <w:pPr>
        <w:spacing w:after="0" w:line="240" w:lineRule="auto"/>
        <w:rPr>
          <w:rFonts w:ascii="Times New Roman" w:hAnsi="Times New Roman"/>
        </w:rPr>
      </w:pPr>
      <w:r w:rsidRPr="00717A94">
        <w:rPr>
          <w:rFonts w:ascii="Times New Roman" w:hAnsi="Times New Roman"/>
        </w:rPr>
        <w:t>Зав. кафедрой, профессор                                                                                            Л.П. Ярмоц</w:t>
      </w:r>
    </w:p>
    <w:p w:rsidR="00383360" w:rsidRPr="00717A94" w:rsidRDefault="00383360" w:rsidP="00383360">
      <w:pPr>
        <w:spacing w:after="0" w:line="240" w:lineRule="auto"/>
        <w:rPr>
          <w:rFonts w:ascii="Times New Roman" w:hAnsi="Times New Roman"/>
        </w:rPr>
      </w:pPr>
    </w:p>
    <w:p w:rsidR="00383360" w:rsidRDefault="00383360" w:rsidP="00383360">
      <w:pPr>
        <w:spacing w:after="0" w:line="240" w:lineRule="auto"/>
        <w:jc w:val="center"/>
        <w:rPr>
          <w:rFonts w:ascii="Times New Roman" w:hAnsi="Times New Roman"/>
        </w:rPr>
      </w:pPr>
    </w:p>
    <w:p w:rsidR="00383360" w:rsidRDefault="00383360" w:rsidP="00383360">
      <w:pPr>
        <w:spacing w:after="0" w:line="240" w:lineRule="auto"/>
        <w:jc w:val="center"/>
        <w:rPr>
          <w:rFonts w:ascii="Times New Roman" w:hAnsi="Times New Roman"/>
        </w:rPr>
      </w:pPr>
    </w:p>
    <w:p w:rsidR="00383360" w:rsidRDefault="00383360" w:rsidP="00383360">
      <w:pPr>
        <w:spacing w:after="0" w:line="240" w:lineRule="auto"/>
        <w:jc w:val="center"/>
        <w:rPr>
          <w:rFonts w:ascii="Times New Roman" w:hAnsi="Times New Roman"/>
        </w:rPr>
      </w:pPr>
    </w:p>
    <w:p w:rsidR="00383360" w:rsidRDefault="00383360" w:rsidP="00383360">
      <w:pPr>
        <w:spacing w:after="0" w:line="240" w:lineRule="auto"/>
        <w:jc w:val="center"/>
        <w:rPr>
          <w:rFonts w:ascii="Times New Roman" w:hAnsi="Times New Roman"/>
        </w:rPr>
      </w:pP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Министерство сельского хозяйства Российской Федерации</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ФГБОУ ВО «Государственный аграрный университет Северного Зауралья» </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Институт биотехнологии и ветеринарной медицины</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Кафедра кормления и разведения сельскохозяйственных животных</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Дисциплина «Кормление животных»</w:t>
      </w: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Направление подготовки 36.03.02 «Зоотехния»   </w:t>
      </w:r>
    </w:p>
    <w:p w:rsidR="00383360" w:rsidRPr="00717A94" w:rsidRDefault="00383360" w:rsidP="00383360">
      <w:pPr>
        <w:spacing w:after="0" w:line="240" w:lineRule="auto"/>
        <w:jc w:val="center"/>
        <w:rPr>
          <w:rFonts w:ascii="Times New Roman" w:hAnsi="Times New Roman"/>
          <w:sz w:val="16"/>
          <w:szCs w:val="16"/>
        </w:rPr>
      </w:pPr>
    </w:p>
    <w:p w:rsidR="00383360" w:rsidRPr="00717A94" w:rsidRDefault="00383360" w:rsidP="00383360">
      <w:pPr>
        <w:spacing w:after="0" w:line="240" w:lineRule="auto"/>
        <w:jc w:val="center"/>
        <w:rPr>
          <w:rFonts w:ascii="Times New Roman" w:hAnsi="Times New Roman"/>
        </w:rPr>
      </w:pPr>
      <w:r w:rsidRPr="00717A94">
        <w:rPr>
          <w:rFonts w:ascii="Times New Roman" w:hAnsi="Times New Roman"/>
        </w:rPr>
        <w:t xml:space="preserve">Экзаменационный билет № 2 </w:t>
      </w:r>
    </w:p>
    <w:p w:rsidR="00383360" w:rsidRPr="00717A94" w:rsidRDefault="00383360" w:rsidP="00383360">
      <w:pPr>
        <w:spacing w:after="0" w:line="240" w:lineRule="auto"/>
        <w:jc w:val="center"/>
        <w:rPr>
          <w:rFonts w:ascii="Times New Roman" w:hAnsi="Times New Roman"/>
        </w:rPr>
      </w:pPr>
    </w:p>
    <w:p w:rsidR="00383360" w:rsidRPr="00717A94" w:rsidRDefault="00383360" w:rsidP="00383360">
      <w:pPr>
        <w:spacing w:after="0" w:line="240" w:lineRule="auto"/>
        <w:jc w:val="center"/>
        <w:rPr>
          <w:rFonts w:ascii="Times New Roman" w:hAnsi="Times New Roman"/>
        </w:rPr>
      </w:pPr>
    </w:p>
    <w:p w:rsidR="00383360" w:rsidRPr="00717A94" w:rsidRDefault="00383360" w:rsidP="00383360">
      <w:pPr>
        <w:spacing w:after="0"/>
        <w:jc w:val="both"/>
        <w:rPr>
          <w:rFonts w:ascii="Times New Roman" w:eastAsia="Times New Roman" w:hAnsi="Times New Roman"/>
          <w:caps/>
          <w:lang w:eastAsia="ru-RU"/>
        </w:rPr>
      </w:pPr>
      <w:r w:rsidRPr="00717A94">
        <w:rPr>
          <w:rFonts w:ascii="Times New Roman" w:eastAsia="Times New Roman" w:hAnsi="Times New Roman"/>
          <w:caps/>
          <w:lang w:eastAsia="ru-RU"/>
        </w:rPr>
        <w:t xml:space="preserve">1. </w:t>
      </w:r>
      <w:r w:rsidRPr="00717A94">
        <w:rPr>
          <w:rFonts w:ascii="Times New Roman" w:eastAsia="Times New Roman" w:hAnsi="Times New Roman"/>
        </w:rPr>
        <w:t>Жиро- и водорастворимые витамины в питании животных и птицы. Содержание витаминов в кор</w:t>
      </w:r>
      <w:r w:rsidRPr="00717A94">
        <w:rPr>
          <w:rFonts w:ascii="Times New Roman" w:eastAsia="Times New Roman" w:hAnsi="Times New Roman"/>
        </w:rPr>
        <w:softHyphen/>
        <w:t>мах, их доступность, усвоение и депонирование в организме животного</w:t>
      </w:r>
      <w:r w:rsidRPr="00717A94">
        <w:rPr>
          <w:rFonts w:ascii="Times New Roman" w:eastAsia="Times New Roman" w:hAnsi="Times New Roman"/>
          <w:lang w:eastAsia="ru-RU"/>
        </w:rPr>
        <w:t>.</w:t>
      </w:r>
    </w:p>
    <w:p w:rsidR="00383360" w:rsidRPr="00717A94" w:rsidRDefault="00383360" w:rsidP="00383360">
      <w:pPr>
        <w:spacing w:after="0"/>
        <w:jc w:val="both"/>
        <w:rPr>
          <w:rFonts w:ascii="Times New Roman" w:eastAsia="Times New Roman" w:hAnsi="Times New Roman"/>
          <w:lang w:eastAsia="ru-RU"/>
        </w:rPr>
      </w:pPr>
      <w:r w:rsidRPr="00717A94">
        <w:rPr>
          <w:rFonts w:ascii="Times New Roman" w:eastAsia="Times New Roman" w:hAnsi="Times New Roman"/>
          <w:caps/>
          <w:lang w:eastAsia="ru-RU"/>
        </w:rPr>
        <w:t>2</w:t>
      </w:r>
      <w:r w:rsidRPr="00717A94">
        <w:rPr>
          <w:rFonts w:ascii="Times New Roman" w:eastAsia="Times New Roman" w:hAnsi="Times New Roman"/>
          <w:lang w:eastAsia="ru-RU"/>
        </w:rPr>
        <w:t>. Кормление племенных хряков. Нор</w:t>
      </w:r>
      <w:r w:rsidRPr="00717A94">
        <w:rPr>
          <w:rFonts w:ascii="Times New Roman" w:eastAsia="Times New Roman" w:hAnsi="Times New Roman"/>
          <w:lang w:eastAsia="ru-RU"/>
        </w:rPr>
        <w:softHyphen/>
        <w:t>мы, корма, рационы и техника кормления.</w:t>
      </w:r>
    </w:p>
    <w:p w:rsidR="00383360" w:rsidRDefault="00383360" w:rsidP="00383360">
      <w:pPr>
        <w:spacing w:after="0" w:line="240" w:lineRule="auto"/>
        <w:jc w:val="both"/>
        <w:rPr>
          <w:rFonts w:ascii="Times New Roman" w:hAnsi="Times New Roman"/>
        </w:rPr>
      </w:pPr>
      <w:r w:rsidRPr="00717A94">
        <w:rPr>
          <w:rFonts w:ascii="Times New Roman" w:eastAsia="Times New Roman" w:hAnsi="Times New Roman"/>
          <w:lang w:eastAsia="ru-RU"/>
        </w:rPr>
        <w:t xml:space="preserve">3. </w:t>
      </w:r>
      <w:r w:rsidRPr="00717A94">
        <w:rPr>
          <w:rFonts w:ascii="Times New Roman" w:hAnsi="Times New Roman"/>
        </w:rPr>
        <w:t>Рассчитайте содержание валовой энергии (МДж) в 1 кг зерна ячменя по уравнению регрессии. Химический состав и энергетические коэффициенты представлены в таблице.</w:t>
      </w:r>
    </w:p>
    <w:p w:rsidR="00383360" w:rsidRPr="00B32BDA" w:rsidRDefault="00383360" w:rsidP="00383360">
      <w:pPr>
        <w:spacing w:after="0" w:line="240" w:lineRule="auto"/>
        <w:jc w:val="both"/>
        <w:rPr>
          <w:rFonts w:ascii="Times New Roman" w:hAnsi="Times New Roman"/>
          <w:sz w:val="16"/>
          <w:szCs w:val="16"/>
        </w:rPr>
      </w:pPr>
    </w:p>
    <w:tbl>
      <w:tblPr>
        <w:tblStyle w:val="af0"/>
        <w:tblW w:w="0" w:type="auto"/>
        <w:tblInd w:w="108" w:type="dxa"/>
        <w:tblLook w:val="04A0" w:firstRow="1" w:lastRow="0" w:firstColumn="1" w:lastColumn="0" w:noHBand="0" w:noVBand="1"/>
      </w:tblPr>
      <w:tblGrid>
        <w:gridCol w:w="4536"/>
        <w:gridCol w:w="1276"/>
        <w:gridCol w:w="1134"/>
        <w:gridCol w:w="1418"/>
        <w:gridCol w:w="992"/>
      </w:tblGrid>
      <w:tr w:rsidR="00383360" w:rsidRPr="00717A94" w:rsidTr="00D31912">
        <w:tc>
          <w:tcPr>
            <w:tcW w:w="4536" w:type="dxa"/>
          </w:tcPr>
          <w:p w:rsidR="00383360" w:rsidRPr="00717A94" w:rsidRDefault="00383360" w:rsidP="00D31912">
            <w:pPr>
              <w:spacing w:after="0" w:line="240" w:lineRule="auto"/>
              <w:jc w:val="center"/>
              <w:rPr>
                <w:sz w:val="22"/>
                <w:szCs w:val="22"/>
              </w:rPr>
            </w:pPr>
            <w:r w:rsidRPr="00717A94">
              <w:rPr>
                <w:sz w:val="22"/>
                <w:szCs w:val="22"/>
              </w:rPr>
              <w:t>Показатель</w:t>
            </w:r>
          </w:p>
        </w:tc>
        <w:tc>
          <w:tcPr>
            <w:tcW w:w="1276" w:type="dxa"/>
          </w:tcPr>
          <w:p w:rsidR="00383360" w:rsidRPr="00717A94" w:rsidRDefault="00383360" w:rsidP="00D31912">
            <w:pPr>
              <w:spacing w:after="0" w:line="240" w:lineRule="auto"/>
              <w:jc w:val="center"/>
              <w:rPr>
                <w:sz w:val="22"/>
                <w:szCs w:val="22"/>
              </w:rPr>
            </w:pPr>
            <w:r w:rsidRPr="00717A94">
              <w:rPr>
                <w:sz w:val="22"/>
                <w:szCs w:val="22"/>
              </w:rPr>
              <w:t>Сырой</w:t>
            </w:r>
          </w:p>
          <w:p w:rsidR="00383360" w:rsidRPr="00717A94" w:rsidRDefault="00383360" w:rsidP="00D31912">
            <w:pPr>
              <w:spacing w:after="0" w:line="240" w:lineRule="auto"/>
              <w:jc w:val="center"/>
              <w:rPr>
                <w:sz w:val="22"/>
                <w:szCs w:val="22"/>
              </w:rPr>
            </w:pPr>
            <w:r w:rsidRPr="00717A94">
              <w:rPr>
                <w:sz w:val="22"/>
                <w:szCs w:val="22"/>
              </w:rPr>
              <w:t>протеин</w:t>
            </w:r>
          </w:p>
        </w:tc>
        <w:tc>
          <w:tcPr>
            <w:tcW w:w="1134" w:type="dxa"/>
          </w:tcPr>
          <w:p w:rsidR="00383360" w:rsidRPr="00717A94" w:rsidRDefault="00383360" w:rsidP="00D31912">
            <w:pPr>
              <w:spacing w:after="0" w:line="240" w:lineRule="auto"/>
              <w:jc w:val="center"/>
              <w:rPr>
                <w:sz w:val="22"/>
                <w:szCs w:val="22"/>
              </w:rPr>
            </w:pPr>
            <w:r w:rsidRPr="00717A94">
              <w:rPr>
                <w:sz w:val="22"/>
                <w:szCs w:val="22"/>
              </w:rPr>
              <w:t xml:space="preserve">Сырой </w:t>
            </w:r>
          </w:p>
          <w:p w:rsidR="00383360" w:rsidRPr="00717A94" w:rsidRDefault="00383360" w:rsidP="00D31912">
            <w:pPr>
              <w:spacing w:after="0" w:line="240" w:lineRule="auto"/>
              <w:jc w:val="center"/>
              <w:rPr>
                <w:sz w:val="22"/>
                <w:szCs w:val="22"/>
              </w:rPr>
            </w:pPr>
            <w:r w:rsidRPr="00717A94">
              <w:rPr>
                <w:sz w:val="22"/>
                <w:szCs w:val="22"/>
              </w:rPr>
              <w:t>жир</w:t>
            </w:r>
          </w:p>
        </w:tc>
        <w:tc>
          <w:tcPr>
            <w:tcW w:w="1418" w:type="dxa"/>
          </w:tcPr>
          <w:p w:rsidR="00383360" w:rsidRPr="00717A94" w:rsidRDefault="00383360" w:rsidP="00D31912">
            <w:pPr>
              <w:spacing w:after="0" w:line="240" w:lineRule="auto"/>
              <w:jc w:val="center"/>
              <w:rPr>
                <w:sz w:val="22"/>
                <w:szCs w:val="22"/>
              </w:rPr>
            </w:pPr>
            <w:r w:rsidRPr="00717A94">
              <w:rPr>
                <w:sz w:val="22"/>
                <w:szCs w:val="22"/>
              </w:rPr>
              <w:t>Сырая клетчатка</w:t>
            </w:r>
          </w:p>
        </w:tc>
        <w:tc>
          <w:tcPr>
            <w:tcW w:w="992" w:type="dxa"/>
          </w:tcPr>
          <w:p w:rsidR="00383360" w:rsidRPr="00717A94" w:rsidRDefault="00383360" w:rsidP="00D31912">
            <w:pPr>
              <w:spacing w:after="0" w:line="240" w:lineRule="auto"/>
              <w:jc w:val="center"/>
              <w:rPr>
                <w:sz w:val="22"/>
                <w:szCs w:val="22"/>
              </w:rPr>
            </w:pPr>
            <w:r w:rsidRPr="00717A94">
              <w:rPr>
                <w:sz w:val="22"/>
                <w:szCs w:val="22"/>
              </w:rPr>
              <w:t>Сырые БЭВ</w:t>
            </w:r>
          </w:p>
        </w:tc>
      </w:tr>
      <w:tr w:rsidR="00383360" w:rsidRPr="00717A94" w:rsidTr="00D31912">
        <w:tc>
          <w:tcPr>
            <w:tcW w:w="4536" w:type="dxa"/>
          </w:tcPr>
          <w:p w:rsidR="00383360" w:rsidRPr="00717A94" w:rsidRDefault="00383360" w:rsidP="00D31912">
            <w:pPr>
              <w:spacing w:after="0" w:line="240" w:lineRule="auto"/>
              <w:jc w:val="both"/>
              <w:rPr>
                <w:sz w:val="22"/>
                <w:szCs w:val="22"/>
              </w:rPr>
            </w:pPr>
            <w:r w:rsidRPr="00717A94">
              <w:rPr>
                <w:sz w:val="22"/>
                <w:szCs w:val="22"/>
              </w:rPr>
              <w:t>Химический состав, г</w:t>
            </w:r>
          </w:p>
        </w:tc>
        <w:tc>
          <w:tcPr>
            <w:tcW w:w="1276" w:type="dxa"/>
          </w:tcPr>
          <w:p w:rsidR="00383360" w:rsidRPr="00717A94" w:rsidRDefault="00383360" w:rsidP="00D31912">
            <w:pPr>
              <w:spacing w:after="0" w:line="240" w:lineRule="auto"/>
              <w:jc w:val="center"/>
              <w:rPr>
                <w:sz w:val="22"/>
                <w:szCs w:val="22"/>
              </w:rPr>
            </w:pPr>
            <w:r w:rsidRPr="00717A94">
              <w:rPr>
                <w:sz w:val="22"/>
                <w:szCs w:val="22"/>
              </w:rPr>
              <w:t>113</w:t>
            </w:r>
          </w:p>
        </w:tc>
        <w:tc>
          <w:tcPr>
            <w:tcW w:w="1134" w:type="dxa"/>
          </w:tcPr>
          <w:p w:rsidR="00383360" w:rsidRPr="00717A94" w:rsidRDefault="00383360" w:rsidP="00D31912">
            <w:pPr>
              <w:spacing w:after="0" w:line="240" w:lineRule="auto"/>
              <w:jc w:val="center"/>
              <w:rPr>
                <w:sz w:val="22"/>
                <w:szCs w:val="22"/>
              </w:rPr>
            </w:pPr>
            <w:r w:rsidRPr="00717A94">
              <w:rPr>
                <w:sz w:val="22"/>
                <w:szCs w:val="22"/>
              </w:rPr>
              <w:t>22</w:t>
            </w:r>
          </w:p>
        </w:tc>
        <w:tc>
          <w:tcPr>
            <w:tcW w:w="1418" w:type="dxa"/>
          </w:tcPr>
          <w:p w:rsidR="00383360" w:rsidRPr="00717A94" w:rsidRDefault="00383360" w:rsidP="00D31912">
            <w:pPr>
              <w:spacing w:after="0" w:line="240" w:lineRule="auto"/>
              <w:jc w:val="center"/>
              <w:rPr>
                <w:sz w:val="22"/>
                <w:szCs w:val="22"/>
              </w:rPr>
            </w:pPr>
            <w:r w:rsidRPr="00717A94">
              <w:rPr>
                <w:sz w:val="22"/>
                <w:szCs w:val="22"/>
              </w:rPr>
              <w:t>49</w:t>
            </w:r>
          </w:p>
        </w:tc>
        <w:tc>
          <w:tcPr>
            <w:tcW w:w="992" w:type="dxa"/>
          </w:tcPr>
          <w:p w:rsidR="00383360" w:rsidRPr="00717A94" w:rsidRDefault="00383360" w:rsidP="00D31912">
            <w:pPr>
              <w:spacing w:after="0" w:line="240" w:lineRule="auto"/>
              <w:jc w:val="center"/>
              <w:rPr>
                <w:sz w:val="22"/>
                <w:szCs w:val="22"/>
              </w:rPr>
            </w:pPr>
            <w:r w:rsidRPr="00717A94">
              <w:rPr>
                <w:sz w:val="22"/>
                <w:szCs w:val="22"/>
              </w:rPr>
              <w:t>638</w:t>
            </w:r>
          </w:p>
        </w:tc>
      </w:tr>
      <w:tr w:rsidR="00383360" w:rsidRPr="00717A94" w:rsidTr="00D31912">
        <w:tc>
          <w:tcPr>
            <w:tcW w:w="4536" w:type="dxa"/>
          </w:tcPr>
          <w:p w:rsidR="00383360" w:rsidRPr="00717A94" w:rsidRDefault="00383360" w:rsidP="00D31912">
            <w:pPr>
              <w:spacing w:after="0" w:line="240" w:lineRule="auto"/>
              <w:jc w:val="both"/>
              <w:rPr>
                <w:sz w:val="22"/>
                <w:szCs w:val="22"/>
              </w:rPr>
            </w:pPr>
            <w:r w:rsidRPr="00717A94">
              <w:rPr>
                <w:sz w:val="22"/>
                <w:szCs w:val="22"/>
              </w:rPr>
              <w:t>Энергетические коэффициенты, МДж</w:t>
            </w:r>
          </w:p>
        </w:tc>
        <w:tc>
          <w:tcPr>
            <w:tcW w:w="1276" w:type="dxa"/>
          </w:tcPr>
          <w:p w:rsidR="00383360" w:rsidRPr="00717A94" w:rsidRDefault="00383360" w:rsidP="00D31912">
            <w:pPr>
              <w:spacing w:after="0" w:line="240" w:lineRule="auto"/>
              <w:jc w:val="center"/>
              <w:rPr>
                <w:sz w:val="22"/>
                <w:szCs w:val="22"/>
              </w:rPr>
            </w:pPr>
            <w:r w:rsidRPr="00717A94">
              <w:rPr>
                <w:sz w:val="22"/>
                <w:szCs w:val="22"/>
              </w:rPr>
              <w:t>0,023</w:t>
            </w:r>
          </w:p>
        </w:tc>
        <w:tc>
          <w:tcPr>
            <w:tcW w:w="1134" w:type="dxa"/>
          </w:tcPr>
          <w:p w:rsidR="00383360" w:rsidRPr="00717A94" w:rsidRDefault="00383360" w:rsidP="00D31912">
            <w:pPr>
              <w:spacing w:after="0" w:line="240" w:lineRule="auto"/>
              <w:jc w:val="center"/>
              <w:rPr>
                <w:sz w:val="22"/>
                <w:szCs w:val="22"/>
              </w:rPr>
            </w:pPr>
            <w:r w:rsidRPr="00717A94">
              <w:rPr>
                <w:sz w:val="22"/>
                <w:szCs w:val="22"/>
              </w:rPr>
              <w:t>0,039</w:t>
            </w:r>
          </w:p>
        </w:tc>
        <w:tc>
          <w:tcPr>
            <w:tcW w:w="1418" w:type="dxa"/>
          </w:tcPr>
          <w:p w:rsidR="00383360" w:rsidRPr="00717A94" w:rsidRDefault="00383360" w:rsidP="00D31912">
            <w:pPr>
              <w:spacing w:after="0" w:line="240" w:lineRule="auto"/>
              <w:jc w:val="center"/>
              <w:rPr>
                <w:sz w:val="22"/>
                <w:szCs w:val="22"/>
              </w:rPr>
            </w:pPr>
            <w:r w:rsidRPr="00717A94">
              <w:rPr>
                <w:sz w:val="22"/>
                <w:szCs w:val="22"/>
              </w:rPr>
              <w:t>0,019</w:t>
            </w:r>
          </w:p>
        </w:tc>
        <w:tc>
          <w:tcPr>
            <w:tcW w:w="992" w:type="dxa"/>
          </w:tcPr>
          <w:p w:rsidR="00383360" w:rsidRPr="00717A94" w:rsidRDefault="00383360" w:rsidP="00D31912">
            <w:pPr>
              <w:spacing w:after="0" w:line="240" w:lineRule="auto"/>
              <w:jc w:val="center"/>
              <w:rPr>
                <w:sz w:val="22"/>
                <w:szCs w:val="22"/>
              </w:rPr>
            </w:pPr>
            <w:r w:rsidRPr="00717A94">
              <w:rPr>
                <w:sz w:val="22"/>
                <w:szCs w:val="22"/>
              </w:rPr>
              <w:t>0,018</w:t>
            </w:r>
          </w:p>
        </w:tc>
      </w:tr>
    </w:tbl>
    <w:p w:rsidR="00383360" w:rsidRPr="00717A94" w:rsidRDefault="00383360" w:rsidP="00383360">
      <w:pPr>
        <w:spacing w:after="0"/>
        <w:jc w:val="both"/>
        <w:rPr>
          <w:rFonts w:ascii="Times New Roman" w:eastAsia="Times New Roman" w:hAnsi="Times New Roman"/>
          <w:lang w:eastAsia="ru-RU"/>
        </w:rPr>
      </w:pPr>
    </w:p>
    <w:p w:rsidR="00383360" w:rsidRPr="00717A94" w:rsidRDefault="00383360" w:rsidP="00383360">
      <w:pPr>
        <w:spacing w:after="0" w:line="240" w:lineRule="auto"/>
        <w:jc w:val="center"/>
        <w:rPr>
          <w:rFonts w:ascii="Times New Roman" w:hAnsi="Times New Roman"/>
        </w:rPr>
      </w:pPr>
    </w:p>
    <w:p w:rsidR="00383360" w:rsidRPr="00717A94" w:rsidRDefault="00383360" w:rsidP="00383360">
      <w:pPr>
        <w:spacing w:after="0" w:line="240" w:lineRule="auto"/>
        <w:jc w:val="both"/>
        <w:rPr>
          <w:rFonts w:ascii="Times New Roman" w:hAnsi="Times New Roman"/>
        </w:rPr>
      </w:pPr>
      <w:r w:rsidRPr="00717A94">
        <w:rPr>
          <w:rFonts w:ascii="Times New Roman" w:hAnsi="Times New Roman"/>
        </w:rPr>
        <w:t>Экзаменатор, доцент</w:t>
      </w:r>
    </w:p>
    <w:p w:rsidR="00383360" w:rsidRPr="00717A94" w:rsidRDefault="00383360" w:rsidP="00383360">
      <w:pPr>
        <w:spacing w:after="0" w:line="240" w:lineRule="auto"/>
        <w:jc w:val="both"/>
        <w:rPr>
          <w:rFonts w:ascii="Times New Roman" w:hAnsi="Times New Roman"/>
        </w:rPr>
      </w:pPr>
      <w:r w:rsidRPr="00717A94">
        <w:rPr>
          <w:rFonts w:ascii="Times New Roman" w:hAnsi="Times New Roman"/>
        </w:rPr>
        <w:t>к.с.-х.н.                                                                                                                           А.Ш. Хамидуллина</w:t>
      </w:r>
    </w:p>
    <w:p w:rsidR="00383360" w:rsidRPr="00717A94" w:rsidRDefault="00383360" w:rsidP="00383360">
      <w:pPr>
        <w:spacing w:after="0" w:line="240" w:lineRule="auto"/>
        <w:rPr>
          <w:rFonts w:ascii="Times New Roman" w:hAnsi="Times New Roman"/>
          <w:sz w:val="16"/>
          <w:szCs w:val="16"/>
        </w:rPr>
      </w:pPr>
    </w:p>
    <w:p w:rsidR="00383360" w:rsidRPr="00717A94" w:rsidRDefault="00383360" w:rsidP="00383360">
      <w:pPr>
        <w:spacing w:after="0" w:line="240" w:lineRule="auto"/>
        <w:rPr>
          <w:rFonts w:ascii="Times New Roman" w:hAnsi="Times New Roman"/>
        </w:rPr>
      </w:pPr>
      <w:r w:rsidRPr="00717A94">
        <w:rPr>
          <w:rFonts w:ascii="Times New Roman" w:hAnsi="Times New Roman"/>
        </w:rPr>
        <w:t>Зав. кафедрой, профессор                                                                                            Л.П. Ярмоц</w:t>
      </w:r>
    </w:p>
    <w:p w:rsidR="00383360" w:rsidRDefault="00383360" w:rsidP="00383360">
      <w:pPr>
        <w:spacing w:after="0" w:line="240" w:lineRule="auto"/>
        <w:jc w:val="center"/>
        <w:rPr>
          <w:rFonts w:ascii="Times New Roman" w:hAnsi="Times New Roman"/>
          <w:b/>
          <w:sz w:val="28"/>
          <w:szCs w:val="28"/>
        </w:rPr>
      </w:pPr>
    </w:p>
    <w:p w:rsidR="00383360" w:rsidRDefault="00383360" w:rsidP="00383360">
      <w:pPr>
        <w:spacing w:after="0" w:line="240" w:lineRule="auto"/>
        <w:jc w:val="center"/>
        <w:rPr>
          <w:rFonts w:ascii="Times New Roman" w:hAnsi="Times New Roman"/>
          <w:b/>
          <w:sz w:val="28"/>
          <w:szCs w:val="28"/>
        </w:rPr>
      </w:pPr>
    </w:p>
    <w:p w:rsidR="00383360" w:rsidRDefault="00383360" w:rsidP="00383360">
      <w:pPr>
        <w:spacing w:after="0" w:line="240" w:lineRule="auto"/>
        <w:jc w:val="center"/>
        <w:rPr>
          <w:rFonts w:ascii="Times New Roman" w:hAnsi="Times New Roman"/>
          <w:b/>
        </w:rPr>
      </w:pPr>
    </w:p>
    <w:p w:rsidR="00383360" w:rsidRDefault="00383360" w:rsidP="00383360">
      <w:pPr>
        <w:spacing w:after="0" w:line="240" w:lineRule="auto"/>
        <w:jc w:val="center"/>
        <w:rPr>
          <w:rFonts w:ascii="Times New Roman" w:hAnsi="Times New Roman"/>
          <w:b/>
        </w:rPr>
      </w:pPr>
    </w:p>
    <w:p w:rsidR="00383360" w:rsidRPr="00E27573" w:rsidRDefault="00383360" w:rsidP="00383360">
      <w:pPr>
        <w:spacing w:after="0" w:line="240" w:lineRule="auto"/>
        <w:jc w:val="center"/>
        <w:rPr>
          <w:rFonts w:ascii="Times New Roman" w:hAnsi="Times New Roman"/>
          <w:b/>
        </w:rPr>
      </w:pPr>
      <w:r w:rsidRPr="00E27573">
        <w:rPr>
          <w:rFonts w:ascii="Times New Roman" w:hAnsi="Times New Roman"/>
          <w:b/>
        </w:rPr>
        <w:lastRenderedPageBreak/>
        <w:t>Критерии оценки</w:t>
      </w:r>
      <w:r w:rsidR="00EA0B6C">
        <w:rPr>
          <w:rFonts w:ascii="Times New Roman" w:hAnsi="Times New Roman"/>
          <w:b/>
        </w:rPr>
        <w:t xml:space="preserve"> экзамена</w:t>
      </w:r>
    </w:p>
    <w:p w:rsidR="00383360" w:rsidRPr="00E27573" w:rsidRDefault="00383360" w:rsidP="00383360">
      <w:pPr>
        <w:spacing w:after="0" w:line="240" w:lineRule="auto"/>
        <w:ind w:firstLine="708"/>
        <w:jc w:val="both"/>
        <w:rPr>
          <w:rFonts w:ascii="Times New Roman" w:hAnsi="Times New Roman"/>
        </w:rPr>
      </w:pPr>
      <w:r w:rsidRPr="00E27573">
        <w:rPr>
          <w:rFonts w:ascii="Times New Roman" w:hAnsi="Times New Roman"/>
          <w:b/>
        </w:rPr>
        <w:t xml:space="preserve"> «Отлично»</w:t>
      </w:r>
      <w:r>
        <w:rPr>
          <w:rFonts w:ascii="Times New Roman" w:hAnsi="Times New Roman"/>
          <w:b/>
        </w:rPr>
        <w:t>.</w:t>
      </w:r>
      <w:r w:rsidRPr="00E27573">
        <w:rPr>
          <w:rFonts w:ascii="Times New Roman" w:hAnsi="Times New Roman"/>
          <w:b/>
        </w:rPr>
        <w:t xml:space="preserve"> </w:t>
      </w:r>
      <w:r w:rsidRPr="005031D2">
        <w:rPr>
          <w:rFonts w:ascii="Times New Roman" w:hAnsi="Times New Roman"/>
        </w:rPr>
        <w:t>С</w:t>
      </w:r>
      <w:r w:rsidRPr="00E27573">
        <w:rPr>
          <w:rFonts w:ascii="Times New Roman" w:hAnsi="Times New Roman"/>
        </w:rPr>
        <w:t>тудент</w:t>
      </w:r>
      <w:r>
        <w:rPr>
          <w:rFonts w:ascii="Times New Roman" w:hAnsi="Times New Roman"/>
        </w:rPr>
        <w:t xml:space="preserve"> </w:t>
      </w:r>
      <w:r w:rsidRPr="00E27573">
        <w:rPr>
          <w:rFonts w:ascii="Times New Roman" w:hAnsi="Times New Roman"/>
        </w:rPr>
        <w:t xml:space="preserve">глубоко и </w:t>
      </w:r>
      <w:r>
        <w:rPr>
          <w:rFonts w:ascii="Times New Roman" w:hAnsi="Times New Roman"/>
        </w:rPr>
        <w:t>полно</w:t>
      </w:r>
      <w:r w:rsidRPr="00E27573">
        <w:rPr>
          <w:rFonts w:ascii="Times New Roman" w:hAnsi="Times New Roman"/>
        </w:rPr>
        <w:t xml:space="preserve"> усвоил программный материал, исчерпывающе, последовательно, четко и логически стройно </w:t>
      </w:r>
      <w:r>
        <w:rPr>
          <w:rFonts w:ascii="Times New Roman" w:hAnsi="Times New Roman"/>
        </w:rPr>
        <w:t>способен его</w:t>
      </w:r>
      <w:r w:rsidRPr="00E27573">
        <w:rPr>
          <w:rFonts w:ascii="Times New Roman" w:hAnsi="Times New Roman"/>
        </w:rPr>
        <w:t xml:space="preserve"> излага</w:t>
      </w:r>
      <w:r>
        <w:rPr>
          <w:rFonts w:ascii="Times New Roman" w:hAnsi="Times New Roman"/>
        </w:rPr>
        <w:t>ть. В ответе</w:t>
      </w:r>
      <w:r w:rsidRPr="00E27573">
        <w:rPr>
          <w:rFonts w:ascii="Times New Roman" w:hAnsi="Times New Roman"/>
        </w:rPr>
        <w:t xml:space="preserve"> увязыва</w:t>
      </w:r>
      <w:r>
        <w:rPr>
          <w:rFonts w:ascii="Times New Roman" w:hAnsi="Times New Roman"/>
        </w:rPr>
        <w:t>ет</w:t>
      </w:r>
      <w:r w:rsidRPr="00E27573">
        <w:rPr>
          <w:rFonts w:ascii="Times New Roman" w:hAnsi="Times New Roman"/>
        </w:rPr>
        <w:t xml:space="preserve"> теорию с практикой, свободно справляется с задачами, вопросами и другими видами применения знаний</w:t>
      </w:r>
      <w:r>
        <w:rPr>
          <w:rFonts w:ascii="Times New Roman" w:hAnsi="Times New Roman"/>
        </w:rPr>
        <w:t>.</w:t>
      </w:r>
      <w:r w:rsidRPr="00E27573">
        <w:rPr>
          <w:rFonts w:ascii="Times New Roman" w:hAnsi="Times New Roman"/>
        </w:rPr>
        <w:t xml:space="preserve"> </w:t>
      </w:r>
      <w:r>
        <w:rPr>
          <w:rFonts w:ascii="Times New Roman" w:hAnsi="Times New Roman"/>
        </w:rPr>
        <w:t>Н</w:t>
      </w:r>
      <w:r w:rsidRPr="00E27573">
        <w:rPr>
          <w:rFonts w:ascii="Times New Roman" w:hAnsi="Times New Roman"/>
        </w:rPr>
        <w:t>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w:t>
      </w:r>
    </w:p>
    <w:p w:rsidR="00383360" w:rsidRPr="00E27573" w:rsidRDefault="00383360" w:rsidP="00383360">
      <w:pPr>
        <w:spacing w:after="0" w:line="240" w:lineRule="auto"/>
        <w:ind w:firstLine="708"/>
        <w:jc w:val="both"/>
        <w:rPr>
          <w:rFonts w:ascii="Times New Roman" w:hAnsi="Times New Roman"/>
        </w:rPr>
      </w:pPr>
      <w:r w:rsidRPr="00E27573">
        <w:rPr>
          <w:rFonts w:ascii="Times New Roman" w:hAnsi="Times New Roman"/>
          <w:b/>
        </w:rPr>
        <w:t>«Хорошо»</w:t>
      </w:r>
      <w:r>
        <w:rPr>
          <w:rFonts w:ascii="Times New Roman" w:hAnsi="Times New Roman"/>
          <w:b/>
        </w:rPr>
        <w:t>.</w:t>
      </w:r>
      <w:r w:rsidRPr="00E27573">
        <w:rPr>
          <w:rFonts w:ascii="Times New Roman" w:hAnsi="Times New Roman"/>
          <w:b/>
        </w:rPr>
        <w:t xml:space="preserve"> </w:t>
      </w:r>
      <w:r w:rsidRPr="00E27573">
        <w:rPr>
          <w:rFonts w:ascii="Times New Roman" w:hAnsi="Times New Roman"/>
          <w:b/>
        </w:rPr>
        <w:tab/>
      </w:r>
      <w:r>
        <w:rPr>
          <w:rFonts w:ascii="Times New Roman" w:hAnsi="Times New Roman"/>
        </w:rPr>
        <w:t>С</w:t>
      </w:r>
      <w:r w:rsidRPr="00E27573">
        <w:rPr>
          <w:rFonts w:ascii="Times New Roman" w:hAnsi="Times New Roman"/>
        </w:rPr>
        <w:t>тудент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задач, владеет необходимыми навыками и приемами их выполнения.</w:t>
      </w:r>
      <w:r>
        <w:rPr>
          <w:rFonts w:ascii="Times New Roman" w:hAnsi="Times New Roman"/>
        </w:rPr>
        <w:t xml:space="preserve"> Отвечает на дополнительные вопросы.</w:t>
      </w:r>
      <w:r w:rsidRPr="00E27573">
        <w:rPr>
          <w:rFonts w:ascii="Times New Roman" w:hAnsi="Times New Roman"/>
        </w:rPr>
        <w:t xml:space="preserve"> </w:t>
      </w:r>
    </w:p>
    <w:p w:rsidR="00383360" w:rsidRPr="00E27573" w:rsidRDefault="00383360" w:rsidP="00383360">
      <w:pPr>
        <w:spacing w:after="0" w:line="240" w:lineRule="auto"/>
        <w:ind w:firstLine="708"/>
        <w:jc w:val="both"/>
        <w:rPr>
          <w:rFonts w:ascii="Times New Roman" w:hAnsi="Times New Roman"/>
        </w:rPr>
      </w:pPr>
      <w:r w:rsidRPr="00E27573">
        <w:rPr>
          <w:rFonts w:ascii="Times New Roman" w:hAnsi="Times New Roman"/>
          <w:b/>
        </w:rPr>
        <w:t xml:space="preserve"> «Удовлетворительно»</w:t>
      </w:r>
      <w:r>
        <w:rPr>
          <w:rFonts w:ascii="Times New Roman" w:hAnsi="Times New Roman"/>
          <w:b/>
        </w:rPr>
        <w:t>.</w:t>
      </w:r>
      <w:r w:rsidRPr="00E27573">
        <w:rPr>
          <w:rFonts w:ascii="Times New Roman" w:hAnsi="Times New Roman"/>
          <w:b/>
        </w:rPr>
        <w:t xml:space="preserve"> </w:t>
      </w:r>
      <w:r w:rsidRPr="00E27573">
        <w:rPr>
          <w:rFonts w:ascii="Times New Roman" w:hAnsi="Times New Roman"/>
          <w:b/>
        </w:rPr>
        <w:tab/>
      </w:r>
      <w:r>
        <w:rPr>
          <w:rFonts w:ascii="Times New Roman" w:hAnsi="Times New Roman"/>
        </w:rPr>
        <w:t>С</w:t>
      </w:r>
      <w:r w:rsidRPr="00E27573">
        <w:rPr>
          <w:rFonts w:ascii="Times New Roman" w:hAnsi="Times New Roman"/>
        </w:rPr>
        <w:t>туденту</w:t>
      </w:r>
      <w:r>
        <w:rPr>
          <w:rFonts w:ascii="Times New Roman" w:hAnsi="Times New Roman"/>
        </w:rPr>
        <w:t xml:space="preserve"> владеет</w:t>
      </w:r>
      <w:r w:rsidRPr="00E27573">
        <w:rPr>
          <w:rFonts w:ascii="Times New Roman" w:hAnsi="Times New Roman"/>
        </w:rPr>
        <w:t xml:space="preserve"> знания</w:t>
      </w:r>
      <w:r>
        <w:rPr>
          <w:rFonts w:ascii="Times New Roman" w:hAnsi="Times New Roman"/>
        </w:rPr>
        <w:t>ми</w:t>
      </w:r>
      <w:r w:rsidRPr="00E27573">
        <w:rPr>
          <w:rFonts w:ascii="Times New Roman" w:hAnsi="Times New Roman"/>
        </w:rPr>
        <w:t xml:space="preserve"> только основного мате</w:t>
      </w:r>
      <w:r>
        <w:rPr>
          <w:rFonts w:ascii="Times New Roman" w:hAnsi="Times New Roman"/>
        </w:rPr>
        <w:t>риала, но не усвоил его деталей.</w:t>
      </w:r>
      <w:r w:rsidRPr="00E27573">
        <w:rPr>
          <w:rFonts w:ascii="Times New Roman" w:hAnsi="Times New Roman"/>
        </w:rPr>
        <w:t xml:space="preserve"> </w:t>
      </w:r>
      <w:r>
        <w:rPr>
          <w:rFonts w:ascii="Times New Roman" w:hAnsi="Times New Roman"/>
        </w:rPr>
        <w:t>Д</w:t>
      </w:r>
      <w:r w:rsidRPr="00E27573">
        <w:rPr>
          <w:rFonts w:ascii="Times New Roman" w:hAnsi="Times New Roman"/>
        </w:rPr>
        <w:t>опускает неточности</w:t>
      </w:r>
      <w:r>
        <w:rPr>
          <w:rFonts w:ascii="Times New Roman" w:hAnsi="Times New Roman"/>
        </w:rPr>
        <w:t xml:space="preserve"> в ответе.</w:t>
      </w:r>
      <w:r w:rsidRPr="00E27573">
        <w:rPr>
          <w:rFonts w:ascii="Times New Roman" w:hAnsi="Times New Roman"/>
        </w:rPr>
        <w:t xml:space="preserve"> </w:t>
      </w:r>
      <w:r>
        <w:rPr>
          <w:rFonts w:ascii="Times New Roman" w:hAnsi="Times New Roman"/>
        </w:rPr>
        <w:t xml:space="preserve">Дает </w:t>
      </w:r>
      <w:r w:rsidRPr="00E27573">
        <w:rPr>
          <w:rFonts w:ascii="Times New Roman" w:hAnsi="Times New Roman"/>
        </w:rPr>
        <w:t>недостаточно правильные формулировки</w:t>
      </w:r>
      <w:r>
        <w:rPr>
          <w:rFonts w:ascii="Times New Roman" w:hAnsi="Times New Roman"/>
        </w:rPr>
        <w:t xml:space="preserve"> основным понятиям</w:t>
      </w:r>
      <w:r w:rsidRPr="00E27573">
        <w:rPr>
          <w:rFonts w:ascii="Times New Roman" w:hAnsi="Times New Roman"/>
        </w:rPr>
        <w:t>, наруш</w:t>
      </w:r>
      <w:r>
        <w:rPr>
          <w:rFonts w:ascii="Times New Roman" w:hAnsi="Times New Roman"/>
        </w:rPr>
        <w:t>ая</w:t>
      </w:r>
      <w:r w:rsidRPr="00E27573">
        <w:rPr>
          <w:rFonts w:ascii="Times New Roman" w:hAnsi="Times New Roman"/>
        </w:rPr>
        <w:t xml:space="preserve"> логическ</w:t>
      </w:r>
      <w:r>
        <w:rPr>
          <w:rFonts w:ascii="Times New Roman" w:hAnsi="Times New Roman"/>
        </w:rPr>
        <w:t>ую</w:t>
      </w:r>
      <w:r w:rsidRPr="00E27573">
        <w:rPr>
          <w:rFonts w:ascii="Times New Roman" w:hAnsi="Times New Roman"/>
        </w:rPr>
        <w:t xml:space="preserve"> последовательност</w:t>
      </w:r>
      <w:r>
        <w:rPr>
          <w:rFonts w:ascii="Times New Roman" w:hAnsi="Times New Roman"/>
        </w:rPr>
        <w:t>ь</w:t>
      </w:r>
      <w:r w:rsidRPr="00E27573">
        <w:rPr>
          <w:rFonts w:ascii="Times New Roman" w:hAnsi="Times New Roman"/>
        </w:rPr>
        <w:t xml:space="preserve"> в и</w:t>
      </w:r>
      <w:r>
        <w:rPr>
          <w:rFonts w:ascii="Times New Roman" w:hAnsi="Times New Roman"/>
        </w:rPr>
        <w:t>зложении программного материала.</w:t>
      </w:r>
      <w:r w:rsidRPr="00E27573">
        <w:rPr>
          <w:rFonts w:ascii="Times New Roman" w:hAnsi="Times New Roman"/>
        </w:rPr>
        <w:t xml:space="preserve"> </w:t>
      </w:r>
      <w:r>
        <w:rPr>
          <w:rFonts w:ascii="Times New Roman" w:hAnsi="Times New Roman"/>
        </w:rPr>
        <w:t>И</w:t>
      </w:r>
      <w:r w:rsidRPr="00E27573">
        <w:rPr>
          <w:rFonts w:ascii="Times New Roman" w:hAnsi="Times New Roman"/>
        </w:rPr>
        <w:t>спытывает затруднения при выполнении практических работ.</w:t>
      </w:r>
      <w:r>
        <w:rPr>
          <w:rFonts w:ascii="Times New Roman" w:hAnsi="Times New Roman"/>
        </w:rPr>
        <w:t xml:space="preserve"> Не отвечает на дополнительные вопросы или испытывает затруднения при ответе. </w:t>
      </w:r>
    </w:p>
    <w:p w:rsidR="00383360" w:rsidRPr="00E27573" w:rsidRDefault="00383360" w:rsidP="00383360">
      <w:pPr>
        <w:spacing w:after="0" w:line="240" w:lineRule="auto"/>
        <w:ind w:firstLine="708"/>
        <w:jc w:val="both"/>
        <w:rPr>
          <w:rFonts w:ascii="Times New Roman" w:hAnsi="Times New Roman"/>
        </w:rPr>
      </w:pPr>
      <w:r w:rsidRPr="00E27573">
        <w:rPr>
          <w:rFonts w:ascii="Times New Roman" w:hAnsi="Times New Roman"/>
          <w:b/>
        </w:rPr>
        <w:t xml:space="preserve"> «Неудовлетворительно»</w:t>
      </w:r>
      <w:r>
        <w:rPr>
          <w:rFonts w:ascii="Times New Roman" w:hAnsi="Times New Roman"/>
          <w:b/>
        </w:rPr>
        <w:t>.</w:t>
      </w:r>
      <w:r w:rsidRPr="00E27573">
        <w:rPr>
          <w:rFonts w:ascii="Times New Roman" w:hAnsi="Times New Roman"/>
          <w:b/>
        </w:rPr>
        <w:t xml:space="preserve"> </w:t>
      </w:r>
      <w:r>
        <w:rPr>
          <w:rFonts w:ascii="Times New Roman" w:hAnsi="Times New Roman"/>
        </w:rPr>
        <w:t>Студент</w:t>
      </w:r>
      <w:r w:rsidRPr="00E27573">
        <w:rPr>
          <w:rFonts w:ascii="Times New Roman" w:hAnsi="Times New Roman"/>
        </w:rPr>
        <w:t xml:space="preserve">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p w:rsidR="00383360" w:rsidRPr="00E27573" w:rsidRDefault="00383360" w:rsidP="00383360">
      <w:pPr>
        <w:spacing w:after="0" w:line="240" w:lineRule="auto"/>
        <w:rPr>
          <w:rFonts w:ascii="Times New Roman" w:hAnsi="Times New Roman"/>
          <w:sz w:val="16"/>
          <w:szCs w:val="16"/>
        </w:rPr>
      </w:pPr>
    </w:p>
    <w:p w:rsidR="00383360" w:rsidRPr="00E27573" w:rsidRDefault="00383360" w:rsidP="00383360">
      <w:pPr>
        <w:widowControl w:val="0"/>
        <w:autoSpaceDE w:val="0"/>
        <w:autoSpaceDN w:val="0"/>
        <w:adjustRightInd w:val="0"/>
        <w:spacing w:after="0" w:line="240" w:lineRule="auto"/>
        <w:ind w:firstLine="709"/>
        <w:jc w:val="center"/>
        <w:rPr>
          <w:rFonts w:ascii="Times New Roman" w:hAnsi="Times New Roman"/>
          <w:b/>
        </w:rPr>
      </w:pPr>
      <w:r w:rsidRPr="00E27573">
        <w:rPr>
          <w:rFonts w:ascii="Times New Roman" w:hAnsi="Times New Roman"/>
          <w:b/>
        </w:rPr>
        <w:t>Процедура оценивания  экзамена</w:t>
      </w:r>
    </w:p>
    <w:p w:rsidR="00383360" w:rsidRPr="00E27573" w:rsidRDefault="00383360" w:rsidP="00383360">
      <w:pPr>
        <w:widowControl w:val="0"/>
        <w:autoSpaceDE w:val="0"/>
        <w:autoSpaceDN w:val="0"/>
        <w:adjustRightInd w:val="0"/>
        <w:spacing w:after="0" w:line="240" w:lineRule="auto"/>
        <w:ind w:firstLine="709"/>
        <w:jc w:val="both"/>
        <w:rPr>
          <w:rFonts w:ascii="Times New Roman" w:hAnsi="Times New Roman"/>
        </w:rPr>
      </w:pPr>
      <w:r w:rsidRPr="00E27573">
        <w:rPr>
          <w:rFonts w:ascii="Times New Roman" w:hAnsi="Times New Roman"/>
        </w:rPr>
        <w:t xml:space="preserve">Экзаменационный билет </w:t>
      </w:r>
      <w:r>
        <w:rPr>
          <w:rFonts w:ascii="Times New Roman" w:hAnsi="Times New Roman"/>
        </w:rPr>
        <w:t xml:space="preserve">по дисциплине </w:t>
      </w:r>
      <w:r w:rsidRPr="00E27573">
        <w:rPr>
          <w:rFonts w:ascii="Times New Roman" w:hAnsi="Times New Roman"/>
        </w:rPr>
        <w:t>содержит три вопроса</w:t>
      </w:r>
      <w:r>
        <w:rPr>
          <w:rFonts w:ascii="Times New Roman" w:hAnsi="Times New Roman"/>
        </w:rPr>
        <w:t>, два из которые теоретического содержания, один – практическое задание</w:t>
      </w:r>
      <w:r w:rsidRPr="00E27573">
        <w:rPr>
          <w:rFonts w:ascii="Times New Roman" w:hAnsi="Times New Roman"/>
        </w:rPr>
        <w:t xml:space="preserve">. Для подготовки к ответу на вопросы экзаменационного билета студенту предоставляется </w:t>
      </w:r>
      <w:r>
        <w:rPr>
          <w:rFonts w:ascii="Times New Roman" w:hAnsi="Times New Roman"/>
        </w:rPr>
        <w:t xml:space="preserve">от </w:t>
      </w:r>
      <w:r w:rsidRPr="00E27573">
        <w:rPr>
          <w:rFonts w:ascii="Times New Roman" w:hAnsi="Times New Roman"/>
        </w:rPr>
        <w:t>40</w:t>
      </w:r>
      <w:r>
        <w:rPr>
          <w:rFonts w:ascii="Times New Roman" w:hAnsi="Times New Roman"/>
        </w:rPr>
        <w:t xml:space="preserve"> до 6</w:t>
      </w:r>
      <w:r w:rsidRPr="00E27573">
        <w:rPr>
          <w:rFonts w:ascii="Times New Roman" w:hAnsi="Times New Roman"/>
        </w:rPr>
        <w:t>0 минут.</w:t>
      </w:r>
      <w:r>
        <w:rPr>
          <w:rFonts w:ascii="Times New Roman" w:hAnsi="Times New Roman"/>
        </w:rPr>
        <w:t xml:space="preserve"> Допускается ответ без подготовки.</w:t>
      </w:r>
      <w:r w:rsidRPr="00E27573">
        <w:rPr>
          <w:rFonts w:ascii="Times New Roman" w:hAnsi="Times New Roman"/>
        </w:rPr>
        <w:t xml:space="preserve"> Принимается экзамен в устном виде. </w:t>
      </w:r>
    </w:p>
    <w:p w:rsidR="00383360" w:rsidRPr="00D553C1" w:rsidRDefault="00383360" w:rsidP="00C0387C">
      <w:pPr>
        <w:autoSpaceDE w:val="0"/>
        <w:autoSpaceDN w:val="0"/>
        <w:adjustRightInd w:val="0"/>
        <w:spacing w:after="0"/>
        <w:jc w:val="center"/>
        <w:rPr>
          <w:rFonts w:ascii="Times New Roman" w:hAnsi="Times New Roman"/>
          <w:b/>
          <w:iCs/>
          <w:sz w:val="16"/>
          <w:szCs w:val="16"/>
        </w:rPr>
      </w:pPr>
    </w:p>
    <w:p w:rsidR="00D553C1" w:rsidRPr="00AF7AE6" w:rsidRDefault="00D553C1" w:rsidP="00D553C1">
      <w:pPr>
        <w:widowControl w:val="0"/>
        <w:autoSpaceDE w:val="0"/>
        <w:autoSpaceDN w:val="0"/>
        <w:adjustRightInd w:val="0"/>
        <w:spacing w:after="0" w:line="240" w:lineRule="auto"/>
        <w:jc w:val="center"/>
        <w:rPr>
          <w:rFonts w:ascii="Times New Roman" w:eastAsia="Times New Roman" w:hAnsi="Times New Roman"/>
          <w:b/>
          <w:bCs/>
        </w:rPr>
      </w:pPr>
      <w:r w:rsidRPr="00AF7AE6">
        <w:rPr>
          <w:rFonts w:ascii="Times New Roman" w:eastAsia="Times New Roman" w:hAnsi="Times New Roman"/>
          <w:b/>
          <w:bCs/>
        </w:rPr>
        <w:t>Контрольные вопросы для зачёта</w:t>
      </w:r>
    </w:p>
    <w:p w:rsidR="00D553C1" w:rsidRPr="00227491" w:rsidRDefault="00D553C1" w:rsidP="00D553C1">
      <w:pPr>
        <w:widowControl w:val="0"/>
        <w:autoSpaceDE w:val="0"/>
        <w:autoSpaceDN w:val="0"/>
        <w:adjustRightInd w:val="0"/>
        <w:spacing w:after="0" w:line="240" w:lineRule="auto"/>
        <w:jc w:val="center"/>
        <w:rPr>
          <w:rFonts w:ascii="Times New Roman" w:eastAsia="Times New Roman" w:hAnsi="Times New Roman"/>
          <w:b/>
          <w:bCs/>
          <w:sz w:val="16"/>
          <w:szCs w:val="16"/>
        </w:rPr>
      </w:pPr>
    </w:p>
    <w:p w:rsidR="00D553C1" w:rsidRPr="00227491" w:rsidRDefault="00D553C1" w:rsidP="00D553C1">
      <w:pPr>
        <w:spacing w:after="0" w:line="240" w:lineRule="auto"/>
        <w:jc w:val="center"/>
        <w:rPr>
          <w:rFonts w:ascii="Times New Roman" w:hAnsi="Times New Roman"/>
          <w:b/>
        </w:rPr>
      </w:pPr>
      <w:r w:rsidRPr="00227491">
        <w:rPr>
          <w:rFonts w:ascii="Times New Roman" w:hAnsi="Times New Roman"/>
          <w:b/>
        </w:rPr>
        <w:t>ОПК-1</w:t>
      </w:r>
      <w:r w:rsidRPr="00227491">
        <w:rPr>
          <w:rFonts w:ascii="Times New Roman" w:hAnsi="Times New Roman"/>
          <w:b/>
        </w:rPr>
        <w:tab/>
        <w:t xml:space="preserve"> Способ</w:t>
      </w:r>
      <w:r w:rsidR="00251425">
        <w:rPr>
          <w:rFonts w:ascii="Times New Roman" w:hAnsi="Times New Roman"/>
          <w:b/>
        </w:rPr>
        <w:t>е</w:t>
      </w:r>
      <w:r w:rsidRPr="00227491">
        <w:rPr>
          <w:rFonts w:ascii="Times New Roman" w:hAnsi="Times New Roman"/>
          <w:b/>
        </w:rPr>
        <w:t>н применять современные методы и приемы содержания, кормления, разведения и эффективного использования животных</w:t>
      </w:r>
    </w:p>
    <w:p w:rsidR="00D553C1" w:rsidRPr="00227491" w:rsidRDefault="00D553C1" w:rsidP="00D553C1">
      <w:pPr>
        <w:spacing w:after="0" w:line="240" w:lineRule="auto"/>
        <w:jc w:val="center"/>
        <w:rPr>
          <w:rFonts w:ascii="Times New Roman" w:hAnsi="Times New Roman"/>
          <w:b/>
          <w:sz w:val="16"/>
          <w:szCs w:val="16"/>
        </w:rPr>
      </w:pPr>
    </w:p>
    <w:p w:rsidR="00D553C1" w:rsidRPr="00227491" w:rsidRDefault="00D553C1" w:rsidP="00D553C1">
      <w:pPr>
        <w:pStyle w:val="ab"/>
        <w:numPr>
          <w:ilvl w:val="0"/>
          <w:numId w:val="10"/>
        </w:numPr>
        <w:ind w:left="360"/>
        <w:jc w:val="both"/>
        <w:rPr>
          <w:sz w:val="22"/>
          <w:szCs w:val="22"/>
        </w:rPr>
      </w:pPr>
      <w:r w:rsidRPr="00227491">
        <w:rPr>
          <w:sz w:val="22"/>
          <w:szCs w:val="22"/>
        </w:rPr>
        <w:t>Основные методы изучения обмена веществ и энергии в организме животного.  Формулы для расчета баланса азота и углерода в организме.</w:t>
      </w:r>
    </w:p>
    <w:p w:rsidR="00D553C1" w:rsidRPr="00227491" w:rsidRDefault="00D553C1" w:rsidP="00D553C1">
      <w:pPr>
        <w:pStyle w:val="ab"/>
        <w:numPr>
          <w:ilvl w:val="0"/>
          <w:numId w:val="10"/>
        </w:numPr>
        <w:ind w:left="360"/>
        <w:jc w:val="both"/>
        <w:rPr>
          <w:sz w:val="22"/>
          <w:szCs w:val="22"/>
        </w:rPr>
      </w:pPr>
      <w:r w:rsidRPr="00227491">
        <w:rPr>
          <w:sz w:val="22"/>
          <w:szCs w:val="22"/>
        </w:rPr>
        <w:t>Схема баланса энергии в организме животного. Что называют валовой, переваримой, обменной и продуктивной энергией корма.</w:t>
      </w:r>
    </w:p>
    <w:p w:rsidR="00D553C1" w:rsidRPr="00227491" w:rsidRDefault="00D553C1" w:rsidP="00D553C1">
      <w:pPr>
        <w:pStyle w:val="ab"/>
        <w:numPr>
          <w:ilvl w:val="0"/>
          <w:numId w:val="10"/>
        </w:numPr>
        <w:ind w:left="360"/>
        <w:jc w:val="both"/>
        <w:rPr>
          <w:sz w:val="22"/>
          <w:szCs w:val="22"/>
        </w:rPr>
      </w:pPr>
      <w:r w:rsidRPr="00227491">
        <w:rPr>
          <w:sz w:val="22"/>
          <w:szCs w:val="22"/>
        </w:rPr>
        <w:t>Современная схема обмена энергии в организме жвачных и моногастричных животных.</w:t>
      </w:r>
    </w:p>
    <w:p w:rsidR="00D553C1" w:rsidRPr="00227491" w:rsidRDefault="00D553C1" w:rsidP="00D553C1">
      <w:pPr>
        <w:pStyle w:val="ab"/>
        <w:numPr>
          <w:ilvl w:val="0"/>
          <w:numId w:val="10"/>
        </w:numPr>
        <w:ind w:left="360"/>
        <w:jc w:val="both"/>
        <w:rPr>
          <w:sz w:val="22"/>
          <w:szCs w:val="22"/>
        </w:rPr>
      </w:pPr>
      <w:r w:rsidRPr="00227491">
        <w:rPr>
          <w:sz w:val="22"/>
          <w:szCs w:val="22"/>
        </w:rPr>
        <w:t>Корма, богатые по содержанию водо- и жирорастворимыми витаминами. Способы повышения сохранности витаминов в кормах и обеспечения витаминами животных.</w:t>
      </w:r>
    </w:p>
    <w:p w:rsidR="00D553C1" w:rsidRPr="00227491" w:rsidRDefault="00D553C1" w:rsidP="00D553C1">
      <w:pPr>
        <w:pStyle w:val="ab"/>
        <w:numPr>
          <w:ilvl w:val="0"/>
          <w:numId w:val="10"/>
        </w:numPr>
        <w:ind w:left="360"/>
        <w:jc w:val="both"/>
        <w:rPr>
          <w:sz w:val="22"/>
          <w:szCs w:val="22"/>
        </w:rPr>
      </w:pPr>
      <w:r w:rsidRPr="00227491">
        <w:rPr>
          <w:sz w:val="22"/>
          <w:szCs w:val="22"/>
        </w:rPr>
        <w:t>Что характеризует биологическую ценность протеина. Различия в составе протеина кормов растительного и животного происхождения.</w:t>
      </w:r>
    </w:p>
    <w:p w:rsidR="00D553C1" w:rsidRPr="00227491" w:rsidRDefault="00D553C1" w:rsidP="00D553C1">
      <w:pPr>
        <w:pStyle w:val="ab"/>
        <w:numPr>
          <w:ilvl w:val="0"/>
          <w:numId w:val="10"/>
        </w:numPr>
        <w:ind w:left="360"/>
        <w:jc w:val="both"/>
        <w:rPr>
          <w:sz w:val="22"/>
          <w:szCs w:val="22"/>
        </w:rPr>
      </w:pPr>
      <w:r w:rsidRPr="00227491">
        <w:rPr>
          <w:sz w:val="22"/>
          <w:szCs w:val="22"/>
        </w:rPr>
        <w:t>Пути решения проблемы полноценного минерального питания животных.</w:t>
      </w:r>
    </w:p>
    <w:p w:rsidR="00D553C1" w:rsidRPr="00227491" w:rsidRDefault="00D553C1" w:rsidP="00D553C1">
      <w:pPr>
        <w:pStyle w:val="ab"/>
        <w:numPr>
          <w:ilvl w:val="0"/>
          <w:numId w:val="10"/>
        </w:numPr>
        <w:ind w:left="360"/>
        <w:jc w:val="both"/>
        <w:rPr>
          <w:sz w:val="22"/>
          <w:szCs w:val="22"/>
        </w:rPr>
      </w:pPr>
      <w:r w:rsidRPr="00227491">
        <w:rPr>
          <w:sz w:val="22"/>
          <w:szCs w:val="22"/>
        </w:rPr>
        <w:t>Классификация витаминов. Особенности витаминного питания жвачных и моногастричных животных.</w:t>
      </w:r>
    </w:p>
    <w:p w:rsidR="00D553C1" w:rsidRPr="00227491" w:rsidRDefault="00D553C1" w:rsidP="00D553C1">
      <w:pPr>
        <w:pStyle w:val="ab"/>
        <w:numPr>
          <w:ilvl w:val="0"/>
          <w:numId w:val="10"/>
        </w:numPr>
        <w:ind w:left="360"/>
        <w:jc w:val="both"/>
        <w:rPr>
          <w:sz w:val="22"/>
          <w:szCs w:val="22"/>
        </w:rPr>
      </w:pPr>
      <w:r w:rsidRPr="00227491">
        <w:rPr>
          <w:sz w:val="22"/>
          <w:szCs w:val="22"/>
        </w:rPr>
        <w:t>Использование химических консервантов при силосовании.</w:t>
      </w:r>
    </w:p>
    <w:p w:rsidR="00D553C1" w:rsidRPr="00227491" w:rsidRDefault="00D553C1" w:rsidP="00D553C1">
      <w:pPr>
        <w:spacing w:after="0" w:line="240" w:lineRule="auto"/>
        <w:jc w:val="center"/>
        <w:rPr>
          <w:rFonts w:ascii="Times New Roman" w:eastAsia="Times New Roman" w:hAnsi="Times New Roman"/>
          <w:b/>
          <w:sz w:val="16"/>
          <w:szCs w:val="16"/>
          <w:lang w:eastAsia="ru-RU"/>
        </w:rPr>
      </w:pPr>
    </w:p>
    <w:p w:rsidR="00D553C1" w:rsidRPr="00227491" w:rsidRDefault="00D553C1" w:rsidP="00D553C1">
      <w:pPr>
        <w:spacing w:after="0" w:line="240" w:lineRule="auto"/>
        <w:jc w:val="center"/>
        <w:rPr>
          <w:rFonts w:ascii="Times New Roman" w:hAnsi="Times New Roman"/>
          <w:b/>
        </w:rPr>
      </w:pPr>
      <w:r w:rsidRPr="00227491">
        <w:rPr>
          <w:rFonts w:ascii="Times New Roman" w:eastAsia="Times New Roman" w:hAnsi="Times New Roman"/>
          <w:b/>
          <w:lang w:eastAsia="ru-RU"/>
        </w:rPr>
        <w:t>ОПК-4</w:t>
      </w:r>
      <w:r w:rsidRPr="00227491">
        <w:rPr>
          <w:rFonts w:ascii="Times New Roman" w:eastAsia="Times New Roman" w:hAnsi="Times New Roman"/>
          <w:b/>
          <w:lang w:eastAsia="ru-RU"/>
        </w:rPr>
        <w:tab/>
      </w:r>
      <w:r w:rsidRPr="00227491">
        <w:rPr>
          <w:rFonts w:ascii="Times New Roman" w:hAnsi="Times New Roman"/>
          <w:b/>
        </w:rPr>
        <w:t>Способ</w:t>
      </w:r>
      <w:r w:rsidR="00251425">
        <w:rPr>
          <w:rFonts w:ascii="Times New Roman" w:hAnsi="Times New Roman"/>
          <w:b/>
        </w:rPr>
        <w:t>е</w:t>
      </w:r>
      <w:r w:rsidRPr="00227491">
        <w:rPr>
          <w:rFonts w:ascii="Times New Roman" w:hAnsi="Times New Roman"/>
          <w:b/>
        </w:rPr>
        <w:t>н использовать достижения науки в оценке качества кормов и продукции, в стандартизации и сертификации племенных животных</w:t>
      </w:r>
    </w:p>
    <w:p w:rsidR="00D553C1" w:rsidRPr="00227491" w:rsidRDefault="00D553C1" w:rsidP="00D553C1">
      <w:pPr>
        <w:spacing w:after="0" w:line="240" w:lineRule="auto"/>
        <w:jc w:val="center"/>
        <w:rPr>
          <w:rFonts w:ascii="Times New Roman" w:hAnsi="Times New Roman"/>
          <w:b/>
          <w:sz w:val="16"/>
          <w:szCs w:val="16"/>
        </w:rPr>
      </w:pPr>
    </w:p>
    <w:p w:rsidR="00D553C1" w:rsidRPr="00227491" w:rsidRDefault="00D553C1" w:rsidP="00D553C1">
      <w:pPr>
        <w:pStyle w:val="ab"/>
        <w:numPr>
          <w:ilvl w:val="0"/>
          <w:numId w:val="12"/>
        </w:numPr>
        <w:ind w:left="360"/>
        <w:jc w:val="both"/>
        <w:rPr>
          <w:sz w:val="22"/>
          <w:szCs w:val="22"/>
        </w:rPr>
      </w:pPr>
      <w:r w:rsidRPr="00227491">
        <w:rPr>
          <w:sz w:val="22"/>
          <w:szCs w:val="22"/>
        </w:rPr>
        <w:t xml:space="preserve">Основное содержание учения о кормлении сельскохозяйственных животных. Цель и задачи науки о кормлении животных. </w:t>
      </w:r>
    </w:p>
    <w:p w:rsidR="00D553C1" w:rsidRPr="00227491" w:rsidRDefault="00D553C1" w:rsidP="00D553C1">
      <w:pPr>
        <w:pStyle w:val="ab"/>
        <w:numPr>
          <w:ilvl w:val="0"/>
          <w:numId w:val="12"/>
        </w:numPr>
        <w:ind w:left="360"/>
        <w:jc w:val="both"/>
        <w:rPr>
          <w:sz w:val="22"/>
          <w:szCs w:val="22"/>
        </w:rPr>
      </w:pPr>
      <w:r w:rsidRPr="00227491">
        <w:rPr>
          <w:sz w:val="22"/>
          <w:szCs w:val="22"/>
        </w:rPr>
        <w:t>Вклад отечественных и зарубежных ученых в развитие науки о кормлении животных.</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3.  </w:t>
      </w:r>
      <w:r w:rsidRPr="00227491">
        <w:rPr>
          <w:rFonts w:ascii="Times New Roman" w:eastAsia="Times New Roman" w:hAnsi="Times New Roman"/>
        </w:rPr>
        <w:t>Требования к отбору средних проб различных видов кормов</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4.  </w:t>
      </w:r>
      <w:r w:rsidRPr="00227491">
        <w:rPr>
          <w:rFonts w:ascii="Times New Roman" w:eastAsia="Times New Roman" w:hAnsi="Times New Roman"/>
        </w:rPr>
        <w:t>Схема химического анализа кормов. Основные различия в химическом составе сухого вещества растительных кормов и тела животного</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5.  </w:t>
      </w:r>
      <w:r w:rsidRPr="00227491">
        <w:rPr>
          <w:rFonts w:ascii="Times New Roman" w:eastAsia="Times New Roman" w:hAnsi="Times New Roman"/>
        </w:rPr>
        <w:t>Понятие о переваримости питательных веществ корма. От чего зависит степень переваривания корма у разных видов сельскохозяйственных животных</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6.  </w:t>
      </w:r>
      <w:r w:rsidRPr="00227491">
        <w:rPr>
          <w:rFonts w:ascii="Times New Roman" w:eastAsia="Times New Roman" w:hAnsi="Times New Roman"/>
        </w:rPr>
        <w:t>Методы определения переваримости питательных веществ корма. Что называют коэффициентом переваримости питательного вещества корма</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lastRenderedPageBreak/>
        <w:t xml:space="preserve">7.  </w:t>
      </w:r>
      <w:r w:rsidRPr="00227491">
        <w:rPr>
          <w:rFonts w:ascii="Times New Roman" w:eastAsia="Times New Roman" w:hAnsi="Times New Roman"/>
        </w:rPr>
        <w:t>Основные факторы, влияющие на переваримость питательных веществ корма, и способы ее повышения</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8.  </w:t>
      </w:r>
      <w:r w:rsidRPr="00227491">
        <w:rPr>
          <w:rFonts w:ascii="Times New Roman" w:eastAsia="Times New Roman" w:hAnsi="Times New Roman"/>
        </w:rPr>
        <w:t>Формулы для расчета суммы переваримых питательных веществ и протеинового отношения</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lang w:eastAsia="ru-RU"/>
        </w:rPr>
      </w:pPr>
      <w:r w:rsidRPr="00227491">
        <w:rPr>
          <w:rFonts w:ascii="Times New Roman" w:eastAsia="Times New Roman" w:hAnsi="Times New Roman"/>
          <w:lang w:eastAsia="ru-RU"/>
        </w:rPr>
        <w:t xml:space="preserve">9.  </w:t>
      </w:r>
      <w:r w:rsidRPr="00227491">
        <w:rPr>
          <w:rFonts w:ascii="Times New Roman" w:eastAsia="Times New Roman" w:hAnsi="Times New Roman"/>
        </w:rPr>
        <w:t>Сущность комплексной оценки питательности кормов</w:t>
      </w:r>
      <w:r w:rsidRPr="00227491">
        <w:rPr>
          <w:rFonts w:ascii="Times New Roman" w:eastAsia="Times New Roman" w:hAnsi="Times New Roman"/>
          <w:lang w:eastAsia="ru-RU"/>
        </w:rPr>
        <w:t>.</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lang w:eastAsia="ru-RU"/>
        </w:rPr>
        <w:t xml:space="preserve">10. </w:t>
      </w:r>
      <w:r w:rsidRPr="00227491">
        <w:rPr>
          <w:rFonts w:ascii="Times New Roman" w:eastAsia="Times New Roman" w:hAnsi="Times New Roman"/>
        </w:rPr>
        <w:t>Что лежит в основе советской (овсяной) кормовой единицы. Какое влияние оказывает уровень сырой клетчатки на продуктивное качество корма.</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11. Состав и питательность кормов животного происхождения. Требования ГОСТа к качеству кормов животного происхождения.</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12. Состав, питательность и способы рационального использования остатков технических производств (мезга, барда, дробина, жом).</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13. Химический состав и питательность корнеклубнеплодов и бахчевых. Способы хранения и подготовки корнеклубнеплодов и бахчевых к скармливанию разным видам животных.</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14. Советская (овсяная) кормовая единица, сумма переваримых питательных веществ. Недостатки системы оценки питательности кормов по ОКЕ и СППВ.</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15. Способы подготовки зернового корма к скармливанию разным видам сельскохозяйственных животных.</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16. Классификация кормовых средств. Краткая характеристика представителей разных групп кормов.</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17. Комбинированный силос.</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 xml:space="preserve">18. Что следует понимать под кормами и кормовыми добавками. Факторы, влияющие на состав и питательность кормов. </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19. Характеристика основных систем оценки энергетической питательности кормов (крахмальные эквиваленты Оскара Кельнера, термы Армсби, скандинавская кормовая единица). Их положительные стороны и недостатки.</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20. Принцип оценки питательности кормов в обменной энергии. Каковы ее преимущества перед системой оценки в овсяных кормовых единицах.</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21. Содержание минеральных веществ в кормах растительного и животного происхождения.</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22. Классификация зерновых кормов по химическому составу. Способы оценки качества фуражного зерна.</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23. Зеленые корма, их состав, питательность. Способы и нормы скармливания зеленых кормов разным видам животных.</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24. Способы приготовления высококачественного сена. Какие требования ГОСТа предъявляются к качеству и питательности сена.</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25. Научные основы силосования кормов. Технология приготовления силоса.</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26. Состав и питательность остатков маслоэкстракционного производства. Особенности скармливания жмыхов и шротов разным видам животных.</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27. Технология приготовления травяной муки и резки. Требования ГОСТа к качеству искусственно высушенных кормов.</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28. Требования ГОСТа к качеству и питательности силоса. Методы оценки качества силоса.</w:t>
      </w:r>
    </w:p>
    <w:p w:rsidR="00D553C1" w:rsidRPr="00227491" w:rsidRDefault="00D553C1" w:rsidP="00D553C1">
      <w:pPr>
        <w:spacing w:after="0" w:line="240" w:lineRule="auto"/>
        <w:jc w:val="both"/>
        <w:rPr>
          <w:rFonts w:ascii="Times New Roman" w:eastAsia="Times New Roman" w:hAnsi="Times New Roman"/>
        </w:rPr>
      </w:pPr>
      <w:r w:rsidRPr="00227491">
        <w:rPr>
          <w:rFonts w:ascii="Times New Roman" w:eastAsia="Times New Roman" w:hAnsi="Times New Roman"/>
        </w:rPr>
        <w:t>29. Технология приготовления высококачественного сенажа.  Требования ГОСТа к качеству сенажа.</w:t>
      </w:r>
    </w:p>
    <w:p w:rsidR="00EA0B6C" w:rsidRPr="00EA0B6C" w:rsidRDefault="00EA0B6C" w:rsidP="00EA0B6C">
      <w:pPr>
        <w:tabs>
          <w:tab w:val="left" w:pos="1920"/>
        </w:tabs>
        <w:spacing w:after="0" w:line="240" w:lineRule="auto"/>
        <w:jc w:val="center"/>
        <w:rPr>
          <w:rFonts w:ascii="Times New Roman" w:eastAsia="Times New Roman" w:hAnsi="Times New Roman"/>
          <w:b/>
          <w:sz w:val="16"/>
          <w:szCs w:val="16"/>
          <w:lang w:eastAsia="ru-RU"/>
        </w:rPr>
      </w:pPr>
    </w:p>
    <w:p w:rsidR="00D553C1" w:rsidRPr="00227491" w:rsidRDefault="00EA0B6C" w:rsidP="00EA0B6C">
      <w:pPr>
        <w:tabs>
          <w:tab w:val="left" w:pos="1920"/>
        </w:tabs>
        <w:spacing w:after="0" w:line="240" w:lineRule="auto"/>
        <w:jc w:val="center"/>
        <w:rPr>
          <w:rFonts w:ascii="Times New Roman" w:hAnsi="Times New Roman"/>
          <w:b/>
        </w:rPr>
      </w:pPr>
      <w:r>
        <w:rPr>
          <w:rFonts w:ascii="Times New Roman" w:eastAsia="Times New Roman" w:hAnsi="Times New Roman"/>
          <w:b/>
          <w:lang w:eastAsia="ru-RU"/>
        </w:rPr>
        <w:t xml:space="preserve">ПК-1 </w:t>
      </w:r>
      <w:r w:rsidR="00D553C1" w:rsidRPr="00227491">
        <w:rPr>
          <w:rFonts w:ascii="Times New Roman" w:hAnsi="Times New Roman"/>
          <w:b/>
        </w:rPr>
        <w:t>Способ</w:t>
      </w:r>
      <w:r w:rsidR="00251425">
        <w:rPr>
          <w:rFonts w:ascii="Times New Roman" w:hAnsi="Times New Roman"/>
          <w:b/>
        </w:rPr>
        <w:t>е</w:t>
      </w:r>
      <w:r w:rsidR="00D553C1" w:rsidRPr="00227491">
        <w:rPr>
          <w:rFonts w:ascii="Times New Roman" w:hAnsi="Times New Roman"/>
          <w:b/>
        </w:rPr>
        <w:t>н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животных</w:t>
      </w:r>
    </w:p>
    <w:p w:rsidR="00D553C1" w:rsidRPr="00227491" w:rsidRDefault="00D553C1" w:rsidP="00D553C1">
      <w:pPr>
        <w:pStyle w:val="ab"/>
        <w:numPr>
          <w:ilvl w:val="0"/>
          <w:numId w:val="11"/>
        </w:numPr>
        <w:ind w:left="340"/>
        <w:jc w:val="both"/>
      </w:pPr>
      <w:r w:rsidRPr="00227491">
        <w:rPr>
          <w:sz w:val="22"/>
          <w:szCs w:val="22"/>
        </w:rPr>
        <w:t>Примеры влияния характера кормления на функциональную и морфологическую изменчивость животного организма</w:t>
      </w:r>
      <w:r w:rsidRPr="00227491">
        <w:t>.</w:t>
      </w:r>
    </w:p>
    <w:p w:rsidR="00D553C1" w:rsidRPr="00227491" w:rsidRDefault="00D553C1" w:rsidP="00D553C1">
      <w:pPr>
        <w:pStyle w:val="ab"/>
        <w:numPr>
          <w:ilvl w:val="0"/>
          <w:numId w:val="11"/>
        </w:numPr>
        <w:ind w:left="340"/>
        <w:jc w:val="both"/>
        <w:rPr>
          <w:sz w:val="22"/>
          <w:szCs w:val="22"/>
        </w:rPr>
      </w:pPr>
      <w:r w:rsidRPr="00227491">
        <w:rPr>
          <w:sz w:val="22"/>
          <w:szCs w:val="22"/>
        </w:rPr>
        <w:t>Роль различных форм углеводов в кормлении жвачных и моногастричных животных. Формы проявления несбалансированности рационов по углеводам.</w:t>
      </w:r>
    </w:p>
    <w:p w:rsidR="00D553C1" w:rsidRPr="00227491" w:rsidRDefault="00D553C1" w:rsidP="00D553C1">
      <w:pPr>
        <w:pStyle w:val="ab"/>
        <w:numPr>
          <w:ilvl w:val="0"/>
          <w:numId w:val="11"/>
        </w:numPr>
        <w:ind w:left="340"/>
        <w:jc w:val="both"/>
        <w:rPr>
          <w:sz w:val="22"/>
          <w:szCs w:val="22"/>
        </w:rPr>
      </w:pPr>
      <w:r w:rsidRPr="00227491">
        <w:rPr>
          <w:sz w:val="22"/>
          <w:szCs w:val="22"/>
        </w:rPr>
        <w:t xml:space="preserve">Основные пути решения проблемы дефицита комового протеина в животноводства. </w:t>
      </w:r>
    </w:p>
    <w:p w:rsidR="00D553C1" w:rsidRPr="00227491" w:rsidRDefault="00D553C1" w:rsidP="00D553C1">
      <w:pPr>
        <w:pStyle w:val="ab"/>
        <w:numPr>
          <w:ilvl w:val="0"/>
          <w:numId w:val="11"/>
        </w:numPr>
        <w:ind w:left="340"/>
        <w:jc w:val="both"/>
        <w:rPr>
          <w:sz w:val="22"/>
          <w:szCs w:val="22"/>
        </w:rPr>
      </w:pPr>
      <w:r w:rsidRPr="00227491">
        <w:rPr>
          <w:sz w:val="22"/>
          <w:szCs w:val="22"/>
        </w:rPr>
        <w:t>Протеиновая питательность кормов. Незаменимые и «критические» аминокислоты и их источники.</w:t>
      </w:r>
    </w:p>
    <w:p w:rsidR="00D553C1" w:rsidRPr="00227491" w:rsidRDefault="00D553C1" w:rsidP="00D553C1">
      <w:pPr>
        <w:pStyle w:val="ab"/>
        <w:numPr>
          <w:ilvl w:val="0"/>
          <w:numId w:val="11"/>
        </w:numPr>
        <w:ind w:left="340"/>
        <w:jc w:val="both"/>
        <w:rPr>
          <w:sz w:val="22"/>
          <w:szCs w:val="22"/>
        </w:rPr>
      </w:pPr>
      <w:r w:rsidRPr="00227491">
        <w:rPr>
          <w:sz w:val="22"/>
          <w:szCs w:val="22"/>
        </w:rPr>
        <w:t>Липидная питательность кормов. Значение незаменимых жирных кислот в питании животных. Влияние кормовых жиров на обмен веществ и продуктивность животных.</w:t>
      </w:r>
    </w:p>
    <w:p w:rsidR="00D553C1" w:rsidRPr="00227491" w:rsidRDefault="00D553C1" w:rsidP="00D553C1">
      <w:pPr>
        <w:pStyle w:val="ab"/>
        <w:numPr>
          <w:ilvl w:val="0"/>
          <w:numId w:val="11"/>
        </w:numPr>
        <w:ind w:left="340"/>
        <w:jc w:val="both"/>
        <w:rPr>
          <w:sz w:val="22"/>
          <w:szCs w:val="22"/>
        </w:rPr>
      </w:pPr>
      <w:r w:rsidRPr="00227491">
        <w:rPr>
          <w:sz w:val="22"/>
          <w:szCs w:val="22"/>
        </w:rPr>
        <w:t>Контроль полноценности минерального питания животных.</w:t>
      </w:r>
    </w:p>
    <w:p w:rsidR="00D553C1" w:rsidRPr="00227491" w:rsidRDefault="00D553C1" w:rsidP="00D553C1">
      <w:pPr>
        <w:pStyle w:val="ab"/>
        <w:numPr>
          <w:ilvl w:val="0"/>
          <w:numId w:val="11"/>
        </w:numPr>
        <w:ind w:left="340"/>
        <w:jc w:val="both"/>
        <w:rPr>
          <w:sz w:val="22"/>
          <w:szCs w:val="22"/>
        </w:rPr>
      </w:pPr>
      <w:r w:rsidRPr="00227491">
        <w:rPr>
          <w:sz w:val="22"/>
          <w:szCs w:val="22"/>
        </w:rPr>
        <w:t>Понятие об энергетической питательности корма. Какие соединения в корме служат источником обменной энергии.</w:t>
      </w:r>
    </w:p>
    <w:p w:rsidR="00D553C1" w:rsidRPr="00227491" w:rsidRDefault="00D553C1" w:rsidP="00D553C1">
      <w:pPr>
        <w:pStyle w:val="ab"/>
        <w:numPr>
          <w:ilvl w:val="0"/>
          <w:numId w:val="11"/>
        </w:numPr>
        <w:ind w:left="340"/>
        <w:jc w:val="both"/>
        <w:rPr>
          <w:sz w:val="22"/>
          <w:szCs w:val="22"/>
        </w:rPr>
      </w:pPr>
      <w:r w:rsidRPr="00227491">
        <w:rPr>
          <w:sz w:val="22"/>
          <w:szCs w:val="22"/>
        </w:rPr>
        <w:t>Роль минеральных веществ в регуляции обменных процессов в организме животных.</w:t>
      </w:r>
    </w:p>
    <w:p w:rsidR="00D553C1" w:rsidRPr="00227491" w:rsidRDefault="00D553C1" w:rsidP="00D553C1">
      <w:pPr>
        <w:pStyle w:val="ab"/>
        <w:numPr>
          <w:ilvl w:val="0"/>
          <w:numId w:val="11"/>
        </w:numPr>
        <w:ind w:left="340"/>
        <w:jc w:val="both"/>
        <w:rPr>
          <w:sz w:val="22"/>
          <w:szCs w:val="22"/>
        </w:rPr>
      </w:pPr>
      <w:r w:rsidRPr="00227491">
        <w:rPr>
          <w:sz w:val="22"/>
          <w:szCs w:val="22"/>
        </w:rPr>
        <w:t xml:space="preserve">В чем сущность новой системы оценки протеинового питания жвачных животных. </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lastRenderedPageBreak/>
        <w:t>Министерство сельского хозяйства Российской Федерации</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ФГБОУ ВО «Государственный аграрный университет Северного Зауралья» </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Институт биотехнологии и ветеринарной медицины</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Кафедра кормления и разведения сельскохозяйственных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Дисциплина «Кормление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Направление подготовки 36.03.02 «Зоотехния»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Зачетный билет № 1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caps/>
          <w:lang w:eastAsia="ru-RU"/>
        </w:rPr>
        <w:t xml:space="preserve">1. </w:t>
      </w:r>
      <w:r w:rsidRPr="00513C73">
        <w:rPr>
          <w:rFonts w:ascii="Times New Roman" w:eastAsia="Times New Roman" w:hAnsi="Times New Roman"/>
          <w:lang w:eastAsia="ru-RU"/>
        </w:rPr>
        <w:t>Основное содержание учения о кормлении сельскохозяйственных животных. Цель и задачи науки о кормлении животных.</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caps/>
          <w:lang w:eastAsia="ru-RU"/>
        </w:rPr>
        <w:t xml:space="preserve">2. </w:t>
      </w:r>
      <w:r w:rsidRPr="00513C73">
        <w:rPr>
          <w:rFonts w:ascii="Times New Roman" w:eastAsia="Times New Roman" w:hAnsi="Times New Roman"/>
          <w:lang w:eastAsia="ru-RU"/>
        </w:rPr>
        <w:t>Состав и питательность кормов животного происхождения. Требования ГОСТа к качеству кормов животного происхождения.</w:t>
      </w:r>
    </w:p>
    <w:p w:rsidR="00513C73" w:rsidRPr="00513C73" w:rsidRDefault="00513C73" w:rsidP="00513C73">
      <w:pPr>
        <w:spacing w:after="0" w:line="240" w:lineRule="auto"/>
        <w:jc w:val="both"/>
        <w:rPr>
          <w:rFonts w:ascii="Times New Roman" w:eastAsia="Times New Roman" w:hAnsi="Times New Roman"/>
          <w:caps/>
          <w:lang w:eastAsia="ru-RU"/>
        </w:rPr>
      </w:pP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Экзаменатор, доцент</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к.с.-х.н.                                                                                                                           А.Ш. Хамидуллина</w:t>
      </w:r>
    </w:p>
    <w:p w:rsidR="00513C73" w:rsidRPr="00513C73" w:rsidRDefault="00513C73" w:rsidP="00513C73">
      <w:pPr>
        <w:spacing w:after="0" w:line="240" w:lineRule="auto"/>
        <w:rPr>
          <w:rFonts w:ascii="Times New Roman" w:eastAsia="Times New Roman" w:hAnsi="Times New Roman"/>
          <w:lang w:eastAsia="ru-RU"/>
        </w:rPr>
      </w:pPr>
    </w:p>
    <w:p w:rsidR="00513C73" w:rsidRPr="00513C73" w:rsidRDefault="00513C73" w:rsidP="00513C73">
      <w:pPr>
        <w:spacing w:after="0" w:line="240" w:lineRule="auto"/>
        <w:rPr>
          <w:rFonts w:ascii="Times New Roman" w:eastAsia="Times New Roman" w:hAnsi="Times New Roman"/>
          <w:lang w:eastAsia="ru-RU"/>
        </w:rPr>
      </w:pPr>
      <w:r w:rsidRPr="00513C73">
        <w:rPr>
          <w:rFonts w:ascii="Times New Roman" w:eastAsia="Times New Roman" w:hAnsi="Times New Roman"/>
          <w:lang w:eastAsia="ru-RU"/>
        </w:rPr>
        <w:t>Зав. кафедрой, профессор                                                                                            Л.П. Ярмоц</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Министерство сельского хозяйства Российской Федерации</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ФГБОУ ВО «Государственный аграрный университет Северного Зауралья» </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Институт биотехнологии и ветеринарной медицины</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Кафедра кормления и разведения сельскохозяйственных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Дисциплина «Кормление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Направление подготовки 36.03.02 «Зоотехния»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Зачетный билет № 2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both"/>
        <w:rPr>
          <w:rFonts w:ascii="Times New Roman" w:eastAsia="Times New Roman" w:hAnsi="Times New Roman"/>
          <w:caps/>
          <w:lang w:eastAsia="ru-RU"/>
        </w:rPr>
      </w:pPr>
      <w:r w:rsidRPr="00513C73">
        <w:rPr>
          <w:rFonts w:ascii="Times New Roman" w:eastAsia="Times New Roman" w:hAnsi="Times New Roman"/>
          <w:caps/>
          <w:lang w:eastAsia="ru-RU"/>
        </w:rPr>
        <w:t xml:space="preserve">1. </w:t>
      </w:r>
      <w:r w:rsidRPr="00513C73">
        <w:rPr>
          <w:rFonts w:ascii="Times New Roman" w:eastAsia="Times New Roman" w:hAnsi="Times New Roman"/>
          <w:lang w:eastAsia="ru-RU"/>
        </w:rPr>
        <w:t>Вклад отечественных и зарубежных ученых в развитие науки о кормлении животных.</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caps/>
          <w:lang w:eastAsia="ru-RU"/>
        </w:rPr>
        <w:t>2</w:t>
      </w:r>
      <w:r w:rsidRPr="00513C73">
        <w:rPr>
          <w:rFonts w:ascii="Times New Roman" w:eastAsia="Times New Roman" w:hAnsi="Times New Roman"/>
          <w:lang w:eastAsia="ru-RU"/>
        </w:rPr>
        <w:t>. Способы подготовки зернового корма к скармливанию разным видам сельскохозяйственных животных.</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Экзаменатор, доцент</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к.с.-х.н.                                                                                                                           А.Ш. Хамидуллина</w:t>
      </w:r>
    </w:p>
    <w:p w:rsidR="00513C73" w:rsidRPr="00513C73" w:rsidRDefault="00513C73" w:rsidP="00513C73">
      <w:pPr>
        <w:spacing w:after="0" w:line="240" w:lineRule="auto"/>
        <w:rPr>
          <w:rFonts w:ascii="Times New Roman" w:eastAsia="Times New Roman" w:hAnsi="Times New Roman"/>
          <w:lang w:eastAsia="ru-RU"/>
        </w:rPr>
      </w:pPr>
    </w:p>
    <w:p w:rsidR="00513C73" w:rsidRPr="00513C73" w:rsidRDefault="00513C73" w:rsidP="00513C73">
      <w:pPr>
        <w:spacing w:after="0" w:line="240" w:lineRule="auto"/>
        <w:rPr>
          <w:rFonts w:ascii="Times New Roman" w:eastAsia="Times New Roman" w:hAnsi="Times New Roman"/>
          <w:lang w:eastAsia="ru-RU"/>
        </w:rPr>
      </w:pPr>
      <w:r w:rsidRPr="00513C73">
        <w:rPr>
          <w:rFonts w:ascii="Times New Roman" w:eastAsia="Times New Roman" w:hAnsi="Times New Roman"/>
          <w:lang w:eastAsia="ru-RU"/>
        </w:rPr>
        <w:t>Зав. кафедрой, профессор                                                                                            Л.П. Ярмоц</w:t>
      </w:r>
    </w:p>
    <w:p w:rsidR="00513C73" w:rsidRPr="00513C73" w:rsidRDefault="00513C73" w:rsidP="00513C73">
      <w:pPr>
        <w:spacing w:after="0" w:line="240" w:lineRule="auto"/>
        <w:jc w:val="center"/>
        <w:rPr>
          <w:rFonts w:ascii="Times New Roman" w:eastAsia="Times New Roman" w:hAnsi="Times New Roman"/>
          <w:b/>
          <w:lang w:eastAsia="ru-RU"/>
        </w:rPr>
      </w:pPr>
    </w:p>
    <w:p w:rsid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Министерство сельского хозяйства Российской Федерации</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ФГБОУ ВО «Государственный аграрный университет Северного Зауралья» </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Институт биотехнологии и ветеринарной медицины</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Кафедра кормления и разведения сельскохозяйственных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Дисциплина «Кормление животных»</w:t>
      </w: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Направление подготовки 36.03.02 «Зоотехния»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center"/>
        <w:rPr>
          <w:rFonts w:ascii="Times New Roman" w:eastAsia="Times New Roman" w:hAnsi="Times New Roman"/>
          <w:lang w:eastAsia="ru-RU"/>
        </w:rPr>
      </w:pPr>
      <w:r w:rsidRPr="00513C73">
        <w:rPr>
          <w:rFonts w:ascii="Times New Roman" w:eastAsia="Times New Roman" w:hAnsi="Times New Roman"/>
          <w:lang w:eastAsia="ru-RU"/>
        </w:rPr>
        <w:t xml:space="preserve">Зачетный билет № 3 </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both"/>
        <w:rPr>
          <w:rFonts w:ascii="Times New Roman" w:eastAsia="Times New Roman" w:hAnsi="Times New Roman"/>
          <w:caps/>
          <w:lang w:eastAsia="ru-RU"/>
        </w:rPr>
      </w:pPr>
      <w:r w:rsidRPr="00513C73">
        <w:rPr>
          <w:rFonts w:ascii="Times New Roman" w:eastAsia="Times New Roman" w:hAnsi="Times New Roman"/>
          <w:caps/>
          <w:lang w:eastAsia="ru-RU"/>
        </w:rPr>
        <w:t xml:space="preserve">1. </w:t>
      </w:r>
      <w:r w:rsidRPr="00513C73">
        <w:rPr>
          <w:rFonts w:ascii="Times New Roman" w:eastAsia="Times New Roman" w:hAnsi="Times New Roman"/>
          <w:lang w:eastAsia="ru-RU"/>
        </w:rPr>
        <w:t>Примеры влияния характера кормления на функциональную и морфологическую изменчивость животного организма.</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caps/>
          <w:lang w:eastAsia="ru-RU"/>
        </w:rPr>
        <w:t>2</w:t>
      </w:r>
      <w:r w:rsidRPr="00513C73">
        <w:rPr>
          <w:rFonts w:ascii="Times New Roman" w:eastAsia="Times New Roman" w:hAnsi="Times New Roman"/>
          <w:lang w:eastAsia="ru-RU"/>
        </w:rPr>
        <w:t>. Классификация зерновых кормов по химическому составу. Способы оценки качества фуражного зерна.</w:t>
      </w:r>
    </w:p>
    <w:p w:rsidR="00513C73" w:rsidRPr="00513C73" w:rsidRDefault="00513C73" w:rsidP="00513C73">
      <w:pPr>
        <w:spacing w:after="0" w:line="240" w:lineRule="auto"/>
        <w:jc w:val="center"/>
        <w:rPr>
          <w:rFonts w:ascii="Times New Roman" w:eastAsia="Times New Roman" w:hAnsi="Times New Roman"/>
          <w:lang w:eastAsia="ru-RU"/>
        </w:rPr>
      </w:pP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Экзаменатор, доцент</w:t>
      </w:r>
    </w:p>
    <w:p w:rsidR="00513C73" w:rsidRPr="00513C73" w:rsidRDefault="00513C73" w:rsidP="00513C73">
      <w:pPr>
        <w:spacing w:after="0" w:line="240" w:lineRule="auto"/>
        <w:jc w:val="both"/>
        <w:rPr>
          <w:rFonts w:ascii="Times New Roman" w:eastAsia="Times New Roman" w:hAnsi="Times New Roman"/>
          <w:lang w:eastAsia="ru-RU"/>
        </w:rPr>
      </w:pPr>
      <w:r w:rsidRPr="00513C73">
        <w:rPr>
          <w:rFonts w:ascii="Times New Roman" w:eastAsia="Times New Roman" w:hAnsi="Times New Roman"/>
          <w:lang w:eastAsia="ru-RU"/>
        </w:rPr>
        <w:t>к.с.-х.н.                                                                                                                           А.Ш. Хамидуллина</w:t>
      </w:r>
    </w:p>
    <w:p w:rsidR="00513C73" w:rsidRPr="00513C73" w:rsidRDefault="00513C73" w:rsidP="00513C73">
      <w:pPr>
        <w:spacing w:after="0" w:line="240" w:lineRule="auto"/>
        <w:rPr>
          <w:rFonts w:ascii="Times New Roman" w:eastAsia="Times New Roman" w:hAnsi="Times New Roman"/>
          <w:lang w:eastAsia="ru-RU"/>
        </w:rPr>
      </w:pPr>
    </w:p>
    <w:p w:rsidR="00513C73" w:rsidRPr="00513C73" w:rsidRDefault="00513C73" w:rsidP="00513C73">
      <w:pPr>
        <w:spacing w:after="0" w:line="240" w:lineRule="auto"/>
        <w:rPr>
          <w:rFonts w:ascii="Times New Roman" w:eastAsia="Times New Roman" w:hAnsi="Times New Roman"/>
          <w:lang w:eastAsia="ru-RU"/>
        </w:rPr>
      </w:pPr>
      <w:r w:rsidRPr="00513C73">
        <w:rPr>
          <w:rFonts w:ascii="Times New Roman" w:eastAsia="Times New Roman" w:hAnsi="Times New Roman"/>
          <w:lang w:eastAsia="ru-RU"/>
        </w:rPr>
        <w:t>Зав. кафедрой, профессор                                                                                            Л.П. Ярмоц</w:t>
      </w:r>
    </w:p>
    <w:p w:rsidR="00B60C80" w:rsidRDefault="00B60C80" w:rsidP="00B60C80">
      <w:pPr>
        <w:spacing w:after="0" w:line="240" w:lineRule="auto"/>
        <w:jc w:val="center"/>
        <w:rPr>
          <w:rFonts w:ascii="Times New Roman" w:hAnsi="Times New Roman"/>
          <w:b/>
          <w:sz w:val="28"/>
          <w:szCs w:val="28"/>
        </w:rPr>
      </w:pPr>
    </w:p>
    <w:p w:rsidR="00513C73" w:rsidRDefault="00513C73" w:rsidP="00513C73">
      <w:pPr>
        <w:widowControl w:val="0"/>
        <w:autoSpaceDE w:val="0"/>
        <w:autoSpaceDN w:val="0"/>
        <w:adjustRightInd w:val="0"/>
        <w:spacing w:after="0" w:line="240" w:lineRule="auto"/>
        <w:jc w:val="center"/>
        <w:rPr>
          <w:rFonts w:ascii="Times New Roman" w:eastAsia="Times New Roman" w:hAnsi="Times New Roman"/>
          <w:b/>
          <w:bCs/>
        </w:rPr>
      </w:pPr>
    </w:p>
    <w:p w:rsidR="00513C73" w:rsidRPr="001913FD" w:rsidRDefault="00513C73" w:rsidP="00513C73">
      <w:pPr>
        <w:widowControl w:val="0"/>
        <w:autoSpaceDE w:val="0"/>
        <w:autoSpaceDN w:val="0"/>
        <w:adjustRightInd w:val="0"/>
        <w:spacing w:after="0" w:line="240" w:lineRule="auto"/>
        <w:jc w:val="center"/>
        <w:rPr>
          <w:rFonts w:ascii="Times New Roman" w:eastAsia="Times New Roman" w:hAnsi="Times New Roman"/>
        </w:rPr>
      </w:pPr>
      <w:r w:rsidRPr="001913FD">
        <w:rPr>
          <w:rFonts w:ascii="Times New Roman" w:eastAsia="Times New Roman" w:hAnsi="Times New Roman"/>
          <w:b/>
          <w:bCs/>
        </w:rPr>
        <w:lastRenderedPageBreak/>
        <w:t>Критерии оценки заче</w:t>
      </w:r>
      <w:r w:rsidR="00EA0B6C">
        <w:rPr>
          <w:rFonts w:ascii="Times New Roman" w:eastAsia="Times New Roman" w:hAnsi="Times New Roman"/>
          <w:b/>
          <w:bCs/>
        </w:rPr>
        <w:t>та</w:t>
      </w:r>
    </w:p>
    <w:p w:rsidR="00513C73" w:rsidRPr="001913FD" w:rsidRDefault="00513C73" w:rsidP="00513C73">
      <w:pPr>
        <w:widowControl w:val="0"/>
        <w:tabs>
          <w:tab w:val="num" w:pos="709"/>
        </w:tabs>
        <w:overflowPunct w:val="0"/>
        <w:autoSpaceDE w:val="0"/>
        <w:autoSpaceDN w:val="0"/>
        <w:adjustRightInd w:val="0"/>
        <w:spacing w:after="0" w:line="240" w:lineRule="auto"/>
        <w:jc w:val="both"/>
        <w:rPr>
          <w:rFonts w:ascii="Times New Roman" w:eastAsia="Times New Roman" w:hAnsi="Times New Roman"/>
        </w:rPr>
      </w:pPr>
      <w:r w:rsidRPr="001913FD">
        <w:rPr>
          <w:rFonts w:ascii="Times New Roman" w:eastAsia="Times New Roman" w:hAnsi="Times New Roman"/>
          <w:b/>
        </w:rPr>
        <w:tab/>
        <w:t>«Зачтено»</w:t>
      </w:r>
      <w:r w:rsidRPr="001913FD">
        <w:rPr>
          <w:rFonts w:ascii="Times New Roman" w:eastAsia="Times New Roman" w:hAnsi="Times New Roman"/>
        </w:rPr>
        <w:t xml:space="preserve"> выставляется студенту, если </w:t>
      </w:r>
      <w:r>
        <w:rPr>
          <w:rFonts w:ascii="Times New Roman" w:eastAsia="Times New Roman" w:hAnsi="Times New Roman"/>
        </w:rPr>
        <w:t xml:space="preserve">он </w:t>
      </w:r>
      <w:r w:rsidRPr="001913FD">
        <w:rPr>
          <w:rFonts w:ascii="Times New Roman" w:eastAsia="Times New Roman" w:hAnsi="Times New Roman"/>
        </w:rPr>
        <w:t xml:space="preserve">самостоятельно решает представленные тестовые задания (тестовые задания текущего контроля по всем темам), используя весь арсенал имеющихся знаний, умений и навыков без использования дополнительных источников. Правильных ответов не менее - 55%; </w:t>
      </w:r>
    </w:p>
    <w:p w:rsidR="00513C73" w:rsidRPr="001913FD" w:rsidRDefault="00513C73" w:rsidP="00513C73">
      <w:pPr>
        <w:spacing w:after="0" w:line="240" w:lineRule="auto"/>
        <w:ind w:firstLine="709"/>
        <w:jc w:val="both"/>
        <w:rPr>
          <w:rFonts w:ascii="Times New Roman" w:eastAsia="Times New Roman" w:hAnsi="Times New Roman"/>
          <w:b/>
        </w:rPr>
      </w:pPr>
      <w:r w:rsidRPr="001913FD">
        <w:rPr>
          <w:rFonts w:ascii="Times New Roman" w:eastAsia="Times New Roman" w:hAnsi="Times New Roman"/>
          <w:b/>
        </w:rPr>
        <w:t>«Незачтено»</w:t>
      </w:r>
      <w:r>
        <w:rPr>
          <w:rFonts w:ascii="Times New Roman" w:eastAsia="Times New Roman" w:hAnsi="Times New Roman"/>
          <w:b/>
        </w:rPr>
        <w:t>,</w:t>
      </w:r>
      <w:r w:rsidRPr="001913FD">
        <w:rPr>
          <w:rFonts w:ascii="Times New Roman" w:eastAsia="Times New Roman" w:hAnsi="Times New Roman"/>
        </w:rPr>
        <w:t xml:space="preserve">   если обучающийся допустил грубые ошибки и не мог применить полученные знания для решения задания. Правильных ответов 54% и менее</w:t>
      </w:r>
    </w:p>
    <w:p w:rsidR="00B60C80" w:rsidRPr="008F194E" w:rsidRDefault="00B60C80" w:rsidP="00B60C80">
      <w:pPr>
        <w:widowControl w:val="0"/>
        <w:autoSpaceDE w:val="0"/>
        <w:autoSpaceDN w:val="0"/>
        <w:adjustRightInd w:val="0"/>
        <w:spacing w:after="0" w:line="240" w:lineRule="auto"/>
        <w:jc w:val="center"/>
        <w:rPr>
          <w:rFonts w:ascii="Times New Roman" w:eastAsia="Times New Roman" w:hAnsi="Times New Roman"/>
          <w:b/>
          <w:bCs/>
          <w:sz w:val="16"/>
          <w:szCs w:val="16"/>
        </w:rPr>
      </w:pPr>
    </w:p>
    <w:p w:rsidR="00D553C1" w:rsidRPr="001913FD" w:rsidRDefault="00D553C1" w:rsidP="00C2396B">
      <w:pPr>
        <w:spacing w:after="0"/>
        <w:ind w:firstLine="709"/>
        <w:jc w:val="center"/>
        <w:rPr>
          <w:rFonts w:ascii="Times New Roman" w:eastAsia="Times New Roman" w:hAnsi="Times New Roman"/>
          <w:b/>
        </w:rPr>
      </w:pPr>
      <w:r w:rsidRPr="001913FD">
        <w:rPr>
          <w:rFonts w:ascii="Times New Roman" w:eastAsia="Times New Roman" w:hAnsi="Times New Roman"/>
          <w:b/>
        </w:rPr>
        <w:t>Процедура оценивания зачета</w:t>
      </w:r>
    </w:p>
    <w:p w:rsidR="00D553C1" w:rsidRPr="001913FD" w:rsidRDefault="00D553C1" w:rsidP="00D553C1">
      <w:pPr>
        <w:spacing w:after="0" w:line="240" w:lineRule="auto"/>
        <w:ind w:firstLine="709"/>
        <w:jc w:val="both"/>
        <w:rPr>
          <w:rFonts w:ascii="Times New Roman" w:eastAsia="Times New Roman" w:hAnsi="Times New Roman"/>
        </w:rPr>
      </w:pPr>
      <w:r w:rsidRPr="001913FD">
        <w:rPr>
          <w:rFonts w:ascii="Times New Roman" w:hAnsi="Times New Roman"/>
        </w:rPr>
        <w:t xml:space="preserve">Зачет проходит в письменной форме </w:t>
      </w:r>
      <w:r w:rsidRPr="001913FD">
        <w:rPr>
          <w:rFonts w:ascii="Times New Roman" w:eastAsia="Times New Roman" w:hAnsi="Times New Roman"/>
        </w:rPr>
        <w:t xml:space="preserve">(бумажное тестирование) </w:t>
      </w:r>
      <w:r w:rsidRPr="001913FD">
        <w:rPr>
          <w:rFonts w:ascii="Times New Roman" w:hAnsi="Times New Roman"/>
        </w:rPr>
        <w:t xml:space="preserve">и в форме собеседования (три вопроса из каждой компетенции). </w:t>
      </w:r>
      <w:r w:rsidRPr="001913FD">
        <w:rPr>
          <w:rFonts w:ascii="Times New Roman" w:eastAsia="Times New Roman" w:hAnsi="Times New Roman"/>
        </w:rPr>
        <w:t>Обучающему достается вариант задания путем собственного случайного выбора и предоставляется от 60 до 90 минут для подготовки. Тестовое задание состоит из перечня вопросов по дисциплине, каждый из вопросов имеет четыре варианта ответа, один из которых правильный. Допускается оценка «зачтено» без проведения тестирования.</w:t>
      </w:r>
    </w:p>
    <w:p w:rsidR="00D553C1" w:rsidRPr="001913FD" w:rsidRDefault="00D553C1" w:rsidP="00D553C1">
      <w:pPr>
        <w:widowControl w:val="0"/>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Оценка</w:t>
      </w:r>
      <w:r w:rsidRPr="001913FD">
        <w:rPr>
          <w:rFonts w:ascii="Times New Roman" w:eastAsia="Times New Roman" w:hAnsi="Times New Roman"/>
          <w:color w:val="000000"/>
        </w:rPr>
        <w:t xml:space="preserve"> результатов тестирования уровня знаний отдельных тем и уровня знаний материала дисциплины при проведении промежуточного контроля, предусматривает ис</w:t>
      </w:r>
      <w:r>
        <w:rPr>
          <w:rFonts w:ascii="Times New Roman" w:eastAsia="Times New Roman" w:hAnsi="Times New Roman"/>
          <w:color w:val="000000"/>
        </w:rPr>
        <w:t>пользование пятибалльной шкалы:</w:t>
      </w:r>
    </w:p>
    <w:p w:rsidR="00D553C1" w:rsidRPr="001913FD" w:rsidRDefault="00D553C1" w:rsidP="00D553C1">
      <w:pPr>
        <w:spacing w:after="0"/>
        <w:jc w:val="center"/>
        <w:rPr>
          <w:rFonts w:ascii="Times New Roman" w:eastAsia="Times New Roman" w:hAnsi="Times New Roman"/>
        </w:rPr>
      </w:pPr>
      <w:r w:rsidRPr="001913FD">
        <w:rPr>
          <w:rFonts w:ascii="Times New Roman" w:eastAsia="Times New Roman" w:hAnsi="Times New Roman"/>
          <w:b/>
          <w:bCs/>
        </w:rPr>
        <w:t>Оценка результатов выполнения письменных тестовых заданий</w:t>
      </w:r>
    </w:p>
    <w:tbl>
      <w:tblPr>
        <w:tblW w:w="489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83"/>
        <w:gridCol w:w="4614"/>
      </w:tblGrid>
      <w:tr w:rsidR="00D553C1" w:rsidRPr="001913FD" w:rsidTr="00D31912">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b/>
              </w:rPr>
            </w:pPr>
            <w:r w:rsidRPr="001913FD">
              <w:rPr>
                <w:rFonts w:ascii="Times New Roman" w:eastAsia="Times New Roman" w:hAnsi="Times New Roman"/>
                <w:b/>
                <w:bCs/>
              </w:rPr>
              <w:t>Оценка</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b/>
              </w:rPr>
            </w:pPr>
            <w:r w:rsidRPr="001913FD">
              <w:rPr>
                <w:rFonts w:ascii="Times New Roman" w:eastAsia="Times New Roman" w:hAnsi="Times New Roman"/>
                <w:b/>
              </w:rPr>
              <w:t>Правильных ответов, %</w:t>
            </w:r>
          </w:p>
        </w:tc>
      </w:tr>
      <w:tr w:rsidR="00D553C1" w:rsidRPr="001913FD" w:rsidTr="00D31912">
        <w:trPr>
          <w:trHeight w:val="169"/>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both"/>
              <w:rPr>
                <w:rFonts w:ascii="Times New Roman" w:eastAsia="Times New Roman" w:hAnsi="Times New Roman"/>
              </w:rPr>
            </w:pPr>
            <w:r w:rsidRPr="001913FD">
              <w:rPr>
                <w:rFonts w:ascii="Times New Roman" w:eastAsia="Times New Roman" w:hAnsi="Times New Roman"/>
              </w:rPr>
              <w:t>Отлично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rPr>
            </w:pPr>
            <w:r w:rsidRPr="001913FD">
              <w:rPr>
                <w:rFonts w:ascii="Times New Roman" w:eastAsia="Times New Roman" w:hAnsi="Times New Roman"/>
              </w:rPr>
              <w:t>86 и более</w:t>
            </w:r>
          </w:p>
        </w:tc>
      </w:tr>
      <w:tr w:rsidR="00D553C1" w:rsidRPr="001913FD" w:rsidTr="00D31912">
        <w:trPr>
          <w:trHeight w:val="161"/>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both"/>
              <w:rPr>
                <w:rFonts w:ascii="Times New Roman" w:eastAsia="Times New Roman" w:hAnsi="Times New Roman"/>
              </w:rPr>
            </w:pPr>
            <w:r w:rsidRPr="001913FD">
              <w:rPr>
                <w:rFonts w:ascii="Times New Roman" w:eastAsia="Times New Roman" w:hAnsi="Times New Roman"/>
              </w:rPr>
              <w:t>Хорошо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rPr>
            </w:pPr>
            <w:r w:rsidRPr="001913FD">
              <w:rPr>
                <w:rFonts w:ascii="Times New Roman" w:eastAsia="Times New Roman" w:hAnsi="Times New Roman"/>
              </w:rPr>
              <w:t>85 – 71</w:t>
            </w:r>
          </w:p>
        </w:tc>
      </w:tr>
      <w:tr w:rsidR="00D553C1" w:rsidRPr="001913FD" w:rsidTr="00D31912">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both"/>
              <w:rPr>
                <w:rFonts w:ascii="Times New Roman" w:eastAsia="Times New Roman" w:hAnsi="Times New Roman"/>
              </w:rPr>
            </w:pPr>
            <w:r w:rsidRPr="001913FD">
              <w:rPr>
                <w:rFonts w:ascii="Times New Roman" w:eastAsia="Times New Roman" w:hAnsi="Times New Roman"/>
              </w:rPr>
              <w:t>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rPr>
            </w:pPr>
            <w:r w:rsidRPr="001913FD">
              <w:rPr>
                <w:rFonts w:ascii="Times New Roman" w:eastAsia="Times New Roman" w:hAnsi="Times New Roman"/>
              </w:rPr>
              <w:t>70 – 55</w:t>
            </w:r>
          </w:p>
        </w:tc>
      </w:tr>
      <w:tr w:rsidR="00D553C1" w:rsidRPr="001913FD" w:rsidTr="00D31912">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both"/>
              <w:rPr>
                <w:rFonts w:ascii="Times New Roman" w:eastAsia="Times New Roman" w:hAnsi="Times New Roman"/>
              </w:rPr>
            </w:pPr>
            <w:r w:rsidRPr="001913FD">
              <w:rPr>
                <w:rFonts w:ascii="Times New Roman" w:eastAsia="Times New Roman" w:hAnsi="Times New Roman"/>
              </w:rPr>
              <w:t>Неудовлетворительно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D553C1" w:rsidRPr="001913FD" w:rsidRDefault="00D553C1" w:rsidP="00D31912">
            <w:pPr>
              <w:spacing w:after="0" w:line="240" w:lineRule="auto"/>
              <w:jc w:val="center"/>
              <w:rPr>
                <w:rFonts w:ascii="Times New Roman" w:eastAsia="Times New Roman" w:hAnsi="Times New Roman"/>
              </w:rPr>
            </w:pPr>
            <w:r w:rsidRPr="001913FD">
              <w:rPr>
                <w:rFonts w:ascii="Times New Roman" w:eastAsia="Times New Roman" w:hAnsi="Times New Roman"/>
              </w:rPr>
              <w:t>54 и менее</w:t>
            </w:r>
          </w:p>
        </w:tc>
      </w:tr>
    </w:tbl>
    <w:p w:rsidR="00D553C1" w:rsidRPr="001913FD" w:rsidRDefault="00D553C1" w:rsidP="00D553C1">
      <w:pPr>
        <w:widowControl w:val="0"/>
        <w:autoSpaceDE w:val="0"/>
        <w:autoSpaceDN w:val="0"/>
        <w:adjustRightInd w:val="0"/>
        <w:spacing w:after="0"/>
        <w:rPr>
          <w:rFonts w:ascii="Times New Roman" w:eastAsia="Times New Roman" w:hAnsi="Times New Roman"/>
          <w:b/>
          <w:color w:val="FF0000"/>
          <w:sz w:val="16"/>
          <w:szCs w:val="16"/>
        </w:rPr>
      </w:pPr>
    </w:p>
    <w:p w:rsidR="00D553C1" w:rsidRPr="00AF7AE6" w:rsidRDefault="00D553C1" w:rsidP="00D553C1">
      <w:pPr>
        <w:widowControl w:val="0"/>
        <w:autoSpaceDE w:val="0"/>
        <w:autoSpaceDN w:val="0"/>
        <w:adjustRightInd w:val="0"/>
        <w:spacing w:after="0"/>
        <w:jc w:val="center"/>
        <w:rPr>
          <w:rFonts w:ascii="Times New Roman" w:hAnsi="Times New Roman"/>
          <w:b/>
        </w:rPr>
      </w:pPr>
      <w:r w:rsidRPr="00AF7AE6">
        <w:rPr>
          <w:rFonts w:ascii="Times New Roman" w:hAnsi="Times New Roman"/>
          <w:b/>
        </w:rPr>
        <w:t>Примерные темы курсового проекта</w:t>
      </w:r>
    </w:p>
    <w:p w:rsidR="00D553C1" w:rsidRPr="000E5E70" w:rsidRDefault="00D553C1" w:rsidP="00EA0B6C">
      <w:pPr>
        <w:widowControl w:val="0"/>
        <w:autoSpaceDE w:val="0"/>
        <w:autoSpaceDN w:val="0"/>
        <w:adjustRightInd w:val="0"/>
        <w:spacing w:after="0"/>
        <w:jc w:val="center"/>
        <w:rPr>
          <w:rFonts w:ascii="Times New Roman" w:hAnsi="Times New Roman"/>
          <w:b/>
        </w:rPr>
      </w:pPr>
      <w:r>
        <w:rPr>
          <w:rFonts w:ascii="Times New Roman" w:hAnsi="Times New Roman"/>
          <w:b/>
        </w:rPr>
        <w:t>Теоретическая</w:t>
      </w:r>
      <w:r w:rsidRPr="000E5E70">
        <w:rPr>
          <w:rFonts w:ascii="Times New Roman" w:hAnsi="Times New Roman"/>
          <w:b/>
        </w:rPr>
        <w:t xml:space="preserve"> часть</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w:t>
      </w:r>
      <w:r w:rsidRPr="00814E5D">
        <w:rPr>
          <w:rFonts w:ascii="Times New Roman" w:hAnsi="Times New Roman"/>
          <w:b/>
        </w:rPr>
        <w:t>Методы оценки протеиновой питательности кормов и ра</w:t>
      </w:r>
      <w:r w:rsidRPr="00814E5D">
        <w:rPr>
          <w:rFonts w:ascii="Times New Roman" w:hAnsi="Times New Roman"/>
          <w:b/>
        </w:rPr>
        <w:softHyphen/>
        <w:t>ционов и их значение при организации полноценного пита</w:t>
      </w:r>
      <w:r w:rsidRPr="00814E5D">
        <w:rPr>
          <w:rFonts w:ascii="Times New Roman" w:hAnsi="Times New Roman"/>
          <w:b/>
        </w:rPr>
        <w:softHyphen/>
        <w:t>ния сельскохозяйственных животных и птицы.</w:t>
      </w:r>
    </w:p>
    <w:p w:rsidR="00D553C1" w:rsidRPr="00814E5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в работе раскрыть значение протеина кормов, как основного источника аминокислот для построения эндогенного белка (белок собственного тела), белка продукции, а также незаменимого фактора обменных процессов в организме. Привести методы оценки протеиновой питательности кормов и рационов по содержанию сырого, переваримого, расщепляемого, нерасщепляемого (для жвачных животных), протеина. Биологическую полноценность протеина для моногастричных животных (свиньи, птица) раскрыть с точки зрения содержания в кормах и кормовых добавках незаменимых аминокислот в доступной форме. В работе показать последствия несбалансированного по протеину кормления животных и птицы. Работа может содержать материал, характеризующий различные кормовые средства по содержанию протеина</w:t>
      </w:r>
      <w:r w:rsidRPr="00814E5D">
        <w:rPr>
          <w:rFonts w:ascii="Times New Roman" w:hAnsi="Times New Roman"/>
        </w:rPr>
        <w:t>.</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2.</w:t>
      </w:r>
      <w:r w:rsidRPr="00814E5D">
        <w:rPr>
          <w:rFonts w:ascii="Times New Roman" w:hAnsi="Times New Roman"/>
          <w:b/>
        </w:rPr>
        <w:t>Кальций и фосфор в кормлении молодняка животных и птицы.</w:t>
      </w:r>
    </w:p>
    <w:p w:rsidR="00D553C1" w:rsidRPr="00814E5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Методические рекомендации: изучить и описать основн</w:t>
      </w:r>
      <w:r>
        <w:rPr>
          <w:rFonts w:ascii="Times New Roman" w:hAnsi="Times New Roman"/>
        </w:rPr>
        <w:t xml:space="preserve">ую биологическую роль кальция и фосфора в организме животных и птицы – более 90% элементов содержится в костной ткани. </w:t>
      </w:r>
      <w:r w:rsidRPr="00814E5D">
        <w:rPr>
          <w:rFonts w:ascii="Times New Roman" w:hAnsi="Times New Roman"/>
        </w:rPr>
        <w:t xml:space="preserve"> </w:t>
      </w:r>
      <w:r>
        <w:rPr>
          <w:rFonts w:ascii="Times New Roman" w:hAnsi="Times New Roman"/>
        </w:rPr>
        <w:t xml:space="preserve">В работе раскрыть физиологическую взаимосвязь витамина Д с обменом кальция и фосфора. Дать характеристику основных заболеваний, которые возникают в результате несбалансированного кормления молодняка животных и птицы по этим минеральным элементам: рахит, остеомаляция и т.д. Описать методы контроля полноценности кормления по кальцию и фосфору: зоотехнический анализ рациона, биохимические исследования крови. Привести примеры физиологического статуса организма в норме и при отклонении. В работе следует изучить корма и специальные кормовые добавки, обеспечивающие полноценное кормление по кальцию и фосфору. Работа должна содержать примеры рационов для молодняка крупного рогатого скота, свиней, полнорационных комбикормов – для молодняка цыплят-бройлеров или кур-несушек.  </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3.</w:t>
      </w:r>
      <w:r w:rsidRPr="00814E5D">
        <w:rPr>
          <w:rFonts w:ascii="Times New Roman" w:hAnsi="Times New Roman"/>
          <w:b/>
        </w:rPr>
        <w:t>Каротин и витамин А в полноценном кормле</w:t>
      </w:r>
      <w:r w:rsidRPr="00814E5D">
        <w:rPr>
          <w:rFonts w:ascii="Times New Roman" w:hAnsi="Times New Roman"/>
          <w:b/>
        </w:rPr>
        <w:softHyphen/>
        <w:t>нии коров.</w:t>
      </w:r>
    </w:p>
    <w:p w:rsidR="00D553C1" w:rsidRPr="00814E5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 xml:space="preserve">в работе </w:t>
      </w:r>
      <w:r w:rsidRPr="00814E5D">
        <w:rPr>
          <w:rFonts w:ascii="Times New Roman" w:hAnsi="Times New Roman"/>
        </w:rPr>
        <w:t>изложить теоретическ</w:t>
      </w:r>
      <w:r>
        <w:rPr>
          <w:rFonts w:ascii="Times New Roman" w:hAnsi="Times New Roman"/>
        </w:rPr>
        <w:t xml:space="preserve">ое обоснование балансирования рационов коров по каротину и витамину А. </w:t>
      </w:r>
      <w:r w:rsidRPr="00814E5D">
        <w:rPr>
          <w:rFonts w:ascii="Times New Roman" w:hAnsi="Times New Roman"/>
        </w:rPr>
        <w:t xml:space="preserve"> </w:t>
      </w:r>
      <w:r>
        <w:rPr>
          <w:rFonts w:ascii="Times New Roman" w:hAnsi="Times New Roman"/>
        </w:rPr>
        <w:t>Витамин А содержится только в кормах животного происхождения. Основной прием обеспечения коров витамином А – контроль рационов по содержанию каротина</w:t>
      </w:r>
      <w:r w:rsidRPr="00814E5D">
        <w:rPr>
          <w:rFonts w:ascii="Times New Roman" w:hAnsi="Times New Roman"/>
        </w:rPr>
        <w:t>.</w:t>
      </w:r>
      <w:r>
        <w:rPr>
          <w:rFonts w:ascii="Times New Roman" w:hAnsi="Times New Roman"/>
        </w:rPr>
        <w:t xml:space="preserve"> Каротин – атрибут растительных организмов. Под влиянием фермента </w:t>
      </w:r>
      <w:r>
        <w:rPr>
          <w:rFonts w:ascii="Times New Roman" w:hAnsi="Times New Roman"/>
        </w:rPr>
        <w:lastRenderedPageBreak/>
        <w:t>каратиназы в тонком отделе кишечника каротин переходит в активную форму витамина А. В работе следует показать последствия дефицита каротина в рационах сухостойных и лактирующих коров. Дать характеристику кормов – источников каротина и витамина А. Ознакомиться с методами контроля полноценности кормления коров по каротину и витамину А (биохимические исследования крови, молока, зоотехнический анализ кормовых средств).</w:t>
      </w:r>
      <w:r w:rsidRPr="00814E5D">
        <w:rPr>
          <w:rFonts w:ascii="Times New Roman" w:hAnsi="Times New Roman"/>
        </w:rPr>
        <w:t xml:space="preserve"> </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4.</w:t>
      </w:r>
      <w:r w:rsidRPr="00814E5D">
        <w:rPr>
          <w:rFonts w:ascii="Times New Roman" w:hAnsi="Times New Roman"/>
          <w:b/>
        </w:rPr>
        <w:t>Витамин Д и его роль в кормлении коров и молодняка крупного рогатого скота.</w:t>
      </w:r>
    </w:p>
    <w:p w:rsidR="00D553C1" w:rsidRPr="00273CA8" w:rsidRDefault="00D553C1" w:rsidP="00D553C1">
      <w:pPr>
        <w:widowControl w:val="0"/>
        <w:autoSpaceDE w:val="0"/>
        <w:autoSpaceDN w:val="0"/>
        <w:adjustRightInd w:val="0"/>
        <w:spacing w:after="0" w:line="240" w:lineRule="auto"/>
        <w:ind w:firstLine="360"/>
        <w:jc w:val="both"/>
        <w:rPr>
          <w:rFonts w:ascii="Times New Roman" w:hAnsi="Times New Roman"/>
          <w:b/>
          <w:sz w:val="16"/>
          <w:szCs w:val="16"/>
        </w:rPr>
      </w:pPr>
      <w:r w:rsidRPr="00814E5D">
        <w:rPr>
          <w:rFonts w:ascii="Times New Roman" w:hAnsi="Times New Roman"/>
        </w:rPr>
        <w:t xml:space="preserve">Методические рекомендации: </w:t>
      </w:r>
      <w:r>
        <w:rPr>
          <w:rFonts w:ascii="Times New Roman" w:hAnsi="Times New Roman"/>
        </w:rPr>
        <w:t>в работе дать</w:t>
      </w:r>
      <w:r w:rsidRPr="00814E5D">
        <w:rPr>
          <w:rFonts w:ascii="Times New Roman" w:hAnsi="Times New Roman"/>
        </w:rPr>
        <w:t xml:space="preserve"> теоретическ</w:t>
      </w:r>
      <w:r>
        <w:rPr>
          <w:rFonts w:ascii="Times New Roman" w:hAnsi="Times New Roman"/>
        </w:rPr>
        <w:t>ое обоснование балансирования рационов молодняка крупного рогатого скота и коров по витамину Д. Витамин д - сновной регулятор кальциево-фосфорного обмена. У коров недостаток витамина Д способствует возникновению послеродового пареза, у молодняка – возникновению рахита. В работе дать характеристику методам контроля полноценности контроля по витамину Д – при внешнем осмотре у коров можно обнаружить утолщение суставов, рассасывание последних хвостовых позвонков, снижение молочной продуктивности, у молодняка – извращенный вкус, пошатывающая походка, искривление конечностей</w:t>
      </w:r>
      <w:r w:rsidRPr="00814E5D">
        <w:rPr>
          <w:rFonts w:ascii="Times New Roman" w:hAnsi="Times New Roman"/>
        </w:rPr>
        <w:t>.</w:t>
      </w:r>
      <w:r>
        <w:rPr>
          <w:rFonts w:ascii="Times New Roman" w:hAnsi="Times New Roman"/>
        </w:rPr>
        <w:t xml:space="preserve"> Изучить современные способы обеспечения животных на промышленных животноводческих комплексах витамином Д в условиях отсутствия солнечной инсоляции. Дать характеристику кормам и кормовым добавкам – источникам витамина Д.</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5.</w:t>
      </w:r>
      <w:r w:rsidRPr="00814E5D">
        <w:rPr>
          <w:rFonts w:ascii="Times New Roman" w:hAnsi="Times New Roman"/>
          <w:b/>
        </w:rPr>
        <w:t>Использование полнорационных кормовых смесей на ос</w:t>
      </w:r>
      <w:r w:rsidRPr="00814E5D">
        <w:rPr>
          <w:rFonts w:ascii="Times New Roman" w:hAnsi="Times New Roman"/>
          <w:b/>
        </w:rPr>
        <w:softHyphen/>
        <w:t>нове силоса и сенажа в кормлении коров.</w:t>
      </w:r>
    </w:p>
    <w:p w:rsidR="00D553C1" w:rsidRDefault="00D553C1" w:rsidP="00D553C1">
      <w:pPr>
        <w:widowControl w:val="0"/>
        <w:autoSpaceDE w:val="0"/>
        <w:autoSpaceDN w:val="0"/>
        <w:adjustRightInd w:val="0"/>
        <w:spacing w:after="0" w:line="240" w:lineRule="auto"/>
        <w:ind w:firstLine="360"/>
        <w:jc w:val="both"/>
        <w:rPr>
          <w:rFonts w:ascii="Times New Roman" w:hAnsi="Times New Roman"/>
          <w:b/>
        </w:rPr>
      </w:pPr>
      <w:r w:rsidRPr="00814E5D">
        <w:rPr>
          <w:rFonts w:ascii="Times New Roman" w:hAnsi="Times New Roman"/>
        </w:rPr>
        <w:t xml:space="preserve">Методические рекомендации: </w:t>
      </w:r>
      <w:r>
        <w:rPr>
          <w:rFonts w:ascii="Times New Roman" w:hAnsi="Times New Roman"/>
        </w:rPr>
        <w:t xml:space="preserve">в работе дать теоретическое обоснование широкому использованию в кормлении коров на комплексах полнорационных кормосмесей на основе силоса и сенажа. Современная технология производства молока предусматривает круглогодовое содержание животных на однотипных рационах. Основа кормления – высококачественные основные корма (кукурузный силос, высококачественный сенаж их бобовых, бобово-злаковых культур). Эффективность кормления достигается включением белковых компонентов: жмыхов, шротов, сена бобового хорошего качества. Биологическую ценность рационов можно повысить за счет ввода премиксов, белково-минерально-витаминных комплексов. Приготовление кормосмеси осуществляется за счет мобильных кормораздатчиков-смесителей. В работе следует привести рационы для дойных коров на основе кормосмесей для разных технологических групп. </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6.</w:t>
      </w:r>
      <w:r w:rsidRPr="00814E5D">
        <w:rPr>
          <w:rFonts w:ascii="Times New Roman" w:hAnsi="Times New Roman"/>
          <w:b/>
        </w:rPr>
        <w:t>Полноценное кормление маток в период беременности и его влияние на качество приплода, молозива и молока.</w:t>
      </w:r>
    </w:p>
    <w:p w:rsidR="00D553C1" w:rsidRPr="002C6C71" w:rsidRDefault="00D553C1" w:rsidP="00D553C1">
      <w:pPr>
        <w:widowControl w:val="0"/>
        <w:autoSpaceDE w:val="0"/>
        <w:autoSpaceDN w:val="0"/>
        <w:adjustRightInd w:val="0"/>
        <w:spacing w:after="0" w:line="240" w:lineRule="auto"/>
        <w:ind w:firstLine="360"/>
        <w:jc w:val="both"/>
        <w:rPr>
          <w:rFonts w:ascii="Times New Roman" w:hAnsi="Times New Roman"/>
          <w:b/>
          <w:sz w:val="16"/>
          <w:szCs w:val="16"/>
        </w:rPr>
      </w:pPr>
      <w:r w:rsidRPr="00814E5D">
        <w:rPr>
          <w:rFonts w:ascii="Times New Roman" w:hAnsi="Times New Roman"/>
        </w:rPr>
        <w:t xml:space="preserve">Методические рекомендации: дать </w:t>
      </w:r>
      <w:r>
        <w:rPr>
          <w:rFonts w:ascii="Times New Roman" w:hAnsi="Times New Roman"/>
        </w:rPr>
        <w:t>обоснование потребности беременных маток сельскохозяйственных животных (коров, свиноматок, овцематок, кобыл) в питательных веществах. Объяснить роль витаминов, минеральных веществ, углеводов, белков, жиров в развитии здорового приплода и создании в материнском организме запасов питательных веществ на период лактации. Показать на примерах последствия неполноценного кормления маток в период беременности. Дать характеристику кормовым средствам – источникам энергии, биологически полноценного белка, макро- и микроэлементов, витаминов в рационах самок. Описать методы контроля полноценности кормления (ветеринарные, зоотехнические, биохимические).</w:t>
      </w:r>
    </w:p>
    <w:p w:rsidR="00D553C1" w:rsidRPr="00814E5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7.</w:t>
      </w:r>
      <w:r w:rsidRPr="00814E5D">
        <w:rPr>
          <w:rFonts w:ascii="Times New Roman" w:hAnsi="Times New Roman"/>
          <w:b/>
        </w:rPr>
        <w:t>Система нормированного кормления стельных сухостой</w:t>
      </w:r>
      <w:r w:rsidRPr="00814E5D">
        <w:rPr>
          <w:rFonts w:ascii="Times New Roman" w:hAnsi="Times New Roman"/>
          <w:b/>
        </w:rPr>
        <w:softHyphen/>
        <w:t>ных коров.</w:t>
      </w:r>
    </w:p>
    <w:p w:rsidR="00D553C1" w:rsidRPr="00442B81" w:rsidRDefault="00D553C1" w:rsidP="00D553C1">
      <w:pPr>
        <w:widowControl w:val="0"/>
        <w:autoSpaceDE w:val="0"/>
        <w:autoSpaceDN w:val="0"/>
        <w:adjustRightInd w:val="0"/>
        <w:spacing w:after="0" w:line="240" w:lineRule="auto"/>
        <w:ind w:firstLine="360"/>
        <w:jc w:val="both"/>
        <w:rPr>
          <w:rFonts w:ascii="Times New Roman" w:hAnsi="Times New Roman"/>
          <w:b/>
          <w:sz w:val="16"/>
          <w:szCs w:val="16"/>
        </w:rPr>
      </w:pPr>
      <w:r w:rsidRPr="00814E5D">
        <w:rPr>
          <w:rFonts w:ascii="Times New Roman" w:hAnsi="Times New Roman"/>
        </w:rPr>
        <w:t xml:space="preserve">Методические рекомендации: изучить </w:t>
      </w:r>
      <w:r>
        <w:rPr>
          <w:rFonts w:ascii="Times New Roman" w:hAnsi="Times New Roman"/>
        </w:rPr>
        <w:t>систему нормированного кормления сухостойных коров. В работе описать последствия недостаточного кормления коров в последние месяцы стельности (рождение слабого нежизнеспособного приплода, задержание последа, развитие эндометрита). Указать причины низкого содержания иммуноглобулинов в молозиве, нарушения обмена веществ (ацидоз, кетоз), длительного восстановления живой массы коров после отела, удлинения сервис-периода (несвоевременное осеменение)</w:t>
      </w:r>
      <w:r w:rsidRPr="00814E5D">
        <w:rPr>
          <w:rFonts w:ascii="Times New Roman" w:hAnsi="Times New Roman"/>
        </w:rPr>
        <w:t>.</w:t>
      </w:r>
      <w:r>
        <w:rPr>
          <w:rFonts w:ascii="Times New Roman" w:hAnsi="Times New Roman"/>
        </w:rPr>
        <w:t xml:space="preserve"> Привести полноценные сбалансированные рационы кормления коров в первую и вторую фазу сухостоя. Контроль полноценности кормления стельных сухостойных коров.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8.</w:t>
      </w:r>
      <w:r w:rsidRPr="0070203D">
        <w:rPr>
          <w:rFonts w:ascii="Times New Roman" w:hAnsi="Times New Roman"/>
          <w:b/>
        </w:rPr>
        <w:t>Кормление телят в молочный и послемолочный периоды выращивания</w:t>
      </w:r>
      <w:r>
        <w:rPr>
          <w:rFonts w:ascii="Times New Roman" w:hAnsi="Times New Roman"/>
          <w:b/>
        </w:rPr>
        <w:t>.</w:t>
      </w:r>
    </w:p>
    <w:p w:rsidR="00D553C1" w:rsidRDefault="00D553C1" w:rsidP="00D553C1">
      <w:pPr>
        <w:widowControl w:val="0"/>
        <w:autoSpaceDE w:val="0"/>
        <w:autoSpaceDN w:val="0"/>
        <w:adjustRightInd w:val="0"/>
        <w:spacing w:after="0" w:line="240" w:lineRule="auto"/>
        <w:ind w:firstLine="360"/>
        <w:jc w:val="both"/>
        <w:rPr>
          <w:rFonts w:ascii="Times New Roman" w:hAnsi="Times New Roman"/>
        </w:rPr>
      </w:pPr>
      <w:r w:rsidRPr="00814E5D">
        <w:rPr>
          <w:rFonts w:ascii="Times New Roman" w:hAnsi="Times New Roman"/>
        </w:rPr>
        <w:t xml:space="preserve">Методические рекомендации: дать </w:t>
      </w:r>
      <w:r>
        <w:rPr>
          <w:rFonts w:ascii="Times New Roman" w:hAnsi="Times New Roman"/>
        </w:rPr>
        <w:t>теоретическое обоснование преимущества цельного молока в период раннего выращивания</w:t>
      </w:r>
      <w:r w:rsidRPr="00814E5D">
        <w:rPr>
          <w:rFonts w:ascii="Times New Roman" w:hAnsi="Times New Roman"/>
        </w:rPr>
        <w:t>.</w:t>
      </w:r>
      <w:r>
        <w:rPr>
          <w:rFonts w:ascii="Times New Roman" w:hAnsi="Times New Roman"/>
        </w:rPr>
        <w:t xml:space="preserve"> Нормы и технологии скармливания молозива</w:t>
      </w:r>
      <w:r w:rsidRPr="00814E5D">
        <w:rPr>
          <w:rFonts w:ascii="Times New Roman" w:hAnsi="Times New Roman"/>
        </w:rPr>
        <w:t xml:space="preserve"> </w:t>
      </w:r>
      <w:r>
        <w:rPr>
          <w:rFonts w:ascii="Times New Roman" w:hAnsi="Times New Roman"/>
        </w:rPr>
        <w:t>новорожденным телятам. Показатели, оказывающие влияние на качество молозива. Необходимость запаса замороженного молозива на комплексах. Способы подготовки молозива к выпойке молодняку. В работе необходимо дать характеристику современным схемам кормления телят, основанных на использовании цельного молока или ЗЦМ. Указать на достоинства и недостатки. Необходимость своевременного приучения телят к предстартерным комбикормам с целью обеспечения энергией роста и предупреждения заболеваний. В работе раскрыть значение полноценного кормления ремонтного молодняка в послемолочный период с целью своевременного осеменения телок и получения высокопродуктивных коров. Нормы, техника кормления, рационы кормления ремонтных телок.</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9.</w:t>
      </w:r>
      <w:r w:rsidRPr="0070203D">
        <w:rPr>
          <w:rFonts w:ascii="Times New Roman" w:hAnsi="Times New Roman"/>
          <w:b/>
        </w:rPr>
        <w:t>Нормированное кормление поросят-сосунов и поросят-отъемышей</w:t>
      </w:r>
      <w:r>
        <w:rPr>
          <w:rFonts w:ascii="Times New Roman" w:hAnsi="Times New Roman"/>
          <w:b/>
        </w:rPr>
        <w:t>.</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в работе следует указать значимость свиноводства, как важнейшей отрасли животноводства</w:t>
      </w:r>
      <w:r w:rsidRPr="00814E5D">
        <w:rPr>
          <w:rFonts w:ascii="Times New Roman" w:hAnsi="Times New Roman"/>
        </w:rPr>
        <w:t>.</w:t>
      </w:r>
      <w:r>
        <w:rPr>
          <w:rFonts w:ascii="Times New Roman" w:hAnsi="Times New Roman"/>
        </w:rPr>
        <w:t xml:space="preserve"> Выращивание поросят до момента отъема – наиболее ответственный период, связанный с соблюдением технологии содержания и кормления. Особенности пищеварения поросят-сосунов, своевременное приучение молодняка к растительным кормам. Схемы подкормки поросят-сосунов. Последствия несбалансированного кормления поросят (анемия, пневнония, рахит, расстройства пищеварения). Нормы кормления, техника скармливания кормов поросятам-отъемышам. Особенности кормления поросят перед отъемом. Примеры сбалансированных суточных рационов подсвинков с разным ассортиментом кормов.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10.</w:t>
      </w:r>
      <w:r w:rsidRPr="0070203D">
        <w:rPr>
          <w:rFonts w:ascii="Times New Roman" w:hAnsi="Times New Roman"/>
          <w:b/>
        </w:rPr>
        <w:t>Система нормированного кормления ремонтных телок и нетелей</w:t>
      </w:r>
      <w:r>
        <w:rPr>
          <w:rFonts w:ascii="Times New Roman" w:hAnsi="Times New Roman"/>
          <w:b/>
        </w:rPr>
        <w:t>.</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 xml:space="preserve">в работе отразить условия кормления и выращивания ремонтных телок, способствующих формированию крепкого костяка, высокой молочной продуктивности и жизнеспособности с 12 до 18 месяцев. Целесообразность сокращения периода выращивания телок до момента осеменения с целью сокращения затрат средств и труда. Контроль полноценности кормления ремонтных телок по степени развития и изменения живой массы (среднесуточные приросты). Указать последствия обильного энергетически перенасыщенного кормления телок (ожирение, ухудшение оплодотворяемости, в последствии – низкая молочная продуктивность и воспроизводительная способность). Технология умеренного кормления нетелей за 45-60 дней до отела. Использование «транзитного» рациона за 25-30 дней до отела (подготовка организма животного к предстоящей лактации). Привести примеры рационов кормления ремонтных телок и нетелей в условиях современной технологии производства молока.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11.</w:t>
      </w:r>
      <w:r w:rsidRPr="0070203D">
        <w:rPr>
          <w:rFonts w:ascii="Times New Roman" w:hAnsi="Times New Roman"/>
          <w:b/>
        </w:rPr>
        <w:t xml:space="preserve">Система нормированного кормления крупного рогатого скота при откорме </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дать характеристику различным типам и видам откорма крупного рогатого скота</w:t>
      </w:r>
      <w:r w:rsidRPr="00814E5D">
        <w:rPr>
          <w:rFonts w:ascii="Times New Roman" w:hAnsi="Times New Roman"/>
        </w:rPr>
        <w:t>.</w:t>
      </w:r>
      <w:r>
        <w:rPr>
          <w:rFonts w:ascii="Times New Roman" w:hAnsi="Times New Roman"/>
        </w:rPr>
        <w:t xml:space="preserve"> Тип определяется качеством мяса в результате откорма (откорм молодняка, откорм взрослых выбракованных животных). Вид откорма определяется преимущественным кормом в рационе (откорм на силосе, откорм на остатках технических производств: жом, барда, мезга). В работе необходимо описать современную технологию получения скороспелой говядины на специализированных откормочных площадках на примере Орловской, Брянской и Воронежской областей. Нагул – откорм крупного рогатого скота с использованием зеленых пастбищных кормов. Достоинства и недостатки нагула. Характеристика скота специализированных мясных пород Тюменской области (герефордская, обрак, салерс, шароле, лимузин). Контроль полноценности кормления скота при откорме.</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12.</w:t>
      </w:r>
      <w:r w:rsidRPr="0070203D">
        <w:rPr>
          <w:rFonts w:ascii="Times New Roman" w:hAnsi="Times New Roman"/>
          <w:b/>
        </w:rPr>
        <w:t>Система нормированного кормления производителей раз</w:t>
      </w:r>
      <w:r w:rsidRPr="0070203D">
        <w:rPr>
          <w:rFonts w:ascii="Times New Roman" w:hAnsi="Times New Roman"/>
          <w:b/>
        </w:rPr>
        <w:softHyphen/>
        <w:t>ных видов животных</w:t>
      </w:r>
      <w:r>
        <w:rPr>
          <w:rFonts w:ascii="Times New Roman" w:hAnsi="Times New Roman"/>
          <w:b/>
        </w:rPr>
        <w:t>.</w:t>
      </w:r>
    </w:p>
    <w:p w:rsidR="00D553C1" w:rsidRPr="002F6E05" w:rsidRDefault="00D553C1" w:rsidP="00D553C1">
      <w:pPr>
        <w:widowControl w:val="0"/>
        <w:autoSpaceDE w:val="0"/>
        <w:autoSpaceDN w:val="0"/>
        <w:adjustRightInd w:val="0"/>
        <w:spacing w:after="0" w:line="240" w:lineRule="auto"/>
        <w:ind w:firstLine="360"/>
        <w:jc w:val="both"/>
        <w:rPr>
          <w:rFonts w:ascii="Times New Roman" w:hAnsi="Times New Roman"/>
          <w:b/>
          <w:sz w:val="16"/>
          <w:szCs w:val="16"/>
        </w:rPr>
      </w:pPr>
      <w:r w:rsidRPr="00814E5D">
        <w:rPr>
          <w:rFonts w:ascii="Times New Roman" w:hAnsi="Times New Roman"/>
        </w:rPr>
        <w:t xml:space="preserve">Методические рекомендации: </w:t>
      </w:r>
      <w:r>
        <w:rPr>
          <w:rFonts w:ascii="Times New Roman" w:hAnsi="Times New Roman"/>
        </w:rPr>
        <w:t>дать краткое описание строения пищеварительного тракта племенных быков, жеребцов, баранов и хряков. Особенности кормления производителей разных видов (тип кормления, структура и состав рациона)</w:t>
      </w:r>
      <w:r w:rsidRPr="00814E5D">
        <w:rPr>
          <w:rFonts w:ascii="Times New Roman" w:hAnsi="Times New Roman"/>
        </w:rPr>
        <w:t>.</w:t>
      </w:r>
      <w:r>
        <w:rPr>
          <w:rFonts w:ascii="Times New Roman" w:hAnsi="Times New Roman"/>
        </w:rPr>
        <w:t xml:space="preserve"> Нормы кормления племенных животных в зависимости от нагрузки (случной, неслучной периоды). Корма и кормовые добавки, обеспечивающие биологическую полноценность рационов. Значение белковых кормовых средств в спермопродукции. Зоотехнические, ветеринарные и биохимические методы контроля полноценности кормления производителей. Примеры сбалансированных рационов.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13.</w:t>
      </w:r>
      <w:r w:rsidRPr="0070203D">
        <w:rPr>
          <w:rFonts w:ascii="Times New Roman" w:hAnsi="Times New Roman"/>
          <w:b/>
        </w:rPr>
        <w:t>Кормление свиноматок в условиях промышленной технологии производства свинины</w:t>
      </w:r>
      <w:r>
        <w:rPr>
          <w:rFonts w:ascii="Times New Roman" w:hAnsi="Times New Roman"/>
          <w:b/>
        </w:rPr>
        <w:t>.</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в работе описать биологические особенности свиноматок, обуславливающие высокую плодовитость. Свиноматки – основная воспроизводящая группа на комплексе, которая требует кормления, максимально приближенного к физиологической потребности. Физиологическое состояние свиноматок: холостая (подготовка к осеменению), супоросная (первая и вторая половина беременности), подсосная. Привести нормы кормления, типы кормления, структуру рационов и ассортимент кормов и добавок в составе полнорационных комбикормов</w:t>
      </w:r>
      <w:r w:rsidRPr="00814E5D">
        <w:rPr>
          <w:rFonts w:ascii="Times New Roman" w:hAnsi="Times New Roman"/>
        </w:rPr>
        <w:t>.</w:t>
      </w:r>
      <w:r>
        <w:rPr>
          <w:rFonts w:ascii="Times New Roman" w:hAnsi="Times New Roman"/>
        </w:rPr>
        <w:t xml:space="preserve"> Описать технологию кормления свиноматок на примере свинокомплексов Тюменской области (ООО «Согласие», Агрохолдинг «Юбилейный»). Методы контроля полноценности свиноматок.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14.</w:t>
      </w:r>
      <w:r w:rsidRPr="0070203D">
        <w:rPr>
          <w:rFonts w:ascii="Times New Roman" w:hAnsi="Times New Roman"/>
          <w:b/>
        </w:rPr>
        <w:t xml:space="preserve">Система нормированного </w:t>
      </w:r>
      <w:r>
        <w:rPr>
          <w:rFonts w:ascii="Times New Roman" w:hAnsi="Times New Roman"/>
          <w:b/>
        </w:rPr>
        <w:t xml:space="preserve">кормления </w:t>
      </w:r>
      <w:r w:rsidRPr="0070203D">
        <w:rPr>
          <w:rFonts w:ascii="Times New Roman" w:hAnsi="Times New Roman"/>
          <w:b/>
        </w:rPr>
        <w:t>свиней при беконном откорме</w:t>
      </w:r>
      <w:r>
        <w:rPr>
          <w:rFonts w:ascii="Times New Roman" w:hAnsi="Times New Roman"/>
          <w:b/>
        </w:rPr>
        <w:t>.</w:t>
      </w:r>
    </w:p>
    <w:p w:rsidR="00D553C1" w:rsidRDefault="00D553C1" w:rsidP="00D553C1">
      <w:pPr>
        <w:widowControl w:val="0"/>
        <w:autoSpaceDE w:val="0"/>
        <w:autoSpaceDN w:val="0"/>
        <w:adjustRightInd w:val="0"/>
        <w:spacing w:after="0" w:line="240" w:lineRule="auto"/>
        <w:ind w:firstLine="360"/>
        <w:jc w:val="both"/>
        <w:rPr>
          <w:rFonts w:ascii="Times New Roman" w:hAnsi="Times New Roman"/>
        </w:rPr>
      </w:pPr>
      <w:r w:rsidRPr="00814E5D">
        <w:rPr>
          <w:rFonts w:ascii="Times New Roman" w:hAnsi="Times New Roman"/>
        </w:rPr>
        <w:t xml:space="preserve">Методические рекомендации: </w:t>
      </w:r>
      <w:r>
        <w:rPr>
          <w:rFonts w:ascii="Times New Roman" w:hAnsi="Times New Roman"/>
        </w:rPr>
        <w:t xml:space="preserve">в работе дать характеристику основному виду откорма свиней – мясному и как его разновидности беконному. Основные требования к беконной свинине: свиньи длинные, беконного направления продуктивности возрастом не более 8 месяцев, живой массой 80-105 кг, масса туши 53-72 кг. Калорийность 1 кг свинины не более 4000 ккал, в туше содержится 14% белка и не более 30% жира. Получение высококачественного бекона требует специфики кормления молодняка свиней. В работе следует описать технологию беконного откорма (подбор молодняка, ассортимент кормов в рационе, изменение состава рациона для получения «мраморной </w:t>
      </w:r>
      <w:r>
        <w:rPr>
          <w:rFonts w:ascii="Times New Roman" w:hAnsi="Times New Roman"/>
        </w:rPr>
        <w:lastRenderedPageBreak/>
        <w:t xml:space="preserve">свинины», требования к рациону в конце откорма). Контроль полноценности кормления молодняка. </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15.</w:t>
      </w:r>
      <w:r w:rsidRPr="0070203D">
        <w:rPr>
          <w:rFonts w:ascii="Times New Roman" w:hAnsi="Times New Roman"/>
          <w:b/>
        </w:rPr>
        <w:t>Кормление высокопродуктивных коров по технологическим группам в условиях промышленной технологии производства молока</w:t>
      </w:r>
      <w:r>
        <w:rPr>
          <w:rFonts w:ascii="Times New Roman" w:hAnsi="Times New Roman"/>
          <w:b/>
        </w:rPr>
        <w:t>.</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изучить и дать теоретическое обоснование кормления высокопродуктивных коров на комплексах по технологическим группам. Принцип формирования групп – физиологическое состояние коровы (стадия лактации и стельности). Технология производства молока в зависимости от условий предприятия предусматривает планирование рационов на 5-7 физиологических групп (пример: первая половина сухостоя, вторая половина сухостоя, период новотельности, раздой, середина лактации, окончание лактации). Следует объяснить необходимость изменения рациона с переходом животного в другую группу. Эффективность полнорационных кормосмесей в кормлении коров. Источники энергии, белка, аминокислот, минеральных веществ, витаминов в рационе. Последствия неадаптированного к физиологии коров кормления (глубокие нарушения обмена веществ: кетоз, ацидоз, парез, остеомаляция, снижение молочной продуктивности, удлинение сервис-периода). Примеры полноценных рационов для каждой физиологической группы</w:t>
      </w:r>
      <w:r w:rsidRPr="00814E5D">
        <w:rPr>
          <w:rFonts w:ascii="Times New Roman" w:hAnsi="Times New Roman"/>
        </w:rPr>
        <w:t>.</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16.</w:t>
      </w:r>
      <w:r w:rsidRPr="0070203D">
        <w:rPr>
          <w:rFonts w:ascii="Times New Roman" w:hAnsi="Times New Roman"/>
          <w:b/>
        </w:rPr>
        <w:t>Нормированное кормление кур промышленного стада в условиях птицефабрик</w:t>
      </w:r>
      <w:r>
        <w:rPr>
          <w:rFonts w:ascii="Times New Roman" w:hAnsi="Times New Roman"/>
          <w:b/>
        </w:rPr>
        <w:t>.</w:t>
      </w:r>
    </w:p>
    <w:p w:rsidR="00D553C1" w:rsidRPr="0070203D"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r w:rsidRPr="00814E5D">
        <w:rPr>
          <w:rFonts w:ascii="Times New Roman" w:hAnsi="Times New Roman"/>
        </w:rPr>
        <w:t xml:space="preserve">Методические рекомендации: </w:t>
      </w:r>
      <w:r>
        <w:rPr>
          <w:rFonts w:ascii="Times New Roman" w:hAnsi="Times New Roman"/>
        </w:rPr>
        <w:t>в работе следует дать характеристику особенностей пищеварения сельскохозяйственной птицы</w:t>
      </w:r>
      <w:r w:rsidRPr="00814E5D">
        <w:rPr>
          <w:rFonts w:ascii="Times New Roman" w:hAnsi="Times New Roman"/>
        </w:rPr>
        <w:t>.</w:t>
      </w:r>
      <w:r>
        <w:rPr>
          <w:rFonts w:ascii="Times New Roman" w:hAnsi="Times New Roman"/>
        </w:rPr>
        <w:t xml:space="preserve"> Необходимо отразить влияние кормления на состав и пищевую ценность яйца. Привести примеры нарушения обмена веществ у кур-несушек промышленного стада вследствие неполноценного кормления. Дать обоснование нормирования рационов птицы по обменной энергии, сырому протеину, минеральным элементам и витаминам. Указать на соблюдение предельно допустимых норм включения в комбикорма для птицы отдельных балансирующих кормовых добавок. Описать технологию получения пищевого яйца с заданными параметрами (с повышенным содержанием йода, селена и т.д.). провести краткий анализ состояния кормовой базы промышленного птицеводства Тюменской области на примере ЗАО «Птицефабрика «Пышминская», ПАО «Птицефабрика «Боровская».</w:t>
      </w:r>
    </w:p>
    <w:p w:rsidR="00D553C1" w:rsidRPr="0070203D" w:rsidRDefault="00D553C1" w:rsidP="00D553C1">
      <w:pPr>
        <w:widowControl w:val="0"/>
        <w:tabs>
          <w:tab w:val="left" w:pos="540"/>
        </w:tabs>
        <w:spacing w:after="0" w:line="240" w:lineRule="auto"/>
        <w:ind w:left="360"/>
        <w:jc w:val="both"/>
        <w:rPr>
          <w:rFonts w:ascii="Times New Roman" w:hAnsi="Times New Roman"/>
          <w:b/>
        </w:rPr>
      </w:pPr>
      <w:r>
        <w:rPr>
          <w:rFonts w:ascii="Times New Roman" w:hAnsi="Times New Roman"/>
          <w:b/>
        </w:rPr>
        <w:t>17.</w:t>
      </w:r>
      <w:r w:rsidRPr="0070203D">
        <w:rPr>
          <w:rFonts w:ascii="Times New Roman" w:hAnsi="Times New Roman"/>
          <w:b/>
        </w:rPr>
        <w:t>Кормления цыплят-бройлеров высокопродуктивных кроссов</w:t>
      </w:r>
      <w:r>
        <w:rPr>
          <w:rFonts w:ascii="Times New Roman" w:hAnsi="Times New Roman"/>
          <w:b/>
        </w:rPr>
        <w:t>.</w:t>
      </w:r>
    </w:p>
    <w:p w:rsidR="00D553C1" w:rsidRDefault="00D553C1" w:rsidP="00D553C1">
      <w:pPr>
        <w:widowControl w:val="0"/>
        <w:autoSpaceDE w:val="0"/>
        <w:autoSpaceDN w:val="0"/>
        <w:adjustRightInd w:val="0"/>
        <w:spacing w:after="0" w:line="240" w:lineRule="auto"/>
        <w:ind w:firstLine="360"/>
        <w:jc w:val="both"/>
        <w:rPr>
          <w:rFonts w:ascii="Times New Roman" w:hAnsi="Times New Roman"/>
        </w:rPr>
      </w:pPr>
      <w:r w:rsidRPr="00814E5D">
        <w:rPr>
          <w:rFonts w:ascii="Times New Roman" w:hAnsi="Times New Roman"/>
        </w:rPr>
        <w:t xml:space="preserve">Методические рекомендации: </w:t>
      </w:r>
      <w:r>
        <w:rPr>
          <w:rFonts w:ascii="Times New Roman" w:hAnsi="Times New Roman"/>
        </w:rPr>
        <w:t>бройлеры – гибридная птица, результат целенаправленной селекционной работы для быстрого получения диетического мясного продукта при наименьших затратах корма и труда</w:t>
      </w:r>
      <w:r w:rsidRPr="00814E5D">
        <w:rPr>
          <w:rFonts w:ascii="Times New Roman" w:hAnsi="Times New Roman"/>
        </w:rPr>
        <w:t>.</w:t>
      </w:r>
      <w:r>
        <w:rPr>
          <w:rFonts w:ascii="Times New Roman" w:hAnsi="Times New Roman"/>
        </w:rPr>
        <w:t xml:space="preserve"> В работе следует описать строение пищеварительного тракта, особенности обмена веществ</w:t>
      </w:r>
      <w:r w:rsidRPr="00D46016">
        <w:rPr>
          <w:rFonts w:ascii="Times New Roman" w:hAnsi="Times New Roman"/>
        </w:rPr>
        <w:t xml:space="preserve"> </w:t>
      </w:r>
      <w:r>
        <w:rPr>
          <w:rFonts w:ascii="Times New Roman" w:hAnsi="Times New Roman"/>
        </w:rPr>
        <w:t xml:space="preserve">птицы, которые являются основой краткосрочного откорма. Дать характеристику фазам кормления цыплят-бройлеров в зависимости от возраста. Привести примеры рецептов полнорационных комбикормов для откорма цыплят. Указать на взаимосвязь важнейших показателей рациона – энергии и протеина. Показать влияние энергопротеинового отношения в комбикормах для бройлеров на темпы откорма и качество мяса. Контроль полноценности кормления цыплят за весь период выращивания. Изучить и описать в работе технологию кормления цыплят-бройлеров в АО «ПРОДО Тюменский бройлер». </w:t>
      </w:r>
    </w:p>
    <w:p w:rsidR="00D553C1" w:rsidRPr="000E5E70" w:rsidRDefault="00D553C1" w:rsidP="00D553C1">
      <w:pPr>
        <w:widowControl w:val="0"/>
        <w:autoSpaceDE w:val="0"/>
        <w:autoSpaceDN w:val="0"/>
        <w:adjustRightInd w:val="0"/>
        <w:spacing w:after="0" w:line="240" w:lineRule="auto"/>
        <w:ind w:firstLine="360"/>
        <w:jc w:val="both"/>
        <w:rPr>
          <w:rFonts w:ascii="Times New Roman" w:hAnsi="Times New Roman"/>
          <w:sz w:val="16"/>
          <w:szCs w:val="16"/>
        </w:rPr>
      </w:pPr>
    </w:p>
    <w:p w:rsidR="00D553C1" w:rsidRPr="00B57462" w:rsidRDefault="00D553C1" w:rsidP="00D553C1">
      <w:pPr>
        <w:widowControl w:val="0"/>
        <w:autoSpaceDE w:val="0"/>
        <w:autoSpaceDN w:val="0"/>
        <w:adjustRightInd w:val="0"/>
        <w:spacing w:after="0" w:line="240" w:lineRule="auto"/>
        <w:ind w:left="360"/>
        <w:jc w:val="center"/>
        <w:rPr>
          <w:rFonts w:ascii="Times New Roman" w:hAnsi="Times New Roman"/>
          <w:b/>
        </w:rPr>
      </w:pPr>
      <w:r w:rsidRPr="00B57462">
        <w:rPr>
          <w:rFonts w:ascii="Times New Roman" w:hAnsi="Times New Roman"/>
          <w:b/>
        </w:rPr>
        <w:t>2.Расчетная часть</w:t>
      </w:r>
    </w:p>
    <w:p w:rsidR="00D553C1" w:rsidRPr="00B57462" w:rsidRDefault="00D553C1" w:rsidP="00D553C1">
      <w:pPr>
        <w:pStyle w:val="ab"/>
        <w:widowControl w:val="0"/>
        <w:autoSpaceDE w:val="0"/>
        <w:autoSpaceDN w:val="0"/>
        <w:adjustRightInd w:val="0"/>
        <w:ind w:left="0" w:firstLine="708"/>
        <w:jc w:val="both"/>
        <w:rPr>
          <w:sz w:val="16"/>
          <w:szCs w:val="16"/>
        </w:rPr>
      </w:pPr>
    </w:p>
    <w:p w:rsidR="00D553C1" w:rsidRPr="00D82568" w:rsidRDefault="00D553C1" w:rsidP="00D553C1">
      <w:pPr>
        <w:pStyle w:val="ab"/>
        <w:widowControl w:val="0"/>
        <w:autoSpaceDE w:val="0"/>
        <w:autoSpaceDN w:val="0"/>
        <w:adjustRightInd w:val="0"/>
        <w:ind w:left="0" w:firstLine="708"/>
        <w:jc w:val="both"/>
        <w:rPr>
          <w:sz w:val="22"/>
          <w:szCs w:val="22"/>
        </w:rPr>
      </w:pPr>
      <w:r w:rsidRPr="00D82568">
        <w:rPr>
          <w:sz w:val="22"/>
          <w:szCs w:val="22"/>
        </w:rPr>
        <w:t>Методические рекомендации:</w:t>
      </w:r>
      <w:r>
        <w:rPr>
          <w:sz w:val="22"/>
          <w:szCs w:val="22"/>
        </w:rPr>
        <w:t xml:space="preserve"> в</w:t>
      </w:r>
      <w:r w:rsidRPr="00D82568">
        <w:rPr>
          <w:sz w:val="22"/>
          <w:szCs w:val="22"/>
        </w:rPr>
        <w:t>ыполнение расчетной части курсового проекта</w:t>
      </w:r>
      <w:r>
        <w:rPr>
          <w:sz w:val="22"/>
          <w:szCs w:val="22"/>
        </w:rPr>
        <w:t xml:space="preserve"> предусматривает расчёт годовой потребности в кормах на поголовье коров в условиях современного комплекса. Студентам выдается задание с исходными данными: п</w:t>
      </w:r>
      <w:r w:rsidRPr="00D82568">
        <w:rPr>
          <w:sz w:val="22"/>
          <w:szCs w:val="22"/>
        </w:rPr>
        <w:t>оголовье коров на комплексе</w:t>
      </w:r>
      <w:r>
        <w:rPr>
          <w:sz w:val="22"/>
          <w:szCs w:val="22"/>
        </w:rPr>
        <w:t>, ж</w:t>
      </w:r>
      <w:r w:rsidRPr="00D82568">
        <w:rPr>
          <w:sz w:val="22"/>
          <w:szCs w:val="22"/>
        </w:rPr>
        <w:t xml:space="preserve">ивая масса, </w:t>
      </w:r>
      <w:r>
        <w:rPr>
          <w:sz w:val="22"/>
          <w:szCs w:val="22"/>
        </w:rPr>
        <w:t>г</w:t>
      </w:r>
      <w:r w:rsidRPr="00D82568">
        <w:rPr>
          <w:sz w:val="22"/>
          <w:szCs w:val="22"/>
        </w:rPr>
        <w:t xml:space="preserve">одовой удой, </w:t>
      </w:r>
      <w:r>
        <w:rPr>
          <w:sz w:val="22"/>
          <w:szCs w:val="22"/>
        </w:rPr>
        <w:t>с</w:t>
      </w:r>
      <w:r w:rsidRPr="00D82568">
        <w:rPr>
          <w:sz w:val="22"/>
          <w:szCs w:val="22"/>
        </w:rPr>
        <w:t xml:space="preserve">одержание жира в молоке, </w:t>
      </w:r>
      <w:r>
        <w:rPr>
          <w:sz w:val="22"/>
          <w:szCs w:val="22"/>
        </w:rPr>
        <w:t>р</w:t>
      </w:r>
      <w:r w:rsidRPr="00D82568">
        <w:rPr>
          <w:sz w:val="22"/>
          <w:szCs w:val="22"/>
        </w:rPr>
        <w:t>асход кормовых еди</w:t>
      </w:r>
      <w:r>
        <w:rPr>
          <w:sz w:val="22"/>
          <w:szCs w:val="22"/>
        </w:rPr>
        <w:t xml:space="preserve">ниц на производство 1 кг молока. </w:t>
      </w:r>
      <w:r w:rsidRPr="00D82568">
        <w:rPr>
          <w:sz w:val="22"/>
          <w:szCs w:val="22"/>
        </w:rPr>
        <w:t xml:space="preserve"> </w:t>
      </w:r>
    </w:p>
    <w:p w:rsidR="00D553C1" w:rsidRPr="005C6ABD" w:rsidRDefault="00D553C1" w:rsidP="00D553C1">
      <w:pPr>
        <w:widowControl w:val="0"/>
        <w:autoSpaceDE w:val="0"/>
        <w:autoSpaceDN w:val="0"/>
        <w:adjustRightInd w:val="0"/>
        <w:spacing w:after="0"/>
        <w:jc w:val="center"/>
        <w:rPr>
          <w:rFonts w:ascii="Times New Roman" w:eastAsia="Times New Roman" w:hAnsi="Times New Roman"/>
          <w:b/>
        </w:rPr>
      </w:pPr>
      <w:r w:rsidRPr="005C6ABD">
        <w:rPr>
          <w:rFonts w:ascii="Times New Roman" w:eastAsia="Times New Roman" w:hAnsi="Times New Roman"/>
          <w:b/>
        </w:rPr>
        <w:t>Вопросы для защиты курсов</w:t>
      </w:r>
      <w:r>
        <w:rPr>
          <w:rFonts w:ascii="Times New Roman" w:eastAsia="Times New Roman" w:hAnsi="Times New Roman"/>
          <w:b/>
        </w:rPr>
        <w:t>ого проекта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Ассортимент кормовых средств в составе полнорационного комбикорма для бройлеров.</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В каких кормах содержится витамин Д. Какую роль играет солнечное облучение в обеспечении животных витамином Д.</w:t>
      </w:r>
      <w:r w:rsidRPr="005C6ABD">
        <w:rPr>
          <w:sz w:val="22"/>
          <w:szCs w:val="22"/>
        </w:rPr>
        <w:t xml:space="preserve">  </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Дайте определение «кормовой базы» современного молочного скотоводства.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Дайте определение основным составляющим элементам системы нормированного кормления животных и птицы.</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Дайте определение понятию «откорм». Какую роль играют корма в откорме согласно технологии.</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Из каких ингредиентов состоит полнорационный комбикорм для свиноматок. Какая часть комбикорма является пластическим материалом для синтеза эндогенного белка.</w:t>
      </w:r>
    </w:p>
    <w:p w:rsidR="00D553C1" w:rsidRPr="005C6ABD" w:rsidRDefault="00D553C1" w:rsidP="00D553C1">
      <w:pPr>
        <w:pStyle w:val="ab"/>
        <w:widowControl w:val="0"/>
        <w:numPr>
          <w:ilvl w:val="0"/>
          <w:numId w:val="13"/>
        </w:numPr>
        <w:autoSpaceDE w:val="0"/>
        <w:autoSpaceDN w:val="0"/>
        <w:adjustRightInd w:val="0"/>
        <w:ind w:left="303"/>
        <w:rPr>
          <w:sz w:val="22"/>
          <w:szCs w:val="22"/>
        </w:rPr>
      </w:pPr>
      <w:r>
        <w:rPr>
          <w:sz w:val="22"/>
          <w:szCs w:val="22"/>
        </w:rPr>
        <w:t>Источники полноценного протеина для сельскохозяйственных животных и птицы.</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 влияет уровень концентратов в рационе на состояние здоровья высокопродуктивной коровы.</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lastRenderedPageBreak/>
        <w:t>Как изменяется содержание процента жира в молоке при снижении уровня сырой клетчатки в сухом веществе рациона.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 изменяется содержание сырой клетчатки в сухом веществе рациона с изменением уровня молочной продуктивности.</w:t>
      </w:r>
    </w:p>
    <w:p w:rsidR="00D553C1" w:rsidRPr="005C6ABD" w:rsidRDefault="00D553C1" w:rsidP="00D553C1">
      <w:pPr>
        <w:pStyle w:val="ab"/>
        <w:widowControl w:val="0"/>
        <w:numPr>
          <w:ilvl w:val="0"/>
          <w:numId w:val="13"/>
        </w:numPr>
        <w:autoSpaceDE w:val="0"/>
        <w:autoSpaceDN w:val="0"/>
        <w:adjustRightInd w:val="0"/>
        <w:ind w:left="303"/>
        <w:rPr>
          <w:sz w:val="22"/>
          <w:szCs w:val="22"/>
        </w:rPr>
      </w:pPr>
      <w:r>
        <w:rPr>
          <w:sz w:val="22"/>
          <w:szCs w:val="22"/>
        </w:rPr>
        <w:t>Как используется протеин кормов в организме животного</w:t>
      </w:r>
      <w:r w:rsidRPr="005C6ABD">
        <w:rPr>
          <w:sz w:val="22"/>
          <w:szCs w:val="22"/>
        </w:rPr>
        <w:t>.</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 осуществляется подготовка холостой свиноматки к осеменению. Какую роль играет состояние упитанности свиноматки.</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 правильно осуществить запуск коровы при высоком среднесуточном удое в конце лактации.</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Какие витамины не синтезируются в организме свиноматок. Как это отражается на качестве молозива.</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Какие витамины содержатся в молозиве.</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Какие заболевания возникают при дефиците кальция и фосфора.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Какие корма в рационах производителей служат источником энергии и полноценного белка. Почему белковая составляющая рациона так важна в кормлении племенных животных.</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Какие корма включает в себя схема ранней подкормки поросят-сосунов.</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Какие корма обеспечивают высокую энергию роста ремонтному молодняку и сокращают период выращивания до первого осеменения.</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Какие летучие жирные кислоты образуются при сбраживании клетчатки в рубце</w:t>
      </w:r>
      <w:r w:rsidRPr="005C6ABD">
        <w:rPr>
          <w:sz w:val="22"/>
          <w:szCs w:val="22"/>
          <w:lang w:eastAsia="en-US"/>
        </w:rPr>
        <w:t>.</w:t>
      </w:r>
      <w:r>
        <w:rPr>
          <w:sz w:val="22"/>
          <w:szCs w:val="22"/>
          <w:lang w:eastAsia="en-US"/>
        </w:rPr>
        <w:t xml:space="preserve"> Как они используются организмом ремонтной телки.</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Какие среднесуточные приросты у ремонтного молодняка крупного рогатого скота в период от 12 до 18 месяцев при полноценном кормлении</w:t>
      </w:r>
      <w:r w:rsidRPr="005C6ABD">
        <w:rPr>
          <w:sz w:val="22"/>
          <w:szCs w:val="22"/>
          <w:lang w:eastAsia="en-US"/>
        </w:rPr>
        <w:t>.</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Какие факторы питания определяют полноценность кормления беременных самок</w:t>
      </w:r>
      <w:r w:rsidRPr="005C6ABD">
        <w:rPr>
          <w:sz w:val="22"/>
          <w:szCs w:val="22"/>
        </w:rPr>
        <w:t>.</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Каким должен быть рацион поросенка-молочника при раннем отъеме.</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Каким должно быть соотношение кальция и фосфора в рационе лактирующих коров, сухостойных коров.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Каким должно быть соотношение основных и концентрированных кормов в сухом веществе рациона коров.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Каким должно быть соотношение расщепляемого и нерасщепляемого в рубце протеина в рационах коров в начале лактации.</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Каким должно быть соотношение расщепляемого и нерасщепляемого в рубце протеина в рационах коров в конце лактации.</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Каким образом рассчитать суточную дачу кормов, используя данные по структуре рациона.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Какое количество полнорационного комбикорма потребляет в среднем курица-несушка.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Какое количество сухого вещества должно приходится на 100 кг живой массы высокопродуктивной коровы.</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Какое назначение комбикормов-престартеров в рационах телят-молочников</w:t>
      </w:r>
      <w:r w:rsidRPr="005C6ABD">
        <w:rPr>
          <w:sz w:val="22"/>
          <w:szCs w:val="22"/>
        </w:rPr>
        <w:t>.</w:t>
      </w:r>
      <w:r>
        <w:rPr>
          <w:sz w:val="22"/>
          <w:szCs w:val="22"/>
        </w:rPr>
        <w:t xml:space="preserve"> С какого дня жизни рекомендуют их скармливать телятам.</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бекон считается сформированным.</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должна быть влажность кормосмеси на основе силоса и сенажа для коров</w:t>
      </w:r>
      <w:r w:rsidRPr="005C6ABD">
        <w:rPr>
          <w:sz w:val="22"/>
          <w:szCs w:val="22"/>
        </w:rPr>
        <w:t>.</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должна быть доля сырого протеина в составе сухого вещества рациона коров в начале лактации, середине лактации, конце лактации.</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кормовой добавкой можно балансировать микроэлементы и витамины в рационе коров. Норма ввода этой балансирующей добавки.</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показатель является основным при назначении нормы кормления племенным хрякам, быкам, жеребцам, баранам.</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Какой принцип нормирования питательных веществ для кур-несушек используют на птицефабриках.</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Какую долю должны занимать основные корма в рационе ремонтной телки перед первым осеменением</w:t>
      </w:r>
      <w:r w:rsidRPr="005C6ABD">
        <w:rPr>
          <w:sz w:val="22"/>
          <w:szCs w:val="22"/>
          <w:lang w:eastAsia="en-US"/>
        </w:rPr>
        <w:t>.</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Какую роль играет каротин в полноценном питании высокопродуктивных коров.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Какую роль играют энергия и протеин рациона в эффективности кормления цыплят-бройлеров.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На какие производственные группы на комплексе можно разделить все поголовье свиноматок.</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Наиболее часто возникающие нарушения обмена веществ у высокопродуктивных коров в начале лактации.</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Основные источники макроэлементов – кальция и фосфора в рационах молодняка животных и птицы.</w:t>
      </w:r>
      <w:r w:rsidRPr="005C6ABD">
        <w:rPr>
          <w:sz w:val="22"/>
          <w:szCs w:val="22"/>
        </w:rPr>
        <w:t xml:space="preserve"> </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По каким показателям определяют норму кормления сухостойным коровам.</w:t>
      </w:r>
      <w:r w:rsidRPr="005C6ABD">
        <w:rPr>
          <w:sz w:val="22"/>
          <w:szCs w:val="22"/>
        </w:rPr>
        <w:t xml:space="preserve"> </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По каким показателям проводится зоотехнический анализ рациона.</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 xml:space="preserve">По какому витамину должен быть сбалансирован рацион, чтобы обеспечить нормальный </w:t>
      </w:r>
      <w:r>
        <w:rPr>
          <w:sz w:val="22"/>
          <w:szCs w:val="22"/>
        </w:rPr>
        <w:lastRenderedPageBreak/>
        <w:t>кальциево-фосфорный обмен.</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Почему сухостойную корову за 21 день до отела переводят на рацион с повышенным содержанием концентратов.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Почему у подсосных свиноматок потребность в энергии и питательных веществах значительно выше, чем у супоросных.</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Преимущество откорма молодняка крупного рогатого скота на побочных продуктах переработки растительного сырья.</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Принцип разделения поголовья коров на комплексе.</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Продолжительность беременности коров, свиноматок, овцематок и кобыл.</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 xml:space="preserve">Продолжительность выделения молозива у самок сельскохозяйственных животных. </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Продолжительность выращивания современных кроссов цыплят-бройлеров.</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lang w:eastAsia="en-US"/>
        </w:rPr>
        <w:t xml:space="preserve">Распространённые заболевания поросят-сосунов при значительном дефиците минеральных веществ. </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Роль кормления при беконном откорме свиней. Какие корма следует исключить из рациона в конце откорма.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С какой целью коровам за 21 день до и после отела в рацион включают энергетические кормовые добавки.</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С какой целью рекомендуют включать солому хорошего качества в рацион сухостойных коров.</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Соотношение кальция и фосфора в рационах кур-несушек, цыплят-бройлеров, ремонтного молодняка крупного рогатого скота.</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Способ приготовления кормосмеси на основе силоса и сенажа на молочных комплексах</w:t>
      </w:r>
      <w:r w:rsidRPr="005C6ABD">
        <w:rPr>
          <w:sz w:val="22"/>
          <w:szCs w:val="22"/>
        </w:rPr>
        <w:t>.</w:t>
      </w:r>
    </w:p>
    <w:p w:rsidR="00D553C1" w:rsidRPr="005C6ABD" w:rsidRDefault="00D553C1" w:rsidP="00D553C1">
      <w:pPr>
        <w:pStyle w:val="ab"/>
        <w:widowControl w:val="0"/>
        <w:numPr>
          <w:ilvl w:val="0"/>
          <w:numId w:val="13"/>
        </w:numPr>
        <w:autoSpaceDE w:val="0"/>
        <w:autoSpaceDN w:val="0"/>
        <w:adjustRightInd w:val="0"/>
        <w:ind w:left="303"/>
        <w:rPr>
          <w:sz w:val="22"/>
          <w:szCs w:val="22"/>
        </w:rPr>
      </w:pPr>
      <w:r>
        <w:rPr>
          <w:sz w:val="22"/>
          <w:szCs w:val="22"/>
        </w:rPr>
        <w:t>Сущность оценки протеина по степени расщепляемости в рубце жвачных.</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Чем отличается кормосмесь на основе силоса и сенажа для лактирующих и сухостойных коров.</w:t>
      </w:r>
      <w:r w:rsidRPr="005C6ABD">
        <w:rPr>
          <w:sz w:val="22"/>
          <w:szCs w:val="22"/>
        </w:rPr>
        <w:t xml:space="preserve"> </w:t>
      </w:r>
    </w:p>
    <w:p w:rsidR="00D553C1" w:rsidRPr="005C6ABD" w:rsidRDefault="00D553C1" w:rsidP="00D553C1">
      <w:pPr>
        <w:pStyle w:val="ab"/>
        <w:widowControl w:val="0"/>
        <w:numPr>
          <w:ilvl w:val="0"/>
          <w:numId w:val="13"/>
        </w:numPr>
        <w:autoSpaceDE w:val="0"/>
        <w:autoSpaceDN w:val="0"/>
        <w:adjustRightInd w:val="0"/>
        <w:ind w:left="303"/>
        <w:rPr>
          <w:sz w:val="22"/>
          <w:szCs w:val="22"/>
        </w:rPr>
      </w:pPr>
      <w:r>
        <w:rPr>
          <w:sz w:val="22"/>
          <w:szCs w:val="22"/>
        </w:rPr>
        <w:t>Чем отличается сырой протеин от переваримого</w:t>
      </w:r>
      <w:r w:rsidRPr="005C6ABD">
        <w:rPr>
          <w:sz w:val="22"/>
          <w:szCs w:val="22"/>
        </w:rPr>
        <w:t>.</w:t>
      </w:r>
      <w:r>
        <w:rPr>
          <w:sz w:val="22"/>
          <w:szCs w:val="22"/>
        </w:rPr>
        <w:t xml:space="preserve"> Как можно определить переваримость протеина.</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включает в себя понятие «фазовое» кормление продуктивной птицы.</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 xml:space="preserve">Что значит активный и пассивный иммунитет. </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лежит в основе кормления коров в «транзитный период».</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означает «отрицательный баланс веществ» в организме коровы. Когда он возникает и какие предполагает последствия.</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означает авитаминоз Д, гипервитаминоз Д, гиповитаминоз Д.</w:t>
      </w:r>
    </w:p>
    <w:p w:rsidR="00D553C1" w:rsidRPr="005C6ABD"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означает схема кормления телят в молочный период.</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такое норма кормления. Как определить норму кормления для лактирующих коров, для сухостойных коров.</w:t>
      </w:r>
    </w:p>
    <w:p w:rsidR="00D553C1" w:rsidRDefault="00D553C1" w:rsidP="00D553C1">
      <w:pPr>
        <w:pStyle w:val="ab"/>
        <w:widowControl w:val="0"/>
        <w:numPr>
          <w:ilvl w:val="0"/>
          <w:numId w:val="13"/>
        </w:numPr>
        <w:autoSpaceDE w:val="0"/>
        <w:autoSpaceDN w:val="0"/>
        <w:adjustRightInd w:val="0"/>
        <w:ind w:left="303"/>
        <w:jc w:val="both"/>
        <w:rPr>
          <w:sz w:val="22"/>
          <w:szCs w:val="22"/>
        </w:rPr>
      </w:pPr>
      <w:r>
        <w:rPr>
          <w:sz w:val="22"/>
          <w:szCs w:val="22"/>
        </w:rPr>
        <w:t>Что такое рацион. Понятие «структура рациона».</w:t>
      </w:r>
    </w:p>
    <w:p w:rsidR="00D553C1" w:rsidRPr="00B35C23" w:rsidRDefault="00D553C1" w:rsidP="00D553C1">
      <w:pPr>
        <w:widowControl w:val="0"/>
        <w:autoSpaceDE w:val="0"/>
        <w:autoSpaceDN w:val="0"/>
        <w:adjustRightInd w:val="0"/>
        <w:spacing w:after="0" w:line="240" w:lineRule="auto"/>
        <w:rPr>
          <w:rFonts w:ascii="Times New Roman" w:eastAsia="Times New Roman" w:hAnsi="Times New Roman"/>
          <w:b/>
          <w:sz w:val="16"/>
          <w:szCs w:val="16"/>
        </w:rPr>
      </w:pPr>
    </w:p>
    <w:p w:rsidR="00D553C1" w:rsidRPr="00B35C23" w:rsidRDefault="00D553C1" w:rsidP="00D553C1">
      <w:pPr>
        <w:widowControl w:val="0"/>
        <w:autoSpaceDE w:val="0"/>
        <w:autoSpaceDN w:val="0"/>
        <w:adjustRightInd w:val="0"/>
        <w:spacing w:after="0" w:line="240" w:lineRule="auto"/>
        <w:jc w:val="center"/>
        <w:rPr>
          <w:rFonts w:ascii="Times New Roman" w:eastAsia="Times New Roman" w:hAnsi="Times New Roman"/>
          <w:b/>
        </w:rPr>
      </w:pPr>
      <w:r w:rsidRPr="00B35C23">
        <w:rPr>
          <w:rFonts w:ascii="Times New Roman" w:eastAsia="Times New Roman" w:hAnsi="Times New Roman"/>
          <w:b/>
        </w:rPr>
        <w:t>Критерии оценки</w:t>
      </w:r>
      <w:r w:rsidR="00EA0B6C">
        <w:rPr>
          <w:rFonts w:ascii="Times New Roman" w:eastAsia="Times New Roman" w:hAnsi="Times New Roman"/>
          <w:b/>
        </w:rPr>
        <w:t xml:space="preserve"> курсового проекта</w:t>
      </w:r>
    </w:p>
    <w:p w:rsidR="00D553C1" w:rsidRPr="004B0432" w:rsidRDefault="00D553C1" w:rsidP="00D553C1">
      <w:pPr>
        <w:spacing w:after="0" w:line="240" w:lineRule="auto"/>
        <w:ind w:firstLine="708"/>
        <w:jc w:val="both"/>
        <w:rPr>
          <w:rFonts w:ascii="Times New Roman" w:hAnsi="Times New Roman"/>
        </w:rPr>
      </w:pPr>
      <w:r w:rsidRPr="004B0432">
        <w:rPr>
          <w:rFonts w:ascii="Times New Roman" w:hAnsi="Times New Roman"/>
          <w:b/>
        </w:rPr>
        <w:t>«Отлично»</w:t>
      </w:r>
      <w:r>
        <w:rPr>
          <w:rFonts w:ascii="Times New Roman" w:hAnsi="Times New Roman"/>
          <w:b/>
        </w:rPr>
        <w:t>.</w:t>
      </w:r>
      <w:r w:rsidRPr="004B0432">
        <w:rPr>
          <w:rFonts w:ascii="Times New Roman" w:hAnsi="Times New Roman"/>
        </w:rPr>
        <w:t xml:space="preserve"> </w:t>
      </w:r>
      <w:r>
        <w:rPr>
          <w:rFonts w:ascii="Times New Roman" w:hAnsi="Times New Roman"/>
        </w:rPr>
        <w:t>С</w:t>
      </w:r>
      <w:r w:rsidRPr="004B0432">
        <w:rPr>
          <w:rFonts w:ascii="Times New Roman" w:hAnsi="Times New Roman"/>
        </w:rPr>
        <w:t>облюдены следующие критерии</w:t>
      </w:r>
      <w:r>
        <w:rPr>
          <w:rFonts w:ascii="Times New Roman" w:hAnsi="Times New Roman"/>
        </w:rPr>
        <w:t xml:space="preserve"> при выполнении работы</w:t>
      </w:r>
      <w:r w:rsidRPr="004B0432">
        <w:rPr>
          <w:rFonts w:ascii="Times New Roman" w:hAnsi="Times New Roman"/>
        </w:rPr>
        <w:t xml:space="preserve">: </w:t>
      </w:r>
      <w:r>
        <w:rPr>
          <w:rFonts w:ascii="Times New Roman" w:hAnsi="Times New Roman"/>
        </w:rPr>
        <w:t>работа выполнена в срок;</w:t>
      </w:r>
      <w:r w:rsidRPr="004B0432">
        <w:rPr>
          <w:rFonts w:ascii="Times New Roman" w:hAnsi="Times New Roman"/>
        </w:rPr>
        <w:t xml:space="preserve"> использ</w:t>
      </w:r>
      <w:r>
        <w:rPr>
          <w:rFonts w:ascii="Times New Roman" w:hAnsi="Times New Roman"/>
        </w:rPr>
        <w:t>ована</w:t>
      </w:r>
      <w:r w:rsidRPr="004B0432">
        <w:rPr>
          <w:rFonts w:ascii="Times New Roman" w:hAnsi="Times New Roman"/>
        </w:rPr>
        <w:t xml:space="preserve"> основная литература по проблеме; дано теоретическое обоснование актуально</w:t>
      </w:r>
      <w:r>
        <w:rPr>
          <w:rFonts w:ascii="Times New Roman" w:hAnsi="Times New Roman"/>
        </w:rPr>
        <w:t>сти</w:t>
      </w:r>
      <w:r w:rsidRPr="004B0432">
        <w:rPr>
          <w:rFonts w:ascii="Times New Roman" w:hAnsi="Times New Roman"/>
        </w:rPr>
        <w:t xml:space="preserve"> темы; </w:t>
      </w:r>
      <w:r>
        <w:rPr>
          <w:rFonts w:ascii="Times New Roman" w:hAnsi="Times New Roman"/>
        </w:rPr>
        <w:t>представлены</w:t>
      </w:r>
      <w:r w:rsidRPr="004B0432">
        <w:rPr>
          <w:rFonts w:ascii="Times New Roman" w:hAnsi="Times New Roman"/>
        </w:rPr>
        <w:t xml:space="preserve"> наглядны</w:t>
      </w:r>
      <w:r>
        <w:rPr>
          <w:rFonts w:ascii="Times New Roman" w:hAnsi="Times New Roman"/>
        </w:rPr>
        <w:t>е</w:t>
      </w:r>
      <w:r w:rsidRPr="004B0432">
        <w:rPr>
          <w:rFonts w:ascii="Times New Roman" w:hAnsi="Times New Roman"/>
        </w:rPr>
        <w:t xml:space="preserve"> материал</w:t>
      </w:r>
      <w:r>
        <w:rPr>
          <w:rFonts w:ascii="Times New Roman" w:hAnsi="Times New Roman"/>
        </w:rPr>
        <w:t>ы</w:t>
      </w:r>
      <w:r w:rsidRPr="004B0432">
        <w:rPr>
          <w:rFonts w:ascii="Times New Roman" w:hAnsi="Times New Roman"/>
        </w:rPr>
        <w:t xml:space="preserve">; проявлен самостоятельный творческий подход; </w:t>
      </w:r>
      <w:r>
        <w:rPr>
          <w:rFonts w:ascii="Times New Roman" w:hAnsi="Times New Roman"/>
        </w:rPr>
        <w:t>разделы</w:t>
      </w:r>
      <w:r w:rsidRPr="004B0432">
        <w:rPr>
          <w:rFonts w:ascii="Times New Roman" w:hAnsi="Times New Roman"/>
        </w:rPr>
        <w:t xml:space="preserve"> грамотно и логично связаны между собой; </w:t>
      </w:r>
      <w:r>
        <w:rPr>
          <w:rFonts w:ascii="Times New Roman" w:hAnsi="Times New Roman"/>
        </w:rPr>
        <w:t xml:space="preserve">материал изложен последовательно; </w:t>
      </w:r>
      <w:r w:rsidRPr="004B0432">
        <w:rPr>
          <w:rFonts w:ascii="Times New Roman" w:hAnsi="Times New Roman"/>
        </w:rPr>
        <w:t>грамотно оформлен</w:t>
      </w:r>
      <w:r>
        <w:rPr>
          <w:rFonts w:ascii="Times New Roman" w:hAnsi="Times New Roman"/>
        </w:rPr>
        <w:t>ы</w:t>
      </w:r>
      <w:r w:rsidRPr="004B0432">
        <w:rPr>
          <w:rFonts w:ascii="Times New Roman" w:hAnsi="Times New Roman"/>
        </w:rPr>
        <w:t xml:space="preserve"> сноски и список литературы</w:t>
      </w:r>
      <w:r>
        <w:rPr>
          <w:rFonts w:ascii="Times New Roman" w:hAnsi="Times New Roman"/>
        </w:rPr>
        <w:t>;</w:t>
      </w:r>
      <w:r w:rsidRPr="004B0432">
        <w:rPr>
          <w:rFonts w:ascii="Times New Roman" w:hAnsi="Times New Roman"/>
        </w:rPr>
        <w:t xml:space="preserve"> соблюдены требования </w:t>
      </w:r>
      <w:r>
        <w:rPr>
          <w:rFonts w:ascii="Times New Roman" w:hAnsi="Times New Roman"/>
        </w:rPr>
        <w:t xml:space="preserve">к </w:t>
      </w:r>
      <w:r w:rsidRPr="004B0432">
        <w:rPr>
          <w:rFonts w:ascii="Times New Roman" w:hAnsi="Times New Roman"/>
        </w:rPr>
        <w:t>оформлению</w:t>
      </w:r>
      <w:r>
        <w:rPr>
          <w:rFonts w:ascii="Times New Roman" w:hAnsi="Times New Roman"/>
        </w:rPr>
        <w:t>; правильные ответы на вопросы при защите.</w:t>
      </w:r>
      <w:r w:rsidRPr="004B0432">
        <w:rPr>
          <w:rFonts w:ascii="Times New Roman" w:hAnsi="Times New Roman"/>
        </w:rPr>
        <w:t xml:space="preserve"> </w:t>
      </w:r>
    </w:p>
    <w:p w:rsidR="00D553C1" w:rsidRPr="004B0432" w:rsidRDefault="00D553C1" w:rsidP="00D553C1">
      <w:pPr>
        <w:spacing w:after="0" w:line="240" w:lineRule="auto"/>
        <w:ind w:firstLine="708"/>
        <w:jc w:val="both"/>
        <w:rPr>
          <w:rFonts w:ascii="Times New Roman" w:hAnsi="Times New Roman"/>
        </w:rPr>
      </w:pPr>
      <w:r w:rsidRPr="004B0432">
        <w:rPr>
          <w:rFonts w:ascii="Times New Roman" w:hAnsi="Times New Roman"/>
          <w:b/>
        </w:rPr>
        <w:t>«Хорошо»</w:t>
      </w:r>
      <w:r>
        <w:rPr>
          <w:rFonts w:ascii="Times New Roman" w:hAnsi="Times New Roman"/>
          <w:b/>
        </w:rPr>
        <w:t>.</w:t>
      </w:r>
      <w:r w:rsidRPr="004B0432">
        <w:rPr>
          <w:rFonts w:ascii="Times New Roman" w:hAnsi="Times New Roman"/>
          <w:b/>
        </w:rPr>
        <w:t xml:space="preserve"> </w:t>
      </w:r>
      <w:r>
        <w:rPr>
          <w:rFonts w:ascii="Times New Roman" w:hAnsi="Times New Roman"/>
        </w:rPr>
        <w:t>С</w:t>
      </w:r>
      <w:r w:rsidRPr="004B0432">
        <w:rPr>
          <w:rFonts w:ascii="Times New Roman" w:hAnsi="Times New Roman"/>
        </w:rPr>
        <w:t>облюдены следующие критерии</w:t>
      </w:r>
      <w:r>
        <w:rPr>
          <w:rFonts w:ascii="Times New Roman" w:hAnsi="Times New Roman"/>
        </w:rPr>
        <w:t xml:space="preserve"> при выполнении работы</w:t>
      </w:r>
      <w:r w:rsidRPr="004B0432">
        <w:rPr>
          <w:rFonts w:ascii="Times New Roman" w:hAnsi="Times New Roman"/>
        </w:rPr>
        <w:t xml:space="preserve">: </w:t>
      </w:r>
      <w:r>
        <w:rPr>
          <w:rFonts w:ascii="Times New Roman" w:hAnsi="Times New Roman"/>
        </w:rPr>
        <w:t>работа выполнена в срок;</w:t>
      </w:r>
      <w:r w:rsidRPr="004B0432">
        <w:rPr>
          <w:rFonts w:ascii="Times New Roman" w:hAnsi="Times New Roman"/>
        </w:rPr>
        <w:t xml:space="preserve"> использова</w:t>
      </w:r>
      <w:r>
        <w:rPr>
          <w:rFonts w:ascii="Times New Roman" w:hAnsi="Times New Roman"/>
        </w:rPr>
        <w:t xml:space="preserve">на основная литература по теме; </w:t>
      </w:r>
      <w:r w:rsidRPr="004B0432">
        <w:rPr>
          <w:rFonts w:ascii="Times New Roman" w:hAnsi="Times New Roman"/>
        </w:rPr>
        <w:t xml:space="preserve">дано теоретическое обоснование </w:t>
      </w:r>
      <w:r>
        <w:rPr>
          <w:rFonts w:ascii="Times New Roman" w:hAnsi="Times New Roman"/>
        </w:rPr>
        <w:t>актуальности проблемы; разделы</w:t>
      </w:r>
      <w:r w:rsidRPr="004B0432">
        <w:rPr>
          <w:rFonts w:ascii="Times New Roman" w:hAnsi="Times New Roman"/>
        </w:rPr>
        <w:t xml:space="preserve"> грамотно и логично связаны между собой; имеются существенные недостатки в оформлении; недостаточно </w:t>
      </w:r>
      <w:r>
        <w:rPr>
          <w:rFonts w:ascii="Times New Roman" w:hAnsi="Times New Roman"/>
        </w:rPr>
        <w:t>лаконично представлены</w:t>
      </w:r>
      <w:r w:rsidRPr="004B0432">
        <w:rPr>
          <w:rFonts w:ascii="Times New Roman" w:hAnsi="Times New Roman"/>
        </w:rPr>
        <w:t xml:space="preserve"> выводы </w:t>
      </w:r>
      <w:r>
        <w:rPr>
          <w:rFonts w:ascii="Times New Roman" w:hAnsi="Times New Roman"/>
        </w:rPr>
        <w:t>и предложения по работе,</w:t>
      </w:r>
      <w:r w:rsidRPr="009D0DA4">
        <w:rPr>
          <w:rFonts w:ascii="Times New Roman" w:hAnsi="Times New Roman"/>
        </w:rPr>
        <w:t xml:space="preserve"> </w:t>
      </w:r>
      <w:r>
        <w:rPr>
          <w:rFonts w:ascii="Times New Roman" w:hAnsi="Times New Roman"/>
        </w:rPr>
        <w:t>правильные ответы на вопросы при защите.</w:t>
      </w:r>
    </w:p>
    <w:p w:rsidR="00D553C1" w:rsidRDefault="00D553C1" w:rsidP="00D553C1">
      <w:pPr>
        <w:spacing w:after="0" w:line="240" w:lineRule="auto"/>
        <w:ind w:firstLine="708"/>
        <w:jc w:val="both"/>
        <w:rPr>
          <w:rFonts w:ascii="Times New Roman" w:hAnsi="Times New Roman"/>
        </w:rPr>
      </w:pPr>
      <w:r w:rsidRPr="004B0432">
        <w:rPr>
          <w:rFonts w:ascii="Times New Roman" w:hAnsi="Times New Roman"/>
          <w:b/>
        </w:rPr>
        <w:t>«Удовлетворительно»</w:t>
      </w:r>
      <w:r>
        <w:rPr>
          <w:rFonts w:ascii="Times New Roman" w:hAnsi="Times New Roman"/>
          <w:b/>
        </w:rPr>
        <w:t>.</w:t>
      </w:r>
      <w:r w:rsidRPr="004B0432">
        <w:rPr>
          <w:rFonts w:ascii="Times New Roman" w:hAnsi="Times New Roman"/>
        </w:rPr>
        <w:tab/>
      </w:r>
      <w:r>
        <w:rPr>
          <w:rFonts w:ascii="Times New Roman" w:hAnsi="Times New Roman"/>
        </w:rPr>
        <w:t>Работа выполнена не в срок;</w:t>
      </w:r>
      <w:r w:rsidRPr="004B0432">
        <w:rPr>
          <w:rFonts w:ascii="Times New Roman" w:hAnsi="Times New Roman"/>
        </w:rPr>
        <w:t xml:space="preserve"> написана на основе литературы с привлечением отдельных источников; оформление работы </w:t>
      </w:r>
      <w:r>
        <w:rPr>
          <w:rFonts w:ascii="Times New Roman" w:hAnsi="Times New Roman"/>
        </w:rPr>
        <w:t>в целом правильное, но имеются некоторые ошибки; список литературы</w:t>
      </w:r>
      <w:r w:rsidRPr="004B0432">
        <w:rPr>
          <w:rFonts w:ascii="Times New Roman" w:hAnsi="Times New Roman"/>
        </w:rPr>
        <w:t xml:space="preserve"> ограничен; нет должного анализа литературы по проблеме; не раскрыта авторская позиция по </w:t>
      </w:r>
      <w:r>
        <w:rPr>
          <w:rFonts w:ascii="Times New Roman" w:hAnsi="Times New Roman"/>
        </w:rPr>
        <w:t>исследуемой проблеме</w:t>
      </w:r>
      <w:r w:rsidRPr="004B0432">
        <w:rPr>
          <w:rFonts w:ascii="Times New Roman" w:hAnsi="Times New Roman"/>
        </w:rPr>
        <w:t xml:space="preserve">; </w:t>
      </w:r>
      <w:r>
        <w:rPr>
          <w:rFonts w:ascii="Times New Roman" w:hAnsi="Times New Roman"/>
        </w:rPr>
        <w:t>затруднены ответы на вопросы при защите</w:t>
      </w:r>
      <w:r w:rsidRPr="004B0432">
        <w:rPr>
          <w:rFonts w:ascii="Times New Roman" w:hAnsi="Times New Roman"/>
        </w:rPr>
        <w:t>.</w:t>
      </w:r>
    </w:p>
    <w:p w:rsidR="00D553C1" w:rsidRDefault="00D553C1" w:rsidP="00D553C1">
      <w:pPr>
        <w:spacing w:after="0" w:line="240" w:lineRule="auto"/>
        <w:ind w:firstLine="708"/>
        <w:jc w:val="both"/>
        <w:rPr>
          <w:rFonts w:ascii="Times New Roman" w:hAnsi="Times New Roman"/>
        </w:rPr>
      </w:pPr>
      <w:r w:rsidRPr="004B0432">
        <w:rPr>
          <w:rFonts w:ascii="Times New Roman" w:hAnsi="Times New Roman"/>
          <w:b/>
        </w:rPr>
        <w:t>«Неудовлетворительно»</w:t>
      </w:r>
      <w:r>
        <w:rPr>
          <w:rFonts w:ascii="Times New Roman" w:hAnsi="Times New Roman"/>
          <w:b/>
        </w:rPr>
        <w:t>.</w:t>
      </w:r>
      <w:r w:rsidRPr="004B0432">
        <w:rPr>
          <w:rFonts w:ascii="Times New Roman" w:hAnsi="Times New Roman"/>
        </w:rPr>
        <w:t xml:space="preserve"> </w:t>
      </w:r>
      <w:r>
        <w:rPr>
          <w:rFonts w:ascii="Times New Roman" w:hAnsi="Times New Roman"/>
        </w:rPr>
        <w:t xml:space="preserve">Работа выполнена не в срок, </w:t>
      </w:r>
      <w:r w:rsidRPr="004B0432">
        <w:rPr>
          <w:rFonts w:ascii="Times New Roman" w:hAnsi="Times New Roman"/>
        </w:rPr>
        <w:t>составлена из фрагментов опубликованных работ</w:t>
      </w:r>
      <w:r>
        <w:rPr>
          <w:rFonts w:ascii="Times New Roman" w:hAnsi="Times New Roman"/>
        </w:rPr>
        <w:t xml:space="preserve">; </w:t>
      </w:r>
      <w:r w:rsidRPr="004B0432">
        <w:rPr>
          <w:rFonts w:ascii="Times New Roman" w:hAnsi="Times New Roman"/>
        </w:rPr>
        <w:t xml:space="preserve">списана с трудов предшествующих курсов, </w:t>
      </w:r>
      <w:r>
        <w:rPr>
          <w:rFonts w:ascii="Times New Roman" w:hAnsi="Times New Roman"/>
        </w:rPr>
        <w:t xml:space="preserve">материал полностью </w:t>
      </w:r>
      <w:r w:rsidRPr="004B0432">
        <w:rPr>
          <w:rFonts w:ascii="Times New Roman" w:hAnsi="Times New Roman"/>
        </w:rPr>
        <w:t>скачан из Интернет</w:t>
      </w:r>
      <w:r>
        <w:rPr>
          <w:rFonts w:ascii="Times New Roman" w:hAnsi="Times New Roman"/>
        </w:rPr>
        <w:t>-ресурсов</w:t>
      </w:r>
      <w:r w:rsidRPr="004B0432">
        <w:rPr>
          <w:rFonts w:ascii="Times New Roman" w:hAnsi="Times New Roman"/>
        </w:rPr>
        <w:t xml:space="preserve">; </w:t>
      </w:r>
      <w:r>
        <w:rPr>
          <w:rFonts w:ascii="Times New Roman" w:hAnsi="Times New Roman"/>
        </w:rPr>
        <w:t xml:space="preserve">материал не раскрывает </w:t>
      </w:r>
      <w:r w:rsidRPr="004B0432">
        <w:rPr>
          <w:rFonts w:ascii="Times New Roman" w:hAnsi="Times New Roman"/>
        </w:rPr>
        <w:t>тем</w:t>
      </w:r>
      <w:r>
        <w:rPr>
          <w:rFonts w:ascii="Times New Roman" w:hAnsi="Times New Roman"/>
        </w:rPr>
        <w:t>у</w:t>
      </w:r>
      <w:r w:rsidRPr="004B0432">
        <w:rPr>
          <w:rFonts w:ascii="Times New Roman" w:hAnsi="Times New Roman"/>
        </w:rPr>
        <w:t xml:space="preserve">; </w:t>
      </w:r>
      <w:r>
        <w:rPr>
          <w:rFonts w:ascii="Times New Roman" w:hAnsi="Times New Roman"/>
        </w:rPr>
        <w:t>список литературы</w:t>
      </w:r>
      <w:r w:rsidRPr="004B0432">
        <w:rPr>
          <w:rFonts w:ascii="Times New Roman" w:hAnsi="Times New Roman"/>
        </w:rPr>
        <w:t xml:space="preserve"> ограничен </w:t>
      </w:r>
      <w:r>
        <w:rPr>
          <w:rFonts w:ascii="Times New Roman" w:hAnsi="Times New Roman"/>
        </w:rPr>
        <w:t>и</w:t>
      </w:r>
      <w:r w:rsidRPr="004B0432">
        <w:rPr>
          <w:rFonts w:ascii="Times New Roman" w:hAnsi="Times New Roman"/>
        </w:rPr>
        <w:t xml:space="preserve"> составлен с ошибками; отсутствуют данные </w:t>
      </w:r>
      <w:r>
        <w:rPr>
          <w:rFonts w:ascii="Times New Roman" w:hAnsi="Times New Roman"/>
        </w:rPr>
        <w:t>периодической печати за последние пять лет;</w:t>
      </w:r>
      <w:r w:rsidRPr="00C6686E">
        <w:rPr>
          <w:rFonts w:ascii="Times New Roman" w:hAnsi="Times New Roman"/>
        </w:rPr>
        <w:t xml:space="preserve"> </w:t>
      </w:r>
      <w:r>
        <w:rPr>
          <w:rFonts w:ascii="Times New Roman" w:hAnsi="Times New Roman"/>
        </w:rPr>
        <w:t>работа не допускается защите</w:t>
      </w:r>
      <w:r w:rsidRPr="004B0432">
        <w:rPr>
          <w:rFonts w:ascii="Times New Roman" w:hAnsi="Times New Roman"/>
        </w:rPr>
        <w:t>.</w:t>
      </w:r>
    </w:p>
    <w:p w:rsidR="00D553C1" w:rsidRPr="00C3543A" w:rsidRDefault="00D553C1" w:rsidP="00D553C1">
      <w:pPr>
        <w:widowControl w:val="0"/>
        <w:autoSpaceDE w:val="0"/>
        <w:autoSpaceDN w:val="0"/>
        <w:adjustRightInd w:val="0"/>
        <w:spacing w:after="0" w:line="240" w:lineRule="auto"/>
        <w:jc w:val="both"/>
        <w:rPr>
          <w:b/>
          <w:sz w:val="16"/>
          <w:szCs w:val="16"/>
        </w:rPr>
      </w:pPr>
    </w:p>
    <w:p w:rsidR="00D553C1" w:rsidRPr="004B0432" w:rsidRDefault="00D553C1" w:rsidP="00D553C1">
      <w:pPr>
        <w:pStyle w:val="ab"/>
        <w:ind w:left="1069"/>
        <w:jc w:val="center"/>
        <w:rPr>
          <w:b/>
          <w:sz w:val="16"/>
          <w:szCs w:val="16"/>
        </w:rPr>
      </w:pPr>
      <w:r w:rsidRPr="004B0432">
        <w:rPr>
          <w:b/>
          <w:sz w:val="22"/>
          <w:szCs w:val="22"/>
        </w:rPr>
        <w:lastRenderedPageBreak/>
        <w:t xml:space="preserve">Процедура оценивания </w:t>
      </w:r>
      <w:r w:rsidRPr="004B0432">
        <w:rPr>
          <w:b/>
          <w:bCs/>
          <w:iCs/>
          <w:sz w:val="22"/>
          <w:szCs w:val="22"/>
        </w:rPr>
        <w:t>курсового  проекта</w:t>
      </w:r>
      <w:r>
        <w:rPr>
          <w:b/>
          <w:sz w:val="22"/>
          <w:szCs w:val="22"/>
        </w:rPr>
        <w:tab/>
      </w:r>
    </w:p>
    <w:p w:rsidR="00D553C1" w:rsidRPr="004B0432" w:rsidRDefault="00D553C1" w:rsidP="00D553C1">
      <w:pPr>
        <w:pStyle w:val="Default"/>
        <w:ind w:firstLine="709"/>
        <w:jc w:val="both"/>
        <w:rPr>
          <w:sz w:val="22"/>
          <w:szCs w:val="22"/>
        </w:rPr>
      </w:pPr>
      <w:r w:rsidRPr="004B0432">
        <w:rPr>
          <w:sz w:val="22"/>
          <w:szCs w:val="22"/>
        </w:rPr>
        <w:t xml:space="preserve">Цель курсового проекта - развитие у обучающихся навыков самостоятельной творческой работы при углубленном изучении определенной проблемы по дисциплине «Кормление животных». </w:t>
      </w:r>
    </w:p>
    <w:p w:rsidR="00D553C1" w:rsidRPr="004B0432" w:rsidRDefault="00D553C1" w:rsidP="00D553C1">
      <w:pPr>
        <w:pStyle w:val="Default"/>
        <w:ind w:firstLine="709"/>
        <w:jc w:val="both"/>
        <w:rPr>
          <w:sz w:val="22"/>
          <w:szCs w:val="22"/>
        </w:rPr>
      </w:pPr>
      <w:r w:rsidRPr="004B0432">
        <w:rPr>
          <w:sz w:val="22"/>
          <w:szCs w:val="22"/>
        </w:rPr>
        <w:t>Тему курсового проекта студент определяет двумя способами:</w:t>
      </w:r>
    </w:p>
    <w:p w:rsidR="00D553C1" w:rsidRPr="004B0432" w:rsidRDefault="00D553C1" w:rsidP="00D553C1">
      <w:pPr>
        <w:pStyle w:val="Default"/>
        <w:ind w:firstLine="709"/>
        <w:jc w:val="both"/>
        <w:rPr>
          <w:sz w:val="22"/>
          <w:szCs w:val="22"/>
        </w:rPr>
      </w:pPr>
      <w:r w:rsidRPr="004B0432">
        <w:rPr>
          <w:sz w:val="22"/>
          <w:szCs w:val="22"/>
        </w:rPr>
        <w:t>1. Преподаватель определяет тему курсового проекта;</w:t>
      </w:r>
    </w:p>
    <w:p w:rsidR="00D553C1" w:rsidRPr="004B0432" w:rsidRDefault="00D553C1" w:rsidP="00D553C1">
      <w:pPr>
        <w:pStyle w:val="Default"/>
        <w:ind w:firstLine="709"/>
        <w:jc w:val="both"/>
        <w:rPr>
          <w:sz w:val="22"/>
          <w:szCs w:val="22"/>
        </w:rPr>
      </w:pPr>
      <w:r w:rsidRPr="004B0432">
        <w:rPr>
          <w:sz w:val="22"/>
          <w:szCs w:val="22"/>
        </w:rPr>
        <w:t>2. Студент самостоятельно выбирает тему, соответствующую его интересам</w:t>
      </w:r>
      <w:r>
        <w:rPr>
          <w:sz w:val="22"/>
          <w:szCs w:val="22"/>
        </w:rPr>
        <w:t xml:space="preserve"> и способностям</w:t>
      </w:r>
      <w:r w:rsidRPr="004B0432">
        <w:rPr>
          <w:sz w:val="22"/>
          <w:szCs w:val="22"/>
        </w:rPr>
        <w:t xml:space="preserve">. При этом </w:t>
      </w:r>
      <w:r>
        <w:rPr>
          <w:sz w:val="22"/>
          <w:szCs w:val="22"/>
        </w:rPr>
        <w:t>она</w:t>
      </w:r>
      <w:r w:rsidRPr="004B0432">
        <w:rPr>
          <w:sz w:val="22"/>
          <w:szCs w:val="22"/>
        </w:rPr>
        <w:t xml:space="preserve"> должна быть согласована с руководителем курсового проекта.</w:t>
      </w:r>
    </w:p>
    <w:p w:rsidR="00D553C1" w:rsidRPr="004B0432" w:rsidRDefault="00D553C1" w:rsidP="00D553C1">
      <w:pPr>
        <w:pStyle w:val="Default"/>
        <w:ind w:firstLine="709"/>
        <w:jc w:val="both"/>
        <w:rPr>
          <w:sz w:val="22"/>
          <w:szCs w:val="22"/>
        </w:rPr>
      </w:pPr>
      <w:r>
        <w:rPr>
          <w:sz w:val="22"/>
          <w:szCs w:val="22"/>
        </w:rPr>
        <w:t>Тематика курсовых проектов должна соответствовать основному содержанию дисциплины. При этом необходимо учитывать</w:t>
      </w:r>
      <w:r w:rsidRPr="004B0432">
        <w:rPr>
          <w:sz w:val="22"/>
          <w:szCs w:val="22"/>
        </w:rPr>
        <w:t xml:space="preserve"> актуальн</w:t>
      </w:r>
      <w:r>
        <w:rPr>
          <w:sz w:val="22"/>
          <w:szCs w:val="22"/>
        </w:rPr>
        <w:t>ость изучаемых вопросов для отрасли животноводства АПК. Выполнение курсового проекта не должно вызывать определенные трудности для обучающегося в плане недостаточного</w:t>
      </w:r>
      <w:r w:rsidRPr="004B0432">
        <w:rPr>
          <w:sz w:val="22"/>
          <w:szCs w:val="22"/>
        </w:rPr>
        <w:t xml:space="preserve"> обеспечен</w:t>
      </w:r>
      <w:r>
        <w:rPr>
          <w:sz w:val="22"/>
          <w:szCs w:val="22"/>
        </w:rPr>
        <w:t>ия</w:t>
      </w:r>
      <w:r w:rsidRPr="004B0432">
        <w:rPr>
          <w:sz w:val="22"/>
          <w:szCs w:val="22"/>
        </w:rPr>
        <w:t xml:space="preserve"> исходными данными, </w:t>
      </w:r>
      <w:r>
        <w:rPr>
          <w:sz w:val="22"/>
          <w:szCs w:val="22"/>
        </w:rPr>
        <w:t xml:space="preserve">методическими материалами и </w:t>
      </w:r>
      <w:r w:rsidRPr="004B0432">
        <w:rPr>
          <w:sz w:val="22"/>
          <w:szCs w:val="22"/>
        </w:rPr>
        <w:t>литературными</w:t>
      </w:r>
      <w:r>
        <w:rPr>
          <w:sz w:val="22"/>
          <w:szCs w:val="22"/>
        </w:rPr>
        <w:t>.</w:t>
      </w:r>
      <w:r w:rsidRPr="004B0432">
        <w:rPr>
          <w:sz w:val="22"/>
          <w:szCs w:val="22"/>
        </w:rPr>
        <w:t xml:space="preserve"> </w:t>
      </w:r>
    </w:p>
    <w:p w:rsidR="00D553C1" w:rsidRPr="00AF7AE6" w:rsidRDefault="00D553C1" w:rsidP="00D553C1">
      <w:pPr>
        <w:pStyle w:val="Default"/>
        <w:ind w:firstLine="709"/>
        <w:jc w:val="both"/>
        <w:rPr>
          <w:color w:val="auto"/>
          <w:sz w:val="22"/>
          <w:szCs w:val="22"/>
        </w:rPr>
      </w:pPr>
      <w:r w:rsidRPr="00AF7AE6">
        <w:rPr>
          <w:color w:val="auto"/>
          <w:sz w:val="22"/>
          <w:szCs w:val="22"/>
        </w:rPr>
        <w:t>Курсовой проект выполняется в соответствии с методическими указаниями, изложенными в учебном пособии.</w:t>
      </w:r>
    </w:p>
    <w:p w:rsidR="00D553C1" w:rsidRPr="004B0432" w:rsidRDefault="00D553C1" w:rsidP="00D553C1">
      <w:pPr>
        <w:pStyle w:val="Default"/>
        <w:ind w:firstLine="709"/>
        <w:jc w:val="both"/>
        <w:rPr>
          <w:sz w:val="22"/>
          <w:szCs w:val="22"/>
        </w:rPr>
      </w:pPr>
      <w:r w:rsidRPr="004B0432">
        <w:rPr>
          <w:sz w:val="22"/>
          <w:szCs w:val="22"/>
        </w:rPr>
        <w:t xml:space="preserve">Задача курсового проекта </w:t>
      </w:r>
      <w:r>
        <w:rPr>
          <w:sz w:val="22"/>
          <w:szCs w:val="22"/>
        </w:rPr>
        <w:t>-</w:t>
      </w:r>
      <w:r w:rsidRPr="004B0432">
        <w:rPr>
          <w:sz w:val="22"/>
          <w:szCs w:val="22"/>
        </w:rPr>
        <w:t xml:space="preserve"> закреп</w:t>
      </w:r>
      <w:r>
        <w:rPr>
          <w:sz w:val="22"/>
          <w:szCs w:val="22"/>
        </w:rPr>
        <w:t>ление</w:t>
      </w:r>
      <w:r w:rsidRPr="004B0432">
        <w:rPr>
          <w:sz w:val="22"/>
          <w:szCs w:val="22"/>
        </w:rPr>
        <w:t xml:space="preserve"> теоретически</w:t>
      </w:r>
      <w:r>
        <w:rPr>
          <w:sz w:val="22"/>
          <w:szCs w:val="22"/>
        </w:rPr>
        <w:t>х</w:t>
      </w:r>
      <w:r w:rsidRPr="004B0432">
        <w:rPr>
          <w:sz w:val="22"/>
          <w:szCs w:val="22"/>
        </w:rPr>
        <w:t xml:space="preserve"> знани</w:t>
      </w:r>
      <w:r>
        <w:rPr>
          <w:sz w:val="22"/>
          <w:szCs w:val="22"/>
        </w:rPr>
        <w:t xml:space="preserve">й, полученных при изучении дисциплины; приобретение навыков работы с научной и научно-популярной </w:t>
      </w:r>
      <w:r w:rsidRPr="004B0432">
        <w:rPr>
          <w:sz w:val="22"/>
          <w:szCs w:val="22"/>
        </w:rPr>
        <w:t>литературой</w:t>
      </w:r>
      <w:r>
        <w:rPr>
          <w:sz w:val="22"/>
          <w:szCs w:val="22"/>
        </w:rPr>
        <w:t>;</w:t>
      </w:r>
      <w:r w:rsidRPr="004B0432">
        <w:rPr>
          <w:sz w:val="22"/>
          <w:szCs w:val="22"/>
        </w:rPr>
        <w:t xml:space="preserve"> уме</w:t>
      </w:r>
      <w:r>
        <w:rPr>
          <w:sz w:val="22"/>
          <w:szCs w:val="22"/>
        </w:rPr>
        <w:t>ние</w:t>
      </w:r>
      <w:r w:rsidRPr="004B0432">
        <w:rPr>
          <w:sz w:val="22"/>
          <w:szCs w:val="22"/>
        </w:rPr>
        <w:t xml:space="preserve"> </w:t>
      </w:r>
      <w:r>
        <w:rPr>
          <w:sz w:val="22"/>
          <w:szCs w:val="22"/>
        </w:rPr>
        <w:t xml:space="preserve">использовать </w:t>
      </w:r>
      <w:r w:rsidRPr="004B0432">
        <w:rPr>
          <w:sz w:val="22"/>
          <w:szCs w:val="22"/>
        </w:rPr>
        <w:t xml:space="preserve"> </w:t>
      </w:r>
      <w:r>
        <w:rPr>
          <w:sz w:val="22"/>
          <w:szCs w:val="22"/>
        </w:rPr>
        <w:t xml:space="preserve">дополнительно полученные знания </w:t>
      </w:r>
      <w:r w:rsidRPr="004B0432">
        <w:rPr>
          <w:sz w:val="22"/>
          <w:szCs w:val="22"/>
        </w:rPr>
        <w:t xml:space="preserve">при решении прикладных </w:t>
      </w:r>
      <w:r>
        <w:rPr>
          <w:sz w:val="22"/>
          <w:szCs w:val="22"/>
        </w:rPr>
        <w:t xml:space="preserve">зоотехнических </w:t>
      </w:r>
      <w:r w:rsidRPr="004B0432">
        <w:rPr>
          <w:sz w:val="22"/>
          <w:szCs w:val="22"/>
        </w:rPr>
        <w:t>задач.</w:t>
      </w:r>
    </w:p>
    <w:p w:rsidR="00D553C1" w:rsidRDefault="00D553C1" w:rsidP="00D553C1">
      <w:pPr>
        <w:pStyle w:val="Default"/>
        <w:ind w:firstLine="708"/>
        <w:jc w:val="both"/>
        <w:rPr>
          <w:sz w:val="22"/>
          <w:szCs w:val="22"/>
        </w:rPr>
      </w:pPr>
      <w:r w:rsidRPr="004B0432">
        <w:rPr>
          <w:sz w:val="22"/>
          <w:szCs w:val="22"/>
        </w:rPr>
        <w:t xml:space="preserve">При </w:t>
      </w:r>
      <w:r>
        <w:rPr>
          <w:sz w:val="22"/>
          <w:szCs w:val="22"/>
        </w:rPr>
        <w:t xml:space="preserve">выполнении </w:t>
      </w:r>
      <w:r w:rsidRPr="004B0432">
        <w:rPr>
          <w:sz w:val="22"/>
          <w:szCs w:val="22"/>
        </w:rPr>
        <w:t>курсового проекта студент должен полностью раскрыть выбранную тему, логи</w:t>
      </w:r>
      <w:r>
        <w:rPr>
          <w:sz w:val="22"/>
          <w:szCs w:val="22"/>
        </w:rPr>
        <w:t>чески и последовательно</w:t>
      </w:r>
      <w:r w:rsidRPr="004B0432">
        <w:rPr>
          <w:sz w:val="22"/>
          <w:szCs w:val="22"/>
        </w:rPr>
        <w:t xml:space="preserve"> изла</w:t>
      </w:r>
      <w:r>
        <w:rPr>
          <w:sz w:val="22"/>
          <w:szCs w:val="22"/>
        </w:rPr>
        <w:t>гать</w:t>
      </w:r>
      <w:r w:rsidRPr="004B0432">
        <w:rPr>
          <w:sz w:val="22"/>
          <w:szCs w:val="22"/>
        </w:rPr>
        <w:t xml:space="preserve"> материал, </w:t>
      </w:r>
      <w:r>
        <w:rPr>
          <w:sz w:val="22"/>
          <w:szCs w:val="22"/>
        </w:rPr>
        <w:t>правильно обобщать материал при формулировании</w:t>
      </w:r>
      <w:r w:rsidRPr="004B0432">
        <w:rPr>
          <w:sz w:val="22"/>
          <w:szCs w:val="22"/>
        </w:rPr>
        <w:t xml:space="preserve"> вывод</w:t>
      </w:r>
      <w:r>
        <w:rPr>
          <w:sz w:val="22"/>
          <w:szCs w:val="22"/>
        </w:rPr>
        <w:t>ов</w:t>
      </w:r>
      <w:r w:rsidRPr="004B0432">
        <w:rPr>
          <w:sz w:val="22"/>
          <w:szCs w:val="22"/>
        </w:rPr>
        <w:t xml:space="preserve">. </w:t>
      </w:r>
    </w:p>
    <w:p w:rsidR="00D553C1" w:rsidRPr="004B0432" w:rsidRDefault="00D553C1" w:rsidP="00D553C1">
      <w:pPr>
        <w:pStyle w:val="Default"/>
        <w:ind w:firstLine="708"/>
        <w:jc w:val="both"/>
        <w:rPr>
          <w:sz w:val="22"/>
          <w:szCs w:val="22"/>
        </w:rPr>
      </w:pPr>
      <w:r w:rsidRPr="004B0432">
        <w:rPr>
          <w:sz w:val="22"/>
          <w:szCs w:val="22"/>
        </w:rPr>
        <w:t>Курсов</w:t>
      </w:r>
      <w:r>
        <w:rPr>
          <w:sz w:val="22"/>
          <w:szCs w:val="22"/>
        </w:rPr>
        <w:t xml:space="preserve">ой </w:t>
      </w:r>
      <w:r w:rsidRPr="004B0432">
        <w:rPr>
          <w:sz w:val="22"/>
          <w:szCs w:val="22"/>
        </w:rPr>
        <w:t>проект</w:t>
      </w:r>
      <w:r>
        <w:rPr>
          <w:sz w:val="22"/>
          <w:szCs w:val="22"/>
        </w:rPr>
        <w:t xml:space="preserve"> по дисциплине должен </w:t>
      </w:r>
      <w:r w:rsidRPr="004B0432">
        <w:rPr>
          <w:sz w:val="22"/>
          <w:szCs w:val="22"/>
        </w:rPr>
        <w:t xml:space="preserve">состоять из </w:t>
      </w:r>
      <w:r>
        <w:rPr>
          <w:sz w:val="22"/>
          <w:szCs w:val="22"/>
        </w:rPr>
        <w:t xml:space="preserve">следующих разделов: </w:t>
      </w:r>
      <w:r w:rsidRPr="004B0432">
        <w:rPr>
          <w:sz w:val="22"/>
          <w:szCs w:val="22"/>
        </w:rPr>
        <w:t>введени</w:t>
      </w:r>
      <w:r>
        <w:rPr>
          <w:sz w:val="22"/>
          <w:szCs w:val="22"/>
        </w:rPr>
        <w:t>е</w:t>
      </w:r>
      <w:r w:rsidRPr="004B0432">
        <w:rPr>
          <w:sz w:val="22"/>
          <w:szCs w:val="22"/>
        </w:rPr>
        <w:t>, основн</w:t>
      </w:r>
      <w:r>
        <w:rPr>
          <w:sz w:val="22"/>
          <w:szCs w:val="22"/>
        </w:rPr>
        <w:t>ая часть</w:t>
      </w:r>
      <w:r w:rsidRPr="004B0432">
        <w:rPr>
          <w:sz w:val="22"/>
          <w:szCs w:val="22"/>
        </w:rPr>
        <w:t xml:space="preserve"> (реферативн</w:t>
      </w:r>
      <w:r>
        <w:rPr>
          <w:sz w:val="22"/>
          <w:szCs w:val="22"/>
        </w:rPr>
        <w:t>ая</w:t>
      </w:r>
      <w:r w:rsidRPr="004B0432">
        <w:rPr>
          <w:sz w:val="22"/>
          <w:szCs w:val="22"/>
        </w:rPr>
        <w:t xml:space="preserve"> и расчетн</w:t>
      </w:r>
      <w:r>
        <w:rPr>
          <w:sz w:val="22"/>
          <w:szCs w:val="22"/>
        </w:rPr>
        <w:t>ая</w:t>
      </w:r>
      <w:r w:rsidRPr="004B0432">
        <w:rPr>
          <w:sz w:val="22"/>
          <w:szCs w:val="22"/>
        </w:rPr>
        <w:t>), заключени</w:t>
      </w:r>
      <w:r>
        <w:rPr>
          <w:sz w:val="22"/>
          <w:szCs w:val="22"/>
        </w:rPr>
        <w:t>е (или выводы и предложения),</w:t>
      </w:r>
      <w:r w:rsidRPr="004B0432">
        <w:rPr>
          <w:sz w:val="22"/>
          <w:szCs w:val="22"/>
        </w:rPr>
        <w:t xml:space="preserve"> спис</w:t>
      </w:r>
      <w:r>
        <w:rPr>
          <w:sz w:val="22"/>
          <w:szCs w:val="22"/>
        </w:rPr>
        <w:t>о</w:t>
      </w:r>
      <w:r w:rsidRPr="004B0432">
        <w:rPr>
          <w:sz w:val="22"/>
          <w:szCs w:val="22"/>
        </w:rPr>
        <w:t>к использованн</w:t>
      </w:r>
      <w:r>
        <w:rPr>
          <w:sz w:val="22"/>
          <w:szCs w:val="22"/>
        </w:rPr>
        <w:t>ой литературы, приложения (при необходимости). «В</w:t>
      </w:r>
      <w:r w:rsidRPr="004B0432">
        <w:rPr>
          <w:sz w:val="22"/>
          <w:szCs w:val="22"/>
        </w:rPr>
        <w:t>ведени</w:t>
      </w:r>
      <w:r>
        <w:rPr>
          <w:sz w:val="22"/>
          <w:szCs w:val="22"/>
        </w:rPr>
        <w:t>е»</w:t>
      </w:r>
      <w:r w:rsidRPr="004B0432">
        <w:rPr>
          <w:sz w:val="22"/>
          <w:szCs w:val="22"/>
        </w:rPr>
        <w:t xml:space="preserve"> </w:t>
      </w:r>
      <w:r>
        <w:rPr>
          <w:sz w:val="22"/>
          <w:szCs w:val="22"/>
        </w:rPr>
        <w:t>содержит краткое обоснование выбранной темы и актуальность проблемы. Р</w:t>
      </w:r>
      <w:r w:rsidRPr="004B0432">
        <w:rPr>
          <w:sz w:val="22"/>
          <w:szCs w:val="22"/>
        </w:rPr>
        <w:t>еферативн</w:t>
      </w:r>
      <w:r>
        <w:rPr>
          <w:sz w:val="22"/>
          <w:szCs w:val="22"/>
        </w:rPr>
        <w:t>ая</w:t>
      </w:r>
      <w:r w:rsidRPr="004B0432">
        <w:rPr>
          <w:sz w:val="22"/>
          <w:szCs w:val="22"/>
        </w:rPr>
        <w:t xml:space="preserve"> част</w:t>
      </w:r>
      <w:r>
        <w:rPr>
          <w:sz w:val="22"/>
          <w:szCs w:val="22"/>
        </w:rPr>
        <w:t>ь</w:t>
      </w:r>
      <w:r w:rsidRPr="004B0432">
        <w:rPr>
          <w:sz w:val="22"/>
          <w:szCs w:val="22"/>
        </w:rPr>
        <w:t xml:space="preserve"> раскрывает</w:t>
      </w:r>
      <w:r>
        <w:rPr>
          <w:sz w:val="22"/>
          <w:szCs w:val="22"/>
        </w:rPr>
        <w:t xml:space="preserve"> сущность выбранной темы на основании предварительно изученного учебного и научного материала в соответствии с разработанным планом изложения.  Р</w:t>
      </w:r>
      <w:r w:rsidRPr="004B0432">
        <w:rPr>
          <w:sz w:val="22"/>
          <w:szCs w:val="22"/>
        </w:rPr>
        <w:t>асчетн</w:t>
      </w:r>
      <w:r>
        <w:rPr>
          <w:sz w:val="22"/>
          <w:szCs w:val="22"/>
        </w:rPr>
        <w:t>ая</w:t>
      </w:r>
      <w:r w:rsidRPr="004B0432">
        <w:rPr>
          <w:sz w:val="22"/>
          <w:szCs w:val="22"/>
        </w:rPr>
        <w:t xml:space="preserve"> част</w:t>
      </w:r>
      <w:r>
        <w:rPr>
          <w:sz w:val="22"/>
          <w:szCs w:val="22"/>
        </w:rPr>
        <w:t>ь представляет собой планирование рационов для высокопродуктивных коров по физиологическим группам и расчет потребности в кормах на год.</w:t>
      </w:r>
      <w:r w:rsidRPr="004B0432">
        <w:rPr>
          <w:sz w:val="22"/>
          <w:szCs w:val="22"/>
        </w:rPr>
        <w:t xml:space="preserve"> </w:t>
      </w:r>
      <w:r>
        <w:rPr>
          <w:sz w:val="22"/>
          <w:szCs w:val="22"/>
        </w:rPr>
        <w:t>«З</w:t>
      </w:r>
      <w:r w:rsidRPr="004B0432">
        <w:rPr>
          <w:sz w:val="22"/>
          <w:szCs w:val="22"/>
        </w:rPr>
        <w:t>аключени</w:t>
      </w:r>
      <w:r>
        <w:rPr>
          <w:sz w:val="22"/>
          <w:szCs w:val="22"/>
        </w:rPr>
        <w:t>е»</w:t>
      </w:r>
      <w:r w:rsidRPr="004B0432">
        <w:rPr>
          <w:sz w:val="22"/>
          <w:szCs w:val="22"/>
        </w:rPr>
        <w:t xml:space="preserve"> </w:t>
      </w:r>
      <w:r>
        <w:rPr>
          <w:sz w:val="22"/>
          <w:szCs w:val="22"/>
        </w:rPr>
        <w:t>содержит краткое обобщение изложенного материала или выводы и предложения по работе</w:t>
      </w:r>
      <w:r w:rsidRPr="004B0432">
        <w:rPr>
          <w:sz w:val="22"/>
          <w:szCs w:val="22"/>
        </w:rPr>
        <w:t>.</w:t>
      </w:r>
    </w:p>
    <w:p w:rsidR="00D553C1" w:rsidRPr="004B0432" w:rsidRDefault="00D553C1" w:rsidP="00D553C1">
      <w:pPr>
        <w:pStyle w:val="Default"/>
        <w:ind w:firstLine="708"/>
        <w:jc w:val="both"/>
        <w:rPr>
          <w:sz w:val="22"/>
          <w:szCs w:val="22"/>
        </w:rPr>
      </w:pPr>
      <w:r>
        <w:rPr>
          <w:sz w:val="22"/>
          <w:szCs w:val="22"/>
        </w:rPr>
        <w:t>С</w:t>
      </w:r>
      <w:r w:rsidRPr="004B0432">
        <w:rPr>
          <w:sz w:val="22"/>
          <w:szCs w:val="22"/>
        </w:rPr>
        <w:t>пис</w:t>
      </w:r>
      <w:r>
        <w:rPr>
          <w:sz w:val="22"/>
          <w:szCs w:val="22"/>
        </w:rPr>
        <w:t>о</w:t>
      </w:r>
      <w:r w:rsidRPr="004B0432">
        <w:rPr>
          <w:sz w:val="22"/>
          <w:szCs w:val="22"/>
        </w:rPr>
        <w:t>к использованн</w:t>
      </w:r>
      <w:r>
        <w:rPr>
          <w:sz w:val="22"/>
          <w:szCs w:val="22"/>
        </w:rPr>
        <w:t>ой литературы</w:t>
      </w:r>
      <w:r w:rsidRPr="004B0432">
        <w:rPr>
          <w:sz w:val="22"/>
          <w:szCs w:val="22"/>
        </w:rPr>
        <w:t xml:space="preserve"> </w:t>
      </w:r>
      <w:r>
        <w:rPr>
          <w:sz w:val="22"/>
          <w:szCs w:val="22"/>
        </w:rPr>
        <w:t>должен содержать не менее восьми источников, в том числе не менее трех научных или научно-популярных журналов зоотехнического профиля</w:t>
      </w:r>
      <w:r w:rsidRPr="004B0432">
        <w:rPr>
          <w:sz w:val="22"/>
          <w:szCs w:val="22"/>
        </w:rPr>
        <w:t xml:space="preserve"> за последние пять лет. </w:t>
      </w:r>
    </w:p>
    <w:p w:rsidR="00D553C1" w:rsidRPr="004B0432" w:rsidRDefault="00D553C1" w:rsidP="00D553C1">
      <w:pPr>
        <w:pStyle w:val="Default"/>
        <w:ind w:firstLine="708"/>
        <w:jc w:val="both"/>
        <w:rPr>
          <w:sz w:val="22"/>
          <w:szCs w:val="22"/>
        </w:rPr>
      </w:pPr>
      <w:r w:rsidRPr="004B0432">
        <w:rPr>
          <w:sz w:val="22"/>
          <w:szCs w:val="22"/>
        </w:rPr>
        <w:t>Контроль знаний проводится в дни и часы, устан</w:t>
      </w:r>
      <w:r>
        <w:rPr>
          <w:sz w:val="22"/>
          <w:szCs w:val="22"/>
        </w:rPr>
        <w:t>овленные</w:t>
      </w:r>
      <w:r w:rsidRPr="004B0432">
        <w:rPr>
          <w:sz w:val="22"/>
          <w:szCs w:val="22"/>
        </w:rPr>
        <w:t xml:space="preserve"> преподавателем.</w:t>
      </w:r>
    </w:p>
    <w:p w:rsidR="00D553C1" w:rsidRDefault="00D553C1" w:rsidP="00D553C1">
      <w:pPr>
        <w:spacing w:after="0" w:line="240" w:lineRule="auto"/>
        <w:ind w:firstLine="708"/>
        <w:jc w:val="both"/>
        <w:rPr>
          <w:rFonts w:ascii="Times New Roman" w:eastAsia="Times New Roman" w:hAnsi="Times New Roman"/>
          <w:sz w:val="24"/>
          <w:szCs w:val="24"/>
        </w:rPr>
      </w:pPr>
      <w:r w:rsidRPr="004B0432">
        <w:rPr>
          <w:rFonts w:ascii="Times New Roman" w:hAnsi="Times New Roman"/>
        </w:rPr>
        <w:t>По итогам защиты курсов</w:t>
      </w:r>
      <w:r>
        <w:rPr>
          <w:rFonts w:ascii="Times New Roman" w:hAnsi="Times New Roman"/>
        </w:rPr>
        <w:t>ого проекта</w:t>
      </w:r>
      <w:r w:rsidRPr="004B0432">
        <w:rPr>
          <w:rFonts w:ascii="Times New Roman" w:hAnsi="Times New Roman"/>
        </w:rPr>
        <w:t xml:space="preserve"> выставляется оценка на титульный лист работы, в экзаменационную ведомость и зачетную книжку студента.</w:t>
      </w:r>
      <w:r>
        <w:rPr>
          <w:rFonts w:ascii="Times New Roman" w:hAnsi="Times New Roman"/>
        </w:rPr>
        <w:t xml:space="preserve"> </w:t>
      </w:r>
      <w:r w:rsidRPr="004B0432">
        <w:rPr>
          <w:rFonts w:ascii="Times New Roman" w:hAnsi="Times New Roman"/>
        </w:rPr>
        <w:t>При оценке курсово</w:t>
      </w:r>
      <w:r>
        <w:rPr>
          <w:rFonts w:ascii="Times New Roman" w:hAnsi="Times New Roman"/>
        </w:rPr>
        <w:t>го проекта</w:t>
      </w:r>
      <w:r w:rsidRPr="004B0432">
        <w:rPr>
          <w:rFonts w:ascii="Times New Roman" w:hAnsi="Times New Roman"/>
        </w:rPr>
        <w:t xml:space="preserve"> принимается во внимание степень самостоятельности </w:t>
      </w:r>
      <w:r>
        <w:rPr>
          <w:rFonts w:ascii="Times New Roman" w:hAnsi="Times New Roman"/>
        </w:rPr>
        <w:t xml:space="preserve">при выполнении </w:t>
      </w:r>
      <w:r w:rsidRPr="004B0432">
        <w:rPr>
          <w:rFonts w:ascii="Times New Roman" w:hAnsi="Times New Roman"/>
        </w:rPr>
        <w:t>работ</w:t>
      </w:r>
      <w:r>
        <w:rPr>
          <w:rFonts w:ascii="Times New Roman" w:hAnsi="Times New Roman"/>
        </w:rPr>
        <w:t>ы</w:t>
      </w:r>
      <w:r w:rsidRPr="004B0432">
        <w:rPr>
          <w:rFonts w:ascii="Times New Roman" w:hAnsi="Times New Roman"/>
        </w:rPr>
        <w:t>, новизна</w:t>
      </w:r>
      <w:r>
        <w:rPr>
          <w:rFonts w:ascii="Times New Roman" w:hAnsi="Times New Roman"/>
        </w:rPr>
        <w:t xml:space="preserve"> изложенного материала</w:t>
      </w:r>
      <w:r w:rsidRPr="004B0432">
        <w:rPr>
          <w:rFonts w:ascii="Times New Roman" w:hAnsi="Times New Roman"/>
        </w:rPr>
        <w:t xml:space="preserve">, глубина </w:t>
      </w:r>
      <w:r>
        <w:rPr>
          <w:rFonts w:ascii="Times New Roman" w:hAnsi="Times New Roman"/>
        </w:rPr>
        <w:t>исследования</w:t>
      </w:r>
      <w:r w:rsidRPr="004B0432">
        <w:rPr>
          <w:rFonts w:ascii="Times New Roman" w:hAnsi="Times New Roman"/>
        </w:rPr>
        <w:t xml:space="preserve"> темы, обоснованность </w:t>
      </w:r>
      <w:r>
        <w:rPr>
          <w:rFonts w:ascii="Times New Roman" w:hAnsi="Times New Roman"/>
        </w:rPr>
        <w:t>выводов и предложений,</w:t>
      </w:r>
      <w:r w:rsidRPr="004B0432">
        <w:rPr>
          <w:rFonts w:ascii="Times New Roman" w:hAnsi="Times New Roman"/>
        </w:rPr>
        <w:t xml:space="preserve"> оформлени</w:t>
      </w:r>
      <w:r>
        <w:rPr>
          <w:rFonts w:ascii="Times New Roman" w:hAnsi="Times New Roman"/>
        </w:rPr>
        <w:t>е</w:t>
      </w:r>
      <w:r w:rsidRPr="004B0432">
        <w:rPr>
          <w:rFonts w:ascii="Times New Roman" w:hAnsi="Times New Roman"/>
        </w:rPr>
        <w:t xml:space="preserve">, </w:t>
      </w:r>
      <w:r>
        <w:rPr>
          <w:rFonts w:ascii="Times New Roman" w:hAnsi="Times New Roman"/>
        </w:rPr>
        <w:t>владение материалом при защите</w:t>
      </w:r>
      <w:r w:rsidRPr="004B0432">
        <w:rPr>
          <w:rFonts w:ascii="Times New Roman" w:hAnsi="Times New Roman"/>
        </w:rPr>
        <w:t>.</w:t>
      </w:r>
    </w:p>
    <w:p w:rsidR="00D553C1" w:rsidRPr="00D553C1" w:rsidRDefault="00D553C1" w:rsidP="00C0387C">
      <w:pPr>
        <w:autoSpaceDE w:val="0"/>
        <w:autoSpaceDN w:val="0"/>
        <w:adjustRightInd w:val="0"/>
        <w:spacing w:after="0"/>
        <w:jc w:val="center"/>
        <w:rPr>
          <w:rFonts w:ascii="Times New Roman" w:hAnsi="Times New Roman"/>
          <w:b/>
          <w:iCs/>
          <w:sz w:val="16"/>
          <w:szCs w:val="16"/>
        </w:rPr>
      </w:pPr>
    </w:p>
    <w:p w:rsidR="00C0387C" w:rsidRDefault="00C0387C" w:rsidP="00C0387C">
      <w:pPr>
        <w:autoSpaceDE w:val="0"/>
        <w:autoSpaceDN w:val="0"/>
        <w:adjustRightInd w:val="0"/>
        <w:spacing w:after="0"/>
        <w:jc w:val="center"/>
        <w:rPr>
          <w:rFonts w:ascii="Times New Roman" w:hAnsi="Times New Roman"/>
          <w:b/>
          <w:iCs/>
        </w:rPr>
      </w:pPr>
      <w:r w:rsidRPr="00C60990">
        <w:rPr>
          <w:rFonts w:ascii="Times New Roman" w:hAnsi="Times New Roman"/>
          <w:b/>
          <w:iCs/>
        </w:rPr>
        <w:t>Темы эссе</w:t>
      </w:r>
    </w:p>
    <w:p w:rsidR="00C60990" w:rsidRPr="00AF7AE6" w:rsidRDefault="00C60990" w:rsidP="0088700A">
      <w:pPr>
        <w:pStyle w:val="ab"/>
        <w:numPr>
          <w:ilvl w:val="0"/>
          <w:numId w:val="20"/>
        </w:numPr>
        <w:ind w:left="0" w:firstLine="284"/>
        <w:jc w:val="both"/>
        <w:rPr>
          <w:sz w:val="22"/>
          <w:szCs w:val="22"/>
        </w:rPr>
      </w:pPr>
      <w:r w:rsidRPr="00AF7AE6">
        <w:rPr>
          <w:sz w:val="22"/>
          <w:szCs w:val="22"/>
        </w:rPr>
        <w:t>Антибиотики и ферментные препараты в кормлении сельскохозяйственных животных и птицы</w:t>
      </w:r>
    </w:p>
    <w:p w:rsidR="00C60990" w:rsidRPr="00AF7AE6" w:rsidRDefault="00C60990" w:rsidP="0088700A">
      <w:pPr>
        <w:pStyle w:val="ab"/>
        <w:numPr>
          <w:ilvl w:val="0"/>
          <w:numId w:val="20"/>
        </w:numPr>
        <w:ind w:left="0" w:firstLine="284"/>
        <w:jc w:val="both"/>
        <w:rPr>
          <w:sz w:val="22"/>
          <w:szCs w:val="22"/>
        </w:rPr>
      </w:pPr>
      <w:r w:rsidRPr="00AF7AE6">
        <w:rPr>
          <w:sz w:val="22"/>
          <w:szCs w:val="22"/>
        </w:rPr>
        <w:t>Биологические приемы повышения питательной ценности соломы яровых культур</w:t>
      </w:r>
    </w:p>
    <w:p w:rsidR="00C60990" w:rsidRPr="00AF7AE6" w:rsidRDefault="00C60990" w:rsidP="0088700A">
      <w:pPr>
        <w:pStyle w:val="ab"/>
        <w:numPr>
          <w:ilvl w:val="0"/>
          <w:numId w:val="20"/>
        </w:numPr>
        <w:ind w:left="0" w:firstLine="284"/>
        <w:jc w:val="both"/>
        <w:rPr>
          <w:sz w:val="22"/>
          <w:szCs w:val="22"/>
        </w:rPr>
      </w:pPr>
      <w:r w:rsidRPr="00AF7AE6">
        <w:rPr>
          <w:sz w:val="22"/>
          <w:szCs w:val="22"/>
        </w:rPr>
        <w:t>Витамин Д, его характеристика и значение в минеральном обмене организма домашних животных</w:t>
      </w:r>
    </w:p>
    <w:p w:rsidR="00C60990" w:rsidRPr="00AF7AE6" w:rsidRDefault="00C60990" w:rsidP="0088700A">
      <w:pPr>
        <w:pStyle w:val="ab"/>
        <w:numPr>
          <w:ilvl w:val="0"/>
          <w:numId w:val="20"/>
        </w:numPr>
        <w:ind w:left="0" w:firstLine="284"/>
        <w:jc w:val="both"/>
        <w:rPr>
          <w:sz w:val="22"/>
          <w:szCs w:val="22"/>
        </w:rPr>
      </w:pPr>
      <w:r w:rsidRPr="00AF7AE6">
        <w:rPr>
          <w:sz w:val="22"/>
          <w:szCs w:val="22"/>
        </w:rPr>
        <w:t>Вклад отечественных и зарубежных ученых в развитие науки о кормлении животных</w:t>
      </w:r>
    </w:p>
    <w:p w:rsidR="00C60990" w:rsidRPr="00AF7AE6" w:rsidRDefault="00C60990" w:rsidP="0088700A">
      <w:pPr>
        <w:pStyle w:val="ab"/>
        <w:numPr>
          <w:ilvl w:val="0"/>
          <w:numId w:val="20"/>
        </w:numPr>
        <w:ind w:left="0" w:firstLine="284"/>
        <w:jc w:val="both"/>
        <w:rPr>
          <w:sz w:val="22"/>
          <w:szCs w:val="22"/>
        </w:rPr>
      </w:pPr>
      <w:r w:rsidRPr="00AF7AE6">
        <w:rPr>
          <w:sz w:val="22"/>
          <w:szCs w:val="22"/>
        </w:rPr>
        <w:t xml:space="preserve">Дрожжевая кормовая добавка И-Сак </w:t>
      </w:r>
      <w:r w:rsidRPr="00AF7AE6">
        <w:rPr>
          <w:sz w:val="22"/>
          <w:szCs w:val="22"/>
          <w:vertAlign w:val="superscript"/>
        </w:rPr>
        <w:t xml:space="preserve">1026  </w:t>
      </w:r>
      <w:r w:rsidRPr="00AF7AE6">
        <w:rPr>
          <w:sz w:val="22"/>
          <w:szCs w:val="22"/>
        </w:rPr>
        <w:t>в кормлении лактирующих коров</w:t>
      </w:r>
    </w:p>
    <w:p w:rsidR="00C60990" w:rsidRPr="00AF7AE6" w:rsidRDefault="00C60990" w:rsidP="0088700A">
      <w:pPr>
        <w:pStyle w:val="ab"/>
        <w:numPr>
          <w:ilvl w:val="0"/>
          <w:numId w:val="20"/>
        </w:numPr>
        <w:tabs>
          <w:tab w:val="left" w:pos="709"/>
        </w:tabs>
        <w:ind w:left="0" w:firstLine="284"/>
        <w:jc w:val="both"/>
        <w:rPr>
          <w:sz w:val="22"/>
          <w:szCs w:val="22"/>
        </w:rPr>
      </w:pPr>
      <w:r w:rsidRPr="00AF7AE6">
        <w:rPr>
          <w:sz w:val="22"/>
          <w:szCs w:val="22"/>
        </w:rPr>
        <w:t>Жмыхи и шроты. Химический состав,  питательность и нормы скармливания животным и птицам</w:t>
      </w:r>
    </w:p>
    <w:p w:rsidR="00C60990" w:rsidRPr="00AF7AE6" w:rsidRDefault="00C60990" w:rsidP="0088700A">
      <w:pPr>
        <w:pStyle w:val="ab"/>
        <w:numPr>
          <w:ilvl w:val="0"/>
          <w:numId w:val="20"/>
        </w:numPr>
        <w:ind w:left="0" w:firstLine="284"/>
        <w:jc w:val="both"/>
        <w:rPr>
          <w:sz w:val="22"/>
          <w:szCs w:val="22"/>
        </w:rPr>
      </w:pPr>
      <w:r w:rsidRPr="00AF7AE6">
        <w:rPr>
          <w:sz w:val="22"/>
          <w:szCs w:val="22"/>
        </w:rPr>
        <w:t>Значение кальция и фосфора в организме высокопродуктивных коров. Профилактика остеомаляции</w:t>
      </w:r>
    </w:p>
    <w:p w:rsidR="00C60990" w:rsidRPr="00AF7AE6" w:rsidRDefault="00C60990" w:rsidP="0088700A">
      <w:pPr>
        <w:pStyle w:val="ab"/>
        <w:numPr>
          <w:ilvl w:val="0"/>
          <w:numId w:val="20"/>
        </w:numPr>
        <w:ind w:left="0" w:firstLine="284"/>
        <w:jc w:val="both"/>
        <w:rPr>
          <w:sz w:val="22"/>
          <w:szCs w:val="22"/>
        </w:rPr>
      </w:pPr>
      <w:r w:rsidRPr="00AF7AE6">
        <w:rPr>
          <w:sz w:val="22"/>
          <w:szCs w:val="22"/>
        </w:rPr>
        <w:t>Значение полноценного кормления в пре</w:t>
      </w:r>
      <w:r w:rsidRPr="00AF7AE6">
        <w:rPr>
          <w:sz w:val="22"/>
          <w:szCs w:val="22"/>
        </w:rPr>
        <w:softHyphen/>
        <w:t>дупреждении нарушений обмена веществ, функций воспро</w:t>
      </w:r>
      <w:r w:rsidRPr="00AF7AE6">
        <w:rPr>
          <w:sz w:val="22"/>
          <w:szCs w:val="22"/>
        </w:rPr>
        <w:softHyphen/>
        <w:t>изводства и болезней животных</w:t>
      </w:r>
    </w:p>
    <w:p w:rsidR="00C60990" w:rsidRPr="00AF7AE6" w:rsidRDefault="00C60990" w:rsidP="0088700A">
      <w:pPr>
        <w:pStyle w:val="ab"/>
        <w:numPr>
          <w:ilvl w:val="0"/>
          <w:numId w:val="20"/>
        </w:numPr>
        <w:ind w:left="0" w:firstLine="284"/>
        <w:jc w:val="both"/>
        <w:rPr>
          <w:sz w:val="22"/>
          <w:szCs w:val="22"/>
        </w:rPr>
      </w:pPr>
      <w:r w:rsidRPr="00AF7AE6">
        <w:rPr>
          <w:sz w:val="22"/>
          <w:szCs w:val="22"/>
        </w:rPr>
        <w:t>Использование продуктов микробиологического и химического синтеза в кормлении сельскохозяйственных животных</w:t>
      </w:r>
    </w:p>
    <w:p w:rsidR="00C60990" w:rsidRPr="00AF7AE6" w:rsidRDefault="00C60990" w:rsidP="0088700A">
      <w:pPr>
        <w:pStyle w:val="ab"/>
        <w:widowControl w:val="0"/>
        <w:numPr>
          <w:ilvl w:val="0"/>
          <w:numId w:val="20"/>
        </w:numPr>
        <w:ind w:left="0" w:firstLine="284"/>
        <w:jc w:val="both"/>
        <w:rPr>
          <w:sz w:val="22"/>
          <w:szCs w:val="22"/>
        </w:rPr>
      </w:pPr>
      <w:r w:rsidRPr="00AF7AE6">
        <w:rPr>
          <w:sz w:val="22"/>
          <w:szCs w:val="22"/>
        </w:rPr>
        <w:t>Использование химических и биологических консервантов при силосовании кор</w:t>
      </w:r>
      <w:r w:rsidRPr="00AF7AE6">
        <w:rPr>
          <w:sz w:val="22"/>
          <w:szCs w:val="22"/>
        </w:rPr>
        <w:softHyphen/>
        <w:t xml:space="preserve">мов. </w:t>
      </w:r>
    </w:p>
    <w:p w:rsidR="00C60990" w:rsidRPr="00AF7AE6" w:rsidRDefault="00C60990" w:rsidP="0088700A">
      <w:pPr>
        <w:pStyle w:val="ab"/>
        <w:numPr>
          <w:ilvl w:val="0"/>
          <w:numId w:val="20"/>
        </w:numPr>
        <w:ind w:left="0" w:firstLine="284"/>
        <w:jc w:val="both"/>
        <w:rPr>
          <w:sz w:val="22"/>
          <w:szCs w:val="22"/>
        </w:rPr>
      </w:pPr>
      <w:r w:rsidRPr="00AF7AE6">
        <w:rPr>
          <w:sz w:val="22"/>
          <w:szCs w:val="22"/>
        </w:rPr>
        <w:t>Комбинированный силос в кормлении свиней и птицы</w:t>
      </w:r>
    </w:p>
    <w:p w:rsidR="00C60990" w:rsidRPr="00AF7AE6" w:rsidRDefault="00C60990" w:rsidP="0088700A">
      <w:pPr>
        <w:pStyle w:val="ab"/>
        <w:numPr>
          <w:ilvl w:val="0"/>
          <w:numId w:val="20"/>
        </w:numPr>
        <w:ind w:left="0" w:firstLine="284"/>
        <w:jc w:val="both"/>
        <w:rPr>
          <w:sz w:val="22"/>
          <w:szCs w:val="22"/>
        </w:rPr>
      </w:pPr>
      <w:r w:rsidRPr="00AF7AE6">
        <w:rPr>
          <w:sz w:val="22"/>
          <w:szCs w:val="22"/>
        </w:rPr>
        <w:t>Контроль полноценности минерального питания животных</w:t>
      </w:r>
    </w:p>
    <w:p w:rsidR="00C60990" w:rsidRPr="00AF7AE6" w:rsidRDefault="00C60990" w:rsidP="0088700A">
      <w:pPr>
        <w:pStyle w:val="ab"/>
        <w:numPr>
          <w:ilvl w:val="0"/>
          <w:numId w:val="20"/>
        </w:numPr>
        <w:ind w:left="0" w:firstLine="284"/>
        <w:jc w:val="both"/>
        <w:rPr>
          <w:sz w:val="22"/>
          <w:szCs w:val="22"/>
        </w:rPr>
      </w:pPr>
      <w:r w:rsidRPr="00AF7AE6">
        <w:rPr>
          <w:sz w:val="22"/>
          <w:szCs w:val="22"/>
        </w:rPr>
        <w:lastRenderedPageBreak/>
        <w:t xml:space="preserve">Корма животного происхождения. </w:t>
      </w:r>
    </w:p>
    <w:p w:rsidR="00C60990" w:rsidRPr="00AF7AE6" w:rsidRDefault="00C60990" w:rsidP="0088700A">
      <w:pPr>
        <w:pStyle w:val="ab"/>
        <w:numPr>
          <w:ilvl w:val="0"/>
          <w:numId w:val="20"/>
        </w:numPr>
        <w:ind w:left="0" w:firstLine="284"/>
        <w:jc w:val="both"/>
        <w:rPr>
          <w:sz w:val="22"/>
          <w:szCs w:val="22"/>
        </w:rPr>
      </w:pPr>
      <w:r w:rsidRPr="00AF7AE6">
        <w:rPr>
          <w:sz w:val="22"/>
          <w:szCs w:val="22"/>
        </w:rPr>
        <w:t>Кормление как важнейший фактор воздействия на состояние здоровья, продуктивность и качество животноводческой продукции</w:t>
      </w:r>
    </w:p>
    <w:p w:rsidR="00C60990" w:rsidRPr="00AF7AE6" w:rsidRDefault="00C60990" w:rsidP="0088700A">
      <w:pPr>
        <w:pStyle w:val="ab"/>
        <w:numPr>
          <w:ilvl w:val="0"/>
          <w:numId w:val="20"/>
        </w:numPr>
        <w:ind w:left="0" w:firstLine="284"/>
        <w:jc w:val="both"/>
        <w:rPr>
          <w:sz w:val="22"/>
          <w:szCs w:val="22"/>
        </w:rPr>
      </w:pPr>
      <w:r w:rsidRPr="00AF7AE6">
        <w:rPr>
          <w:sz w:val="22"/>
          <w:szCs w:val="22"/>
        </w:rPr>
        <w:t>Корнеклубнеплоды и бахчевые. Рациональное использование в кормлении сельскохозяйственных животных</w:t>
      </w:r>
    </w:p>
    <w:p w:rsidR="00C60990" w:rsidRPr="00AF7AE6" w:rsidRDefault="00C60990" w:rsidP="0088700A">
      <w:pPr>
        <w:pStyle w:val="ab"/>
        <w:numPr>
          <w:ilvl w:val="0"/>
          <w:numId w:val="20"/>
        </w:numPr>
        <w:ind w:left="0" w:firstLine="284"/>
        <w:jc w:val="both"/>
        <w:rPr>
          <w:sz w:val="22"/>
          <w:szCs w:val="22"/>
        </w:rPr>
      </w:pPr>
      <w:r w:rsidRPr="00AF7AE6">
        <w:rPr>
          <w:sz w:val="22"/>
          <w:szCs w:val="22"/>
        </w:rPr>
        <w:t>Незаразные болезни домашних животных, вызываемые недостатком минеральных веществ в рационе</w:t>
      </w:r>
    </w:p>
    <w:p w:rsidR="00C60990" w:rsidRPr="00AF7AE6" w:rsidRDefault="00C60990" w:rsidP="0088700A">
      <w:pPr>
        <w:pStyle w:val="ab"/>
        <w:numPr>
          <w:ilvl w:val="0"/>
          <w:numId w:val="20"/>
        </w:numPr>
        <w:tabs>
          <w:tab w:val="left" w:pos="709"/>
          <w:tab w:val="left" w:pos="851"/>
          <w:tab w:val="left" w:pos="1276"/>
        </w:tabs>
        <w:ind w:left="0" w:firstLine="284"/>
        <w:jc w:val="both"/>
        <w:rPr>
          <w:sz w:val="22"/>
          <w:szCs w:val="22"/>
        </w:rPr>
      </w:pPr>
      <w:r w:rsidRPr="00AF7AE6">
        <w:rPr>
          <w:sz w:val="22"/>
          <w:szCs w:val="22"/>
        </w:rPr>
        <w:t>Нетрадиционные корма в животноводстве</w:t>
      </w:r>
    </w:p>
    <w:p w:rsidR="00C60990" w:rsidRPr="00AF7AE6" w:rsidRDefault="00C60990" w:rsidP="0088700A">
      <w:pPr>
        <w:pStyle w:val="ab"/>
        <w:numPr>
          <w:ilvl w:val="0"/>
          <w:numId w:val="20"/>
        </w:numPr>
        <w:ind w:left="0" w:firstLine="284"/>
        <w:jc w:val="both"/>
        <w:rPr>
          <w:sz w:val="22"/>
          <w:szCs w:val="22"/>
        </w:rPr>
      </w:pPr>
      <w:r w:rsidRPr="00AF7AE6">
        <w:rPr>
          <w:sz w:val="22"/>
          <w:szCs w:val="22"/>
        </w:rPr>
        <w:t>Оценка протеиновой питательности кормов и рационов</w:t>
      </w:r>
    </w:p>
    <w:p w:rsidR="00C60990" w:rsidRPr="00AF7AE6" w:rsidRDefault="00C60990" w:rsidP="0088700A">
      <w:pPr>
        <w:pStyle w:val="ab"/>
        <w:numPr>
          <w:ilvl w:val="0"/>
          <w:numId w:val="20"/>
        </w:numPr>
        <w:ind w:left="0" w:firstLine="284"/>
        <w:jc w:val="both"/>
        <w:rPr>
          <w:sz w:val="22"/>
          <w:szCs w:val="22"/>
        </w:rPr>
      </w:pPr>
      <w:r w:rsidRPr="00AF7AE6">
        <w:rPr>
          <w:sz w:val="22"/>
          <w:szCs w:val="22"/>
        </w:rPr>
        <w:t>Оценка углеводной питательности кормов и рационов</w:t>
      </w:r>
    </w:p>
    <w:p w:rsidR="00C60990" w:rsidRPr="00AF7AE6" w:rsidRDefault="00C60990" w:rsidP="0088700A">
      <w:pPr>
        <w:pStyle w:val="ab"/>
        <w:numPr>
          <w:ilvl w:val="0"/>
          <w:numId w:val="20"/>
        </w:numPr>
        <w:ind w:left="0" w:firstLine="284"/>
        <w:jc w:val="both"/>
        <w:rPr>
          <w:sz w:val="22"/>
          <w:szCs w:val="22"/>
        </w:rPr>
      </w:pPr>
      <w:r w:rsidRPr="00AF7AE6">
        <w:rPr>
          <w:sz w:val="22"/>
          <w:szCs w:val="22"/>
        </w:rPr>
        <w:t>Повышение переваримости питательных веществ рационов свиней</w:t>
      </w:r>
    </w:p>
    <w:p w:rsidR="00C60990" w:rsidRPr="00AF7AE6" w:rsidRDefault="00C60990" w:rsidP="0088700A">
      <w:pPr>
        <w:pStyle w:val="ab"/>
        <w:numPr>
          <w:ilvl w:val="0"/>
          <w:numId w:val="20"/>
        </w:numPr>
        <w:tabs>
          <w:tab w:val="left" w:pos="851"/>
          <w:tab w:val="left" w:pos="1134"/>
        </w:tabs>
        <w:ind w:left="0" w:firstLine="284"/>
        <w:jc w:val="both"/>
        <w:rPr>
          <w:sz w:val="22"/>
          <w:szCs w:val="22"/>
        </w:rPr>
      </w:pPr>
      <w:r w:rsidRPr="00AF7AE6">
        <w:rPr>
          <w:sz w:val="22"/>
          <w:szCs w:val="22"/>
        </w:rPr>
        <w:t>Примеры влияния характера кормления на функциональную и морфологическую изменчивость животного организма</w:t>
      </w:r>
    </w:p>
    <w:p w:rsidR="00C60990" w:rsidRPr="00AF7AE6" w:rsidRDefault="00C60990" w:rsidP="0088700A">
      <w:pPr>
        <w:pStyle w:val="ab"/>
        <w:numPr>
          <w:ilvl w:val="0"/>
          <w:numId w:val="20"/>
        </w:numPr>
        <w:tabs>
          <w:tab w:val="left" w:pos="709"/>
          <w:tab w:val="left" w:pos="851"/>
          <w:tab w:val="left" w:pos="1276"/>
        </w:tabs>
        <w:ind w:left="0" w:firstLine="284"/>
        <w:jc w:val="both"/>
        <w:rPr>
          <w:sz w:val="22"/>
          <w:szCs w:val="22"/>
        </w:rPr>
      </w:pPr>
      <w:r w:rsidRPr="00AF7AE6">
        <w:rPr>
          <w:sz w:val="22"/>
          <w:szCs w:val="22"/>
        </w:rPr>
        <w:t>Природные минеральные добавки – бентониты, цеолиты и сапропель в кормлении сельскохозяйственных животных и птицы</w:t>
      </w:r>
    </w:p>
    <w:p w:rsidR="00C60990" w:rsidRPr="00AF7AE6" w:rsidRDefault="00C60990" w:rsidP="0088700A">
      <w:pPr>
        <w:pStyle w:val="ab"/>
        <w:numPr>
          <w:ilvl w:val="0"/>
          <w:numId w:val="20"/>
        </w:numPr>
        <w:ind w:left="0" w:firstLine="284"/>
        <w:jc w:val="both"/>
        <w:rPr>
          <w:sz w:val="22"/>
          <w:szCs w:val="22"/>
        </w:rPr>
      </w:pPr>
      <w:r w:rsidRPr="00AF7AE6">
        <w:rPr>
          <w:sz w:val="22"/>
          <w:szCs w:val="22"/>
        </w:rPr>
        <w:t>Профилактика незаразных болезней, развивающихся на почве авитаминозов</w:t>
      </w:r>
    </w:p>
    <w:p w:rsidR="00C60990" w:rsidRPr="00AF7AE6" w:rsidRDefault="00C60990" w:rsidP="0088700A">
      <w:pPr>
        <w:pStyle w:val="ab"/>
        <w:numPr>
          <w:ilvl w:val="0"/>
          <w:numId w:val="20"/>
        </w:numPr>
        <w:ind w:left="0" w:firstLine="284"/>
        <w:jc w:val="both"/>
        <w:rPr>
          <w:sz w:val="22"/>
          <w:szCs w:val="22"/>
        </w:rPr>
      </w:pPr>
      <w:r w:rsidRPr="00AF7AE6">
        <w:rPr>
          <w:sz w:val="22"/>
          <w:szCs w:val="22"/>
        </w:rPr>
        <w:t>Пути обеспечения витаминами высокопродуктивных коров в условиях промышленной технологии производства молока</w:t>
      </w:r>
    </w:p>
    <w:p w:rsidR="00C60990" w:rsidRPr="00AF7AE6" w:rsidRDefault="00C60990" w:rsidP="0088700A">
      <w:pPr>
        <w:pStyle w:val="ab"/>
        <w:numPr>
          <w:ilvl w:val="0"/>
          <w:numId w:val="20"/>
        </w:numPr>
        <w:tabs>
          <w:tab w:val="left" w:pos="851"/>
        </w:tabs>
        <w:ind w:left="0" w:firstLine="284"/>
        <w:jc w:val="both"/>
        <w:rPr>
          <w:sz w:val="22"/>
          <w:szCs w:val="22"/>
        </w:rPr>
      </w:pPr>
      <w:r w:rsidRPr="00AF7AE6">
        <w:rPr>
          <w:sz w:val="22"/>
          <w:szCs w:val="22"/>
        </w:rPr>
        <w:t xml:space="preserve">Рациональное использование барды, мезги картофельной и остатков свеклосахарного производства в кормлении сельскохозяйственных животных </w:t>
      </w:r>
    </w:p>
    <w:p w:rsidR="00C60990" w:rsidRPr="00AF7AE6" w:rsidRDefault="00C60990" w:rsidP="0088700A">
      <w:pPr>
        <w:pStyle w:val="ab"/>
        <w:widowControl w:val="0"/>
        <w:numPr>
          <w:ilvl w:val="0"/>
          <w:numId w:val="20"/>
        </w:numPr>
        <w:tabs>
          <w:tab w:val="left" w:pos="851"/>
          <w:tab w:val="left" w:pos="993"/>
          <w:tab w:val="left" w:pos="1276"/>
        </w:tabs>
        <w:ind w:left="0" w:firstLine="284"/>
        <w:jc w:val="both"/>
        <w:rPr>
          <w:sz w:val="22"/>
          <w:szCs w:val="22"/>
        </w:rPr>
      </w:pPr>
      <w:r w:rsidRPr="00AF7AE6">
        <w:rPr>
          <w:sz w:val="22"/>
          <w:szCs w:val="22"/>
        </w:rPr>
        <w:t>Рациональное ис</w:t>
      </w:r>
      <w:r w:rsidRPr="00AF7AE6">
        <w:rPr>
          <w:sz w:val="22"/>
          <w:szCs w:val="22"/>
        </w:rPr>
        <w:softHyphen/>
        <w:t>пользование отходов зерна в кормлении животных</w:t>
      </w:r>
    </w:p>
    <w:p w:rsidR="00C60990" w:rsidRPr="00AF7AE6" w:rsidRDefault="00C60990" w:rsidP="0088700A">
      <w:pPr>
        <w:pStyle w:val="ab"/>
        <w:numPr>
          <w:ilvl w:val="0"/>
          <w:numId w:val="20"/>
        </w:numPr>
        <w:tabs>
          <w:tab w:val="left" w:pos="851"/>
          <w:tab w:val="left" w:pos="1276"/>
        </w:tabs>
        <w:ind w:left="0" w:firstLine="284"/>
        <w:jc w:val="both"/>
        <w:rPr>
          <w:i/>
          <w:sz w:val="22"/>
          <w:szCs w:val="22"/>
        </w:rPr>
      </w:pPr>
      <w:r w:rsidRPr="00AF7AE6">
        <w:rPr>
          <w:sz w:val="22"/>
          <w:szCs w:val="22"/>
        </w:rPr>
        <w:t>Роль микроэлементов в питании высокопродуктивных коров</w:t>
      </w:r>
    </w:p>
    <w:p w:rsidR="00C60990" w:rsidRPr="00AF7AE6" w:rsidRDefault="00C60990" w:rsidP="0088700A">
      <w:pPr>
        <w:pStyle w:val="ab"/>
        <w:numPr>
          <w:ilvl w:val="0"/>
          <w:numId w:val="20"/>
        </w:numPr>
        <w:ind w:left="0" w:firstLine="284"/>
        <w:jc w:val="both"/>
        <w:rPr>
          <w:sz w:val="22"/>
          <w:szCs w:val="22"/>
        </w:rPr>
      </w:pPr>
      <w:r w:rsidRPr="00AF7AE6">
        <w:rPr>
          <w:sz w:val="22"/>
          <w:szCs w:val="22"/>
        </w:rPr>
        <w:t>Роль незаменимых аминокислот в питании свиней</w:t>
      </w:r>
    </w:p>
    <w:p w:rsidR="00C60990" w:rsidRPr="00AF7AE6" w:rsidRDefault="00C60990" w:rsidP="0088700A">
      <w:pPr>
        <w:pStyle w:val="ab"/>
        <w:numPr>
          <w:ilvl w:val="0"/>
          <w:numId w:val="20"/>
        </w:numPr>
        <w:ind w:left="0" w:firstLine="284"/>
        <w:jc w:val="both"/>
        <w:rPr>
          <w:sz w:val="22"/>
          <w:szCs w:val="22"/>
        </w:rPr>
      </w:pPr>
      <w:r w:rsidRPr="00AF7AE6">
        <w:rPr>
          <w:sz w:val="22"/>
          <w:szCs w:val="22"/>
        </w:rPr>
        <w:t>Современные достижения науки о кормления животных и птицы</w:t>
      </w:r>
    </w:p>
    <w:p w:rsidR="00C60990" w:rsidRPr="00AF7AE6" w:rsidRDefault="00C60990" w:rsidP="0088700A">
      <w:pPr>
        <w:pStyle w:val="ab"/>
        <w:widowControl w:val="0"/>
        <w:numPr>
          <w:ilvl w:val="0"/>
          <w:numId w:val="20"/>
        </w:numPr>
        <w:tabs>
          <w:tab w:val="left" w:pos="851"/>
          <w:tab w:val="left" w:pos="1134"/>
        </w:tabs>
        <w:ind w:left="0" w:firstLine="284"/>
        <w:jc w:val="both"/>
        <w:rPr>
          <w:sz w:val="22"/>
          <w:szCs w:val="22"/>
        </w:rPr>
      </w:pPr>
      <w:r w:rsidRPr="00AF7AE6">
        <w:rPr>
          <w:sz w:val="22"/>
          <w:szCs w:val="22"/>
        </w:rPr>
        <w:t xml:space="preserve">Характеристика основных силосных культур. </w:t>
      </w:r>
    </w:p>
    <w:p w:rsidR="00BF106A" w:rsidRPr="00AF7AE6" w:rsidRDefault="00BF106A" w:rsidP="0088700A">
      <w:pPr>
        <w:pStyle w:val="ab"/>
        <w:widowControl w:val="0"/>
        <w:numPr>
          <w:ilvl w:val="0"/>
          <w:numId w:val="20"/>
        </w:numPr>
        <w:tabs>
          <w:tab w:val="left" w:pos="851"/>
          <w:tab w:val="left" w:pos="1134"/>
        </w:tabs>
        <w:ind w:left="0" w:firstLine="284"/>
        <w:jc w:val="both"/>
        <w:rPr>
          <w:sz w:val="22"/>
          <w:szCs w:val="22"/>
        </w:rPr>
      </w:pPr>
      <w:r w:rsidRPr="00AF7AE6">
        <w:rPr>
          <w:sz w:val="22"/>
          <w:szCs w:val="22"/>
        </w:rPr>
        <w:t>Характеристика основных систем оценки энергетической питательности кормов (крахмальные эквиваленты Оскара Кельнера, термы Армсби, скандинавская кормовая единица). Их положительные стороны и недостатки</w:t>
      </w:r>
    </w:p>
    <w:p w:rsidR="0085591D" w:rsidRPr="0085591D" w:rsidRDefault="0085591D" w:rsidP="00C529EE">
      <w:pPr>
        <w:ind w:left="720"/>
        <w:contextualSpacing/>
        <w:jc w:val="center"/>
        <w:rPr>
          <w:rFonts w:ascii="Times New Roman" w:eastAsia="Times New Roman" w:hAnsi="Times New Roman"/>
          <w:b/>
          <w:sz w:val="16"/>
          <w:szCs w:val="16"/>
        </w:rPr>
      </w:pPr>
    </w:p>
    <w:p w:rsidR="001F156C" w:rsidRDefault="001F156C" w:rsidP="00AF3989">
      <w:pPr>
        <w:spacing w:after="0" w:line="240" w:lineRule="auto"/>
        <w:ind w:left="720"/>
        <w:contextualSpacing/>
        <w:jc w:val="center"/>
        <w:rPr>
          <w:rFonts w:ascii="Times New Roman" w:eastAsia="Times New Roman" w:hAnsi="Times New Roman"/>
          <w:b/>
        </w:rPr>
      </w:pPr>
      <w:r w:rsidRPr="00AF3989">
        <w:rPr>
          <w:rFonts w:ascii="Times New Roman" w:eastAsia="Times New Roman" w:hAnsi="Times New Roman"/>
          <w:b/>
        </w:rPr>
        <w:t xml:space="preserve">Вопросы к </w:t>
      </w:r>
      <w:r w:rsidR="00EA0B6C">
        <w:rPr>
          <w:rFonts w:ascii="Times New Roman" w:eastAsia="Times New Roman" w:hAnsi="Times New Roman"/>
          <w:b/>
        </w:rPr>
        <w:t>эссе</w:t>
      </w:r>
    </w:p>
    <w:p w:rsidR="00AF3989" w:rsidRPr="00AF3989" w:rsidRDefault="00AF3989" w:rsidP="00AF3989">
      <w:pPr>
        <w:spacing w:after="0" w:line="240" w:lineRule="auto"/>
        <w:ind w:left="720"/>
        <w:contextualSpacing/>
        <w:jc w:val="center"/>
        <w:rPr>
          <w:rFonts w:ascii="Times New Roman" w:eastAsia="Times New Roman" w:hAnsi="Times New Roman"/>
          <w:b/>
          <w:sz w:val="16"/>
          <w:szCs w:val="16"/>
        </w:rPr>
      </w:pPr>
    </w:p>
    <w:p w:rsidR="001F156C" w:rsidRPr="00AF3989" w:rsidRDefault="001F156C" w:rsidP="00AF3989">
      <w:pPr>
        <w:pStyle w:val="ab"/>
        <w:numPr>
          <w:ilvl w:val="0"/>
          <w:numId w:val="52"/>
        </w:numPr>
        <w:jc w:val="both"/>
        <w:rPr>
          <w:sz w:val="22"/>
          <w:szCs w:val="22"/>
        </w:rPr>
      </w:pPr>
      <w:r w:rsidRPr="00AF3989">
        <w:rPr>
          <w:sz w:val="22"/>
          <w:szCs w:val="22"/>
        </w:rPr>
        <w:t xml:space="preserve">Значение кормовых форм антибиотиков в животноводстве. Отрицательные последствия применения антибиотиков. Формы антибиотиков. </w:t>
      </w:r>
    </w:p>
    <w:p w:rsidR="001F156C" w:rsidRPr="00AF3989" w:rsidRDefault="001F156C" w:rsidP="00AF3989">
      <w:pPr>
        <w:pStyle w:val="ab"/>
        <w:numPr>
          <w:ilvl w:val="0"/>
          <w:numId w:val="52"/>
        </w:numPr>
        <w:jc w:val="both"/>
        <w:rPr>
          <w:sz w:val="22"/>
          <w:szCs w:val="22"/>
        </w:rPr>
      </w:pPr>
      <w:r w:rsidRPr="00AF3989">
        <w:rPr>
          <w:sz w:val="22"/>
          <w:szCs w:val="22"/>
        </w:rPr>
        <w:t>С какой целью используют ферментные препараты в кормлении сельскохозяйственных животных и птицы.</w:t>
      </w:r>
    </w:p>
    <w:p w:rsidR="001F156C" w:rsidRPr="00AF3989" w:rsidRDefault="001F156C" w:rsidP="00AF3989">
      <w:pPr>
        <w:pStyle w:val="ab"/>
        <w:numPr>
          <w:ilvl w:val="0"/>
          <w:numId w:val="52"/>
        </w:numPr>
        <w:jc w:val="both"/>
        <w:rPr>
          <w:sz w:val="22"/>
          <w:szCs w:val="22"/>
        </w:rPr>
      </w:pPr>
      <w:r w:rsidRPr="00AF3989">
        <w:rPr>
          <w:sz w:val="22"/>
          <w:szCs w:val="22"/>
        </w:rPr>
        <w:t xml:space="preserve">Какой специфичностью обладают ферменты. </w:t>
      </w:r>
    </w:p>
    <w:p w:rsidR="001F156C" w:rsidRPr="00AF3989" w:rsidRDefault="001F156C" w:rsidP="00AF3989">
      <w:pPr>
        <w:pStyle w:val="ab"/>
        <w:numPr>
          <w:ilvl w:val="0"/>
          <w:numId w:val="52"/>
        </w:numPr>
        <w:jc w:val="both"/>
        <w:rPr>
          <w:sz w:val="22"/>
          <w:szCs w:val="22"/>
        </w:rPr>
      </w:pPr>
      <w:r w:rsidRPr="00AF3989">
        <w:rPr>
          <w:sz w:val="22"/>
          <w:szCs w:val="22"/>
        </w:rPr>
        <w:t>Содержание сырой клетчатки в соломе.</w:t>
      </w:r>
    </w:p>
    <w:p w:rsidR="001F156C" w:rsidRPr="00AF3989" w:rsidRDefault="001F156C" w:rsidP="00AF3989">
      <w:pPr>
        <w:pStyle w:val="ab"/>
        <w:numPr>
          <w:ilvl w:val="0"/>
          <w:numId w:val="52"/>
        </w:numPr>
        <w:jc w:val="both"/>
        <w:rPr>
          <w:sz w:val="22"/>
          <w:szCs w:val="22"/>
        </w:rPr>
      </w:pPr>
      <w:r w:rsidRPr="00AF3989">
        <w:rPr>
          <w:sz w:val="22"/>
          <w:szCs w:val="22"/>
        </w:rPr>
        <w:t>Солома каких злаковых культур обладает повышенной питательностью.</w:t>
      </w:r>
    </w:p>
    <w:p w:rsidR="001F156C" w:rsidRPr="00AF3989" w:rsidRDefault="001F156C" w:rsidP="00AF3989">
      <w:pPr>
        <w:pStyle w:val="ab"/>
        <w:numPr>
          <w:ilvl w:val="0"/>
          <w:numId w:val="52"/>
        </w:numPr>
        <w:jc w:val="both"/>
        <w:rPr>
          <w:sz w:val="22"/>
          <w:szCs w:val="22"/>
        </w:rPr>
      </w:pPr>
      <w:r w:rsidRPr="00AF3989">
        <w:rPr>
          <w:sz w:val="22"/>
          <w:szCs w:val="22"/>
        </w:rPr>
        <w:t>В какой физиологический период рекомендуется скармливать солому коровам.</w:t>
      </w:r>
    </w:p>
    <w:p w:rsidR="001F156C" w:rsidRPr="00AF3989" w:rsidRDefault="001F156C" w:rsidP="00AF3989">
      <w:pPr>
        <w:pStyle w:val="ab"/>
        <w:numPr>
          <w:ilvl w:val="0"/>
          <w:numId w:val="52"/>
        </w:numPr>
        <w:jc w:val="both"/>
        <w:rPr>
          <w:sz w:val="22"/>
          <w:szCs w:val="22"/>
        </w:rPr>
      </w:pPr>
      <w:r w:rsidRPr="00AF3989">
        <w:rPr>
          <w:sz w:val="22"/>
          <w:szCs w:val="22"/>
        </w:rPr>
        <w:t xml:space="preserve">Что означает биологический прием повышения питательности соломы </w:t>
      </w:r>
    </w:p>
    <w:p w:rsidR="001F156C" w:rsidRPr="00AF3989" w:rsidRDefault="001F156C" w:rsidP="00AF3989">
      <w:pPr>
        <w:pStyle w:val="ab"/>
        <w:numPr>
          <w:ilvl w:val="0"/>
          <w:numId w:val="52"/>
        </w:numPr>
        <w:jc w:val="both"/>
        <w:rPr>
          <w:sz w:val="22"/>
          <w:szCs w:val="22"/>
        </w:rPr>
      </w:pPr>
      <w:r w:rsidRPr="00AF3989">
        <w:rPr>
          <w:sz w:val="22"/>
          <w:szCs w:val="22"/>
        </w:rPr>
        <w:t xml:space="preserve">Способы обеспечения животных витамином Д, </w:t>
      </w:r>
    </w:p>
    <w:p w:rsidR="001F156C" w:rsidRPr="00AF3989" w:rsidRDefault="001F156C" w:rsidP="00AF3989">
      <w:pPr>
        <w:pStyle w:val="ab"/>
        <w:numPr>
          <w:ilvl w:val="0"/>
          <w:numId w:val="52"/>
        </w:numPr>
        <w:jc w:val="both"/>
        <w:rPr>
          <w:sz w:val="22"/>
          <w:szCs w:val="22"/>
        </w:rPr>
      </w:pPr>
      <w:r w:rsidRPr="00AF3989">
        <w:rPr>
          <w:sz w:val="22"/>
          <w:szCs w:val="22"/>
        </w:rPr>
        <w:t>Значение витамина Д в обмене кальция и фосфора в организме домашних животных</w:t>
      </w:r>
    </w:p>
    <w:p w:rsidR="001F156C" w:rsidRPr="00AF3989" w:rsidRDefault="001F156C" w:rsidP="00AF3989">
      <w:pPr>
        <w:pStyle w:val="ab"/>
        <w:numPr>
          <w:ilvl w:val="0"/>
          <w:numId w:val="52"/>
        </w:numPr>
        <w:jc w:val="both"/>
        <w:rPr>
          <w:sz w:val="22"/>
          <w:szCs w:val="22"/>
        </w:rPr>
      </w:pPr>
      <w:r w:rsidRPr="00AF3989">
        <w:rPr>
          <w:sz w:val="22"/>
          <w:szCs w:val="22"/>
        </w:rPr>
        <w:t>Русские и советские ученые в области науки о кормлении животных</w:t>
      </w:r>
    </w:p>
    <w:p w:rsidR="001F156C" w:rsidRPr="00AF3989" w:rsidRDefault="001F156C" w:rsidP="00AF3989">
      <w:pPr>
        <w:pStyle w:val="ab"/>
        <w:numPr>
          <w:ilvl w:val="0"/>
          <w:numId w:val="52"/>
        </w:numPr>
        <w:jc w:val="both"/>
        <w:rPr>
          <w:sz w:val="22"/>
          <w:szCs w:val="22"/>
        </w:rPr>
      </w:pPr>
      <w:r w:rsidRPr="00AF3989">
        <w:rPr>
          <w:sz w:val="22"/>
          <w:szCs w:val="22"/>
        </w:rPr>
        <w:t xml:space="preserve">Какую роль играет дрожжевая кормовая добавка </w:t>
      </w:r>
      <w:r w:rsidRPr="00AF3989">
        <w:rPr>
          <w:sz w:val="22"/>
          <w:szCs w:val="22"/>
          <w:vertAlign w:val="superscript"/>
        </w:rPr>
        <w:t xml:space="preserve"> </w:t>
      </w:r>
      <w:r w:rsidRPr="00AF3989">
        <w:rPr>
          <w:sz w:val="22"/>
          <w:szCs w:val="22"/>
        </w:rPr>
        <w:t>в кормлении коров</w:t>
      </w:r>
    </w:p>
    <w:p w:rsidR="001F156C" w:rsidRPr="00AF3989" w:rsidRDefault="001F156C" w:rsidP="00AF3989">
      <w:pPr>
        <w:pStyle w:val="ab"/>
        <w:numPr>
          <w:ilvl w:val="0"/>
          <w:numId w:val="52"/>
        </w:numPr>
        <w:tabs>
          <w:tab w:val="left" w:pos="709"/>
        </w:tabs>
        <w:jc w:val="both"/>
        <w:rPr>
          <w:sz w:val="22"/>
          <w:szCs w:val="22"/>
        </w:rPr>
      </w:pPr>
      <w:r w:rsidRPr="00AF3989">
        <w:rPr>
          <w:sz w:val="22"/>
          <w:szCs w:val="22"/>
        </w:rPr>
        <w:t xml:space="preserve">Питательная ценность жмыхов и шротов </w:t>
      </w:r>
    </w:p>
    <w:p w:rsidR="001F156C" w:rsidRPr="00AF3989" w:rsidRDefault="001F156C" w:rsidP="00AF3989">
      <w:pPr>
        <w:pStyle w:val="ab"/>
        <w:numPr>
          <w:ilvl w:val="0"/>
          <w:numId w:val="52"/>
        </w:numPr>
        <w:jc w:val="both"/>
        <w:rPr>
          <w:sz w:val="22"/>
          <w:szCs w:val="22"/>
        </w:rPr>
      </w:pPr>
      <w:r w:rsidRPr="00AF3989">
        <w:rPr>
          <w:sz w:val="22"/>
          <w:szCs w:val="22"/>
        </w:rPr>
        <w:t xml:space="preserve">Соотношение кальция и фосфора в рационе высокопродуктивных коров </w:t>
      </w:r>
    </w:p>
    <w:p w:rsidR="001F156C" w:rsidRPr="00AF3989" w:rsidRDefault="001F156C" w:rsidP="00AF3989">
      <w:pPr>
        <w:pStyle w:val="ab"/>
        <w:numPr>
          <w:ilvl w:val="0"/>
          <w:numId w:val="52"/>
        </w:numPr>
        <w:jc w:val="both"/>
        <w:rPr>
          <w:sz w:val="22"/>
          <w:szCs w:val="22"/>
        </w:rPr>
      </w:pPr>
      <w:r w:rsidRPr="00AF3989">
        <w:rPr>
          <w:sz w:val="22"/>
          <w:szCs w:val="22"/>
        </w:rPr>
        <w:t>В чес состоит суть профилактики остеомаляции у высокопродуктивных коров</w:t>
      </w:r>
    </w:p>
    <w:p w:rsidR="001F156C" w:rsidRPr="00AF3989" w:rsidRDefault="001F156C" w:rsidP="00AF3989">
      <w:pPr>
        <w:pStyle w:val="ab"/>
        <w:numPr>
          <w:ilvl w:val="0"/>
          <w:numId w:val="52"/>
        </w:numPr>
        <w:jc w:val="both"/>
        <w:rPr>
          <w:sz w:val="22"/>
          <w:szCs w:val="22"/>
        </w:rPr>
      </w:pPr>
      <w:r w:rsidRPr="00AF3989">
        <w:rPr>
          <w:sz w:val="22"/>
          <w:szCs w:val="22"/>
        </w:rPr>
        <w:t xml:space="preserve">В чем состоит суть полноценного кормления </w:t>
      </w:r>
      <w:r w:rsidR="005250E5" w:rsidRPr="00AF3989">
        <w:rPr>
          <w:sz w:val="22"/>
          <w:szCs w:val="22"/>
        </w:rPr>
        <w:t xml:space="preserve">животных и птицы </w:t>
      </w:r>
      <w:r w:rsidRPr="00AF3989">
        <w:rPr>
          <w:sz w:val="22"/>
          <w:szCs w:val="22"/>
        </w:rPr>
        <w:t>в пре</w:t>
      </w:r>
      <w:r w:rsidRPr="00AF3989">
        <w:rPr>
          <w:sz w:val="22"/>
          <w:szCs w:val="22"/>
        </w:rPr>
        <w:softHyphen/>
        <w:t xml:space="preserve">дупреждении </w:t>
      </w:r>
      <w:r w:rsidR="005250E5" w:rsidRPr="00AF3989">
        <w:rPr>
          <w:sz w:val="22"/>
          <w:szCs w:val="22"/>
        </w:rPr>
        <w:t>незаразных болезней</w:t>
      </w:r>
    </w:p>
    <w:p w:rsidR="001F156C" w:rsidRPr="00AF3989" w:rsidRDefault="005250E5" w:rsidP="00AF3989">
      <w:pPr>
        <w:pStyle w:val="ab"/>
        <w:numPr>
          <w:ilvl w:val="0"/>
          <w:numId w:val="52"/>
        </w:numPr>
        <w:jc w:val="both"/>
        <w:rPr>
          <w:sz w:val="22"/>
          <w:szCs w:val="22"/>
        </w:rPr>
      </w:pPr>
      <w:r w:rsidRPr="00AF3989">
        <w:rPr>
          <w:sz w:val="22"/>
          <w:szCs w:val="22"/>
        </w:rPr>
        <w:t>П</w:t>
      </w:r>
      <w:r w:rsidR="001F156C" w:rsidRPr="00AF3989">
        <w:rPr>
          <w:sz w:val="22"/>
          <w:szCs w:val="22"/>
        </w:rPr>
        <w:t>родукт</w:t>
      </w:r>
      <w:r w:rsidRPr="00AF3989">
        <w:rPr>
          <w:sz w:val="22"/>
          <w:szCs w:val="22"/>
        </w:rPr>
        <w:t>ы</w:t>
      </w:r>
      <w:r w:rsidR="001F156C" w:rsidRPr="00AF3989">
        <w:rPr>
          <w:sz w:val="22"/>
          <w:szCs w:val="22"/>
        </w:rPr>
        <w:t xml:space="preserve"> микробиологического и химического синтеза в кормлении сельскохозяйственных животных</w:t>
      </w:r>
      <w:r w:rsidRPr="00AF3989">
        <w:rPr>
          <w:sz w:val="22"/>
          <w:szCs w:val="22"/>
        </w:rPr>
        <w:t xml:space="preserve"> и птицы</w:t>
      </w:r>
    </w:p>
    <w:p w:rsidR="005250E5" w:rsidRPr="00AF3989" w:rsidRDefault="005250E5" w:rsidP="00AF3989">
      <w:pPr>
        <w:pStyle w:val="ab"/>
        <w:numPr>
          <w:ilvl w:val="0"/>
          <w:numId w:val="52"/>
        </w:numPr>
        <w:jc w:val="both"/>
        <w:rPr>
          <w:sz w:val="22"/>
          <w:szCs w:val="22"/>
        </w:rPr>
      </w:pPr>
      <w:r w:rsidRPr="00AF3989">
        <w:rPr>
          <w:sz w:val="22"/>
          <w:szCs w:val="22"/>
        </w:rPr>
        <w:t>Синтетические аминокислоты и их значение в кормлении свиней и птицы</w:t>
      </w:r>
    </w:p>
    <w:p w:rsidR="001F156C" w:rsidRPr="00AF3989" w:rsidRDefault="005250E5" w:rsidP="00AF3989">
      <w:pPr>
        <w:pStyle w:val="ab"/>
        <w:widowControl w:val="0"/>
        <w:numPr>
          <w:ilvl w:val="0"/>
          <w:numId w:val="52"/>
        </w:numPr>
        <w:jc w:val="both"/>
        <w:rPr>
          <w:sz w:val="22"/>
          <w:szCs w:val="22"/>
        </w:rPr>
      </w:pPr>
      <w:r w:rsidRPr="00AF3989">
        <w:rPr>
          <w:sz w:val="22"/>
          <w:szCs w:val="22"/>
        </w:rPr>
        <w:t>Какую роль играют</w:t>
      </w:r>
      <w:r w:rsidR="001F156C" w:rsidRPr="00AF3989">
        <w:rPr>
          <w:sz w:val="22"/>
          <w:szCs w:val="22"/>
        </w:rPr>
        <w:t xml:space="preserve"> химически</w:t>
      </w:r>
      <w:r w:rsidRPr="00AF3989">
        <w:rPr>
          <w:sz w:val="22"/>
          <w:szCs w:val="22"/>
        </w:rPr>
        <w:t>е</w:t>
      </w:r>
      <w:r w:rsidR="001F156C" w:rsidRPr="00AF3989">
        <w:rPr>
          <w:sz w:val="22"/>
          <w:szCs w:val="22"/>
        </w:rPr>
        <w:t xml:space="preserve"> и биологически</w:t>
      </w:r>
      <w:r w:rsidRPr="00AF3989">
        <w:rPr>
          <w:sz w:val="22"/>
          <w:szCs w:val="22"/>
        </w:rPr>
        <w:t>е</w:t>
      </w:r>
      <w:r w:rsidR="001F156C" w:rsidRPr="00AF3989">
        <w:rPr>
          <w:sz w:val="22"/>
          <w:szCs w:val="22"/>
        </w:rPr>
        <w:t xml:space="preserve"> консервант</w:t>
      </w:r>
      <w:r w:rsidRPr="00AF3989">
        <w:rPr>
          <w:sz w:val="22"/>
          <w:szCs w:val="22"/>
        </w:rPr>
        <w:t>ы</w:t>
      </w:r>
      <w:r w:rsidR="001F156C" w:rsidRPr="00AF3989">
        <w:rPr>
          <w:sz w:val="22"/>
          <w:szCs w:val="22"/>
        </w:rPr>
        <w:t xml:space="preserve"> при </w:t>
      </w:r>
      <w:r w:rsidRPr="00AF3989">
        <w:rPr>
          <w:sz w:val="22"/>
          <w:szCs w:val="22"/>
        </w:rPr>
        <w:t>консервировании зеленых растений с пониженным содержанием сахара</w:t>
      </w:r>
      <w:r w:rsidR="001F156C" w:rsidRPr="00AF3989">
        <w:rPr>
          <w:sz w:val="22"/>
          <w:szCs w:val="22"/>
        </w:rPr>
        <w:t xml:space="preserve"> </w:t>
      </w:r>
    </w:p>
    <w:p w:rsidR="001F156C" w:rsidRPr="00AF3989" w:rsidRDefault="005250E5" w:rsidP="00AF3989">
      <w:pPr>
        <w:pStyle w:val="ab"/>
        <w:numPr>
          <w:ilvl w:val="0"/>
          <w:numId w:val="52"/>
        </w:numPr>
        <w:jc w:val="both"/>
        <w:rPr>
          <w:sz w:val="22"/>
          <w:szCs w:val="22"/>
        </w:rPr>
      </w:pPr>
      <w:r w:rsidRPr="00AF3989">
        <w:rPr>
          <w:sz w:val="22"/>
          <w:szCs w:val="22"/>
        </w:rPr>
        <w:t>Рецептура к</w:t>
      </w:r>
      <w:r w:rsidR="001F156C" w:rsidRPr="00AF3989">
        <w:rPr>
          <w:sz w:val="22"/>
          <w:szCs w:val="22"/>
        </w:rPr>
        <w:t>омбинированн</w:t>
      </w:r>
      <w:r w:rsidRPr="00AF3989">
        <w:rPr>
          <w:sz w:val="22"/>
          <w:szCs w:val="22"/>
        </w:rPr>
        <w:t>ого</w:t>
      </w:r>
      <w:r w:rsidR="001F156C" w:rsidRPr="00AF3989">
        <w:rPr>
          <w:sz w:val="22"/>
          <w:szCs w:val="22"/>
        </w:rPr>
        <w:t xml:space="preserve"> силос</w:t>
      </w:r>
      <w:r w:rsidRPr="00AF3989">
        <w:rPr>
          <w:sz w:val="22"/>
          <w:szCs w:val="22"/>
        </w:rPr>
        <w:t>а</w:t>
      </w:r>
      <w:r w:rsidR="001F156C" w:rsidRPr="00AF3989">
        <w:rPr>
          <w:sz w:val="22"/>
          <w:szCs w:val="22"/>
        </w:rPr>
        <w:t xml:space="preserve"> в </w:t>
      </w:r>
      <w:r w:rsidRPr="00AF3989">
        <w:rPr>
          <w:sz w:val="22"/>
          <w:szCs w:val="22"/>
        </w:rPr>
        <w:t>рационах</w:t>
      </w:r>
      <w:r w:rsidR="001F156C" w:rsidRPr="00AF3989">
        <w:rPr>
          <w:sz w:val="22"/>
          <w:szCs w:val="22"/>
        </w:rPr>
        <w:t xml:space="preserve"> свиней и птицы</w:t>
      </w:r>
    </w:p>
    <w:p w:rsidR="001F156C" w:rsidRPr="00AF3989" w:rsidRDefault="005250E5" w:rsidP="00AF3989">
      <w:pPr>
        <w:pStyle w:val="ab"/>
        <w:numPr>
          <w:ilvl w:val="0"/>
          <w:numId w:val="52"/>
        </w:numPr>
        <w:jc w:val="both"/>
        <w:rPr>
          <w:sz w:val="22"/>
          <w:szCs w:val="22"/>
        </w:rPr>
      </w:pPr>
      <w:r w:rsidRPr="00AF3989">
        <w:rPr>
          <w:sz w:val="22"/>
          <w:szCs w:val="22"/>
        </w:rPr>
        <w:t>По каким показателям осуществляют к</w:t>
      </w:r>
      <w:r w:rsidR="001F156C" w:rsidRPr="00AF3989">
        <w:rPr>
          <w:sz w:val="22"/>
          <w:szCs w:val="22"/>
        </w:rPr>
        <w:t>онтроль полноценности минерального питания животных</w:t>
      </w:r>
      <w:r w:rsidRPr="00AF3989">
        <w:rPr>
          <w:sz w:val="22"/>
          <w:szCs w:val="22"/>
        </w:rPr>
        <w:t xml:space="preserve"> и птицы</w:t>
      </w:r>
    </w:p>
    <w:p w:rsidR="001F156C" w:rsidRPr="00AF3989" w:rsidRDefault="005250E5" w:rsidP="00AF3989">
      <w:pPr>
        <w:pStyle w:val="ab"/>
        <w:numPr>
          <w:ilvl w:val="0"/>
          <w:numId w:val="52"/>
        </w:numPr>
        <w:jc w:val="both"/>
        <w:rPr>
          <w:sz w:val="22"/>
          <w:szCs w:val="22"/>
        </w:rPr>
      </w:pPr>
      <w:r w:rsidRPr="00AF3989">
        <w:rPr>
          <w:sz w:val="22"/>
          <w:szCs w:val="22"/>
        </w:rPr>
        <w:t>Значение к</w:t>
      </w:r>
      <w:r w:rsidR="001F156C" w:rsidRPr="00AF3989">
        <w:rPr>
          <w:sz w:val="22"/>
          <w:szCs w:val="22"/>
        </w:rPr>
        <w:t>орм</w:t>
      </w:r>
      <w:r w:rsidRPr="00AF3989">
        <w:rPr>
          <w:sz w:val="22"/>
          <w:szCs w:val="22"/>
        </w:rPr>
        <w:t>ов</w:t>
      </w:r>
      <w:r w:rsidR="001F156C" w:rsidRPr="00AF3989">
        <w:rPr>
          <w:sz w:val="22"/>
          <w:szCs w:val="22"/>
        </w:rPr>
        <w:t xml:space="preserve"> животного происхождения</w:t>
      </w:r>
      <w:r w:rsidRPr="00AF3989">
        <w:rPr>
          <w:sz w:val="22"/>
          <w:szCs w:val="22"/>
        </w:rPr>
        <w:t xml:space="preserve"> в кормлении животных и птицы</w:t>
      </w:r>
      <w:r w:rsidR="001F156C" w:rsidRPr="00AF3989">
        <w:rPr>
          <w:sz w:val="22"/>
          <w:szCs w:val="22"/>
        </w:rPr>
        <w:t xml:space="preserve"> </w:t>
      </w:r>
    </w:p>
    <w:p w:rsidR="005250E5" w:rsidRPr="00AF3989" w:rsidRDefault="005250E5" w:rsidP="00AF3989">
      <w:pPr>
        <w:pStyle w:val="ab"/>
        <w:numPr>
          <w:ilvl w:val="0"/>
          <w:numId w:val="52"/>
        </w:numPr>
        <w:jc w:val="both"/>
        <w:rPr>
          <w:sz w:val="22"/>
          <w:szCs w:val="22"/>
        </w:rPr>
      </w:pPr>
      <w:r w:rsidRPr="00AF3989">
        <w:rPr>
          <w:sz w:val="22"/>
          <w:szCs w:val="22"/>
        </w:rPr>
        <w:t>Диетические свойства к</w:t>
      </w:r>
      <w:r w:rsidR="001F156C" w:rsidRPr="00AF3989">
        <w:rPr>
          <w:sz w:val="22"/>
          <w:szCs w:val="22"/>
        </w:rPr>
        <w:t>орнеклубнеплод</w:t>
      </w:r>
      <w:r w:rsidRPr="00AF3989">
        <w:rPr>
          <w:sz w:val="22"/>
          <w:szCs w:val="22"/>
        </w:rPr>
        <w:t>ов</w:t>
      </w:r>
      <w:r w:rsidR="001F156C" w:rsidRPr="00AF3989">
        <w:rPr>
          <w:sz w:val="22"/>
          <w:szCs w:val="22"/>
        </w:rPr>
        <w:t xml:space="preserve"> и бахчевы</w:t>
      </w:r>
      <w:r w:rsidRPr="00AF3989">
        <w:rPr>
          <w:sz w:val="22"/>
          <w:szCs w:val="22"/>
        </w:rPr>
        <w:t>х культур</w:t>
      </w:r>
      <w:r w:rsidR="001F156C" w:rsidRPr="00AF3989">
        <w:rPr>
          <w:sz w:val="22"/>
          <w:szCs w:val="22"/>
        </w:rPr>
        <w:t xml:space="preserve">. </w:t>
      </w:r>
    </w:p>
    <w:p w:rsidR="001F156C" w:rsidRPr="00AF3989" w:rsidRDefault="005250E5" w:rsidP="00AF3989">
      <w:pPr>
        <w:pStyle w:val="ab"/>
        <w:numPr>
          <w:ilvl w:val="0"/>
          <w:numId w:val="52"/>
        </w:numPr>
        <w:jc w:val="both"/>
        <w:rPr>
          <w:sz w:val="22"/>
          <w:szCs w:val="22"/>
        </w:rPr>
      </w:pPr>
      <w:r w:rsidRPr="00AF3989">
        <w:rPr>
          <w:sz w:val="22"/>
          <w:szCs w:val="22"/>
        </w:rPr>
        <w:lastRenderedPageBreak/>
        <w:t>Какие</w:t>
      </w:r>
      <w:r w:rsidR="001F156C" w:rsidRPr="00AF3989">
        <w:rPr>
          <w:sz w:val="22"/>
          <w:szCs w:val="22"/>
        </w:rPr>
        <w:t xml:space="preserve"> болезни домашних животных вызывае</w:t>
      </w:r>
      <w:r w:rsidRPr="00AF3989">
        <w:rPr>
          <w:sz w:val="22"/>
          <w:szCs w:val="22"/>
        </w:rPr>
        <w:t>т</w:t>
      </w:r>
      <w:r w:rsidR="001F156C" w:rsidRPr="00AF3989">
        <w:rPr>
          <w:sz w:val="22"/>
          <w:szCs w:val="22"/>
        </w:rPr>
        <w:t xml:space="preserve"> недостат</w:t>
      </w:r>
      <w:r w:rsidRPr="00AF3989">
        <w:rPr>
          <w:sz w:val="22"/>
          <w:szCs w:val="22"/>
        </w:rPr>
        <w:t>о</w:t>
      </w:r>
      <w:r w:rsidR="001F156C" w:rsidRPr="00AF3989">
        <w:rPr>
          <w:sz w:val="22"/>
          <w:szCs w:val="22"/>
        </w:rPr>
        <w:t>к минеральных веществ в рационе</w:t>
      </w:r>
    </w:p>
    <w:p w:rsidR="001F156C" w:rsidRPr="00AF3989" w:rsidRDefault="005250E5" w:rsidP="00AF3989">
      <w:pPr>
        <w:pStyle w:val="ab"/>
        <w:numPr>
          <w:ilvl w:val="0"/>
          <w:numId w:val="52"/>
        </w:numPr>
        <w:tabs>
          <w:tab w:val="left" w:pos="709"/>
          <w:tab w:val="left" w:pos="851"/>
          <w:tab w:val="left" w:pos="1276"/>
        </w:tabs>
        <w:jc w:val="both"/>
        <w:rPr>
          <w:sz w:val="22"/>
          <w:szCs w:val="22"/>
        </w:rPr>
      </w:pPr>
      <w:r w:rsidRPr="00AF3989">
        <w:rPr>
          <w:sz w:val="22"/>
          <w:szCs w:val="22"/>
        </w:rPr>
        <w:t>Какие н</w:t>
      </w:r>
      <w:r w:rsidR="001F156C" w:rsidRPr="00AF3989">
        <w:rPr>
          <w:sz w:val="22"/>
          <w:szCs w:val="22"/>
        </w:rPr>
        <w:t xml:space="preserve">етрадиционные корма </w:t>
      </w:r>
      <w:r w:rsidRPr="00AF3989">
        <w:rPr>
          <w:sz w:val="22"/>
          <w:szCs w:val="22"/>
        </w:rPr>
        <w:t xml:space="preserve">используют </w:t>
      </w:r>
      <w:r w:rsidR="001F156C" w:rsidRPr="00AF3989">
        <w:rPr>
          <w:sz w:val="22"/>
          <w:szCs w:val="22"/>
        </w:rPr>
        <w:t xml:space="preserve">в </w:t>
      </w:r>
      <w:r w:rsidRPr="00AF3989">
        <w:rPr>
          <w:sz w:val="22"/>
          <w:szCs w:val="22"/>
        </w:rPr>
        <w:t xml:space="preserve">кормлении </w:t>
      </w:r>
      <w:r w:rsidR="001F156C" w:rsidRPr="00AF3989">
        <w:rPr>
          <w:sz w:val="22"/>
          <w:szCs w:val="22"/>
        </w:rPr>
        <w:t>животн</w:t>
      </w:r>
      <w:r w:rsidRPr="00AF3989">
        <w:rPr>
          <w:sz w:val="22"/>
          <w:szCs w:val="22"/>
        </w:rPr>
        <w:t>ых</w:t>
      </w:r>
    </w:p>
    <w:p w:rsidR="005250E5" w:rsidRPr="00AF3989" w:rsidRDefault="005250E5" w:rsidP="00AF3989">
      <w:pPr>
        <w:pStyle w:val="ab"/>
        <w:numPr>
          <w:ilvl w:val="0"/>
          <w:numId w:val="52"/>
        </w:numPr>
        <w:jc w:val="both"/>
        <w:rPr>
          <w:sz w:val="22"/>
          <w:szCs w:val="22"/>
        </w:rPr>
      </w:pPr>
      <w:r w:rsidRPr="00AF3989">
        <w:rPr>
          <w:sz w:val="22"/>
          <w:szCs w:val="22"/>
        </w:rPr>
        <w:t>Какие корма служат источником полноценного протеина в рационах свиней и птицы</w:t>
      </w:r>
    </w:p>
    <w:p w:rsidR="001F156C" w:rsidRPr="00AF3989" w:rsidRDefault="005250E5" w:rsidP="00AF3989">
      <w:pPr>
        <w:pStyle w:val="ab"/>
        <w:numPr>
          <w:ilvl w:val="0"/>
          <w:numId w:val="52"/>
        </w:numPr>
        <w:jc w:val="both"/>
        <w:rPr>
          <w:sz w:val="22"/>
          <w:szCs w:val="22"/>
        </w:rPr>
      </w:pPr>
      <w:r w:rsidRPr="00AF3989">
        <w:rPr>
          <w:sz w:val="22"/>
          <w:szCs w:val="22"/>
        </w:rPr>
        <w:t>Какую роль играет оценка</w:t>
      </w:r>
      <w:r w:rsidR="001F156C" w:rsidRPr="00AF3989">
        <w:rPr>
          <w:sz w:val="22"/>
          <w:szCs w:val="22"/>
        </w:rPr>
        <w:t xml:space="preserve"> протеиновой питательности кормов и рационов</w:t>
      </w:r>
      <w:r w:rsidRPr="00AF3989">
        <w:rPr>
          <w:sz w:val="22"/>
          <w:szCs w:val="22"/>
        </w:rPr>
        <w:t xml:space="preserve"> для жвачных животных</w:t>
      </w:r>
    </w:p>
    <w:p w:rsidR="00246385" w:rsidRPr="00AF3989" w:rsidRDefault="00246385" w:rsidP="00AF3989">
      <w:pPr>
        <w:pStyle w:val="ab"/>
        <w:numPr>
          <w:ilvl w:val="0"/>
          <w:numId w:val="52"/>
        </w:numPr>
        <w:jc w:val="both"/>
        <w:rPr>
          <w:sz w:val="22"/>
          <w:szCs w:val="22"/>
        </w:rPr>
      </w:pPr>
      <w:r w:rsidRPr="00AF3989">
        <w:rPr>
          <w:sz w:val="22"/>
          <w:szCs w:val="22"/>
        </w:rPr>
        <w:t>Какие формы углеводов входят в химический состав кормов</w:t>
      </w:r>
    </w:p>
    <w:p w:rsidR="001F156C" w:rsidRPr="00AF3989" w:rsidRDefault="00246385" w:rsidP="00AF3989">
      <w:pPr>
        <w:pStyle w:val="ab"/>
        <w:numPr>
          <w:ilvl w:val="0"/>
          <w:numId w:val="52"/>
        </w:numPr>
        <w:jc w:val="both"/>
        <w:rPr>
          <w:sz w:val="22"/>
          <w:szCs w:val="22"/>
        </w:rPr>
      </w:pPr>
      <w:r w:rsidRPr="00AF3989">
        <w:rPr>
          <w:sz w:val="22"/>
          <w:szCs w:val="22"/>
        </w:rPr>
        <w:t>Содержание сырой клетчатки в разных группах кормов растительного происхождения</w:t>
      </w:r>
    </w:p>
    <w:p w:rsidR="001F156C" w:rsidRPr="00AF3989" w:rsidRDefault="00246385" w:rsidP="00AF3989">
      <w:pPr>
        <w:pStyle w:val="ab"/>
        <w:numPr>
          <w:ilvl w:val="0"/>
          <w:numId w:val="52"/>
        </w:numPr>
        <w:jc w:val="both"/>
        <w:rPr>
          <w:sz w:val="22"/>
          <w:szCs w:val="22"/>
        </w:rPr>
      </w:pPr>
      <w:r w:rsidRPr="00AF3989">
        <w:rPr>
          <w:sz w:val="22"/>
          <w:szCs w:val="22"/>
        </w:rPr>
        <w:t>Какие существуют методы пов</w:t>
      </w:r>
      <w:r w:rsidR="001F156C" w:rsidRPr="00AF3989">
        <w:rPr>
          <w:sz w:val="22"/>
          <w:szCs w:val="22"/>
        </w:rPr>
        <w:t>ышение переваримости питательных веществ рационов свиней</w:t>
      </w:r>
    </w:p>
    <w:p w:rsidR="001F156C" w:rsidRPr="00AF3989" w:rsidRDefault="00246385" w:rsidP="00AF3989">
      <w:pPr>
        <w:pStyle w:val="ab"/>
        <w:numPr>
          <w:ilvl w:val="0"/>
          <w:numId w:val="52"/>
        </w:numPr>
        <w:tabs>
          <w:tab w:val="left" w:pos="851"/>
          <w:tab w:val="left" w:pos="1134"/>
        </w:tabs>
        <w:jc w:val="both"/>
        <w:rPr>
          <w:sz w:val="22"/>
          <w:szCs w:val="22"/>
        </w:rPr>
      </w:pPr>
      <w:r w:rsidRPr="00AF3989">
        <w:rPr>
          <w:sz w:val="22"/>
          <w:szCs w:val="22"/>
        </w:rPr>
        <w:t>Приведите примеры</w:t>
      </w:r>
      <w:r w:rsidR="001F156C" w:rsidRPr="00AF3989">
        <w:rPr>
          <w:sz w:val="22"/>
          <w:szCs w:val="22"/>
        </w:rPr>
        <w:t xml:space="preserve"> влияния кормления на функциональную и морфологическую изменчивость животного организма</w:t>
      </w:r>
    </w:p>
    <w:p w:rsidR="001F156C" w:rsidRPr="00AF3989" w:rsidRDefault="00246385" w:rsidP="00AF3989">
      <w:pPr>
        <w:pStyle w:val="ab"/>
        <w:numPr>
          <w:ilvl w:val="0"/>
          <w:numId w:val="52"/>
        </w:numPr>
        <w:tabs>
          <w:tab w:val="left" w:pos="709"/>
          <w:tab w:val="left" w:pos="851"/>
          <w:tab w:val="left" w:pos="1276"/>
        </w:tabs>
        <w:jc w:val="both"/>
        <w:rPr>
          <w:sz w:val="22"/>
          <w:szCs w:val="22"/>
        </w:rPr>
      </w:pPr>
      <w:r w:rsidRPr="00AF3989">
        <w:rPr>
          <w:sz w:val="22"/>
          <w:szCs w:val="22"/>
        </w:rPr>
        <w:t>Какие п</w:t>
      </w:r>
      <w:r w:rsidR="001F156C" w:rsidRPr="00AF3989">
        <w:rPr>
          <w:sz w:val="22"/>
          <w:szCs w:val="22"/>
        </w:rPr>
        <w:t xml:space="preserve">риродные минеральные добавки </w:t>
      </w:r>
      <w:r w:rsidRPr="00AF3989">
        <w:rPr>
          <w:sz w:val="22"/>
          <w:szCs w:val="22"/>
        </w:rPr>
        <w:t>используют</w:t>
      </w:r>
      <w:r w:rsidR="001F156C" w:rsidRPr="00AF3989">
        <w:rPr>
          <w:sz w:val="22"/>
          <w:szCs w:val="22"/>
        </w:rPr>
        <w:t xml:space="preserve"> в кормлении сельскохозяйственных животных и птицы</w:t>
      </w:r>
    </w:p>
    <w:p w:rsidR="001F156C" w:rsidRPr="00AF3989" w:rsidRDefault="00246385" w:rsidP="00AF3989">
      <w:pPr>
        <w:pStyle w:val="ab"/>
        <w:numPr>
          <w:ilvl w:val="0"/>
          <w:numId w:val="52"/>
        </w:numPr>
        <w:jc w:val="both"/>
        <w:rPr>
          <w:sz w:val="22"/>
          <w:szCs w:val="22"/>
        </w:rPr>
      </w:pPr>
      <w:r w:rsidRPr="00AF3989">
        <w:rPr>
          <w:sz w:val="22"/>
          <w:szCs w:val="22"/>
        </w:rPr>
        <w:t>Какие незаразных болезней развиваются</w:t>
      </w:r>
      <w:r w:rsidR="001F156C" w:rsidRPr="00AF3989">
        <w:rPr>
          <w:sz w:val="22"/>
          <w:szCs w:val="22"/>
        </w:rPr>
        <w:t xml:space="preserve"> на почве авитаминозов</w:t>
      </w:r>
      <w:r w:rsidRPr="00AF3989">
        <w:rPr>
          <w:sz w:val="22"/>
          <w:szCs w:val="22"/>
        </w:rPr>
        <w:t xml:space="preserve"> у животных и птицы</w:t>
      </w:r>
    </w:p>
    <w:p w:rsidR="001F156C" w:rsidRPr="00AF3989" w:rsidRDefault="0053469B" w:rsidP="00AF3989">
      <w:pPr>
        <w:pStyle w:val="ab"/>
        <w:numPr>
          <w:ilvl w:val="0"/>
          <w:numId w:val="52"/>
        </w:numPr>
        <w:jc w:val="both"/>
        <w:rPr>
          <w:sz w:val="22"/>
          <w:szCs w:val="22"/>
        </w:rPr>
      </w:pPr>
      <w:r w:rsidRPr="00AF3989">
        <w:rPr>
          <w:sz w:val="22"/>
          <w:szCs w:val="22"/>
        </w:rPr>
        <w:t>С какой целью увеличивают норму</w:t>
      </w:r>
      <w:r w:rsidR="001F156C" w:rsidRPr="00AF3989">
        <w:rPr>
          <w:sz w:val="22"/>
          <w:szCs w:val="22"/>
        </w:rPr>
        <w:t xml:space="preserve"> витамин</w:t>
      </w:r>
      <w:r w:rsidRPr="00AF3989">
        <w:rPr>
          <w:sz w:val="22"/>
          <w:szCs w:val="22"/>
        </w:rPr>
        <w:t>ов</w:t>
      </w:r>
      <w:r w:rsidR="001F156C" w:rsidRPr="00AF3989">
        <w:rPr>
          <w:sz w:val="22"/>
          <w:szCs w:val="22"/>
        </w:rPr>
        <w:t xml:space="preserve"> высокопродуктивны</w:t>
      </w:r>
      <w:r w:rsidRPr="00AF3989">
        <w:rPr>
          <w:sz w:val="22"/>
          <w:szCs w:val="22"/>
        </w:rPr>
        <w:t>м</w:t>
      </w:r>
      <w:r w:rsidR="001F156C" w:rsidRPr="00AF3989">
        <w:rPr>
          <w:sz w:val="22"/>
          <w:szCs w:val="22"/>
        </w:rPr>
        <w:t xml:space="preserve"> коров</w:t>
      </w:r>
      <w:r w:rsidRPr="00AF3989">
        <w:rPr>
          <w:sz w:val="22"/>
          <w:szCs w:val="22"/>
        </w:rPr>
        <w:t>ам</w:t>
      </w:r>
      <w:r w:rsidR="001F156C" w:rsidRPr="00AF3989">
        <w:rPr>
          <w:sz w:val="22"/>
          <w:szCs w:val="22"/>
        </w:rPr>
        <w:t xml:space="preserve"> в условиях промышленной технологии производства молока</w:t>
      </w:r>
    </w:p>
    <w:p w:rsidR="001F156C" w:rsidRPr="00AF3989" w:rsidRDefault="0053469B" w:rsidP="00AF3989">
      <w:pPr>
        <w:pStyle w:val="ab"/>
        <w:numPr>
          <w:ilvl w:val="0"/>
          <w:numId w:val="52"/>
        </w:numPr>
        <w:tabs>
          <w:tab w:val="left" w:pos="851"/>
        </w:tabs>
        <w:jc w:val="both"/>
        <w:rPr>
          <w:sz w:val="22"/>
          <w:szCs w:val="22"/>
        </w:rPr>
      </w:pPr>
      <w:r w:rsidRPr="00AF3989">
        <w:rPr>
          <w:sz w:val="22"/>
          <w:szCs w:val="22"/>
        </w:rPr>
        <w:t>Приемы р</w:t>
      </w:r>
      <w:r w:rsidR="001F156C" w:rsidRPr="00AF3989">
        <w:rPr>
          <w:sz w:val="22"/>
          <w:szCs w:val="22"/>
        </w:rPr>
        <w:t xml:space="preserve">ациональное использование остатков </w:t>
      </w:r>
      <w:r w:rsidRPr="00AF3989">
        <w:rPr>
          <w:sz w:val="22"/>
          <w:szCs w:val="22"/>
        </w:rPr>
        <w:t>переработки растительного сырья в кормлении животных и птицы</w:t>
      </w:r>
    </w:p>
    <w:p w:rsidR="001F156C" w:rsidRPr="00AF3989" w:rsidRDefault="0053469B" w:rsidP="00AF3989">
      <w:pPr>
        <w:pStyle w:val="ab"/>
        <w:numPr>
          <w:ilvl w:val="0"/>
          <w:numId w:val="52"/>
        </w:numPr>
        <w:tabs>
          <w:tab w:val="left" w:pos="851"/>
          <w:tab w:val="left" w:pos="1276"/>
        </w:tabs>
        <w:jc w:val="both"/>
        <w:rPr>
          <w:i/>
          <w:sz w:val="22"/>
          <w:szCs w:val="22"/>
        </w:rPr>
      </w:pPr>
      <w:r w:rsidRPr="00AF3989">
        <w:rPr>
          <w:sz w:val="22"/>
          <w:szCs w:val="22"/>
        </w:rPr>
        <w:t>Какие</w:t>
      </w:r>
      <w:r w:rsidR="001F156C" w:rsidRPr="00AF3989">
        <w:rPr>
          <w:sz w:val="22"/>
          <w:szCs w:val="22"/>
        </w:rPr>
        <w:t xml:space="preserve"> микроэлемент</w:t>
      </w:r>
      <w:r w:rsidRPr="00AF3989">
        <w:rPr>
          <w:sz w:val="22"/>
          <w:szCs w:val="22"/>
        </w:rPr>
        <w:t>ы играют важнейшую биологическую роль</w:t>
      </w:r>
      <w:r w:rsidR="001F156C" w:rsidRPr="00AF3989">
        <w:rPr>
          <w:sz w:val="22"/>
          <w:szCs w:val="22"/>
        </w:rPr>
        <w:t xml:space="preserve"> в питании коров</w:t>
      </w:r>
    </w:p>
    <w:p w:rsidR="001F156C" w:rsidRPr="00AF3989" w:rsidRDefault="0053469B" w:rsidP="00AF3989">
      <w:pPr>
        <w:pStyle w:val="ab"/>
        <w:numPr>
          <w:ilvl w:val="0"/>
          <w:numId w:val="52"/>
        </w:numPr>
        <w:jc w:val="both"/>
        <w:rPr>
          <w:sz w:val="22"/>
          <w:szCs w:val="22"/>
        </w:rPr>
      </w:pPr>
      <w:r w:rsidRPr="00AF3989">
        <w:rPr>
          <w:sz w:val="22"/>
          <w:szCs w:val="22"/>
        </w:rPr>
        <w:t>Последние</w:t>
      </w:r>
      <w:r w:rsidR="001F156C" w:rsidRPr="00AF3989">
        <w:rPr>
          <w:sz w:val="22"/>
          <w:szCs w:val="22"/>
        </w:rPr>
        <w:t xml:space="preserve"> достижения </w:t>
      </w:r>
      <w:r w:rsidRPr="00AF3989">
        <w:rPr>
          <w:sz w:val="22"/>
          <w:szCs w:val="22"/>
        </w:rPr>
        <w:t xml:space="preserve">отечественной </w:t>
      </w:r>
      <w:r w:rsidR="001F156C" w:rsidRPr="00AF3989">
        <w:rPr>
          <w:sz w:val="22"/>
          <w:szCs w:val="22"/>
        </w:rPr>
        <w:t>науки о кормления животных и птицы</w:t>
      </w:r>
    </w:p>
    <w:p w:rsidR="0053469B" w:rsidRPr="00AF3989" w:rsidRDefault="0053469B" w:rsidP="00AF3989">
      <w:pPr>
        <w:pStyle w:val="ab"/>
        <w:widowControl w:val="0"/>
        <w:numPr>
          <w:ilvl w:val="0"/>
          <w:numId w:val="52"/>
        </w:numPr>
        <w:tabs>
          <w:tab w:val="left" w:pos="851"/>
          <w:tab w:val="left" w:pos="1134"/>
        </w:tabs>
        <w:jc w:val="both"/>
        <w:rPr>
          <w:sz w:val="22"/>
          <w:szCs w:val="22"/>
        </w:rPr>
      </w:pPr>
      <w:r w:rsidRPr="00AF3989">
        <w:rPr>
          <w:sz w:val="22"/>
          <w:szCs w:val="22"/>
        </w:rPr>
        <w:t>Какой фактор определяет пригодность к сил</w:t>
      </w:r>
      <w:r w:rsidR="006B6D74">
        <w:rPr>
          <w:sz w:val="22"/>
          <w:szCs w:val="22"/>
        </w:rPr>
        <w:t>о</w:t>
      </w:r>
      <w:r w:rsidRPr="00AF3989">
        <w:rPr>
          <w:sz w:val="22"/>
          <w:szCs w:val="22"/>
        </w:rPr>
        <w:t xml:space="preserve">сованию кормовых культур </w:t>
      </w:r>
    </w:p>
    <w:p w:rsidR="001F156C" w:rsidRPr="00AF3989" w:rsidRDefault="0053469B" w:rsidP="00AF3989">
      <w:pPr>
        <w:pStyle w:val="ab"/>
        <w:widowControl w:val="0"/>
        <w:numPr>
          <w:ilvl w:val="0"/>
          <w:numId w:val="52"/>
        </w:numPr>
        <w:tabs>
          <w:tab w:val="left" w:pos="851"/>
          <w:tab w:val="left" w:pos="1134"/>
        </w:tabs>
        <w:jc w:val="both"/>
        <w:rPr>
          <w:sz w:val="22"/>
          <w:szCs w:val="22"/>
        </w:rPr>
      </w:pPr>
      <w:r w:rsidRPr="00AF3989">
        <w:rPr>
          <w:sz w:val="22"/>
          <w:szCs w:val="22"/>
        </w:rPr>
        <w:t>Какими показателями х</w:t>
      </w:r>
      <w:r w:rsidR="001F156C" w:rsidRPr="00AF3989">
        <w:rPr>
          <w:sz w:val="22"/>
          <w:szCs w:val="22"/>
        </w:rPr>
        <w:t>арактери</w:t>
      </w:r>
      <w:r w:rsidRPr="00AF3989">
        <w:rPr>
          <w:sz w:val="22"/>
          <w:szCs w:val="22"/>
        </w:rPr>
        <w:t>зуются</w:t>
      </w:r>
      <w:r w:rsidR="001F156C" w:rsidRPr="00AF3989">
        <w:rPr>
          <w:sz w:val="22"/>
          <w:szCs w:val="22"/>
        </w:rPr>
        <w:t xml:space="preserve"> основных систем</w:t>
      </w:r>
      <w:r w:rsidRPr="00AF3989">
        <w:rPr>
          <w:sz w:val="22"/>
          <w:szCs w:val="22"/>
        </w:rPr>
        <w:t>ы</w:t>
      </w:r>
      <w:r w:rsidR="001F156C" w:rsidRPr="00AF3989">
        <w:rPr>
          <w:sz w:val="22"/>
          <w:szCs w:val="22"/>
        </w:rPr>
        <w:t xml:space="preserve"> оценки </w:t>
      </w:r>
      <w:r w:rsidRPr="00AF3989">
        <w:rPr>
          <w:sz w:val="22"/>
          <w:szCs w:val="22"/>
        </w:rPr>
        <w:t xml:space="preserve">питательности кормов - </w:t>
      </w:r>
      <w:r w:rsidR="001F156C" w:rsidRPr="00AF3989">
        <w:rPr>
          <w:sz w:val="22"/>
          <w:szCs w:val="22"/>
        </w:rPr>
        <w:t>крахмальные эквиваленты Оскара Кельнера, термы Армсби, скандинавская кормовая единица</w:t>
      </w:r>
    </w:p>
    <w:p w:rsidR="001F156C" w:rsidRPr="00AF3989" w:rsidRDefault="001F156C" w:rsidP="00C529EE">
      <w:pPr>
        <w:ind w:left="720"/>
        <w:contextualSpacing/>
        <w:jc w:val="center"/>
        <w:rPr>
          <w:rFonts w:ascii="Times New Roman" w:eastAsia="Times New Roman" w:hAnsi="Times New Roman"/>
          <w:b/>
          <w:sz w:val="16"/>
          <w:szCs w:val="16"/>
        </w:rPr>
      </w:pPr>
    </w:p>
    <w:p w:rsidR="00AF3989" w:rsidRPr="00C60990" w:rsidRDefault="00AF3989" w:rsidP="00AF3989">
      <w:pPr>
        <w:spacing w:after="0" w:line="240" w:lineRule="auto"/>
        <w:ind w:firstLine="708"/>
        <w:jc w:val="center"/>
        <w:rPr>
          <w:rFonts w:ascii="Times New Roman" w:eastAsia="Times New Roman" w:hAnsi="Times New Roman"/>
          <w:b/>
        </w:rPr>
      </w:pPr>
      <w:r w:rsidRPr="00C60990">
        <w:rPr>
          <w:rFonts w:ascii="Times New Roman" w:eastAsia="Times New Roman" w:hAnsi="Times New Roman"/>
          <w:b/>
        </w:rPr>
        <w:t>Критерии оценки</w:t>
      </w:r>
      <w:r w:rsidR="00EA0B6C">
        <w:rPr>
          <w:rFonts w:ascii="Times New Roman" w:eastAsia="Times New Roman" w:hAnsi="Times New Roman"/>
          <w:b/>
        </w:rPr>
        <w:t xml:space="preserve"> эссе</w:t>
      </w:r>
    </w:p>
    <w:p w:rsidR="00AF3989" w:rsidRPr="00C60990" w:rsidRDefault="00AF3989" w:rsidP="00AF3989">
      <w:pPr>
        <w:spacing w:after="0" w:line="240" w:lineRule="auto"/>
        <w:ind w:firstLine="708"/>
        <w:jc w:val="both"/>
        <w:rPr>
          <w:rFonts w:ascii="Times New Roman" w:eastAsia="Times New Roman" w:hAnsi="Times New Roman"/>
        </w:rPr>
      </w:pPr>
      <w:r w:rsidRPr="00C60990">
        <w:rPr>
          <w:rFonts w:ascii="Times New Roman" w:eastAsia="Times New Roman" w:hAnsi="Times New Roman"/>
          <w:b/>
        </w:rPr>
        <w:t>Оценка «Зачтено»</w:t>
      </w:r>
      <w:r w:rsidRPr="00C60990">
        <w:rPr>
          <w:rFonts w:ascii="Times New Roman" w:eastAsia="Times New Roman" w:hAnsi="Times New Roman"/>
        </w:rPr>
        <w:t xml:space="preserve"> ставится студенту, который демонстрирует частичный или полный обзор выбранной темы. Сделан полный или частичный анализ темы, просматривается авторская позиция, сделаны объективные выводы. Большинство требований, предъявляемых к заданию выполнены.</w:t>
      </w:r>
    </w:p>
    <w:p w:rsidR="00AF3989" w:rsidRPr="00C60990" w:rsidRDefault="00AF3989" w:rsidP="00AF3989">
      <w:pPr>
        <w:spacing w:after="0" w:line="240" w:lineRule="auto"/>
        <w:ind w:firstLine="708"/>
        <w:jc w:val="both"/>
        <w:rPr>
          <w:rFonts w:ascii="Times New Roman" w:eastAsia="Times New Roman" w:hAnsi="Times New Roman"/>
          <w:b/>
          <w:bCs/>
        </w:rPr>
      </w:pPr>
      <w:r w:rsidRPr="00C60990">
        <w:rPr>
          <w:rFonts w:ascii="Times New Roman" w:eastAsia="Times New Roman" w:hAnsi="Times New Roman"/>
          <w:b/>
        </w:rPr>
        <w:t>Оценка «Незачтено»</w:t>
      </w:r>
      <w:r w:rsidRPr="00C60990">
        <w:rPr>
          <w:rFonts w:ascii="Times New Roman" w:eastAsia="Times New Roman" w:hAnsi="Times New Roman"/>
        </w:rPr>
        <w:t xml:space="preserve"> ставится студенту, если он  демонстрирует непонимание или небольшое понимание выбранной темы. Авторская позиция не просматривается, выводы не объективны или отсутствуют. Многие требования, предъявляемые к заданию не выполнены.</w:t>
      </w:r>
    </w:p>
    <w:p w:rsidR="00AF3989" w:rsidRPr="00712981" w:rsidRDefault="00AF3989" w:rsidP="00C529EE">
      <w:pPr>
        <w:ind w:left="720"/>
        <w:contextualSpacing/>
        <w:jc w:val="center"/>
        <w:rPr>
          <w:rFonts w:ascii="Times New Roman" w:eastAsia="Times New Roman" w:hAnsi="Times New Roman"/>
          <w:b/>
          <w:sz w:val="16"/>
          <w:szCs w:val="16"/>
        </w:rPr>
      </w:pPr>
    </w:p>
    <w:p w:rsidR="00BB7106" w:rsidRPr="00C60990" w:rsidRDefault="00BB7106" w:rsidP="00C529EE">
      <w:pPr>
        <w:ind w:left="720"/>
        <w:contextualSpacing/>
        <w:jc w:val="center"/>
        <w:rPr>
          <w:rFonts w:ascii="Times New Roman" w:eastAsia="Times New Roman" w:hAnsi="Times New Roman"/>
          <w:b/>
        </w:rPr>
      </w:pPr>
      <w:r w:rsidRPr="00C60990">
        <w:rPr>
          <w:rFonts w:ascii="Times New Roman" w:eastAsia="Times New Roman" w:hAnsi="Times New Roman"/>
          <w:b/>
        </w:rPr>
        <w:t>Процедура оценивания эссе</w:t>
      </w:r>
    </w:p>
    <w:p w:rsidR="00BF106A" w:rsidRPr="00C60990" w:rsidRDefault="00BF106A" w:rsidP="00BF106A">
      <w:pPr>
        <w:spacing w:after="0" w:line="240" w:lineRule="auto"/>
        <w:ind w:firstLine="709"/>
        <w:jc w:val="both"/>
        <w:rPr>
          <w:rFonts w:ascii="Times New Roman" w:hAnsi="Times New Roman"/>
          <w:color w:val="000000"/>
        </w:rPr>
      </w:pPr>
      <w:r>
        <w:rPr>
          <w:rFonts w:ascii="Times New Roman" w:hAnsi="Times New Roman"/>
          <w:color w:val="000000"/>
        </w:rPr>
        <w:t xml:space="preserve">Эссе является </w:t>
      </w:r>
      <w:r w:rsidRPr="00C60990">
        <w:rPr>
          <w:rFonts w:ascii="Times New Roman" w:hAnsi="Times New Roman"/>
          <w:color w:val="000000"/>
        </w:rPr>
        <w:t>самостоятельн</w:t>
      </w:r>
      <w:r>
        <w:rPr>
          <w:rFonts w:ascii="Times New Roman" w:hAnsi="Times New Roman"/>
          <w:color w:val="000000"/>
        </w:rPr>
        <w:t>ой</w:t>
      </w:r>
      <w:r w:rsidRPr="00C60990">
        <w:rPr>
          <w:rFonts w:ascii="Times New Roman" w:hAnsi="Times New Roman"/>
          <w:color w:val="000000"/>
        </w:rPr>
        <w:t xml:space="preserve"> письменн</w:t>
      </w:r>
      <w:r>
        <w:rPr>
          <w:rFonts w:ascii="Times New Roman" w:hAnsi="Times New Roman"/>
          <w:color w:val="000000"/>
        </w:rPr>
        <w:t>ой</w:t>
      </w:r>
      <w:r w:rsidRPr="00C60990">
        <w:rPr>
          <w:rFonts w:ascii="Times New Roman" w:hAnsi="Times New Roman"/>
          <w:color w:val="000000"/>
        </w:rPr>
        <w:t xml:space="preserve"> работ</w:t>
      </w:r>
      <w:r>
        <w:rPr>
          <w:rFonts w:ascii="Times New Roman" w:hAnsi="Times New Roman"/>
          <w:color w:val="000000"/>
        </w:rPr>
        <w:t>ой</w:t>
      </w:r>
      <w:r w:rsidRPr="00C60990">
        <w:rPr>
          <w:rFonts w:ascii="Times New Roman" w:hAnsi="Times New Roman"/>
          <w:color w:val="000000"/>
        </w:rPr>
        <w:t xml:space="preserve"> на тему, предложенную преподавателем или самостоятельно избранн</w:t>
      </w:r>
      <w:r>
        <w:rPr>
          <w:rFonts w:ascii="Times New Roman" w:hAnsi="Times New Roman"/>
          <w:color w:val="000000"/>
        </w:rPr>
        <w:t>ой</w:t>
      </w:r>
      <w:r w:rsidRPr="00C60990">
        <w:rPr>
          <w:rFonts w:ascii="Times New Roman" w:hAnsi="Times New Roman"/>
          <w:color w:val="000000"/>
        </w:rPr>
        <w:t xml:space="preserve"> студентом по проблематике читаемого курса. </w:t>
      </w:r>
      <w:r>
        <w:rPr>
          <w:rFonts w:ascii="Times New Roman" w:hAnsi="Times New Roman"/>
          <w:color w:val="000000"/>
        </w:rPr>
        <w:t xml:space="preserve">Эссе вырабатывает у студента </w:t>
      </w:r>
      <w:r w:rsidRPr="00C60990">
        <w:rPr>
          <w:rFonts w:ascii="Times New Roman" w:hAnsi="Times New Roman"/>
          <w:color w:val="000000"/>
        </w:rPr>
        <w:t>навык</w:t>
      </w:r>
      <w:r>
        <w:rPr>
          <w:rFonts w:ascii="Times New Roman" w:hAnsi="Times New Roman"/>
          <w:color w:val="000000"/>
        </w:rPr>
        <w:t>и</w:t>
      </w:r>
      <w:r w:rsidRPr="00C60990">
        <w:rPr>
          <w:rFonts w:ascii="Times New Roman" w:hAnsi="Times New Roman"/>
          <w:color w:val="000000"/>
        </w:rPr>
        <w:t xml:space="preserve"> письменного изложения собственных мыслей. В основном это  может быть анализ отечественной или зарубежной литературы по заданной проблеме.</w:t>
      </w:r>
    </w:p>
    <w:p w:rsidR="00BF106A" w:rsidRDefault="00BF106A" w:rsidP="00BF106A">
      <w:pPr>
        <w:spacing w:line="240" w:lineRule="auto"/>
        <w:ind w:firstLine="708"/>
        <w:contextualSpacing/>
        <w:jc w:val="both"/>
        <w:rPr>
          <w:rFonts w:ascii="Times New Roman" w:hAnsi="Times New Roman"/>
          <w:color w:val="000000"/>
        </w:rPr>
      </w:pPr>
      <w:r w:rsidRPr="00C60990">
        <w:rPr>
          <w:rFonts w:ascii="Times New Roman" w:hAnsi="Times New Roman"/>
          <w:color w:val="000000"/>
        </w:rPr>
        <w:t xml:space="preserve">Основная часть </w:t>
      </w:r>
      <w:r>
        <w:rPr>
          <w:rFonts w:ascii="Times New Roman" w:hAnsi="Times New Roman"/>
          <w:color w:val="000000"/>
        </w:rPr>
        <w:t xml:space="preserve">эссе </w:t>
      </w:r>
      <w:r w:rsidRPr="00C60990">
        <w:rPr>
          <w:rFonts w:ascii="Times New Roman" w:hAnsi="Times New Roman"/>
          <w:color w:val="000000"/>
        </w:rPr>
        <w:t xml:space="preserve">предполагает последовательное, логичное и доказательное раскрытие заявленной темы. </w:t>
      </w:r>
      <w:r w:rsidRPr="00C60990">
        <w:rPr>
          <w:rFonts w:ascii="Times New Roman" w:hAnsi="Times New Roman"/>
          <w:bCs/>
          <w:color w:val="000000"/>
        </w:rPr>
        <w:t>Эссе</w:t>
      </w:r>
      <w:r w:rsidRPr="00C60990">
        <w:rPr>
          <w:rFonts w:ascii="Times New Roman" w:hAnsi="Times New Roman"/>
          <w:color w:val="000000"/>
        </w:rPr>
        <w:t> должно быть напечатано 12-14 шрифтом через 1,5 интервала (MS Word), общим объемом от 5 до 8 страниц. Страницы эссе должны иметь сквозную нумерацию. Первой страницей является титульный лист, на котором номер страницы не проставляется</w:t>
      </w:r>
    </w:p>
    <w:p w:rsidR="00C60990" w:rsidRPr="00BF106A" w:rsidRDefault="00BB7106" w:rsidP="00816AF7">
      <w:pPr>
        <w:spacing w:line="240" w:lineRule="auto"/>
        <w:ind w:firstLine="708"/>
        <w:contextualSpacing/>
        <w:jc w:val="both"/>
        <w:rPr>
          <w:rFonts w:ascii="Times New Roman" w:eastAsia="Times New Roman" w:hAnsi="Times New Roman"/>
          <w:sz w:val="16"/>
          <w:szCs w:val="16"/>
        </w:rPr>
      </w:pPr>
      <w:r w:rsidRPr="00C60990">
        <w:rPr>
          <w:rFonts w:ascii="Times New Roman" w:eastAsia="Times New Roman" w:hAnsi="Times New Roman"/>
        </w:rPr>
        <w:t>Работа считается зачтенной</w:t>
      </w:r>
      <w:r w:rsidR="00BF106A">
        <w:rPr>
          <w:rFonts w:ascii="Times New Roman" w:eastAsia="Times New Roman" w:hAnsi="Times New Roman"/>
        </w:rPr>
        <w:t>,</w:t>
      </w:r>
      <w:r w:rsidRPr="00C60990">
        <w:rPr>
          <w:rFonts w:ascii="Times New Roman" w:eastAsia="Times New Roman" w:hAnsi="Times New Roman"/>
        </w:rPr>
        <w:t xml:space="preserve"> если </w:t>
      </w:r>
      <w:r w:rsidR="00BF106A">
        <w:rPr>
          <w:rFonts w:ascii="Times New Roman" w:eastAsia="Times New Roman" w:hAnsi="Times New Roman"/>
        </w:rPr>
        <w:t>при ее выполнении соблюдены следующие критерии: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7601"/>
      </w:tblGrid>
      <w:tr w:rsidR="00BB7106" w:rsidRPr="00E94CAF" w:rsidTr="00BF106A">
        <w:trPr>
          <w:trHeight w:val="206"/>
        </w:trPr>
        <w:tc>
          <w:tcPr>
            <w:tcW w:w="985" w:type="pct"/>
          </w:tcPr>
          <w:p w:rsidR="00BB7106" w:rsidRPr="00AF7AE6" w:rsidRDefault="00BB7106" w:rsidP="009160D6">
            <w:pPr>
              <w:spacing w:after="0" w:line="240" w:lineRule="auto"/>
              <w:jc w:val="center"/>
              <w:rPr>
                <w:rFonts w:ascii="Times New Roman" w:eastAsia="Times New Roman" w:hAnsi="Times New Roman"/>
                <w:b/>
                <w:lang w:eastAsia="ru-RU"/>
              </w:rPr>
            </w:pPr>
            <w:r w:rsidRPr="00AF7AE6">
              <w:rPr>
                <w:rFonts w:ascii="Times New Roman" w:eastAsia="Times New Roman" w:hAnsi="Times New Roman"/>
                <w:b/>
                <w:lang w:eastAsia="ru-RU"/>
              </w:rPr>
              <w:t>Критерий</w:t>
            </w:r>
          </w:p>
        </w:tc>
        <w:tc>
          <w:tcPr>
            <w:tcW w:w="4015" w:type="pct"/>
          </w:tcPr>
          <w:p w:rsidR="00BB7106" w:rsidRPr="00AF7AE6" w:rsidRDefault="00BB7106" w:rsidP="009160D6">
            <w:pPr>
              <w:spacing w:after="0" w:line="240" w:lineRule="auto"/>
              <w:jc w:val="center"/>
              <w:rPr>
                <w:rFonts w:ascii="Times New Roman" w:eastAsia="Times New Roman" w:hAnsi="Times New Roman"/>
                <w:b/>
                <w:lang w:eastAsia="ru-RU"/>
              </w:rPr>
            </w:pPr>
            <w:r w:rsidRPr="00AF7AE6">
              <w:rPr>
                <w:rFonts w:ascii="Times New Roman" w:eastAsia="Times New Roman" w:hAnsi="Times New Roman"/>
                <w:b/>
                <w:lang w:eastAsia="ru-RU"/>
              </w:rPr>
              <w:t>Требования к студенту</w:t>
            </w:r>
          </w:p>
        </w:tc>
      </w:tr>
      <w:tr w:rsidR="00BB7106" w:rsidRPr="00E94CAF" w:rsidTr="00BF106A">
        <w:tc>
          <w:tcPr>
            <w:tcW w:w="985" w:type="pct"/>
          </w:tcPr>
          <w:p w:rsidR="00BB7106" w:rsidRPr="00BF106A" w:rsidRDefault="00BF106A" w:rsidP="00BF106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w:t>
            </w:r>
            <w:r w:rsidR="00BB7106" w:rsidRPr="00BF106A">
              <w:rPr>
                <w:rFonts w:ascii="Times New Roman" w:eastAsia="Times New Roman" w:hAnsi="Times New Roman"/>
                <w:lang w:eastAsia="ru-RU"/>
              </w:rPr>
              <w:t>нание и понимание теоретического материала</w:t>
            </w:r>
          </w:p>
        </w:tc>
        <w:tc>
          <w:tcPr>
            <w:tcW w:w="4015" w:type="pct"/>
          </w:tcPr>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определяет рассматриваемые понятия четко и полно, приводя соответствующие примеры;</w:t>
            </w:r>
          </w:p>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используе</w:t>
            </w:r>
            <w:r w:rsidR="00816AF7">
              <w:rPr>
                <w:rFonts w:ascii="Times New Roman" w:eastAsia="Times New Roman" w:hAnsi="Times New Roman"/>
                <w:lang w:eastAsia="ru-RU"/>
              </w:rPr>
              <w:t>т понятия строго соответствующие</w:t>
            </w:r>
            <w:r w:rsidRPr="00BF106A">
              <w:rPr>
                <w:rFonts w:ascii="Times New Roman" w:eastAsia="Times New Roman" w:hAnsi="Times New Roman"/>
                <w:lang w:eastAsia="ru-RU"/>
              </w:rPr>
              <w:t xml:space="preserve"> теме;</w:t>
            </w:r>
          </w:p>
          <w:p w:rsidR="00BB7106" w:rsidRPr="00BF106A" w:rsidRDefault="00BB7106" w:rsidP="00816AF7">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xml:space="preserve">- </w:t>
            </w:r>
            <w:r w:rsidR="002F7E0B">
              <w:rPr>
                <w:rFonts w:ascii="Times New Roman" w:eastAsia="Times New Roman" w:hAnsi="Times New Roman"/>
                <w:lang w:eastAsia="ru-RU"/>
              </w:rPr>
              <w:t>выполняет работу самостоятельно</w:t>
            </w:r>
          </w:p>
        </w:tc>
      </w:tr>
      <w:tr w:rsidR="00BB7106" w:rsidRPr="00E94CAF" w:rsidTr="00BF106A">
        <w:tc>
          <w:tcPr>
            <w:tcW w:w="985" w:type="pct"/>
          </w:tcPr>
          <w:p w:rsidR="00BB7106" w:rsidRPr="00BF106A" w:rsidRDefault="00BF106A" w:rsidP="00BF106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а</w:t>
            </w:r>
            <w:r w:rsidR="00BB7106" w:rsidRPr="00BF106A">
              <w:rPr>
                <w:rFonts w:ascii="Times New Roman" w:eastAsia="Times New Roman" w:hAnsi="Times New Roman"/>
                <w:lang w:eastAsia="ru-RU"/>
              </w:rPr>
              <w:t>нализ и оценка информации</w:t>
            </w:r>
          </w:p>
        </w:tc>
        <w:tc>
          <w:tcPr>
            <w:tcW w:w="4015" w:type="pct"/>
          </w:tcPr>
          <w:p w:rsidR="004F6C9C"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объясн</w:t>
            </w:r>
            <w:r w:rsidR="002F7E0B">
              <w:rPr>
                <w:rFonts w:ascii="Times New Roman" w:eastAsia="Times New Roman" w:hAnsi="Times New Roman"/>
                <w:lang w:eastAsia="ru-RU"/>
              </w:rPr>
              <w:t>яет</w:t>
            </w:r>
            <w:r w:rsidRPr="00BF106A">
              <w:rPr>
                <w:rFonts w:ascii="Times New Roman" w:eastAsia="Times New Roman" w:hAnsi="Times New Roman"/>
                <w:lang w:eastAsia="ru-RU"/>
              </w:rPr>
              <w:t xml:space="preserve"> альтернативные взгляды на </w:t>
            </w:r>
            <w:r w:rsidR="004F6C9C">
              <w:rPr>
                <w:rFonts w:ascii="Times New Roman" w:eastAsia="Times New Roman" w:hAnsi="Times New Roman"/>
                <w:lang w:eastAsia="ru-RU"/>
              </w:rPr>
              <w:t>изучаемую проблему;</w:t>
            </w:r>
          </w:p>
          <w:p w:rsidR="00BB7106" w:rsidRPr="00BF106A" w:rsidRDefault="004F6C9C" w:rsidP="00BF106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способен </w:t>
            </w:r>
            <w:r w:rsidR="00BB7106" w:rsidRPr="00BF106A">
              <w:rPr>
                <w:rFonts w:ascii="Times New Roman" w:eastAsia="Times New Roman" w:hAnsi="Times New Roman"/>
                <w:lang w:eastAsia="ru-RU"/>
              </w:rPr>
              <w:t>прийти к сбалансированному заключению;</w:t>
            </w:r>
          </w:p>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xml:space="preserve">- использует </w:t>
            </w:r>
            <w:r w:rsidR="004F6C9C">
              <w:rPr>
                <w:rFonts w:ascii="Times New Roman" w:eastAsia="Times New Roman" w:hAnsi="Times New Roman"/>
                <w:lang w:eastAsia="ru-RU"/>
              </w:rPr>
              <w:t>разнообразные</w:t>
            </w:r>
            <w:r w:rsidRPr="00BF106A">
              <w:rPr>
                <w:rFonts w:ascii="Times New Roman" w:eastAsia="Times New Roman" w:hAnsi="Times New Roman"/>
                <w:lang w:eastAsia="ru-RU"/>
              </w:rPr>
              <w:t xml:space="preserve"> источник</w:t>
            </w:r>
            <w:r w:rsidR="004F6C9C">
              <w:rPr>
                <w:rFonts w:ascii="Times New Roman" w:eastAsia="Times New Roman" w:hAnsi="Times New Roman"/>
                <w:lang w:eastAsia="ru-RU"/>
              </w:rPr>
              <w:t>и</w:t>
            </w:r>
            <w:r w:rsidRPr="00BF106A">
              <w:rPr>
                <w:rFonts w:ascii="Times New Roman" w:eastAsia="Times New Roman" w:hAnsi="Times New Roman"/>
                <w:lang w:eastAsia="ru-RU"/>
              </w:rPr>
              <w:t xml:space="preserve"> информации;</w:t>
            </w:r>
          </w:p>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дает личную оценку проблеме</w:t>
            </w:r>
          </w:p>
        </w:tc>
      </w:tr>
      <w:tr w:rsidR="00BB7106" w:rsidRPr="00E94CAF" w:rsidTr="00BF106A">
        <w:tc>
          <w:tcPr>
            <w:tcW w:w="985" w:type="pct"/>
          </w:tcPr>
          <w:p w:rsidR="00BB7106" w:rsidRPr="00BF106A" w:rsidRDefault="00BF106A" w:rsidP="00BF106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w:t>
            </w:r>
            <w:r w:rsidR="00BB7106" w:rsidRPr="00BF106A">
              <w:rPr>
                <w:rFonts w:ascii="Times New Roman" w:eastAsia="Times New Roman" w:hAnsi="Times New Roman"/>
                <w:lang w:eastAsia="ru-RU"/>
              </w:rPr>
              <w:t>остроение суждений</w:t>
            </w:r>
          </w:p>
        </w:tc>
        <w:tc>
          <w:tcPr>
            <w:tcW w:w="4015" w:type="pct"/>
          </w:tcPr>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ясно и четко изл</w:t>
            </w:r>
            <w:r w:rsidR="004F6C9C">
              <w:rPr>
                <w:rFonts w:ascii="Times New Roman" w:eastAsia="Times New Roman" w:hAnsi="Times New Roman"/>
                <w:lang w:eastAsia="ru-RU"/>
              </w:rPr>
              <w:t>агает материал</w:t>
            </w:r>
            <w:r w:rsidRPr="00BF106A">
              <w:rPr>
                <w:rFonts w:ascii="Times New Roman" w:eastAsia="Times New Roman" w:hAnsi="Times New Roman"/>
                <w:lang w:eastAsia="ru-RU"/>
              </w:rPr>
              <w:t>;</w:t>
            </w:r>
          </w:p>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привод</w:t>
            </w:r>
            <w:r w:rsidR="004F6C9C">
              <w:rPr>
                <w:rFonts w:ascii="Times New Roman" w:eastAsia="Times New Roman" w:hAnsi="Times New Roman"/>
                <w:lang w:eastAsia="ru-RU"/>
              </w:rPr>
              <w:t>ит</w:t>
            </w:r>
            <w:r w:rsidRPr="00BF106A">
              <w:rPr>
                <w:rFonts w:ascii="Times New Roman" w:eastAsia="Times New Roman" w:hAnsi="Times New Roman"/>
                <w:lang w:eastAsia="ru-RU"/>
              </w:rPr>
              <w:t xml:space="preserve"> различные точки зрения и </w:t>
            </w:r>
            <w:r w:rsidR="004F6C9C">
              <w:rPr>
                <w:rFonts w:ascii="Times New Roman" w:eastAsia="Times New Roman" w:hAnsi="Times New Roman"/>
                <w:lang w:eastAsia="ru-RU"/>
              </w:rPr>
              <w:t>дает им</w:t>
            </w:r>
            <w:r w:rsidRPr="00BF106A">
              <w:rPr>
                <w:rFonts w:ascii="Times New Roman" w:eastAsia="Times New Roman" w:hAnsi="Times New Roman"/>
                <w:lang w:eastAsia="ru-RU"/>
              </w:rPr>
              <w:t xml:space="preserve"> личн</w:t>
            </w:r>
            <w:r w:rsidR="004F6C9C">
              <w:rPr>
                <w:rFonts w:ascii="Times New Roman" w:eastAsia="Times New Roman" w:hAnsi="Times New Roman"/>
                <w:lang w:eastAsia="ru-RU"/>
              </w:rPr>
              <w:t>ую</w:t>
            </w:r>
            <w:r w:rsidRPr="00BF106A">
              <w:rPr>
                <w:rFonts w:ascii="Times New Roman" w:eastAsia="Times New Roman" w:hAnsi="Times New Roman"/>
                <w:lang w:eastAsia="ru-RU"/>
              </w:rPr>
              <w:t xml:space="preserve"> оценк</w:t>
            </w:r>
            <w:r w:rsidR="004F6C9C">
              <w:rPr>
                <w:rFonts w:ascii="Times New Roman" w:eastAsia="Times New Roman" w:hAnsi="Times New Roman"/>
                <w:lang w:eastAsia="ru-RU"/>
              </w:rPr>
              <w:t>у</w:t>
            </w:r>
            <w:r w:rsidRPr="00BF106A">
              <w:rPr>
                <w:rFonts w:ascii="Times New Roman" w:eastAsia="Times New Roman" w:hAnsi="Times New Roman"/>
                <w:lang w:eastAsia="ru-RU"/>
              </w:rPr>
              <w:t>;</w:t>
            </w:r>
          </w:p>
          <w:p w:rsidR="00BB7106" w:rsidRPr="00BF106A" w:rsidRDefault="00BB7106" w:rsidP="004F6C9C">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w:t>
            </w:r>
            <w:r w:rsidR="004F6C9C">
              <w:rPr>
                <w:rFonts w:ascii="Times New Roman" w:eastAsia="Times New Roman" w:hAnsi="Times New Roman"/>
                <w:lang w:eastAsia="ru-RU"/>
              </w:rPr>
              <w:t xml:space="preserve"> приводит</w:t>
            </w:r>
            <w:r w:rsidRPr="00BF106A">
              <w:rPr>
                <w:rFonts w:ascii="Times New Roman" w:eastAsia="Times New Roman" w:hAnsi="Times New Roman"/>
                <w:lang w:eastAsia="ru-RU"/>
              </w:rPr>
              <w:t xml:space="preserve"> результат</w:t>
            </w:r>
            <w:r w:rsidR="004F6C9C">
              <w:rPr>
                <w:rFonts w:ascii="Times New Roman" w:eastAsia="Times New Roman" w:hAnsi="Times New Roman"/>
                <w:lang w:eastAsia="ru-RU"/>
              </w:rPr>
              <w:t>ы</w:t>
            </w:r>
            <w:r w:rsidRPr="00BF106A">
              <w:rPr>
                <w:rFonts w:ascii="Times New Roman" w:eastAsia="Times New Roman" w:hAnsi="Times New Roman"/>
                <w:lang w:eastAsia="ru-RU"/>
              </w:rPr>
              <w:t xml:space="preserve"> и их интерпретаци</w:t>
            </w:r>
            <w:r w:rsidR="004F6C9C">
              <w:rPr>
                <w:rFonts w:ascii="Times New Roman" w:eastAsia="Times New Roman" w:hAnsi="Times New Roman"/>
                <w:lang w:eastAsia="ru-RU"/>
              </w:rPr>
              <w:t>ю,</w:t>
            </w:r>
            <w:r w:rsidRPr="00BF106A">
              <w:rPr>
                <w:rFonts w:ascii="Times New Roman" w:eastAsia="Times New Roman" w:hAnsi="Times New Roman"/>
                <w:lang w:eastAsia="ru-RU"/>
              </w:rPr>
              <w:t xml:space="preserve"> соответству</w:t>
            </w:r>
            <w:r w:rsidR="004F6C9C">
              <w:rPr>
                <w:rFonts w:ascii="Times New Roman" w:eastAsia="Times New Roman" w:hAnsi="Times New Roman"/>
                <w:lang w:eastAsia="ru-RU"/>
              </w:rPr>
              <w:t>ющие</w:t>
            </w:r>
            <w:r w:rsidRPr="00BF106A">
              <w:rPr>
                <w:rFonts w:ascii="Times New Roman" w:eastAsia="Times New Roman" w:hAnsi="Times New Roman"/>
                <w:lang w:eastAsia="ru-RU"/>
              </w:rPr>
              <w:t xml:space="preserve"> теме</w:t>
            </w:r>
          </w:p>
        </w:tc>
      </w:tr>
      <w:tr w:rsidR="00BB7106" w:rsidRPr="00E94CAF" w:rsidTr="00BF106A">
        <w:tc>
          <w:tcPr>
            <w:tcW w:w="985" w:type="pct"/>
          </w:tcPr>
          <w:p w:rsidR="00BB7106" w:rsidRPr="00BF106A" w:rsidRDefault="00BF106A" w:rsidP="00BF106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w:t>
            </w:r>
            <w:r w:rsidR="00BB7106" w:rsidRPr="00BF106A">
              <w:rPr>
                <w:rFonts w:ascii="Times New Roman" w:eastAsia="Times New Roman" w:hAnsi="Times New Roman"/>
                <w:lang w:eastAsia="ru-RU"/>
              </w:rPr>
              <w:t>формление работы</w:t>
            </w:r>
          </w:p>
        </w:tc>
        <w:tc>
          <w:tcPr>
            <w:tcW w:w="4015" w:type="pct"/>
          </w:tcPr>
          <w:p w:rsidR="00BB7106" w:rsidRPr="00BF106A" w:rsidRDefault="00BB7106" w:rsidP="00BF106A">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работа отвечает основным требованиям к оформлению;</w:t>
            </w:r>
          </w:p>
          <w:p w:rsidR="00BB7106" w:rsidRPr="00BF106A" w:rsidRDefault="00BB7106" w:rsidP="00044202">
            <w:pPr>
              <w:spacing w:after="0" w:line="240" w:lineRule="auto"/>
              <w:jc w:val="both"/>
              <w:rPr>
                <w:rFonts w:ascii="Times New Roman" w:eastAsia="Times New Roman" w:hAnsi="Times New Roman"/>
                <w:lang w:eastAsia="ru-RU"/>
              </w:rPr>
            </w:pPr>
            <w:r w:rsidRPr="00BF106A">
              <w:rPr>
                <w:rFonts w:ascii="Times New Roman" w:eastAsia="Times New Roman" w:hAnsi="Times New Roman"/>
                <w:lang w:eastAsia="ru-RU"/>
              </w:rPr>
              <w:t>- оформление текста с полным соблюдением правил русско</w:t>
            </w:r>
            <w:r w:rsidR="00044202">
              <w:rPr>
                <w:rFonts w:ascii="Times New Roman" w:eastAsia="Times New Roman" w:hAnsi="Times New Roman"/>
                <w:lang w:eastAsia="ru-RU"/>
              </w:rPr>
              <w:t>го языка</w:t>
            </w:r>
            <w:r w:rsidRPr="00BF106A">
              <w:rPr>
                <w:rFonts w:ascii="Times New Roman" w:eastAsia="Times New Roman" w:hAnsi="Times New Roman"/>
                <w:lang w:eastAsia="ru-RU"/>
              </w:rPr>
              <w:t xml:space="preserve"> </w:t>
            </w:r>
          </w:p>
        </w:tc>
      </w:tr>
    </w:tbl>
    <w:p w:rsidR="00776E73" w:rsidRPr="00496FB0" w:rsidRDefault="00776E73" w:rsidP="00330E5F">
      <w:pPr>
        <w:spacing w:after="0" w:line="240" w:lineRule="auto"/>
        <w:rPr>
          <w:rFonts w:ascii="Times New Roman" w:hAnsi="Times New Roman"/>
          <w:b/>
          <w:sz w:val="16"/>
          <w:szCs w:val="16"/>
        </w:rPr>
      </w:pPr>
    </w:p>
    <w:p w:rsidR="00776E73" w:rsidRPr="00816AF7" w:rsidRDefault="000900C5" w:rsidP="000900C5">
      <w:pPr>
        <w:spacing w:after="0" w:line="240" w:lineRule="auto"/>
        <w:jc w:val="center"/>
        <w:rPr>
          <w:rFonts w:ascii="Times New Roman" w:hAnsi="Times New Roman"/>
          <w:b/>
        </w:rPr>
      </w:pPr>
      <w:r w:rsidRPr="00816AF7">
        <w:rPr>
          <w:rFonts w:ascii="Times New Roman" w:hAnsi="Times New Roman"/>
          <w:b/>
        </w:rPr>
        <w:lastRenderedPageBreak/>
        <w:t>Тестовые задания</w:t>
      </w:r>
    </w:p>
    <w:p w:rsidR="00016902" w:rsidRPr="00816AF7" w:rsidRDefault="00016902" w:rsidP="00016902">
      <w:pPr>
        <w:spacing w:after="0" w:line="240" w:lineRule="auto"/>
        <w:jc w:val="center"/>
        <w:rPr>
          <w:rFonts w:ascii="Times New Roman" w:hAnsi="Times New Roman"/>
          <w:b/>
        </w:rPr>
      </w:pPr>
      <w:r w:rsidRPr="00816AF7">
        <w:rPr>
          <w:rFonts w:ascii="Times New Roman" w:hAnsi="Times New Roman"/>
          <w:b/>
        </w:rPr>
        <w:t>ОПК-1</w:t>
      </w:r>
      <w:r w:rsidRPr="00816AF7">
        <w:rPr>
          <w:rFonts w:ascii="Times New Roman" w:hAnsi="Times New Roman"/>
          <w:b/>
        </w:rPr>
        <w:tab/>
      </w:r>
      <w:r w:rsidR="00E5542E" w:rsidRPr="00816AF7">
        <w:rPr>
          <w:rFonts w:ascii="Times New Roman" w:hAnsi="Times New Roman"/>
          <w:b/>
        </w:rPr>
        <w:t xml:space="preserve"> </w:t>
      </w:r>
      <w:r w:rsidRPr="00816AF7">
        <w:rPr>
          <w:rFonts w:ascii="Times New Roman" w:hAnsi="Times New Roman"/>
          <w:b/>
        </w:rPr>
        <w:t>Способ</w:t>
      </w:r>
      <w:r w:rsidR="00251425">
        <w:rPr>
          <w:rFonts w:ascii="Times New Roman" w:hAnsi="Times New Roman"/>
          <w:b/>
        </w:rPr>
        <w:t>е</w:t>
      </w:r>
      <w:r w:rsidRPr="00816AF7">
        <w:rPr>
          <w:rFonts w:ascii="Times New Roman" w:hAnsi="Times New Roman"/>
          <w:b/>
        </w:rPr>
        <w:t>н применять современные методы и приемы содержания, кормления, разведения и эффективного использования животных</w:t>
      </w:r>
    </w:p>
    <w:p w:rsidR="00016902" w:rsidRDefault="00016902" w:rsidP="004D1C52">
      <w:pPr>
        <w:spacing w:after="0" w:line="240" w:lineRule="auto"/>
        <w:jc w:val="center"/>
        <w:rPr>
          <w:rFonts w:ascii="Times New Roman" w:hAnsi="Times New Roman"/>
          <w:b/>
          <w:sz w:val="16"/>
          <w:szCs w:val="16"/>
        </w:rPr>
      </w:pP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2899"/>
      </w:tblGrid>
      <w:tr w:rsidR="00572D40" w:rsidRPr="001527A5" w:rsidTr="00572D40">
        <w:tc>
          <w:tcPr>
            <w:tcW w:w="14850" w:type="dxa"/>
            <w:gridSpan w:val="2"/>
          </w:tcPr>
          <w:p w:rsidR="00572D40" w:rsidRPr="001527A5" w:rsidRDefault="00572D40" w:rsidP="00572D40">
            <w:pPr>
              <w:tabs>
                <w:tab w:val="left" w:pos="6036"/>
              </w:tabs>
              <w:spacing w:after="0" w:line="240" w:lineRule="auto"/>
              <w:ind w:right="9956"/>
              <w:jc w:val="center"/>
              <w:rPr>
                <w:b/>
                <w:sz w:val="22"/>
                <w:szCs w:val="22"/>
              </w:rPr>
            </w:pPr>
            <w:r w:rsidRPr="001527A5">
              <w:rPr>
                <w:b/>
                <w:sz w:val="22"/>
                <w:szCs w:val="22"/>
              </w:rPr>
              <w:t>1. Укажите, от чего зависит норма кормления</w:t>
            </w:r>
            <w:r w:rsidR="00E324C3" w:rsidRPr="001527A5">
              <w:rPr>
                <w:b/>
                <w:sz w:val="22"/>
                <w:szCs w:val="22"/>
              </w:rPr>
              <w:t xml:space="preserve"> </w:t>
            </w:r>
            <w:r w:rsidRPr="001527A5">
              <w:rPr>
                <w:b/>
                <w:sz w:val="22"/>
                <w:szCs w:val="22"/>
              </w:rPr>
              <w:t xml:space="preserve"> </w:t>
            </w:r>
          </w:p>
        </w:tc>
      </w:tr>
      <w:tr w:rsidR="00572D40" w:rsidRPr="001527A5" w:rsidTr="00542D86">
        <w:tc>
          <w:tcPr>
            <w:tcW w:w="1951" w:type="dxa"/>
          </w:tcPr>
          <w:p w:rsidR="00572D40" w:rsidRPr="001527A5" w:rsidRDefault="00572D40" w:rsidP="00572D40">
            <w:pPr>
              <w:spacing w:after="0" w:line="240" w:lineRule="auto"/>
              <w:jc w:val="both"/>
              <w:rPr>
                <w:sz w:val="22"/>
                <w:szCs w:val="22"/>
              </w:rPr>
            </w:pPr>
            <w:r w:rsidRPr="001527A5">
              <w:rPr>
                <w:sz w:val="22"/>
                <w:szCs w:val="22"/>
              </w:rPr>
              <w:t xml:space="preserve">А. Сезона года </w:t>
            </w:r>
          </w:p>
        </w:tc>
        <w:tc>
          <w:tcPr>
            <w:tcW w:w="12899" w:type="dxa"/>
          </w:tcPr>
          <w:p w:rsidR="00572D40" w:rsidRPr="001527A5" w:rsidRDefault="00572D40" w:rsidP="00572D40">
            <w:pPr>
              <w:spacing w:after="0" w:line="240" w:lineRule="auto"/>
              <w:jc w:val="both"/>
              <w:rPr>
                <w:sz w:val="22"/>
                <w:szCs w:val="22"/>
              </w:rPr>
            </w:pPr>
            <w:r w:rsidRPr="001527A5">
              <w:rPr>
                <w:sz w:val="22"/>
                <w:szCs w:val="22"/>
              </w:rPr>
              <w:t>В. Живой массы</w:t>
            </w:r>
          </w:p>
        </w:tc>
      </w:tr>
      <w:tr w:rsidR="00572D40" w:rsidRPr="001527A5" w:rsidTr="00542D86">
        <w:tc>
          <w:tcPr>
            <w:tcW w:w="1951" w:type="dxa"/>
          </w:tcPr>
          <w:p w:rsidR="00572D40" w:rsidRPr="001527A5" w:rsidRDefault="00572D40" w:rsidP="00572D40">
            <w:pPr>
              <w:spacing w:after="0" w:line="240" w:lineRule="auto"/>
              <w:jc w:val="both"/>
              <w:rPr>
                <w:sz w:val="22"/>
                <w:szCs w:val="22"/>
              </w:rPr>
            </w:pPr>
            <w:r w:rsidRPr="001527A5">
              <w:rPr>
                <w:sz w:val="22"/>
                <w:szCs w:val="22"/>
              </w:rPr>
              <w:t xml:space="preserve">Б. Направления продуктивности </w:t>
            </w:r>
          </w:p>
        </w:tc>
        <w:tc>
          <w:tcPr>
            <w:tcW w:w="12899" w:type="dxa"/>
          </w:tcPr>
          <w:p w:rsidR="00572D40" w:rsidRPr="001527A5" w:rsidRDefault="00572D40" w:rsidP="00572D40">
            <w:pPr>
              <w:tabs>
                <w:tab w:val="center" w:pos="6447"/>
              </w:tabs>
              <w:spacing w:after="0" w:line="240" w:lineRule="auto"/>
              <w:ind w:right="5136"/>
              <w:jc w:val="both"/>
              <w:rPr>
                <w:sz w:val="22"/>
                <w:szCs w:val="22"/>
              </w:rPr>
            </w:pPr>
            <w:r w:rsidRPr="001527A5">
              <w:rPr>
                <w:sz w:val="22"/>
                <w:szCs w:val="22"/>
              </w:rPr>
              <w:t xml:space="preserve">Г. Физиологического состояния и </w:t>
            </w:r>
          </w:p>
          <w:p w:rsidR="00572D40" w:rsidRPr="001527A5" w:rsidRDefault="00572D40" w:rsidP="00572D40">
            <w:pPr>
              <w:tabs>
                <w:tab w:val="center" w:pos="6447"/>
              </w:tabs>
              <w:spacing w:after="0" w:line="240" w:lineRule="auto"/>
              <w:ind w:right="5136"/>
              <w:jc w:val="both"/>
              <w:rPr>
                <w:sz w:val="22"/>
                <w:szCs w:val="22"/>
              </w:rPr>
            </w:pPr>
            <w:r w:rsidRPr="001527A5">
              <w:rPr>
                <w:sz w:val="22"/>
                <w:szCs w:val="22"/>
              </w:rPr>
              <w:t>уровня продуктивности</w:t>
            </w:r>
            <w:r w:rsidRPr="001527A5">
              <w:rPr>
                <w:sz w:val="22"/>
                <w:szCs w:val="22"/>
              </w:rPr>
              <w:tab/>
            </w:r>
          </w:p>
        </w:tc>
      </w:tr>
    </w:tbl>
    <w:tbl>
      <w:tblPr>
        <w:tblStyle w:val="4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513"/>
      </w:tblGrid>
      <w:tr w:rsidR="00E324C3" w:rsidRPr="001527A5" w:rsidTr="00DF3E8F">
        <w:trPr>
          <w:trHeight w:val="246"/>
        </w:trPr>
        <w:tc>
          <w:tcPr>
            <w:tcW w:w="9464" w:type="dxa"/>
            <w:gridSpan w:val="2"/>
          </w:tcPr>
          <w:p w:rsidR="00E324C3" w:rsidRPr="001527A5" w:rsidRDefault="00E324C3" w:rsidP="00E324C3">
            <w:pPr>
              <w:spacing w:after="0" w:line="240" w:lineRule="auto"/>
              <w:jc w:val="both"/>
              <w:rPr>
                <w:rFonts w:ascii="Times New Roman" w:hAnsi="Times New Roman"/>
                <w:b/>
              </w:rPr>
            </w:pPr>
            <w:r w:rsidRPr="001527A5">
              <w:rPr>
                <w:rFonts w:ascii="Times New Roman" w:hAnsi="Times New Roman"/>
                <w:b/>
              </w:rPr>
              <w:t>2. Укажите, на какой процент жира в молоке разработаны нормы кормления для коров</w:t>
            </w:r>
          </w:p>
        </w:tc>
      </w:tr>
      <w:tr w:rsidR="00E324C3" w:rsidRPr="001527A5" w:rsidTr="00542D86">
        <w:tc>
          <w:tcPr>
            <w:tcW w:w="1951" w:type="dxa"/>
          </w:tcPr>
          <w:p w:rsidR="00E324C3" w:rsidRPr="001527A5" w:rsidRDefault="00E324C3" w:rsidP="00E324C3">
            <w:pPr>
              <w:spacing w:after="0" w:line="240" w:lineRule="auto"/>
              <w:jc w:val="both"/>
              <w:rPr>
                <w:rFonts w:ascii="Times New Roman" w:hAnsi="Times New Roman"/>
              </w:rPr>
            </w:pPr>
            <w:r w:rsidRPr="001527A5">
              <w:rPr>
                <w:rFonts w:ascii="Times New Roman" w:hAnsi="Times New Roman"/>
              </w:rPr>
              <w:t>А. 4,0</w:t>
            </w:r>
          </w:p>
        </w:tc>
        <w:tc>
          <w:tcPr>
            <w:tcW w:w="7513" w:type="dxa"/>
          </w:tcPr>
          <w:p w:rsidR="00E324C3" w:rsidRPr="001527A5" w:rsidRDefault="00E324C3" w:rsidP="00E324C3">
            <w:pPr>
              <w:spacing w:after="0" w:line="240" w:lineRule="auto"/>
              <w:jc w:val="both"/>
              <w:rPr>
                <w:rFonts w:ascii="Times New Roman" w:hAnsi="Times New Roman"/>
              </w:rPr>
            </w:pPr>
            <w:r w:rsidRPr="001527A5">
              <w:rPr>
                <w:rFonts w:ascii="Times New Roman" w:hAnsi="Times New Roman"/>
              </w:rPr>
              <w:t>В. 3,6-3,8</w:t>
            </w:r>
          </w:p>
        </w:tc>
      </w:tr>
      <w:tr w:rsidR="00E324C3" w:rsidRPr="001527A5" w:rsidTr="00542D86">
        <w:tc>
          <w:tcPr>
            <w:tcW w:w="1951" w:type="dxa"/>
          </w:tcPr>
          <w:p w:rsidR="00E324C3" w:rsidRPr="001527A5" w:rsidRDefault="00E324C3" w:rsidP="00E324C3">
            <w:pPr>
              <w:spacing w:after="0" w:line="240" w:lineRule="auto"/>
              <w:jc w:val="both"/>
              <w:rPr>
                <w:rFonts w:ascii="Times New Roman" w:hAnsi="Times New Roman"/>
              </w:rPr>
            </w:pPr>
            <w:r w:rsidRPr="001527A5">
              <w:rPr>
                <w:rFonts w:ascii="Times New Roman" w:hAnsi="Times New Roman"/>
              </w:rPr>
              <w:t>Б. 3,7</w:t>
            </w:r>
          </w:p>
        </w:tc>
        <w:tc>
          <w:tcPr>
            <w:tcW w:w="7513" w:type="dxa"/>
          </w:tcPr>
          <w:p w:rsidR="00E324C3" w:rsidRPr="001527A5" w:rsidRDefault="00E324C3" w:rsidP="00E324C3">
            <w:pPr>
              <w:spacing w:after="0" w:line="240" w:lineRule="auto"/>
              <w:jc w:val="both"/>
              <w:rPr>
                <w:rFonts w:ascii="Times New Roman" w:hAnsi="Times New Roman"/>
              </w:rPr>
            </w:pPr>
            <w:r w:rsidRPr="001527A5">
              <w:rPr>
                <w:rFonts w:ascii="Times New Roman" w:hAnsi="Times New Roman"/>
              </w:rPr>
              <w:t>Г. 3,8-4,0</w:t>
            </w:r>
          </w:p>
        </w:tc>
      </w:tr>
    </w:tbl>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E324C3" w:rsidRPr="001527A5" w:rsidTr="00DF3E8F">
        <w:tc>
          <w:tcPr>
            <w:tcW w:w="14850" w:type="dxa"/>
            <w:gridSpan w:val="2"/>
          </w:tcPr>
          <w:p w:rsidR="00E324C3" w:rsidRPr="001527A5" w:rsidRDefault="00065F75" w:rsidP="00065F75">
            <w:pPr>
              <w:tabs>
                <w:tab w:val="center" w:pos="3118"/>
              </w:tabs>
              <w:spacing w:after="0" w:line="240" w:lineRule="auto"/>
              <w:ind w:right="8397"/>
              <w:rPr>
                <w:b/>
                <w:sz w:val="22"/>
                <w:szCs w:val="22"/>
              </w:rPr>
            </w:pPr>
            <w:r w:rsidRPr="001527A5">
              <w:rPr>
                <w:b/>
                <w:sz w:val="22"/>
                <w:szCs w:val="22"/>
              </w:rPr>
              <w:t>3</w:t>
            </w:r>
            <w:r w:rsidR="00E324C3" w:rsidRPr="001527A5">
              <w:rPr>
                <w:b/>
                <w:sz w:val="22"/>
                <w:szCs w:val="22"/>
              </w:rPr>
              <w:t>. Укажите, каким показателем определяется тип ко</w:t>
            </w:r>
            <w:r w:rsidR="001C7D96" w:rsidRPr="001527A5">
              <w:rPr>
                <w:b/>
                <w:sz w:val="22"/>
                <w:szCs w:val="22"/>
              </w:rPr>
              <w:t>рмления</w:t>
            </w:r>
            <w:r w:rsidR="00E324C3" w:rsidRPr="001527A5">
              <w:rPr>
                <w:b/>
                <w:sz w:val="22"/>
                <w:szCs w:val="22"/>
              </w:rPr>
              <w:t xml:space="preserve"> </w:t>
            </w:r>
          </w:p>
        </w:tc>
      </w:tr>
      <w:tr w:rsidR="00E324C3" w:rsidRPr="001527A5" w:rsidTr="00317607">
        <w:tc>
          <w:tcPr>
            <w:tcW w:w="2660" w:type="dxa"/>
          </w:tcPr>
          <w:p w:rsidR="00E324C3" w:rsidRPr="001527A5" w:rsidRDefault="00E324C3" w:rsidP="00E324C3">
            <w:pPr>
              <w:spacing w:after="0" w:line="240" w:lineRule="auto"/>
              <w:jc w:val="both"/>
              <w:rPr>
                <w:sz w:val="22"/>
                <w:szCs w:val="22"/>
              </w:rPr>
            </w:pPr>
            <w:r w:rsidRPr="001527A5">
              <w:rPr>
                <w:sz w:val="22"/>
                <w:szCs w:val="22"/>
              </w:rPr>
              <w:t>А. Структурой рациона</w:t>
            </w:r>
          </w:p>
        </w:tc>
        <w:tc>
          <w:tcPr>
            <w:tcW w:w="12190" w:type="dxa"/>
          </w:tcPr>
          <w:p w:rsidR="00E324C3" w:rsidRPr="001527A5" w:rsidRDefault="00E324C3" w:rsidP="00E324C3">
            <w:pPr>
              <w:spacing w:after="0" w:line="240" w:lineRule="auto"/>
              <w:jc w:val="both"/>
              <w:rPr>
                <w:sz w:val="22"/>
                <w:szCs w:val="22"/>
              </w:rPr>
            </w:pPr>
            <w:r w:rsidRPr="001527A5">
              <w:rPr>
                <w:sz w:val="22"/>
                <w:szCs w:val="22"/>
              </w:rPr>
              <w:t>В. Сезоном года</w:t>
            </w:r>
          </w:p>
        </w:tc>
      </w:tr>
      <w:tr w:rsidR="00E324C3" w:rsidRPr="001527A5" w:rsidTr="00317607">
        <w:tc>
          <w:tcPr>
            <w:tcW w:w="2660" w:type="dxa"/>
          </w:tcPr>
          <w:p w:rsidR="00E324C3" w:rsidRPr="001527A5" w:rsidRDefault="00E324C3" w:rsidP="00E324C3">
            <w:pPr>
              <w:spacing w:after="0" w:line="240" w:lineRule="auto"/>
              <w:jc w:val="both"/>
              <w:rPr>
                <w:sz w:val="22"/>
                <w:szCs w:val="22"/>
              </w:rPr>
            </w:pPr>
            <w:r w:rsidRPr="001527A5">
              <w:rPr>
                <w:sz w:val="22"/>
                <w:szCs w:val="22"/>
              </w:rPr>
              <w:t>Б. Нормой кормления</w:t>
            </w:r>
          </w:p>
        </w:tc>
        <w:tc>
          <w:tcPr>
            <w:tcW w:w="12190" w:type="dxa"/>
          </w:tcPr>
          <w:p w:rsidR="00E324C3" w:rsidRPr="001527A5" w:rsidRDefault="00E324C3" w:rsidP="00E324C3">
            <w:pPr>
              <w:spacing w:after="0" w:line="240" w:lineRule="auto"/>
              <w:jc w:val="both"/>
              <w:rPr>
                <w:sz w:val="22"/>
                <w:szCs w:val="22"/>
              </w:rPr>
            </w:pPr>
            <w:r w:rsidRPr="001527A5">
              <w:rPr>
                <w:sz w:val="22"/>
                <w:szCs w:val="22"/>
              </w:rPr>
              <w:t>Г. Кормовой базой</w:t>
            </w:r>
          </w:p>
        </w:tc>
      </w:tr>
    </w:tbl>
    <w:p w:rsidR="00E324C3" w:rsidRPr="001527A5" w:rsidRDefault="000202FC" w:rsidP="00E324C3">
      <w:pPr>
        <w:tabs>
          <w:tab w:val="left" w:pos="3144"/>
        </w:tabs>
        <w:spacing w:after="0" w:line="240" w:lineRule="auto"/>
        <w:jc w:val="both"/>
        <w:rPr>
          <w:rFonts w:ascii="Times New Roman" w:hAnsi="Times New Roman"/>
          <w:b/>
        </w:rPr>
      </w:pPr>
      <w:r w:rsidRPr="001527A5">
        <w:rPr>
          <w:rFonts w:ascii="Times New Roman" w:hAnsi="Times New Roman"/>
          <w:b/>
        </w:rPr>
        <w:t>4</w:t>
      </w:r>
      <w:r w:rsidR="00065F75" w:rsidRPr="001527A5">
        <w:rPr>
          <w:rFonts w:ascii="Times New Roman" w:hAnsi="Times New Roman"/>
          <w:b/>
        </w:rPr>
        <w:t>. Укажите показатель, от которого рассчитывают суточную дачу</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065F75" w:rsidRPr="001527A5" w:rsidTr="00022006">
        <w:tc>
          <w:tcPr>
            <w:tcW w:w="2660" w:type="dxa"/>
          </w:tcPr>
          <w:p w:rsidR="00065F75" w:rsidRPr="001527A5" w:rsidRDefault="00065F75" w:rsidP="00065F75">
            <w:pPr>
              <w:spacing w:after="0" w:line="240" w:lineRule="auto"/>
              <w:jc w:val="both"/>
              <w:rPr>
                <w:sz w:val="22"/>
                <w:szCs w:val="22"/>
              </w:rPr>
            </w:pPr>
            <w:r w:rsidRPr="001527A5">
              <w:rPr>
                <w:sz w:val="22"/>
                <w:szCs w:val="22"/>
              </w:rPr>
              <w:t>А. Обменная энергия</w:t>
            </w:r>
          </w:p>
        </w:tc>
        <w:tc>
          <w:tcPr>
            <w:tcW w:w="12190" w:type="dxa"/>
          </w:tcPr>
          <w:p w:rsidR="00065F75" w:rsidRPr="001527A5" w:rsidRDefault="00065F75" w:rsidP="00065F75">
            <w:pPr>
              <w:spacing w:after="0" w:line="240" w:lineRule="auto"/>
              <w:jc w:val="both"/>
              <w:rPr>
                <w:sz w:val="22"/>
                <w:szCs w:val="22"/>
              </w:rPr>
            </w:pPr>
            <w:r w:rsidRPr="001527A5">
              <w:rPr>
                <w:sz w:val="22"/>
                <w:szCs w:val="22"/>
              </w:rPr>
              <w:t>В. Сырой протеин</w:t>
            </w:r>
          </w:p>
        </w:tc>
      </w:tr>
      <w:tr w:rsidR="00065F75" w:rsidRPr="001527A5" w:rsidTr="00022006">
        <w:tc>
          <w:tcPr>
            <w:tcW w:w="2660" w:type="dxa"/>
          </w:tcPr>
          <w:p w:rsidR="00065F75" w:rsidRPr="001527A5" w:rsidRDefault="00065F75" w:rsidP="00065F75">
            <w:pPr>
              <w:spacing w:after="0" w:line="240" w:lineRule="auto"/>
              <w:jc w:val="both"/>
              <w:rPr>
                <w:sz w:val="22"/>
                <w:szCs w:val="22"/>
              </w:rPr>
            </w:pPr>
            <w:r w:rsidRPr="001527A5">
              <w:rPr>
                <w:sz w:val="22"/>
                <w:szCs w:val="22"/>
              </w:rPr>
              <w:t>Б. Сухое вещество</w:t>
            </w:r>
          </w:p>
        </w:tc>
        <w:tc>
          <w:tcPr>
            <w:tcW w:w="12190" w:type="dxa"/>
          </w:tcPr>
          <w:p w:rsidR="00065F75" w:rsidRPr="001527A5" w:rsidRDefault="00065F75" w:rsidP="00065F75">
            <w:pPr>
              <w:spacing w:after="0" w:line="240" w:lineRule="auto"/>
              <w:jc w:val="both"/>
              <w:rPr>
                <w:sz w:val="22"/>
                <w:szCs w:val="22"/>
              </w:rPr>
            </w:pPr>
            <w:r w:rsidRPr="001527A5">
              <w:rPr>
                <w:sz w:val="22"/>
                <w:szCs w:val="22"/>
              </w:rPr>
              <w:t>Г. Сырая клетчатка</w:t>
            </w:r>
          </w:p>
        </w:tc>
      </w:tr>
    </w:tbl>
    <w:p w:rsidR="000202FC" w:rsidRPr="001527A5" w:rsidRDefault="000202FC" w:rsidP="000202FC">
      <w:pPr>
        <w:spacing w:after="0" w:line="240" w:lineRule="auto"/>
        <w:jc w:val="both"/>
        <w:rPr>
          <w:rFonts w:ascii="Times New Roman" w:eastAsiaTheme="minorHAnsi" w:hAnsi="Times New Roman"/>
          <w:b/>
        </w:rPr>
      </w:pPr>
      <w:r w:rsidRPr="001527A5">
        <w:rPr>
          <w:rFonts w:ascii="Times New Roman" w:hAnsi="Times New Roman"/>
          <w:b/>
        </w:rPr>
        <w:t>5.</w:t>
      </w:r>
      <w:r w:rsidRPr="001527A5">
        <w:rPr>
          <w:rFonts w:ascii="Times New Roman" w:eastAsiaTheme="minorHAnsi" w:hAnsi="Times New Roman"/>
          <w:b/>
        </w:rPr>
        <w:t xml:space="preserve"> С учетом каких показателей определяют нормы кормления свиней </w:t>
      </w:r>
    </w:p>
    <w:tbl>
      <w:tblPr>
        <w:tblStyle w:val="51"/>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0631"/>
      </w:tblGrid>
      <w:tr w:rsidR="000202FC" w:rsidRPr="001527A5" w:rsidTr="002A0ABD">
        <w:tc>
          <w:tcPr>
            <w:tcW w:w="4219" w:type="dxa"/>
          </w:tcPr>
          <w:p w:rsidR="000202FC" w:rsidRPr="001527A5" w:rsidRDefault="000202FC" w:rsidP="000202FC">
            <w:pPr>
              <w:spacing w:after="0" w:line="240" w:lineRule="auto"/>
              <w:jc w:val="both"/>
              <w:rPr>
                <w:rFonts w:ascii="Times New Roman" w:hAnsi="Times New Roman"/>
                <w:lang w:eastAsia="ru-RU"/>
              </w:rPr>
            </w:pPr>
            <w:r w:rsidRPr="001527A5">
              <w:rPr>
                <w:rFonts w:ascii="Times New Roman" w:hAnsi="Times New Roman"/>
                <w:lang w:eastAsia="ru-RU"/>
              </w:rPr>
              <w:t xml:space="preserve">А. </w:t>
            </w:r>
            <w:r w:rsidR="00421A96">
              <w:rPr>
                <w:rFonts w:ascii="Times New Roman" w:hAnsi="Times New Roman"/>
              </w:rPr>
              <w:t>Ж</w:t>
            </w:r>
            <w:r w:rsidRPr="001527A5">
              <w:rPr>
                <w:rFonts w:ascii="Times New Roman" w:hAnsi="Times New Roman"/>
              </w:rPr>
              <w:t xml:space="preserve">ивой массы, уровня </w:t>
            </w:r>
            <w:r w:rsidRPr="001527A5">
              <w:rPr>
                <w:rFonts w:ascii="Times New Roman" w:eastAsiaTheme="minorHAnsi" w:hAnsi="Times New Roman"/>
              </w:rPr>
              <w:t>продуктивности, жирности молока</w:t>
            </w:r>
            <w:r w:rsidRPr="001527A5">
              <w:rPr>
                <w:rFonts w:ascii="Times New Roman" w:hAnsi="Times New Roman"/>
              </w:rPr>
              <w:t xml:space="preserve"> </w:t>
            </w:r>
          </w:p>
        </w:tc>
        <w:tc>
          <w:tcPr>
            <w:tcW w:w="10631" w:type="dxa"/>
          </w:tcPr>
          <w:p w:rsidR="000202FC" w:rsidRPr="001527A5" w:rsidRDefault="000202FC" w:rsidP="000202FC">
            <w:pPr>
              <w:spacing w:after="0" w:line="240" w:lineRule="auto"/>
              <w:jc w:val="both"/>
              <w:rPr>
                <w:rFonts w:ascii="Times New Roman" w:hAnsi="Times New Roman"/>
                <w:lang w:eastAsia="ru-RU"/>
              </w:rPr>
            </w:pPr>
            <w:r w:rsidRPr="001527A5">
              <w:rPr>
                <w:rFonts w:ascii="Times New Roman" w:hAnsi="Times New Roman"/>
                <w:lang w:eastAsia="ru-RU"/>
              </w:rPr>
              <w:t xml:space="preserve">В. </w:t>
            </w:r>
            <w:r w:rsidRPr="001527A5">
              <w:rPr>
                <w:rFonts w:ascii="Times New Roman" w:hAnsi="Times New Roman"/>
              </w:rPr>
              <w:t xml:space="preserve">удоя, количества </w:t>
            </w:r>
            <w:r w:rsidRPr="001527A5">
              <w:rPr>
                <w:rFonts w:ascii="Times New Roman" w:eastAsiaTheme="minorHAnsi" w:hAnsi="Times New Roman"/>
              </w:rPr>
              <w:t>поросят</w:t>
            </w:r>
            <w:r w:rsidRPr="001527A5">
              <w:rPr>
                <w:rFonts w:ascii="Times New Roman" w:hAnsi="Times New Roman"/>
              </w:rPr>
              <w:t xml:space="preserve">, </w:t>
            </w:r>
            <w:r w:rsidRPr="001527A5">
              <w:rPr>
                <w:rFonts w:ascii="Times New Roman" w:eastAsiaTheme="minorHAnsi" w:hAnsi="Times New Roman"/>
              </w:rPr>
              <w:t>живой массы</w:t>
            </w:r>
          </w:p>
        </w:tc>
      </w:tr>
      <w:tr w:rsidR="000202FC" w:rsidRPr="001527A5" w:rsidTr="002A0ABD">
        <w:tc>
          <w:tcPr>
            <w:tcW w:w="4219" w:type="dxa"/>
          </w:tcPr>
          <w:p w:rsidR="000202FC" w:rsidRPr="001527A5" w:rsidRDefault="000202FC" w:rsidP="000202FC">
            <w:pPr>
              <w:spacing w:after="0" w:line="240" w:lineRule="auto"/>
              <w:jc w:val="both"/>
              <w:rPr>
                <w:rFonts w:ascii="Times New Roman" w:hAnsi="Times New Roman"/>
                <w:lang w:eastAsia="ru-RU"/>
              </w:rPr>
            </w:pPr>
            <w:r w:rsidRPr="001527A5">
              <w:rPr>
                <w:rFonts w:ascii="Times New Roman" w:hAnsi="Times New Roman"/>
                <w:lang w:eastAsia="ru-RU"/>
              </w:rPr>
              <w:t xml:space="preserve">Б. живой </w:t>
            </w:r>
            <w:r w:rsidRPr="001527A5">
              <w:rPr>
                <w:rFonts w:ascii="Times New Roman" w:hAnsi="Times New Roman"/>
              </w:rPr>
              <w:t>массы, уровня продуктивности, физиологического состояния</w:t>
            </w:r>
          </w:p>
        </w:tc>
        <w:tc>
          <w:tcPr>
            <w:tcW w:w="10631" w:type="dxa"/>
          </w:tcPr>
          <w:p w:rsidR="000202FC" w:rsidRPr="001527A5" w:rsidRDefault="000202FC" w:rsidP="000202FC">
            <w:pPr>
              <w:spacing w:after="0" w:line="240" w:lineRule="auto"/>
              <w:jc w:val="both"/>
              <w:rPr>
                <w:rFonts w:ascii="Times New Roman" w:hAnsi="Times New Roman"/>
                <w:lang w:eastAsia="ru-RU"/>
              </w:rPr>
            </w:pPr>
            <w:r w:rsidRPr="001527A5">
              <w:rPr>
                <w:rFonts w:ascii="Times New Roman" w:hAnsi="Times New Roman"/>
                <w:lang w:eastAsia="ru-RU"/>
              </w:rPr>
              <w:t>Г. Живой массы, типа кормления</w:t>
            </w:r>
          </w:p>
        </w:tc>
      </w:tr>
    </w:tbl>
    <w:p w:rsidR="001F2ABC" w:rsidRPr="001527A5" w:rsidRDefault="008C39F5" w:rsidP="008C39F5">
      <w:pPr>
        <w:spacing w:after="0" w:line="240" w:lineRule="auto"/>
        <w:jc w:val="both"/>
        <w:rPr>
          <w:rFonts w:ascii="Times New Roman" w:eastAsiaTheme="minorHAnsi" w:hAnsi="Times New Roman"/>
          <w:b/>
        </w:rPr>
      </w:pPr>
      <w:r w:rsidRPr="001527A5">
        <w:rPr>
          <w:rFonts w:ascii="Times New Roman" w:hAnsi="Times New Roman"/>
          <w:b/>
        </w:rPr>
        <w:t>6.</w:t>
      </w:r>
      <w:r w:rsidRPr="001527A5">
        <w:rPr>
          <w:rFonts w:ascii="Times New Roman" w:eastAsiaTheme="minorHAnsi" w:hAnsi="Times New Roman"/>
          <w:b/>
        </w:rPr>
        <w:t xml:space="preserve"> С учетом каких показателей составляют рационы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8C39F5" w:rsidRPr="001527A5" w:rsidTr="00317607">
        <w:tc>
          <w:tcPr>
            <w:tcW w:w="2376" w:type="dxa"/>
          </w:tcPr>
          <w:p w:rsidR="008C39F5" w:rsidRPr="001527A5" w:rsidRDefault="008C39F5" w:rsidP="008C39F5">
            <w:pPr>
              <w:spacing w:after="0" w:line="240" w:lineRule="auto"/>
              <w:rPr>
                <w:sz w:val="22"/>
                <w:szCs w:val="22"/>
              </w:rPr>
            </w:pPr>
            <w:r w:rsidRPr="001527A5">
              <w:rPr>
                <w:sz w:val="22"/>
                <w:szCs w:val="22"/>
              </w:rPr>
              <w:t xml:space="preserve">А. </w:t>
            </w:r>
            <w:r w:rsidRPr="001527A5">
              <w:rPr>
                <w:rFonts w:eastAsiaTheme="minorHAnsi"/>
                <w:sz w:val="22"/>
                <w:szCs w:val="22"/>
              </w:rPr>
              <w:t xml:space="preserve">Вида </w:t>
            </w:r>
          </w:p>
        </w:tc>
        <w:tc>
          <w:tcPr>
            <w:tcW w:w="12474" w:type="dxa"/>
          </w:tcPr>
          <w:p w:rsidR="008C39F5" w:rsidRPr="001527A5" w:rsidRDefault="008C39F5" w:rsidP="008C39F5">
            <w:pPr>
              <w:spacing w:after="0" w:line="240" w:lineRule="auto"/>
              <w:rPr>
                <w:sz w:val="22"/>
                <w:szCs w:val="22"/>
              </w:rPr>
            </w:pPr>
            <w:r w:rsidRPr="001527A5">
              <w:rPr>
                <w:sz w:val="22"/>
                <w:szCs w:val="22"/>
              </w:rPr>
              <w:t xml:space="preserve">В. </w:t>
            </w:r>
            <w:r w:rsidRPr="001527A5">
              <w:rPr>
                <w:rFonts w:eastAsiaTheme="minorHAnsi"/>
                <w:sz w:val="22"/>
                <w:szCs w:val="22"/>
              </w:rPr>
              <w:t xml:space="preserve">Пола </w:t>
            </w:r>
          </w:p>
        </w:tc>
      </w:tr>
      <w:tr w:rsidR="008C39F5" w:rsidRPr="001527A5" w:rsidTr="00317607">
        <w:tc>
          <w:tcPr>
            <w:tcW w:w="2376" w:type="dxa"/>
          </w:tcPr>
          <w:p w:rsidR="008C39F5" w:rsidRPr="001527A5" w:rsidRDefault="008C39F5" w:rsidP="008C39F5">
            <w:pPr>
              <w:spacing w:after="0" w:line="240" w:lineRule="auto"/>
              <w:rPr>
                <w:sz w:val="22"/>
                <w:szCs w:val="22"/>
              </w:rPr>
            </w:pPr>
            <w:r w:rsidRPr="001527A5">
              <w:rPr>
                <w:sz w:val="22"/>
                <w:szCs w:val="22"/>
              </w:rPr>
              <w:t xml:space="preserve">Б. </w:t>
            </w:r>
            <w:r w:rsidRPr="001527A5">
              <w:rPr>
                <w:rFonts w:eastAsiaTheme="minorHAnsi"/>
                <w:sz w:val="22"/>
                <w:szCs w:val="22"/>
              </w:rPr>
              <w:t>Возраста</w:t>
            </w:r>
          </w:p>
        </w:tc>
        <w:tc>
          <w:tcPr>
            <w:tcW w:w="12474" w:type="dxa"/>
          </w:tcPr>
          <w:p w:rsidR="008C39F5" w:rsidRPr="001527A5" w:rsidRDefault="008C39F5" w:rsidP="008C39F5">
            <w:pPr>
              <w:spacing w:after="0" w:line="240" w:lineRule="auto"/>
              <w:jc w:val="both"/>
              <w:rPr>
                <w:sz w:val="22"/>
                <w:szCs w:val="22"/>
              </w:rPr>
            </w:pPr>
            <w:r w:rsidRPr="001527A5">
              <w:rPr>
                <w:sz w:val="22"/>
                <w:szCs w:val="22"/>
              </w:rPr>
              <w:t>Г. Живой массы</w:t>
            </w:r>
          </w:p>
        </w:tc>
      </w:tr>
    </w:tbl>
    <w:p w:rsidR="008C39F5" w:rsidRPr="001527A5" w:rsidRDefault="00C87552" w:rsidP="005E52FB">
      <w:pPr>
        <w:spacing w:after="0" w:line="240" w:lineRule="auto"/>
        <w:jc w:val="both"/>
        <w:rPr>
          <w:rFonts w:ascii="Times New Roman" w:eastAsiaTheme="minorHAnsi" w:hAnsi="Times New Roman"/>
          <w:b/>
        </w:rPr>
      </w:pPr>
      <w:r w:rsidRPr="001527A5">
        <w:rPr>
          <w:rFonts w:ascii="Times New Roman" w:hAnsi="Times New Roman"/>
          <w:b/>
        </w:rPr>
        <w:t>7</w:t>
      </w:r>
      <w:r w:rsidR="005E52FB" w:rsidRPr="001527A5">
        <w:rPr>
          <w:rFonts w:ascii="Times New Roman" w:hAnsi="Times New Roman"/>
          <w:b/>
        </w:rPr>
        <w:t>.</w:t>
      </w:r>
      <w:r w:rsidR="005E52FB" w:rsidRPr="001527A5">
        <w:rPr>
          <w:rFonts w:ascii="Times New Roman" w:eastAsiaTheme="minorHAnsi" w:hAnsi="Times New Roman"/>
          <w:b/>
        </w:rPr>
        <w:t xml:space="preserve"> Укажите, что такое «рацион»</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5E52FB" w:rsidRPr="001527A5" w:rsidTr="00022006">
        <w:tc>
          <w:tcPr>
            <w:tcW w:w="3794" w:type="dxa"/>
          </w:tcPr>
          <w:p w:rsidR="005E52FB" w:rsidRPr="001527A5" w:rsidRDefault="005E52FB" w:rsidP="005E52FB">
            <w:pPr>
              <w:spacing w:after="0" w:line="240" w:lineRule="auto"/>
              <w:jc w:val="both"/>
              <w:rPr>
                <w:sz w:val="22"/>
                <w:szCs w:val="22"/>
              </w:rPr>
            </w:pPr>
            <w:r w:rsidRPr="001527A5">
              <w:rPr>
                <w:sz w:val="22"/>
                <w:szCs w:val="22"/>
              </w:rPr>
              <w:t>А. Суточная дача кормов</w:t>
            </w:r>
          </w:p>
        </w:tc>
        <w:tc>
          <w:tcPr>
            <w:tcW w:w="11056" w:type="dxa"/>
          </w:tcPr>
          <w:p w:rsidR="005E52FB" w:rsidRPr="001527A5" w:rsidRDefault="005E52FB" w:rsidP="005E52FB">
            <w:pPr>
              <w:spacing w:after="0" w:line="240" w:lineRule="auto"/>
              <w:jc w:val="both"/>
              <w:rPr>
                <w:sz w:val="22"/>
                <w:szCs w:val="22"/>
              </w:rPr>
            </w:pPr>
            <w:r w:rsidRPr="001527A5">
              <w:rPr>
                <w:sz w:val="22"/>
                <w:szCs w:val="22"/>
              </w:rPr>
              <w:t>В. Меню для животных</w:t>
            </w:r>
          </w:p>
        </w:tc>
      </w:tr>
      <w:tr w:rsidR="005E52FB" w:rsidRPr="001527A5" w:rsidTr="00022006">
        <w:tc>
          <w:tcPr>
            <w:tcW w:w="3794" w:type="dxa"/>
          </w:tcPr>
          <w:p w:rsidR="005E52FB" w:rsidRPr="001527A5" w:rsidRDefault="005E52FB" w:rsidP="005E52FB">
            <w:pPr>
              <w:spacing w:after="0" w:line="240" w:lineRule="auto"/>
              <w:jc w:val="both"/>
              <w:rPr>
                <w:sz w:val="22"/>
                <w:szCs w:val="22"/>
              </w:rPr>
            </w:pPr>
            <w:r w:rsidRPr="001527A5">
              <w:rPr>
                <w:sz w:val="22"/>
                <w:szCs w:val="22"/>
              </w:rPr>
              <w:t>Б. Количество питательных веществ</w:t>
            </w:r>
          </w:p>
        </w:tc>
        <w:tc>
          <w:tcPr>
            <w:tcW w:w="11056" w:type="dxa"/>
          </w:tcPr>
          <w:p w:rsidR="005E52FB" w:rsidRPr="001527A5" w:rsidRDefault="005E52FB" w:rsidP="005E52FB">
            <w:pPr>
              <w:spacing w:after="0" w:line="240" w:lineRule="auto"/>
              <w:jc w:val="both"/>
              <w:rPr>
                <w:sz w:val="22"/>
                <w:szCs w:val="22"/>
              </w:rPr>
            </w:pPr>
            <w:r w:rsidRPr="001527A5">
              <w:rPr>
                <w:sz w:val="22"/>
                <w:szCs w:val="22"/>
              </w:rPr>
              <w:t xml:space="preserve">Г. Сбалансированное количество и качество </w:t>
            </w:r>
          </w:p>
          <w:p w:rsidR="005E52FB" w:rsidRPr="001527A5" w:rsidRDefault="005E52FB" w:rsidP="005E52FB">
            <w:pPr>
              <w:spacing w:after="0" w:line="240" w:lineRule="auto"/>
              <w:jc w:val="both"/>
              <w:rPr>
                <w:sz w:val="22"/>
                <w:szCs w:val="22"/>
              </w:rPr>
            </w:pPr>
            <w:r w:rsidRPr="001527A5">
              <w:rPr>
                <w:sz w:val="22"/>
                <w:szCs w:val="22"/>
              </w:rPr>
              <w:t>кормов в сутки</w:t>
            </w:r>
          </w:p>
        </w:tc>
      </w:tr>
    </w:tbl>
    <w:p w:rsidR="005E52FB" w:rsidRPr="001527A5" w:rsidRDefault="00C87552" w:rsidP="00330E5F">
      <w:pPr>
        <w:spacing w:after="0" w:line="240" w:lineRule="auto"/>
        <w:jc w:val="both"/>
        <w:rPr>
          <w:rFonts w:ascii="Times New Roman" w:hAnsi="Times New Roman"/>
          <w:b/>
        </w:rPr>
      </w:pPr>
      <w:r w:rsidRPr="001527A5">
        <w:rPr>
          <w:rFonts w:ascii="Times New Roman" w:hAnsi="Times New Roman"/>
          <w:b/>
        </w:rPr>
        <w:t>8</w:t>
      </w:r>
      <w:r w:rsidR="005E52FB" w:rsidRPr="001527A5">
        <w:rPr>
          <w:rFonts w:ascii="Times New Roman" w:hAnsi="Times New Roman"/>
          <w:b/>
        </w:rPr>
        <w:t>.</w:t>
      </w:r>
      <w:r w:rsidR="005E52FB" w:rsidRPr="001527A5">
        <w:rPr>
          <w:rFonts w:ascii="Times New Roman" w:eastAsiaTheme="minorHAnsi" w:hAnsi="Times New Roman"/>
          <w:b/>
        </w:rPr>
        <w:t xml:space="preserve"> По каким показателям определяют нормы кормления сухостойных коров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8"/>
        <w:gridCol w:w="10412"/>
      </w:tblGrid>
      <w:tr w:rsidR="00FE6F52" w:rsidRPr="001527A5" w:rsidTr="005E6608">
        <w:tc>
          <w:tcPr>
            <w:tcW w:w="4438" w:type="dxa"/>
          </w:tcPr>
          <w:p w:rsidR="00FE6F52" w:rsidRPr="001527A5" w:rsidRDefault="00FE6F52" w:rsidP="00FE6F52">
            <w:pPr>
              <w:spacing w:after="0" w:line="240" w:lineRule="auto"/>
              <w:rPr>
                <w:sz w:val="22"/>
                <w:szCs w:val="22"/>
              </w:rPr>
            </w:pPr>
            <w:r w:rsidRPr="001527A5">
              <w:rPr>
                <w:sz w:val="22"/>
                <w:szCs w:val="22"/>
              </w:rPr>
              <w:t xml:space="preserve">А. </w:t>
            </w:r>
            <w:r w:rsidRPr="001527A5">
              <w:rPr>
                <w:rFonts w:eastAsiaTheme="minorHAnsi"/>
                <w:sz w:val="22"/>
                <w:szCs w:val="22"/>
              </w:rPr>
              <w:t>По живой массе, планируемому удо</w:t>
            </w:r>
            <w:r w:rsidR="00C87552" w:rsidRPr="001527A5">
              <w:rPr>
                <w:rFonts w:eastAsiaTheme="minorHAnsi"/>
                <w:sz w:val="22"/>
                <w:szCs w:val="22"/>
              </w:rPr>
              <w:t>ю</w:t>
            </w:r>
          </w:p>
        </w:tc>
        <w:tc>
          <w:tcPr>
            <w:tcW w:w="10412" w:type="dxa"/>
          </w:tcPr>
          <w:p w:rsidR="00FE6F52" w:rsidRPr="001527A5" w:rsidRDefault="00FE6F52" w:rsidP="00FE6F52">
            <w:pPr>
              <w:spacing w:after="0" w:line="240" w:lineRule="auto"/>
              <w:jc w:val="both"/>
              <w:rPr>
                <w:sz w:val="22"/>
                <w:szCs w:val="22"/>
              </w:rPr>
            </w:pPr>
            <w:r w:rsidRPr="001527A5">
              <w:rPr>
                <w:sz w:val="22"/>
                <w:szCs w:val="22"/>
              </w:rPr>
              <w:t xml:space="preserve">В. </w:t>
            </w:r>
            <w:r w:rsidRPr="001527A5">
              <w:rPr>
                <w:rFonts w:eastAsiaTheme="minorHAnsi"/>
                <w:sz w:val="22"/>
                <w:szCs w:val="22"/>
              </w:rPr>
              <w:t>По удою, количеству телят</w:t>
            </w:r>
          </w:p>
        </w:tc>
      </w:tr>
      <w:tr w:rsidR="00FE6F52" w:rsidRPr="001527A5" w:rsidTr="005E6608">
        <w:tc>
          <w:tcPr>
            <w:tcW w:w="4438" w:type="dxa"/>
          </w:tcPr>
          <w:p w:rsidR="00FE6F52" w:rsidRPr="001527A5" w:rsidRDefault="00FE6F52" w:rsidP="00FE6F52">
            <w:pPr>
              <w:spacing w:after="0" w:line="240" w:lineRule="auto"/>
              <w:jc w:val="both"/>
              <w:rPr>
                <w:sz w:val="22"/>
                <w:szCs w:val="22"/>
              </w:rPr>
            </w:pPr>
            <w:r w:rsidRPr="001527A5">
              <w:rPr>
                <w:sz w:val="22"/>
                <w:szCs w:val="22"/>
              </w:rPr>
              <w:t xml:space="preserve">Б. По </w:t>
            </w:r>
            <w:r w:rsidRPr="001527A5">
              <w:rPr>
                <w:rFonts w:eastAsiaTheme="minorHAnsi"/>
                <w:sz w:val="22"/>
                <w:szCs w:val="22"/>
              </w:rPr>
              <w:t>количеству телят, живой массе</w:t>
            </w:r>
          </w:p>
        </w:tc>
        <w:tc>
          <w:tcPr>
            <w:tcW w:w="10412" w:type="dxa"/>
          </w:tcPr>
          <w:p w:rsidR="00FE6F52" w:rsidRPr="001527A5" w:rsidRDefault="00FE6F52" w:rsidP="00FE6F52">
            <w:pPr>
              <w:spacing w:after="0" w:line="240" w:lineRule="auto"/>
              <w:jc w:val="both"/>
              <w:rPr>
                <w:sz w:val="22"/>
                <w:szCs w:val="22"/>
              </w:rPr>
            </w:pPr>
            <w:r w:rsidRPr="001527A5">
              <w:rPr>
                <w:sz w:val="22"/>
                <w:szCs w:val="22"/>
              </w:rPr>
              <w:t>Г. По живой массе, возрасту</w:t>
            </w:r>
          </w:p>
        </w:tc>
      </w:tr>
    </w:tbl>
    <w:p w:rsidR="001F2ABC" w:rsidRPr="001527A5" w:rsidRDefault="006F651B" w:rsidP="00330E5F">
      <w:pPr>
        <w:spacing w:after="0" w:line="240" w:lineRule="auto"/>
        <w:jc w:val="both"/>
        <w:rPr>
          <w:rFonts w:ascii="Times New Roman" w:hAnsi="Times New Roman"/>
          <w:b/>
        </w:rPr>
      </w:pPr>
      <w:r w:rsidRPr="001527A5">
        <w:rPr>
          <w:rFonts w:ascii="Times New Roman" w:hAnsi="Times New Roman"/>
          <w:b/>
        </w:rPr>
        <w:t>9</w:t>
      </w:r>
      <w:r w:rsidR="005E6608" w:rsidRPr="001527A5">
        <w:rPr>
          <w:rFonts w:ascii="Times New Roman" w:hAnsi="Times New Roman"/>
          <w:b/>
        </w:rPr>
        <w:t>.</w:t>
      </w:r>
      <w:r w:rsidR="005E6608" w:rsidRPr="001527A5">
        <w:rPr>
          <w:rFonts w:ascii="Times New Roman" w:eastAsiaTheme="minorHAnsi" w:hAnsi="Times New Roman"/>
          <w:b/>
        </w:rPr>
        <w:t xml:space="preserve"> Корма в рационах свиней при концентратном типе кормления</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5E6608" w:rsidRPr="001527A5" w:rsidTr="005E6608">
        <w:tc>
          <w:tcPr>
            <w:tcW w:w="4077" w:type="dxa"/>
          </w:tcPr>
          <w:p w:rsidR="005E6608" w:rsidRPr="001527A5" w:rsidRDefault="005E6608" w:rsidP="005E6608">
            <w:pPr>
              <w:spacing w:after="0" w:line="240" w:lineRule="auto"/>
              <w:rPr>
                <w:sz w:val="22"/>
                <w:szCs w:val="22"/>
              </w:rPr>
            </w:pPr>
            <w:r w:rsidRPr="001527A5">
              <w:rPr>
                <w:sz w:val="22"/>
                <w:szCs w:val="22"/>
              </w:rPr>
              <w:t xml:space="preserve">А. </w:t>
            </w:r>
            <w:r w:rsidRPr="001527A5">
              <w:rPr>
                <w:rFonts w:eastAsiaTheme="minorHAnsi"/>
                <w:sz w:val="22"/>
                <w:szCs w:val="22"/>
              </w:rPr>
              <w:t>Грубые, сочные, концентрированные</w:t>
            </w:r>
          </w:p>
        </w:tc>
        <w:tc>
          <w:tcPr>
            <w:tcW w:w="10773" w:type="dxa"/>
          </w:tcPr>
          <w:p w:rsidR="005E6608" w:rsidRPr="001527A5" w:rsidRDefault="005E6608" w:rsidP="005E6608">
            <w:pPr>
              <w:spacing w:after="0" w:line="240" w:lineRule="auto"/>
              <w:rPr>
                <w:rFonts w:eastAsiaTheme="minorHAnsi"/>
                <w:sz w:val="22"/>
                <w:szCs w:val="22"/>
              </w:rPr>
            </w:pPr>
            <w:r w:rsidRPr="001527A5">
              <w:rPr>
                <w:sz w:val="22"/>
                <w:szCs w:val="22"/>
              </w:rPr>
              <w:t xml:space="preserve">В. </w:t>
            </w:r>
            <w:r w:rsidRPr="001527A5">
              <w:rPr>
                <w:rFonts w:eastAsiaTheme="minorHAnsi"/>
                <w:sz w:val="22"/>
                <w:szCs w:val="22"/>
              </w:rPr>
              <w:t xml:space="preserve">Сочные, концентрированные, корма </w:t>
            </w:r>
          </w:p>
          <w:p w:rsidR="005E6608" w:rsidRPr="001527A5" w:rsidRDefault="005E6608" w:rsidP="005E6608">
            <w:pPr>
              <w:spacing w:after="0" w:line="240" w:lineRule="auto"/>
              <w:rPr>
                <w:sz w:val="22"/>
                <w:szCs w:val="22"/>
              </w:rPr>
            </w:pPr>
            <w:r w:rsidRPr="001527A5">
              <w:rPr>
                <w:rFonts w:eastAsiaTheme="minorHAnsi"/>
                <w:sz w:val="22"/>
                <w:szCs w:val="22"/>
              </w:rPr>
              <w:t>животного происхождения</w:t>
            </w:r>
          </w:p>
        </w:tc>
      </w:tr>
      <w:tr w:rsidR="005E6608" w:rsidRPr="001527A5" w:rsidTr="005E6608">
        <w:tc>
          <w:tcPr>
            <w:tcW w:w="4077" w:type="dxa"/>
          </w:tcPr>
          <w:p w:rsidR="005E6608" w:rsidRPr="001527A5" w:rsidRDefault="005E6608" w:rsidP="005E6608">
            <w:pPr>
              <w:spacing w:after="0" w:line="240" w:lineRule="auto"/>
              <w:rPr>
                <w:sz w:val="22"/>
                <w:szCs w:val="22"/>
              </w:rPr>
            </w:pPr>
            <w:r w:rsidRPr="001527A5">
              <w:rPr>
                <w:sz w:val="22"/>
                <w:szCs w:val="22"/>
              </w:rPr>
              <w:t xml:space="preserve">Б. </w:t>
            </w:r>
            <w:r w:rsidRPr="001527A5">
              <w:rPr>
                <w:rFonts w:eastAsiaTheme="minorHAnsi"/>
                <w:sz w:val="22"/>
                <w:szCs w:val="22"/>
              </w:rPr>
              <w:t>Животного происхождения, сено, сочные</w:t>
            </w:r>
          </w:p>
        </w:tc>
        <w:tc>
          <w:tcPr>
            <w:tcW w:w="10773" w:type="dxa"/>
          </w:tcPr>
          <w:p w:rsidR="005E6608" w:rsidRPr="001527A5" w:rsidRDefault="005E6608" w:rsidP="005E6608">
            <w:pPr>
              <w:spacing w:after="0" w:line="240" w:lineRule="auto"/>
              <w:jc w:val="both"/>
              <w:rPr>
                <w:sz w:val="22"/>
                <w:szCs w:val="22"/>
              </w:rPr>
            </w:pPr>
            <w:r w:rsidRPr="001527A5">
              <w:rPr>
                <w:sz w:val="22"/>
                <w:szCs w:val="22"/>
              </w:rPr>
              <w:t>Г. Полнорационные комбикорма</w:t>
            </w:r>
          </w:p>
        </w:tc>
      </w:tr>
    </w:tbl>
    <w:p w:rsidR="00FE6F52" w:rsidRPr="001527A5" w:rsidRDefault="006F651B" w:rsidP="00330E5F">
      <w:pPr>
        <w:spacing w:after="0" w:line="240" w:lineRule="auto"/>
        <w:jc w:val="both"/>
        <w:rPr>
          <w:rFonts w:ascii="Times New Roman" w:hAnsi="Times New Roman"/>
          <w:b/>
        </w:rPr>
      </w:pPr>
      <w:r w:rsidRPr="001527A5">
        <w:rPr>
          <w:rFonts w:ascii="Times New Roman" w:hAnsi="Times New Roman"/>
          <w:b/>
        </w:rPr>
        <w:t>1</w:t>
      </w:r>
      <w:r w:rsidR="004E6BA4" w:rsidRPr="001527A5">
        <w:rPr>
          <w:rFonts w:ascii="Times New Roman" w:hAnsi="Times New Roman"/>
          <w:b/>
        </w:rPr>
        <w:t>0</w:t>
      </w:r>
      <w:r w:rsidRPr="001527A5">
        <w:rPr>
          <w:rFonts w:ascii="Times New Roman" w:hAnsi="Times New Roman"/>
          <w:b/>
        </w:rPr>
        <w:t>. Максимальная суточная дача сена коровам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6F651B" w:rsidRPr="001527A5" w:rsidTr="00F1371C">
        <w:tc>
          <w:tcPr>
            <w:tcW w:w="2376" w:type="dxa"/>
          </w:tcPr>
          <w:p w:rsidR="006F651B" w:rsidRPr="001527A5" w:rsidRDefault="006F651B" w:rsidP="00F1371C">
            <w:pPr>
              <w:spacing w:after="0" w:line="240" w:lineRule="auto"/>
              <w:jc w:val="both"/>
              <w:rPr>
                <w:sz w:val="22"/>
                <w:szCs w:val="22"/>
              </w:rPr>
            </w:pPr>
            <w:r w:rsidRPr="001527A5">
              <w:rPr>
                <w:sz w:val="22"/>
                <w:szCs w:val="22"/>
              </w:rPr>
              <w:t>А. 7-10 кг</w:t>
            </w:r>
          </w:p>
        </w:tc>
        <w:tc>
          <w:tcPr>
            <w:tcW w:w="12474" w:type="dxa"/>
          </w:tcPr>
          <w:p w:rsidR="006F651B" w:rsidRPr="001527A5" w:rsidRDefault="006F651B" w:rsidP="00F1371C">
            <w:pPr>
              <w:spacing w:after="0" w:line="240" w:lineRule="auto"/>
              <w:jc w:val="both"/>
              <w:rPr>
                <w:sz w:val="22"/>
                <w:szCs w:val="22"/>
              </w:rPr>
            </w:pPr>
            <w:r w:rsidRPr="001527A5">
              <w:rPr>
                <w:sz w:val="22"/>
                <w:szCs w:val="22"/>
              </w:rPr>
              <w:t>В. 3-5 кг</w:t>
            </w:r>
          </w:p>
        </w:tc>
      </w:tr>
      <w:tr w:rsidR="006F651B" w:rsidRPr="001527A5" w:rsidTr="00F1371C">
        <w:tc>
          <w:tcPr>
            <w:tcW w:w="2376" w:type="dxa"/>
          </w:tcPr>
          <w:p w:rsidR="006F651B" w:rsidRPr="001527A5" w:rsidRDefault="006F651B" w:rsidP="00F1371C">
            <w:pPr>
              <w:spacing w:after="0" w:line="240" w:lineRule="auto"/>
              <w:jc w:val="both"/>
              <w:rPr>
                <w:sz w:val="22"/>
                <w:szCs w:val="22"/>
              </w:rPr>
            </w:pPr>
            <w:r w:rsidRPr="001527A5">
              <w:rPr>
                <w:sz w:val="22"/>
                <w:szCs w:val="22"/>
              </w:rPr>
              <w:t>Б. 13-15 кг</w:t>
            </w:r>
          </w:p>
        </w:tc>
        <w:tc>
          <w:tcPr>
            <w:tcW w:w="12474" w:type="dxa"/>
          </w:tcPr>
          <w:p w:rsidR="006F651B" w:rsidRPr="001527A5" w:rsidRDefault="006F651B" w:rsidP="00F1371C">
            <w:pPr>
              <w:spacing w:after="0" w:line="240" w:lineRule="auto"/>
              <w:jc w:val="both"/>
              <w:rPr>
                <w:sz w:val="22"/>
                <w:szCs w:val="22"/>
              </w:rPr>
            </w:pPr>
            <w:r w:rsidRPr="001527A5">
              <w:rPr>
                <w:sz w:val="22"/>
                <w:szCs w:val="22"/>
              </w:rPr>
              <w:t>Г. 10-12 кг</w:t>
            </w:r>
          </w:p>
        </w:tc>
      </w:tr>
    </w:tbl>
    <w:p w:rsidR="00FE6F52" w:rsidRPr="001527A5" w:rsidRDefault="00317607" w:rsidP="00330E5F">
      <w:pPr>
        <w:spacing w:after="0" w:line="240" w:lineRule="auto"/>
        <w:jc w:val="both"/>
        <w:rPr>
          <w:rFonts w:ascii="Times New Roman" w:hAnsi="Times New Roman"/>
          <w:b/>
        </w:rPr>
      </w:pPr>
      <w:r w:rsidRPr="001527A5">
        <w:rPr>
          <w:rFonts w:ascii="Times New Roman" w:hAnsi="Times New Roman"/>
          <w:b/>
        </w:rPr>
        <w:t>11</w:t>
      </w:r>
      <w:r w:rsidR="004E6BA4" w:rsidRPr="001527A5">
        <w:rPr>
          <w:rFonts w:ascii="Times New Roman" w:hAnsi="Times New Roman"/>
          <w:b/>
        </w:rPr>
        <w:t>. Распрастраненный т</w:t>
      </w:r>
      <w:r w:rsidR="004E6BA4" w:rsidRPr="001527A5">
        <w:rPr>
          <w:rFonts w:ascii="Times New Roman" w:eastAsiaTheme="minorHAnsi" w:hAnsi="Times New Roman"/>
          <w:b/>
        </w:rPr>
        <w:t>ип кормления свиней на малых фермах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481"/>
      </w:tblGrid>
      <w:tr w:rsidR="004E6BA4" w:rsidRPr="001527A5" w:rsidTr="004E6BA4">
        <w:trPr>
          <w:trHeight w:val="291"/>
        </w:trPr>
        <w:tc>
          <w:tcPr>
            <w:tcW w:w="3369" w:type="dxa"/>
          </w:tcPr>
          <w:p w:rsidR="004E6BA4" w:rsidRPr="001527A5" w:rsidRDefault="004E6BA4" w:rsidP="004E6BA4">
            <w:pPr>
              <w:spacing w:after="0" w:line="240" w:lineRule="auto"/>
              <w:rPr>
                <w:sz w:val="22"/>
                <w:szCs w:val="22"/>
              </w:rPr>
            </w:pPr>
            <w:r w:rsidRPr="001527A5">
              <w:rPr>
                <w:sz w:val="22"/>
                <w:szCs w:val="22"/>
              </w:rPr>
              <w:t xml:space="preserve">А. </w:t>
            </w:r>
            <w:r w:rsidRPr="001527A5">
              <w:rPr>
                <w:rFonts w:eastAsiaTheme="minorHAnsi"/>
                <w:sz w:val="22"/>
                <w:szCs w:val="22"/>
              </w:rPr>
              <w:t>Концентратно-картофельный</w:t>
            </w:r>
          </w:p>
        </w:tc>
        <w:tc>
          <w:tcPr>
            <w:tcW w:w="11481" w:type="dxa"/>
          </w:tcPr>
          <w:p w:rsidR="004E6BA4" w:rsidRPr="001527A5" w:rsidRDefault="004E6BA4" w:rsidP="004E6BA4">
            <w:pPr>
              <w:spacing w:after="0" w:line="240" w:lineRule="auto"/>
              <w:rPr>
                <w:sz w:val="22"/>
                <w:szCs w:val="22"/>
              </w:rPr>
            </w:pPr>
            <w:r w:rsidRPr="001527A5">
              <w:rPr>
                <w:sz w:val="22"/>
                <w:szCs w:val="22"/>
              </w:rPr>
              <w:t xml:space="preserve">В. </w:t>
            </w:r>
            <w:r w:rsidRPr="001527A5">
              <w:rPr>
                <w:rFonts w:eastAsiaTheme="minorHAnsi"/>
                <w:sz w:val="22"/>
                <w:szCs w:val="22"/>
              </w:rPr>
              <w:t>Силосно-сенажный</w:t>
            </w:r>
          </w:p>
        </w:tc>
      </w:tr>
      <w:tr w:rsidR="004E6BA4" w:rsidRPr="001527A5" w:rsidTr="004E6BA4">
        <w:tc>
          <w:tcPr>
            <w:tcW w:w="3369" w:type="dxa"/>
          </w:tcPr>
          <w:p w:rsidR="004E6BA4" w:rsidRPr="001527A5" w:rsidRDefault="004E6BA4" w:rsidP="004E6BA4">
            <w:pPr>
              <w:spacing w:after="0" w:line="240" w:lineRule="auto"/>
              <w:rPr>
                <w:sz w:val="22"/>
                <w:szCs w:val="22"/>
              </w:rPr>
            </w:pPr>
            <w:r w:rsidRPr="001527A5">
              <w:rPr>
                <w:sz w:val="22"/>
                <w:szCs w:val="22"/>
              </w:rPr>
              <w:t xml:space="preserve">Б. </w:t>
            </w:r>
            <w:r w:rsidRPr="001527A5">
              <w:rPr>
                <w:rFonts w:eastAsiaTheme="minorHAnsi"/>
                <w:sz w:val="22"/>
                <w:szCs w:val="22"/>
              </w:rPr>
              <w:t>Силосно-корнеплодный</w:t>
            </w:r>
          </w:p>
        </w:tc>
        <w:tc>
          <w:tcPr>
            <w:tcW w:w="11481" w:type="dxa"/>
          </w:tcPr>
          <w:p w:rsidR="004E6BA4" w:rsidRPr="001527A5" w:rsidRDefault="004E6BA4" w:rsidP="004E6BA4">
            <w:pPr>
              <w:spacing w:after="0" w:line="240" w:lineRule="auto"/>
              <w:jc w:val="both"/>
              <w:rPr>
                <w:sz w:val="22"/>
                <w:szCs w:val="22"/>
              </w:rPr>
            </w:pPr>
            <w:r w:rsidRPr="001527A5">
              <w:rPr>
                <w:sz w:val="22"/>
                <w:szCs w:val="22"/>
              </w:rPr>
              <w:t>Г. Силосно-сенажно-концентратный</w:t>
            </w:r>
          </w:p>
        </w:tc>
      </w:tr>
    </w:tbl>
    <w:p w:rsidR="00317607" w:rsidRPr="001527A5" w:rsidRDefault="00244452" w:rsidP="00330E5F">
      <w:pPr>
        <w:spacing w:after="0" w:line="240" w:lineRule="auto"/>
        <w:jc w:val="both"/>
        <w:rPr>
          <w:rFonts w:ascii="Times New Roman" w:hAnsi="Times New Roman"/>
          <w:b/>
        </w:rPr>
      </w:pPr>
      <w:r w:rsidRPr="001527A5">
        <w:rPr>
          <w:rFonts w:ascii="Times New Roman" w:hAnsi="Times New Roman"/>
          <w:b/>
        </w:rPr>
        <w:t>12. Макроэлемент белка шерсти у овец</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244452" w:rsidRPr="001527A5" w:rsidTr="00022006">
        <w:tc>
          <w:tcPr>
            <w:tcW w:w="2376" w:type="dxa"/>
          </w:tcPr>
          <w:p w:rsidR="00244452" w:rsidRPr="001527A5" w:rsidRDefault="00244452" w:rsidP="00244452">
            <w:pPr>
              <w:spacing w:after="0" w:line="240" w:lineRule="auto"/>
              <w:jc w:val="both"/>
              <w:rPr>
                <w:sz w:val="22"/>
                <w:szCs w:val="22"/>
              </w:rPr>
            </w:pPr>
            <w:r w:rsidRPr="001527A5">
              <w:rPr>
                <w:sz w:val="22"/>
                <w:szCs w:val="22"/>
              </w:rPr>
              <w:t>А. Сера</w:t>
            </w:r>
          </w:p>
        </w:tc>
        <w:tc>
          <w:tcPr>
            <w:tcW w:w="12474" w:type="dxa"/>
          </w:tcPr>
          <w:p w:rsidR="00244452" w:rsidRPr="001527A5" w:rsidRDefault="00244452" w:rsidP="00244452">
            <w:pPr>
              <w:spacing w:after="0" w:line="240" w:lineRule="auto"/>
              <w:jc w:val="both"/>
              <w:rPr>
                <w:sz w:val="22"/>
                <w:szCs w:val="22"/>
              </w:rPr>
            </w:pPr>
            <w:r w:rsidRPr="001527A5">
              <w:rPr>
                <w:sz w:val="22"/>
                <w:szCs w:val="22"/>
              </w:rPr>
              <w:t>В. Кальций</w:t>
            </w:r>
          </w:p>
        </w:tc>
      </w:tr>
      <w:tr w:rsidR="00244452" w:rsidRPr="001527A5" w:rsidTr="00022006">
        <w:tc>
          <w:tcPr>
            <w:tcW w:w="2376" w:type="dxa"/>
          </w:tcPr>
          <w:p w:rsidR="00244452" w:rsidRPr="001527A5" w:rsidRDefault="00244452" w:rsidP="00244452">
            <w:pPr>
              <w:spacing w:after="0" w:line="240" w:lineRule="auto"/>
              <w:jc w:val="both"/>
              <w:rPr>
                <w:sz w:val="22"/>
                <w:szCs w:val="22"/>
              </w:rPr>
            </w:pPr>
            <w:r w:rsidRPr="001527A5">
              <w:rPr>
                <w:sz w:val="22"/>
                <w:szCs w:val="22"/>
              </w:rPr>
              <w:t>Б. Фосфор</w:t>
            </w:r>
          </w:p>
        </w:tc>
        <w:tc>
          <w:tcPr>
            <w:tcW w:w="12474" w:type="dxa"/>
          </w:tcPr>
          <w:p w:rsidR="00244452" w:rsidRPr="001527A5" w:rsidRDefault="00244452" w:rsidP="00244452">
            <w:pPr>
              <w:spacing w:after="0" w:line="240" w:lineRule="auto"/>
              <w:jc w:val="both"/>
              <w:rPr>
                <w:sz w:val="22"/>
                <w:szCs w:val="22"/>
              </w:rPr>
            </w:pPr>
            <w:r w:rsidRPr="001527A5">
              <w:rPr>
                <w:sz w:val="22"/>
                <w:szCs w:val="22"/>
              </w:rPr>
              <w:t>Г. Магний</w:t>
            </w:r>
          </w:p>
        </w:tc>
      </w:tr>
    </w:tbl>
    <w:p w:rsidR="00317607" w:rsidRPr="001527A5" w:rsidRDefault="00244452" w:rsidP="00330E5F">
      <w:pPr>
        <w:spacing w:after="0" w:line="240" w:lineRule="auto"/>
        <w:jc w:val="both"/>
        <w:rPr>
          <w:rFonts w:ascii="Times New Roman" w:hAnsi="Times New Roman"/>
          <w:b/>
        </w:rPr>
      </w:pPr>
      <w:r w:rsidRPr="001527A5">
        <w:rPr>
          <w:rFonts w:ascii="Times New Roman" w:hAnsi="Times New Roman"/>
          <w:b/>
        </w:rPr>
        <w:t>13. Укажите, какое количество комбикорма в сутки потребляют куры-несушки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244452" w:rsidRPr="001527A5" w:rsidTr="00022006">
        <w:tc>
          <w:tcPr>
            <w:tcW w:w="2376" w:type="dxa"/>
          </w:tcPr>
          <w:p w:rsidR="00244452" w:rsidRPr="001527A5" w:rsidRDefault="00244452" w:rsidP="00244452">
            <w:pPr>
              <w:spacing w:after="0" w:line="240" w:lineRule="auto"/>
              <w:jc w:val="both"/>
              <w:rPr>
                <w:sz w:val="22"/>
                <w:szCs w:val="22"/>
              </w:rPr>
            </w:pPr>
            <w:r w:rsidRPr="001527A5">
              <w:rPr>
                <w:sz w:val="22"/>
                <w:szCs w:val="22"/>
              </w:rPr>
              <w:t>А. 200 - 250</w:t>
            </w:r>
          </w:p>
        </w:tc>
        <w:tc>
          <w:tcPr>
            <w:tcW w:w="12474" w:type="dxa"/>
          </w:tcPr>
          <w:p w:rsidR="00244452" w:rsidRPr="001527A5" w:rsidRDefault="00244452" w:rsidP="00244452">
            <w:pPr>
              <w:spacing w:after="0" w:line="240" w:lineRule="auto"/>
              <w:jc w:val="both"/>
              <w:rPr>
                <w:sz w:val="22"/>
                <w:szCs w:val="22"/>
              </w:rPr>
            </w:pPr>
            <w:r w:rsidRPr="001527A5">
              <w:rPr>
                <w:spacing w:val="-7"/>
                <w:sz w:val="22"/>
                <w:szCs w:val="22"/>
              </w:rPr>
              <w:t>В. 150 – 140</w:t>
            </w:r>
          </w:p>
        </w:tc>
      </w:tr>
      <w:tr w:rsidR="00244452" w:rsidRPr="001527A5" w:rsidTr="00022006">
        <w:tc>
          <w:tcPr>
            <w:tcW w:w="2376" w:type="dxa"/>
          </w:tcPr>
          <w:p w:rsidR="00244452" w:rsidRPr="001527A5" w:rsidRDefault="00542D86" w:rsidP="00244452">
            <w:pPr>
              <w:spacing w:after="0" w:line="240" w:lineRule="auto"/>
              <w:jc w:val="both"/>
              <w:rPr>
                <w:sz w:val="22"/>
                <w:szCs w:val="22"/>
              </w:rPr>
            </w:pPr>
            <w:r w:rsidRPr="001527A5">
              <w:rPr>
                <w:spacing w:val="-7"/>
                <w:sz w:val="22"/>
                <w:szCs w:val="22"/>
              </w:rPr>
              <w:t>Б. 100 – 120</w:t>
            </w:r>
          </w:p>
        </w:tc>
        <w:tc>
          <w:tcPr>
            <w:tcW w:w="12474" w:type="dxa"/>
          </w:tcPr>
          <w:p w:rsidR="00244452" w:rsidRPr="001527A5" w:rsidRDefault="00244452" w:rsidP="00244452">
            <w:pPr>
              <w:shd w:val="clear" w:color="auto" w:fill="FFFFFF"/>
              <w:tabs>
                <w:tab w:val="left" w:pos="283"/>
              </w:tabs>
              <w:spacing w:after="0" w:line="240" w:lineRule="auto"/>
              <w:jc w:val="both"/>
              <w:rPr>
                <w:sz w:val="22"/>
                <w:szCs w:val="22"/>
              </w:rPr>
            </w:pPr>
            <w:r w:rsidRPr="001527A5">
              <w:rPr>
                <w:spacing w:val="-7"/>
                <w:sz w:val="22"/>
                <w:szCs w:val="22"/>
              </w:rPr>
              <w:t>Г. 80 – 90</w:t>
            </w:r>
          </w:p>
        </w:tc>
      </w:tr>
    </w:tbl>
    <w:p w:rsidR="00317607" w:rsidRPr="001527A5" w:rsidRDefault="00542D86" w:rsidP="00330E5F">
      <w:pPr>
        <w:spacing w:after="0" w:line="240" w:lineRule="auto"/>
        <w:jc w:val="both"/>
        <w:rPr>
          <w:rFonts w:ascii="Times New Roman" w:hAnsi="Times New Roman"/>
          <w:b/>
        </w:rPr>
      </w:pPr>
      <w:r w:rsidRPr="001527A5">
        <w:rPr>
          <w:rFonts w:ascii="Times New Roman" w:hAnsi="Times New Roman"/>
          <w:b/>
        </w:rPr>
        <w:t>14.</w:t>
      </w:r>
      <w:r w:rsidRPr="001527A5">
        <w:rPr>
          <w:rFonts w:ascii="Times New Roman" w:hAnsi="Times New Roman"/>
          <w:b/>
          <w:spacing w:val="-7"/>
        </w:rPr>
        <w:t xml:space="preserve"> Протеиновое питание свиней рассматривают как обеспечение рационов аминокислотами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542D86" w:rsidRPr="001527A5" w:rsidTr="00542D86">
        <w:tc>
          <w:tcPr>
            <w:tcW w:w="2660" w:type="dxa"/>
          </w:tcPr>
          <w:p w:rsidR="00542D86" w:rsidRPr="001527A5" w:rsidRDefault="00542D86" w:rsidP="00542D86">
            <w:pPr>
              <w:spacing w:after="0" w:line="240" w:lineRule="auto"/>
              <w:jc w:val="both"/>
              <w:rPr>
                <w:sz w:val="22"/>
                <w:szCs w:val="22"/>
              </w:rPr>
            </w:pPr>
            <w:r w:rsidRPr="001527A5">
              <w:rPr>
                <w:spacing w:val="-7"/>
                <w:sz w:val="22"/>
                <w:szCs w:val="22"/>
              </w:rPr>
              <w:t>А. Незаменимыми</w:t>
            </w:r>
          </w:p>
        </w:tc>
        <w:tc>
          <w:tcPr>
            <w:tcW w:w="12190" w:type="dxa"/>
          </w:tcPr>
          <w:p w:rsidR="00542D86" w:rsidRPr="001527A5" w:rsidRDefault="00542D86" w:rsidP="00542D86">
            <w:pPr>
              <w:spacing w:after="0" w:line="240" w:lineRule="auto"/>
              <w:jc w:val="both"/>
              <w:rPr>
                <w:sz w:val="22"/>
                <w:szCs w:val="22"/>
              </w:rPr>
            </w:pPr>
            <w:r w:rsidRPr="001527A5">
              <w:rPr>
                <w:spacing w:val="-7"/>
                <w:sz w:val="22"/>
                <w:szCs w:val="22"/>
              </w:rPr>
              <w:t>В. Незаменимыми и заменимыми</w:t>
            </w:r>
          </w:p>
        </w:tc>
      </w:tr>
      <w:tr w:rsidR="00542D86" w:rsidRPr="001527A5" w:rsidTr="00542D86">
        <w:tc>
          <w:tcPr>
            <w:tcW w:w="2660" w:type="dxa"/>
          </w:tcPr>
          <w:p w:rsidR="00542D86" w:rsidRPr="001527A5" w:rsidRDefault="00542D86" w:rsidP="00542D86">
            <w:pPr>
              <w:spacing w:after="0" w:line="240" w:lineRule="auto"/>
              <w:jc w:val="both"/>
              <w:rPr>
                <w:sz w:val="22"/>
                <w:szCs w:val="22"/>
              </w:rPr>
            </w:pPr>
            <w:r w:rsidRPr="001527A5">
              <w:rPr>
                <w:spacing w:val="-7"/>
                <w:sz w:val="22"/>
                <w:szCs w:val="22"/>
              </w:rPr>
              <w:t>Б. Заменимыми</w:t>
            </w:r>
          </w:p>
        </w:tc>
        <w:tc>
          <w:tcPr>
            <w:tcW w:w="12190" w:type="dxa"/>
          </w:tcPr>
          <w:p w:rsidR="00542D86" w:rsidRPr="001527A5" w:rsidRDefault="00542D86" w:rsidP="00542D86">
            <w:pPr>
              <w:spacing w:after="0" w:line="240" w:lineRule="auto"/>
              <w:jc w:val="both"/>
              <w:rPr>
                <w:sz w:val="22"/>
                <w:szCs w:val="22"/>
              </w:rPr>
            </w:pPr>
            <w:r w:rsidRPr="001527A5">
              <w:rPr>
                <w:spacing w:val="-7"/>
                <w:sz w:val="22"/>
                <w:szCs w:val="22"/>
              </w:rPr>
              <w:t>Г. Аминокислоты не учитываются</w:t>
            </w:r>
          </w:p>
        </w:tc>
      </w:tr>
    </w:tbl>
    <w:p w:rsidR="00317607" w:rsidRPr="001527A5" w:rsidRDefault="00B31305" w:rsidP="00330E5F">
      <w:pPr>
        <w:spacing w:after="0" w:line="240" w:lineRule="auto"/>
        <w:jc w:val="both"/>
        <w:rPr>
          <w:rFonts w:ascii="Times New Roman" w:hAnsi="Times New Roman"/>
          <w:b/>
        </w:rPr>
      </w:pPr>
      <w:r w:rsidRPr="001527A5">
        <w:rPr>
          <w:rFonts w:ascii="Times New Roman" w:hAnsi="Times New Roman"/>
          <w:b/>
        </w:rPr>
        <w:t>15.</w:t>
      </w:r>
      <w:r w:rsidRPr="001527A5">
        <w:rPr>
          <w:rFonts w:ascii="Times New Roman" w:hAnsi="Times New Roman"/>
          <w:b/>
          <w:spacing w:val="-7"/>
        </w:rPr>
        <w:t xml:space="preserve"> Фазы кормления при выращивании цыплят-бройлеров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B31305" w:rsidRPr="001527A5" w:rsidTr="00022006">
        <w:tc>
          <w:tcPr>
            <w:tcW w:w="2376" w:type="dxa"/>
          </w:tcPr>
          <w:p w:rsidR="00B31305" w:rsidRPr="001527A5" w:rsidRDefault="00B31305" w:rsidP="00B31305">
            <w:pPr>
              <w:shd w:val="clear" w:color="auto" w:fill="FFFFFF"/>
              <w:tabs>
                <w:tab w:val="left" w:pos="283"/>
              </w:tabs>
              <w:spacing w:after="0" w:line="240" w:lineRule="auto"/>
              <w:jc w:val="both"/>
              <w:rPr>
                <w:sz w:val="22"/>
                <w:szCs w:val="22"/>
              </w:rPr>
            </w:pPr>
            <w:r w:rsidRPr="001527A5">
              <w:rPr>
                <w:spacing w:val="-7"/>
                <w:sz w:val="22"/>
                <w:szCs w:val="22"/>
              </w:rPr>
              <w:t>А. 1 и 3</w:t>
            </w:r>
          </w:p>
        </w:tc>
        <w:tc>
          <w:tcPr>
            <w:tcW w:w="12474" w:type="dxa"/>
          </w:tcPr>
          <w:p w:rsidR="00B31305" w:rsidRPr="001527A5" w:rsidRDefault="00B31305" w:rsidP="00B31305">
            <w:pPr>
              <w:shd w:val="clear" w:color="auto" w:fill="FFFFFF"/>
              <w:tabs>
                <w:tab w:val="left" w:pos="283"/>
              </w:tabs>
              <w:spacing w:after="0" w:line="240" w:lineRule="auto"/>
              <w:jc w:val="both"/>
              <w:rPr>
                <w:sz w:val="22"/>
                <w:szCs w:val="22"/>
              </w:rPr>
            </w:pPr>
            <w:r w:rsidRPr="001527A5">
              <w:rPr>
                <w:spacing w:val="-7"/>
                <w:sz w:val="22"/>
                <w:szCs w:val="22"/>
              </w:rPr>
              <w:t>В. 1 и 4</w:t>
            </w:r>
          </w:p>
        </w:tc>
      </w:tr>
      <w:tr w:rsidR="00B31305" w:rsidRPr="001527A5" w:rsidTr="00022006">
        <w:tc>
          <w:tcPr>
            <w:tcW w:w="2376" w:type="dxa"/>
          </w:tcPr>
          <w:p w:rsidR="00B31305" w:rsidRPr="001527A5" w:rsidRDefault="00B31305" w:rsidP="00B31305">
            <w:pPr>
              <w:spacing w:after="0" w:line="240" w:lineRule="auto"/>
              <w:jc w:val="both"/>
              <w:rPr>
                <w:sz w:val="22"/>
                <w:szCs w:val="22"/>
              </w:rPr>
            </w:pPr>
            <w:r w:rsidRPr="001527A5">
              <w:rPr>
                <w:spacing w:val="-7"/>
                <w:sz w:val="22"/>
                <w:szCs w:val="22"/>
              </w:rPr>
              <w:t>Б. 2 и 3</w:t>
            </w:r>
          </w:p>
        </w:tc>
        <w:tc>
          <w:tcPr>
            <w:tcW w:w="12474" w:type="dxa"/>
          </w:tcPr>
          <w:p w:rsidR="00B31305" w:rsidRPr="001527A5" w:rsidRDefault="00B31305" w:rsidP="00B31305">
            <w:pPr>
              <w:spacing w:after="0" w:line="240" w:lineRule="auto"/>
              <w:jc w:val="both"/>
              <w:rPr>
                <w:sz w:val="22"/>
                <w:szCs w:val="22"/>
              </w:rPr>
            </w:pPr>
            <w:r w:rsidRPr="001527A5">
              <w:rPr>
                <w:spacing w:val="-7"/>
                <w:sz w:val="22"/>
                <w:szCs w:val="22"/>
              </w:rPr>
              <w:t>Г. 2 и 4</w:t>
            </w:r>
          </w:p>
        </w:tc>
      </w:tr>
    </w:tbl>
    <w:p w:rsidR="00317607" w:rsidRPr="001527A5" w:rsidRDefault="00B068E3" w:rsidP="00330E5F">
      <w:pPr>
        <w:spacing w:after="0" w:line="240" w:lineRule="auto"/>
        <w:jc w:val="both"/>
        <w:rPr>
          <w:rFonts w:ascii="Times New Roman" w:hAnsi="Times New Roman"/>
          <w:b/>
        </w:rPr>
      </w:pPr>
      <w:r w:rsidRPr="001527A5">
        <w:rPr>
          <w:rFonts w:ascii="Times New Roman" w:hAnsi="Times New Roman"/>
          <w:b/>
        </w:rPr>
        <w:t>16. Годы издания справочника «Нормы и рационы кормления сельскохозяйственных животных»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B068E3" w:rsidRPr="001527A5" w:rsidTr="00B068E3">
        <w:tc>
          <w:tcPr>
            <w:tcW w:w="2376" w:type="dxa"/>
          </w:tcPr>
          <w:p w:rsidR="00B068E3" w:rsidRPr="001527A5" w:rsidRDefault="00B068E3" w:rsidP="00B068E3">
            <w:pPr>
              <w:spacing w:after="0" w:line="240" w:lineRule="auto"/>
              <w:jc w:val="both"/>
              <w:rPr>
                <w:sz w:val="22"/>
                <w:szCs w:val="22"/>
              </w:rPr>
            </w:pPr>
            <w:r w:rsidRPr="001527A5">
              <w:rPr>
                <w:sz w:val="22"/>
                <w:szCs w:val="22"/>
              </w:rPr>
              <w:t>А. 1981, 1999</w:t>
            </w:r>
          </w:p>
        </w:tc>
        <w:tc>
          <w:tcPr>
            <w:tcW w:w="12474" w:type="dxa"/>
          </w:tcPr>
          <w:p w:rsidR="00B068E3" w:rsidRPr="001527A5" w:rsidRDefault="00B068E3" w:rsidP="00B068E3">
            <w:pPr>
              <w:spacing w:after="0" w:line="240" w:lineRule="auto"/>
              <w:jc w:val="both"/>
              <w:rPr>
                <w:sz w:val="22"/>
                <w:szCs w:val="22"/>
              </w:rPr>
            </w:pPr>
            <w:r w:rsidRPr="001527A5">
              <w:rPr>
                <w:sz w:val="22"/>
                <w:szCs w:val="22"/>
              </w:rPr>
              <w:t>В. 1985, 1994, 2003</w:t>
            </w:r>
          </w:p>
        </w:tc>
      </w:tr>
      <w:tr w:rsidR="00B068E3" w:rsidRPr="001527A5" w:rsidTr="00B068E3">
        <w:tc>
          <w:tcPr>
            <w:tcW w:w="2376" w:type="dxa"/>
          </w:tcPr>
          <w:p w:rsidR="00B068E3" w:rsidRPr="001527A5" w:rsidRDefault="00B068E3" w:rsidP="00B068E3">
            <w:pPr>
              <w:spacing w:after="0" w:line="240" w:lineRule="auto"/>
              <w:jc w:val="both"/>
              <w:rPr>
                <w:sz w:val="22"/>
                <w:szCs w:val="22"/>
              </w:rPr>
            </w:pPr>
            <w:r w:rsidRPr="001527A5">
              <w:rPr>
                <w:sz w:val="22"/>
                <w:szCs w:val="22"/>
              </w:rPr>
              <w:t>Б. 1985, 2000, 2012</w:t>
            </w:r>
          </w:p>
        </w:tc>
        <w:tc>
          <w:tcPr>
            <w:tcW w:w="12474" w:type="dxa"/>
          </w:tcPr>
          <w:p w:rsidR="00B068E3" w:rsidRPr="001527A5" w:rsidRDefault="00B068E3" w:rsidP="00B068E3">
            <w:pPr>
              <w:spacing w:after="0" w:line="240" w:lineRule="auto"/>
              <w:jc w:val="both"/>
              <w:rPr>
                <w:sz w:val="22"/>
                <w:szCs w:val="22"/>
              </w:rPr>
            </w:pPr>
            <w:r w:rsidRPr="001527A5">
              <w:rPr>
                <w:sz w:val="22"/>
                <w:szCs w:val="22"/>
              </w:rPr>
              <w:t>Г. 2001, 2011</w:t>
            </w:r>
          </w:p>
        </w:tc>
      </w:tr>
    </w:tbl>
    <w:p w:rsidR="00317607" w:rsidRPr="001527A5" w:rsidRDefault="00B068E3" w:rsidP="00330E5F">
      <w:pPr>
        <w:spacing w:after="0" w:line="240" w:lineRule="auto"/>
        <w:jc w:val="both"/>
        <w:rPr>
          <w:rFonts w:ascii="Times New Roman" w:hAnsi="Times New Roman"/>
          <w:b/>
        </w:rPr>
      </w:pPr>
      <w:r w:rsidRPr="001527A5">
        <w:rPr>
          <w:rFonts w:ascii="Times New Roman" w:hAnsi="Times New Roman"/>
          <w:b/>
        </w:rPr>
        <w:lastRenderedPageBreak/>
        <w:t>17. Укажите группу, куда входят ферменты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B068E3" w:rsidRPr="001527A5" w:rsidTr="00B068E3">
        <w:tc>
          <w:tcPr>
            <w:tcW w:w="3936" w:type="dxa"/>
          </w:tcPr>
          <w:p w:rsidR="00B068E3" w:rsidRPr="001527A5" w:rsidRDefault="00B068E3" w:rsidP="00B068E3">
            <w:pPr>
              <w:spacing w:after="0" w:line="240" w:lineRule="auto"/>
              <w:jc w:val="both"/>
              <w:rPr>
                <w:sz w:val="22"/>
                <w:szCs w:val="22"/>
              </w:rPr>
            </w:pPr>
            <w:r w:rsidRPr="001527A5">
              <w:rPr>
                <w:sz w:val="22"/>
                <w:szCs w:val="22"/>
              </w:rPr>
              <w:t>А. Биологически активные вещества</w:t>
            </w:r>
          </w:p>
        </w:tc>
        <w:tc>
          <w:tcPr>
            <w:tcW w:w="10914" w:type="dxa"/>
          </w:tcPr>
          <w:p w:rsidR="00B068E3" w:rsidRPr="001527A5" w:rsidRDefault="00B068E3" w:rsidP="00B068E3">
            <w:pPr>
              <w:spacing w:after="0" w:line="240" w:lineRule="auto"/>
              <w:jc w:val="both"/>
              <w:rPr>
                <w:sz w:val="22"/>
                <w:szCs w:val="22"/>
              </w:rPr>
            </w:pPr>
            <w:r w:rsidRPr="001527A5">
              <w:rPr>
                <w:sz w:val="22"/>
                <w:szCs w:val="22"/>
              </w:rPr>
              <w:t>В. Сырая клетчатка</w:t>
            </w:r>
          </w:p>
        </w:tc>
      </w:tr>
      <w:tr w:rsidR="00B068E3" w:rsidRPr="001527A5" w:rsidTr="00B068E3">
        <w:tc>
          <w:tcPr>
            <w:tcW w:w="3936" w:type="dxa"/>
          </w:tcPr>
          <w:p w:rsidR="00B068E3" w:rsidRPr="001527A5" w:rsidRDefault="00B068E3" w:rsidP="00B068E3">
            <w:pPr>
              <w:spacing w:after="0" w:line="240" w:lineRule="auto"/>
              <w:jc w:val="both"/>
              <w:rPr>
                <w:sz w:val="22"/>
                <w:szCs w:val="22"/>
              </w:rPr>
            </w:pPr>
            <w:r w:rsidRPr="001527A5">
              <w:rPr>
                <w:sz w:val="22"/>
                <w:szCs w:val="22"/>
              </w:rPr>
              <w:t>Б. Сырой жир</w:t>
            </w:r>
          </w:p>
        </w:tc>
        <w:tc>
          <w:tcPr>
            <w:tcW w:w="10914" w:type="dxa"/>
          </w:tcPr>
          <w:p w:rsidR="00B068E3" w:rsidRPr="001527A5" w:rsidRDefault="00B068E3" w:rsidP="00B068E3">
            <w:pPr>
              <w:spacing w:after="0" w:line="240" w:lineRule="auto"/>
              <w:jc w:val="both"/>
              <w:rPr>
                <w:sz w:val="22"/>
                <w:szCs w:val="22"/>
              </w:rPr>
            </w:pPr>
            <w:r w:rsidRPr="001527A5">
              <w:rPr>
                <w:sz w:val="22"/>
                <w:szCs w:val="22"/>
              </w:rPr>
              <w:t>Г. Сырой протеин</w:t>
            </w:r>
          </w:p>
        </w:tc>
      </w:tr>
    </w:tbl>
    <w:p w:rsidR="00317607" w:rsidRPr="001527A5" w:rsidRDefault="00940FA7" w:rsidP="00330E5F">
      <w:pPr>
        <w:spacing w:after="0" w:line="240" w:lineRule="auto"/>
        <w:jc w:val="both"/>
        <w:rPr>
          <w:rFonts w:ascii="Times New Roman" w:hAnsi="Times New Roman"/>
          <w:b/>
        </w:rPr>
      </w:pPr>
      <w:r w:rsidRPr="001527A5">
        <w:rPr>
          <w:rFonts w:ascii="Times New Roman" w:hAnsi="Times New Roman"/>
          <w:b/>
        </w:rPr>
        <w:t>18. Укажите, какое заболевание возникает при недостатке железа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940FA7" w:rsidRPr="001527A5" w:rsidTr="00022006">
        <w:tc>
          <w:tcPr>
            <w:tcW w:w="2376" w:type="dxa"/>
          </w:tcPr>
          <w:p w:rsidR="00940FA7" w:rsidRPr="001527A5" w:rsidRDefault="00940FA7" w:rsidP="00940FA7">
            <w:pPr>
              <w:spacing w:after="0" w:line="240" w:lineRule="auto"/>
              <w:jc w:val="both"/>
              <w:rPr>
                <w:sz w:val="22"/>
                <w:szCs w:val="22"/>
              </w:rPr>
            </w:pPr>
            <w:r w:rsidRPr="001527A5">
              <w:rPr>
                <w:sz w:val="22"/>
                <w:szCs w:val="22"/>
              </w:rPr>
              <w:t>А. Ацидоз</w:t>
            </w:r>
          </w:p>
        </w:tc>
        <w:tc>
          <w:tcPr>
            <w:tcW w:w="12474" w:type="dxa"/>
          </w:tcPr>
          <w:p w:rsidR="00940FA7" w:rsidRPr="001527A5" w:rsidRDefault="00940FA7" w:rsidP="00940FA7">
            <w:pPr>
              <w:spacing w:after="0" w:line="240" w:lineRule="auto"/>
              <w:jc w:val="both"/>
              <w:rPr>
                <w:sz w:val="22"/>
                <w:szCs w:val="22"/>
              </w:rPr>
            </w:pPr>
            <w:r w:rsidRPr="001527A5">
              <w:rPr>
                <w:sz w:val="22"/>
                <w:szCs w:val="22"/>
              </w:rPr>
              <w:t>В. Рахит</w:t>
            </w:r>
          </w:p>
        </w:tc>
      </w:tr>
      <w:tr w:rsidR="00940FA7" w:rsidRPr="001527A5" w:rsidTr="00022006">
        <w:tc>
          <w:tcPr>
            <w:tcW w:w="2376" w:type="dxa"/>
          </w:tcPr>
          <w:p w:rsidR="00940FA7" w:rsidRPr="001527A5" w:rsidRDefault="00940FA7" w:rsidP="00940FA7">
            <w:pPr>
              <w:spacing w:after="0" w:line="240" w:lineRule="auto"/>
              <w:jc w:val="both"/>
              <w:rPr>
                <w:sz w:val="22"/>
                <w:szCs w:val="22"/>
              </w:rPr>
            </w:pPr>
            <w:r w:rsidRPr="001527A5">
              <w:rPr>
                <w:sz w:val="22"/>
                <w:szCs w:val="22"/>
              </w:rPr>
              <w:t>Б. Паракератоз</w:t>
            </w:r>
          </w:p>
        </w:tc>
        <w:tc>
          <w:tcPr>
            <w:tcW w:w="12474" w:type="dxa"/>
          </w:tcPr>
          <w:p w:rsidR="00940FA7" w:rsidRPr="001527A5" w:rsidRDefault="00940FA7" w:rsidP="00940FA7">
            <w:pPr>
              <w:spacing w:after="0" w:line="240" w:lineRule="auto"/>
              <w:jc w:val="both"/>
              <w:rPr>
                <w:sz w:val="22"/>
                <w:szCs w:val="22"/>
              </w:rPr>
            </w:pPr>
            <w:r w:rsidRPr="001527A5">
              <w:rPr>
                <w:sz w:val="22"/>
                <w:szCs w:val="22"/>
              </w:rPr>
              <w:t>Г. Анемия</w:t>
            </w:r>
          </w:p>
        </w:tc>
      </w:tr>
    </w:tbl>
    <w:p w:rsidR="00317607" w:rsidRPr="001527A5" w:rsidRDefault="00940FA7" w:rsidP="00330E5F">
      <w:pPr>
        <w:spacing w:after="0" w:line="240" w:lineRule="auto"/>
        <w:jc w:val="both"/>
        <w:rPr>
          <w:rFonts w:ascii="Times New Roman" w:hAnsi="Times New Roman"/>
          <w:b/>
        </w:rPr>
      </w:pPr>
      <w:r w:rsidRPr="001527A5">
        <w:rPr>
          <w:rFonts w:ascii="Times New Roman" w:hAnsi="Times New Roman"/>
          <w:b/>
        </w:rPr>
        <w:t>1</w:t>
      </w:r>
      <w:r w:rsidR="00F86ABB" w:rsidRPr="001527A5">
        <w:rPr>
          <w:rFonts w:ascii="Times New Roman" w:hAnsi="Times New Roman"/>
          <w:b/>
        </w:rPr>
        <w:t>9</w:t>
      </w:r>
      <w:r w:rsidRPr="001527A5">
        <w:rPr>
          <w:rFonts w:ascii="Times New Roman" w:hAnsi="Times New Roman"/>
          <w:b/>
        </w:rPr>
        <w:t>. Укажите, какой витамин регулирует обмен кальция и фосфора в организме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940FA7" w:rsidRPr="001527A5" w:rsidTr="00022006">
        <w:tc>
          <w:tcPr>
            <w:tcW w:w="2943" w:type="dxa"/>
          </w:tcPr>
          <w:p w:rsidR="00940FA7" w:rsidRPr="001527A5" w:rsidRDefault="00940FA7" w:rsidP="00940FA7">
            <w:pPr>
              <w:spacing w:after="0" w:line="240" w:lineRule="auto"/>
              <w:jc w:val="both"/>
              <w:rPr>
                <w:sz w:val="22"/>
                <w:szCs w:val="22"/>
              </w:rPr>
            </w:pPr>
            <w:r w:rsidRPr="001527A5">
              <w:rPr>
                <w:sz w:val="22"/>
                <w:szCs w:val="22"/>
              </w:rPr>
              <w:t>А. Д</w:t>
            </w:r>
            <w:r w:rsidR="006C6763" w:rsidRPr="001527A5">
              <w:rPr>
                <w:sz w:val="22"/>
                <w:szCs w:val="22"/>
              </w:rPr>
              <w:t xml:space="preserve"> (кальцеферол)</w:t>
            </w:r>
          </w:p>
        </w:tc>
        <w:tc>
          <w:tcPr>
            <w:tcW w:w="11907" w:type="dxa"/>
          </w:tcPr>
          <w:p w:rsidR="00940FA7" w:rsidRPr="001527A5" w:rsidRDefault="00940FA7" w:rsidP="00940FA7">
            <w:pPr>
              <w:spacing w:after="0" w:line="240" w:lineRule="auto"/>
              <w:jc w:val="both"/>
              <w:rPr>
                <w:sz w:val="22"/>
                <w:szCs w:val="22"/>
              </w:rPr>
            </w:pPr>
            <w:r w:rsidRPr="001527A5">
              <w:rPr>
                <w:sz w:val="22"/>
                <w:szCs w:val="22"/>
              </w:rPr>
              <w:t>В. Е</w:t>
            </w:r>
            <w:r w:rsidR="006C6763" w:rsidRPr="001527A5">
              <w:rPr>
                <w:sz w:val="22"/>
                <w:szCs w:val="22"/>
              </w:rPr>
              <w:t xml:space="preserve"> (токоферол)</w:t>
            </w:r>
          </w:p>
        </w:tc>
      </w:tr>
      <w:tr w:rsidR="00940FA7" w:rsidRPr="001527A5" w:rsidTr="00022006">
        <w:tc>
          <w:tcPr>
            <w:tcW w:w="2943" w:type="dxa"/>
          </w:tcPr>
          <w:p w:rsidR="00940FA7" w:rsidRPr="001527A5" w:rsidRDefault="00940FA7" w:rsidP="00940FA7">
            <w:pPr>
              <w:spacing w:after="0" w:line="240" w:lineRule="auto"/>
              <w:jc w:val="both"/>
              <w:rPr>
                <w:sz w:val="22"/>
                <w:szCs w:val="22"/>
              </w:rPr>
            </w:pPr>
            <w:r w:rsidRPr="001527A5">
              <w:rPr>
                <w:sz w:val="22"/>
                <w:szCs w:val="22"/>
              </w:rPr>
              <w:t>Б. С</w:t>
            </w:r>
            <w:r w:rsidR="006C6763" w:rsidRPr="001527A5">
              <w:rPr>
                <w:sz w:val="22"/>
                <w:szCs w:val="22"/>
              </w:rPr>
              <w:t xml:space="preserve"> (аскорбиновая кислота)</w:t>
            </w:r>
          </w:p>
        </w:tc>
        <w:tc>
          <w:tcPr>
            <w:tcW w:w="11907" w:type="dxa"/>
          </w:tcPr>
          <w:p w:rsidR="00940FA7" w:rsidRPr="001527A5" w:rsidRDefault="00940FA7" w:rsidP="00940FA7">
            <w:pPr>
              <w:spacing w:after="0" w:line="240" w:lineRule="auto"/>
              <w:jc w:val="both"/>
              <w:rPr>
                <w:sz w:val="22"/>
                <w:szCs w:val="22"/>
              </w:rPr>
            </w:pPr>
            <w:r w:rsidRPr="001527A5">
              <w:rPr>
                <w:sz w:val="22"/>
                <w:szCs w:val="22"/>
              </w:rPr>
              <w:t>Г. А</w:t>
            </w:r>
            <w:r w:rsidR="006C6763" w:rsidRPr="001527A5">
              <w:rPr>
                <w:sz w:val="22"/>
                <w:szCs w:val="22"/>
              </w:rPr>
              <w:t xml:space="preserve"> (ретинол)</w:t>
            </w:r>
          </w:p>
        </w:tc>
      </w:tr>
    </w:tbl>
    <w:p w:rsidR="00317607" w:rsidRPr="001527A5" w:rsidRDefault="006C6763" w:rsidP="00330E5F">
      <w:pPr>
        <w:spacing w:after="0" w:line="240" w:lineRule="auto"/>
        <w:jc w:val="both"/>
        <w:rPr>
          <w:rFonts w:ascii="Times New Roman" w:hAnsi="Times New Roman"/>
          <w:b/>
        </w:rPr>
      </w:pPr>
      <w:r w:rsidRPr="001527A5">
        <w:rPr>
          <w:rFonts w:ascii="Times New Roman" w:hAnsi="Times New Roman"/>
          <w:b/>
        </w:rPr>
        <w:t>2</w:t>
      </w:r>
      <w:r w:rsidR="00F86ABB" w:rsidRPr="001527A5">
        <w:rPr>
          <w:rFonts w:ascii="Times New Roman" w:hAnsi="Times New Roman"/>
          <w:b/>
        </w:rPr>
        <w:t>0</w:t>
      </w:r>
      <w:r w:rsidRPr="001527A5">
        <w:rPr>
          <w:rFonts w:ascii="Times New Roman" w:hAnsi="Times New Roman"/>
          <w:b/>
        </w:rPr>
        <w:t>. Укажите, какую функцию в организме выполняют ферменты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6C6763" w:rsidRPr="001527A5" w:rsidTr="006C6763">
        <w:tc>
          <w:tcPr>
            <w:tcW w:w="3794" w:type="dxa"/>
          </w:tcPr>
          <w:p w:rsidR="006C6763" w:rsidRPr="001527A5" w:rsidRDefault="006C6763" w:rsidP="006C6763">
            <w:pPr>
              <w:spacing w:after="0" w:line="240" w:lineRule="auto"/>
              <w:jc w:val="both"/>
              <w:rPr>
                <w:sz w:val="22"/>
                <w:szCs w:val="22"/>
              </w:rPr>
            </w:pPr>
            <w:r w:rsidRPr="001527A5">
              <w:rPr>
                <w:sz w:val="22"/>
                <w:szCs w:val="22"/>
              </w:rPr>
              <w:t>А. Ускоряют химическую реакцию</w:t>
            </w:r>
          </w:p>
        </w:tc>
        <w:tc>
          <w:tcPr>
            <w:tcW w:w="11056" w:type="dxa"/>
          </w:tcPr>
          <w:p w:rsidR="006C6763" w:rsidRPr="001527A5" w:rsidRDefault="006C6763" w:rsidP="006C6763">
            <w:pPr>
              <w:spacing w:after="0" w:line="240" w:lineRule="auto"/>
              <w:jc w:val="both"/>
              <w:rPr>
                <w:sz w:val="22"/>
                <w:szCs w:val="22"/>
              </w:rPr>
            </w:pPr>
            <w:r w:rsidRPr="001527A5">
              <w:rPr>
                <w:sz w:val="22"/>
                <w:szCs w:val="22"/>
              </w:rPr>
              <w:t>В. Являются источником энергии</w:t>
            </w:r>
          </w:p>
        </w:tc>
      </w:tr>
      <w:tr w:rsidR="006C6763" w:rsidRPr="001527A5" w:rsidTr="006C6763">
        <w:tc>
          <w:tcPr>
            <w:tcW w:w="3794" w:type="dxa"/>
          </w:tcPr>
          <w:p w:rsidR="006C6763" w:rsidRPr="001527A5" w:rsidRDefault="006C6763" w:rsidP="006C6763">
            <w:pPr>
              <w:spacing w:after="0" w:line="240" w:lineRule="auto"/>
              <w:jc w:val="both"/>
              <w:rPr>
                <w:sz w:val="22"/>
                <w:szCs w:val="22"/>
              </w:rPr>
            </w:pPr>
            <w:r w:rsidRPr="001527A5">
              <w:rPr>
                <w:sz w:val="22"/>
                <w:szCs w:val="22"/>
              </w:rPr>
              <w:t>Б. Тормозят химическую реакцию</w:t>
            </w:r>
          </w:p>
        </w:tc>
        <w:tc>
          <w:tcPr>
            <w:tcW w:w="11056" w:type="dxa"/>
          </w:tcPr>
          <w:p w:rsidR="006C6763" w:rsidRPr="001527A5" w:rsidRDefault="006C6763" w:rsidP="006C6763">
            <w:pPr>
              <w:spacing w:after="0" w:line="240" w:lineRule="auto"/>
              <w:jc w:val="both"/>
              <w:rPr>
                <w:sz w:val="22"/>
                <w:szCs w:val="22"/>
              </w:rPr>
            </w:pPr>
            <w:r w:rsidRPr="001527A5">
              <w:rPr>
                <w:sz w:val="22"/>
                <w:szCs w:val="22"/>
              </w:rPr>
              <w:t>Г. Необходимы для синтеза жира молока</w:t>
            </w:r>
          </w:p>
        </w:tc>
      </w:tr>
    </w:tbl>
    <w:p w:rsidR="00317607" w:rsidRPr="001527A5" w:rsidRDefault="00F86ABB" w:rsidP="00330E5F">
      <w:pPr>
        <w:spacing w:after="0" w:line="240" w:lineRule="auto"/>
        <w:jc w:val="both"/>
        <w:rPr>
          <w:rFonts w:ascii="Times New Roman" w:hAnsi="Times New Roman"/>
          <w:b/>
        </w:rPr>
      </w:pPr>
      <w:r w:rsidRPr="001527A5">
        <w:rPr>
          <w:rFonts w:ascii="Times New Roman" w:hAnsi="Times New Roman"/>
          <w:b/>
        </w:rPr>
        <w:t>21. Укажите жирорастворимые витамины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0631"/>
      </w:tblGrid>
      <w:tr w:rsidR="00F86ABB" w:rsidRPr="001527A5" w:rsidTr="00022006">
        <w:tc>
          <w:tcPr>
            <w:tcW w:w="4219" w:type="dxa"/>
          </w:tcPr>
          <w:p w:rsidR="00F86ABB" w:rsidRPr="001527A5" w:rsidRDefault="00F86ABB" w:rsidP="00F86ABB">
            <w:pPr>
              <w:spacing w:after="0" w:line="240" w:lineRule="auto"/>
              <w:jc w:val="both"/>
              <w:rPr>
                <w:sz w:val="22"/>
                <w:szCs w:val="22"/>
              </w:rPr>
            </w:pPr>
            <w:r w:rsidRPr="001527A5">
              <w:rPr>
                <w:sz w:val="22"/>
                <w:szCs w:val="22"/>
              </w:rPr>
              <w:t>А. Кальциферол, ретинол, токоферол</w:t>
            </w:r>
          </w:p>
        </w:tc>
        <w:tc>
          <w:tcPr>
            <w:tcW w:w="10631" w:type="dxa"/>
          </w:tcPr>
          <w:p w:rsidR="00F86ABB" w:rsidRPr="001527A5" w:rsidRDefault="00F86ABB" w:rsidP="00F86ABB">
            <w:pPr>
              <w:spacing w:after="0" w:line="240" w:lineRule="auto"/>
              <w:jc w:val="both"/>
              <w:rPr>
                <w:sz w:val="22"/>
                <w:szCs w:val="22"/>
              </w:rPr>
            </w:pPr>
            <w:r w:rsidRPr="001527A5">
              <w:rPr>
                <w:sz w:val="22"/>
                <w:szCs w:val="22"/>
              </w:rPr>
              <w:t xml:space="preserve">В. Тиамин, пантотеновая кислота </w:t>
            </w:r>
          </w:p>
        </w:tc>
      </w:tr>
      <w:tr w:rsidR="00F86ABB" w:rsidRPr="001527A5" w:rsidTr="00022006">
        <w:tc>
          <w:tcPr>
            <w:tcW w:w="4219" w:type="dxa"/>
          </w:tcPr>
          <w:p w:rsidR="00F86ABB" w:rsidRPr="001527A5" w:rsidRDefault="00F86ABB" w:rsidP="00F86ABB">
            <w:pPr>
              <w:spacing w:after="0" w:line="240" w:lineRule="auto"/>
              <w:jc w:val="both"/>
              <w:rPr>
                <w:sz w:val="22"/>
                <w:szCs w:val="22"/>
              </w:rPr>
            </w:pPr>
            <w:r w:rsidRPr="001527A5">
              <w:rPr>
                <w:sz w:val="22"/>
                <w:szCs w:val="22"/>
              </w:rPr>
              <w:t>Б. Никотиновая кислота, ретинол, неацин</w:t>
            </w:r>
          </w:p>
        </w:tc>
        <w:tc>
          <w:tcPr>
            <w:tcW w:w="10631" w:type="dxa"/>
          </w:tcPr>
          <w:p w:rsidR="00F86ABB" w:rsidRPr="001527A5" w:rsidRDefault="00F86ABB" w:rsidP="00F86ABB">
            <w:pPr>
              <w:spacing w:after="0" w:line="240" w:lineRule="auto"/>
              <w:jc w:val="both"/>
              <w:rPr>
                <w:sz w:val="22"/>
                <w:szCs w:val="22"/>
              </w:rPr>
            </w:pPr>
            <w:r w:rsidRPr="001527A5">
              <w:rPr>
                <w:sz w:val="22"/>
                <w:szCs w:val="22"/>
              </w:rPr>
              <w:t>Г. Пиридоксин, аскорбиновая кислота</w:t>
            </w:r>
          </w:p>
        </w:tc>
      </w:tr>
    </w:tbl>
    <w:p w:rsidR="00317607" w:rsidRPr="001527A5" w:rsidRDefault="00F86ABB" w:rsidP="00330E5F">
      <w:pPr>
        <w:spacing w:after="0" w:line="240" w:lineRule="auto"/>
        <w:jc w:val="both"/>
        <w:rPr>
          <w:rFonts w:ascii="Times New Roman" w:hAnsi="Times New Roman"/>
          <w:b/>
        </w:rPr>
      </w:pPr>
      <w:r w:rsidRPr="001527A5">
        <w:rPr>
          <w:rFonts w:ascii="Times New Roman" w:hAnsi="Times New Roman"/>
          <w:b/>
        </w:rPr>
        <w:t>22. Укажите микроэлемент гормона щитовидной железы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F86ABB" w:rsidRPr="001527A5" w:rsidTr="00022006">
        <w:tc>
          <w:tcPr>
            <w:tcW w:w="2376" w:type="dxa"/>
          </w:tcPr>
          <w:p w:rsidR="00F86ABB" w:rsidRPr="001527A5" w:rsidRDefault="00F86ABB" w:rsidP="00F86ABB">
            <w:pPr>
              <w:spacing w:after="0" w:line="240" w:lineRule="auto"/>
              <w:jc w:val="both"/>
              <w:rPr>
                <w:sz w:val="22"/>
                <w:szCs w:val="22"/>
              </w:rPr>
            </w:pPr>
            <w:r w:rsidRPr="001527A5">
              <w:rPr>
                <w:sz w:val="22"/>
                <w:szCs w:val="22"/>
              </w:rPr>
              <w:t>А. Литий</w:t>
            </w:r>
          </w:p>
        </w:tc>
        <w:tc>
          <w:tcPr>
            <w:tcW w:w="12474" w:type="dxa"/>
          </w:tcPr>
          <w:p w:rsidR="00F86ABB" w:rsidRPr="001527A5" w:rsidRDefault="00F86ABB" w:rsidP="00F86ABB">
            <w:pPr>
              <w:spacing w:after="0" w:line="240" w:lineRule="auto"/>
              <w:jc w:val="both"/>
              <w:rPr>
                <w:sz w:val="22"/>
                <w:szCs w:val="22"/>
              </w:rPr>
            </w:pPr>
            <w:r w:rsidRPr="001527A5">
              <w:rPr>
                <w:sz w:val="22"/>
                <w:szCs w:val="22"/>
              </w:rPr>
              <w:t>В. Йод</w:t>
            </w:r>
          </w:p>
        </w:tc>
      </w:tr>
      <w:tr w:rsidR="00F86ABB" w:rsidRPr="001527A5" w:rsidTr="00022006">
        <w:tc>
          <w:tcPr>
            <w:tcW w:w="2376" w:type="dxa"/>
          </w:tcPr>
          <w:p w:rsidR="00F86ABB" w:rsidRPr="001527A5" w:rsidRDefault="00F86ABB" w:rsidP="00F86ABB">
            <w:pPr>
              <w:spacing w:after="0" w:line="240" w:lineRule="auto"/>
              <w:jc w:val="both"/>
              <w:rPr>
                <w:sz w:val="22"/>
                <w:szCs w:val="22"/>
              </w:rPr>
            </w:pPr>
            <w:r w:rsidRPr="001527A5">
              <w:rPr>
                <w:sz w:val="22"/>
                <w:szCs w:val="22"/>
              </w:rPr>
              <w:t>Б. Селен</w:t>
            </w:r>
          </w:p>
        </w:tc>
        <w:tc>
          <w:tcPr>
            <w:tcW w:w="12474" w:type="dxa"/>
          </w:tcPr>
          <w:p w:rsidR="00F86ABB" w:rsidRPr="001527A5" w:rsidRDefault="00F86ABB" w:rsidP="00F86ABB">
            <w:pPr>
              <w:spacing w:after="0" w:line="240" w:lineRule="auto"/>
              <w:jc w:val="both"/>
              <w:rPr>
                <w:sz w:val="22"/>
                <w:szCs w:val="22"/>
              </w:rPr>
            </w:pPr>
            <w:r w:rsidRPr="001527A5">
              <w:rPr>
                <w:sz w:val="22"/>
                <w:szCs w:val="22"/>
              </w:rPr>
              <w:t>Г. Цинк</w:t>
            </w:r>
          </w:p>
        </w:tc>
      </w:tr>
    </w:tbl>
    <w:p w:rsidR="00317607" w:rsidRPr="001527A5" w:rsidRDefault="00B46706" w:rsidP="00330E5F">
      <w:pPr>
        <w:spacing w:after="0" w:line="240" w:lineRule="auto"/>
        <w:jc w:val="both"/>
        <w:rPr>
          <w:rFonts w:ascii="Times New Roman" w:hAnsi="Times New Roman"/>
          <w:b/>
        </w:rPr>
      </w:pPr>
      <w:r w:rsidRPr="001527A5">
        <w:rPr>
          <w:rFonts w:ascii="Times New Roman" w:hAnsi="Times New Roman"/>
          <w:b/>
        </w:rPr>
        <w:t>23</w:t>
      </w:r>
      <w:r w:rsidR="00F86ABB" w:rsidRPr="001527A5">
        <w:rPr>
          <w:rFonts w:ascii="Times New Roman" w:hAnsi="Times New Roman"/>
          <w:b/>
        </w:rPr>
        <w:t xml:space="preserve">. Укажите, каким минеральным элементом богата наша </w:t>
      </w:r>
      <w:r w:rsidR="00750CF9">
        <w:rPr>
          <w:rFonts w:ascii="Times New Roman" w:hAnsi="Times New Roman"/>
          <w:b/>
        </w:rPr>
        <w:t xml:space="preserve">биогеохимическая </w:t>
      </w:r>
      <w:r w:rsidR="00F86ABB" w:rsidRPr="001527A5">
        <w:rPr>
          <w:rFonts w:ascii="Times New Roman" w:hAnsi="Times New Roman"/>
          <w:b/>
        </w:rPr>
        <w:t>зона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F86ABB" w:rsidRPr="001527A5" w:rsidTr="00022006">
        <w:tc>
          <w:tcPr>
            <w:tcW w:w="2376" w:type="dxa"/>
          </w:tcPr>
          <w:p w:rsidR="00F86ABB" w:rsidRPr="001527A5" w:rsidRDefault="00F86ABB" w:rsidP="00F86ABB">
            <w:pPr>
              <w:spacing w:after="0" w:line="240" w:lineRule="auto"/>
              <w:jc w:val="both"/>
              <w:rPr>
                <w:sz w:val="22"/>
                <w:szCs w:val="22"/>
              </w:rPr>
            </w:pPr>
            <w:r w:rsidRPr="001527A5">
              <w:rPr>
                <w:sz w:val="22"/>
                <w:szCs w:val="22"/>
              </w:rPr>
              <w:t>А. Кобальтом</w:t>
            </w:r>
          </w:p>
        </w:tc>
        <w:tc>
          <w:tcPr>
            <w:tcW w:w="12474" w:type="dxa"/>
          </w:tcPr>
          <w:p w:rsidR="00F86ABB" w:rsidRPr="001527A5" w:rsidRDefault="00F86ABB" w:rsidP="00F86ABB">
            <w:pPr>
              <w:spacing w:after="0" w:line="240" w:lineRule="auto"/>
              <w:jc w:val="both"/>
              <w:rPr>
                <w:sz w:val="22"/>
                <w:szCs w:val="22"/>
              </w:rPr>
            </w:pPr>
            <w:r w:rsidRPr="001527A5">
              <w:rPr>
                <w:sz w:val="22"/>
                <w:szCs w:val="22"/>
              </w:rPr>
              <w:t>В. Кальцием</w:t>
            </w:r>
          </w:p>
        </w:tc>
      </w:tr>
      <w:tr w:rsidR="00F86ABB" w:rsidRPr="001527A5" w:rsidTr="00022006">
        <w:tc>
          <w:tcPr>
            <w:tcW w:w="2376" w:type="dxa"/>
          </w:tcPr>
          <w:p w:rsidR="00F86ABB" w:rsidRPr="001527A5" w:rsidRDefault="00F86ABB" w:rsidP="00F86ABB">
            <w:pPr>
              <w:spacing w:after="0" w:line="240" w:lineRule="auto"/>
              <w:jc w:val="both"/>
              <w:rPr>
                <w:sz w:val="22"/>
                <w:szCs w:val="22"/>
              </w:rPr>
            </w:pPr>
            <w:r w:rsidRPr="001527A5">
              <w:rPr>
                <w:sz w:val="22"/>
                <w:szCs w:val="22"/>
              </w:rPr>
              <w:t>Б. Литием</w:t>
            </w:r>
          </w:p>
        </w:tc>
        <w:tc>
          <w:tcPr>
            <w:tcW w:w="12474" w:type="dxa"/>
          </w:tcPr>
          <w:p w:rsidR="00F86ABB" w:rsidRPr="001527A5" w:rsidRDefault="00F86ABB" w:rsidP="00F86ABB">
            <w:pPr>
              <w:spacing w:after="0" w:line="240" w:lineRule="auto"/>
              <w:jc w:val="both"/>
              <w:rPr>
                <w:sz w:val="22"/>
                <w:szCs w:val="22"/>
              </w:rPr>
            </w:pPr>
            <w:r w:rsidRPr="001527A5">
              <w:rPr>
                <w:sz w:val="22"/>
                <w:szCs w:val="22"/>
              </w:rPr>
              <w:t>Г. Железом</w:t>
            </w:r>
          </w:p>
        </w:tc>
      </w:tr>
    </w:tbl>
    <w:p w:rsidR="00317607" w:rsidRPr="001527A5" w:rsidRDefault="0009485E" w:rsidP="00330E5F">
      <w:pPr>
        <w:spacing w:after="0" w:line="240" w:lineRule="auto"/>
        <w:jc w:val="both"/>
        <w:rPr>
          <w:rFonts w:ascii="Times New Roman" w:hAnsi="Times New Roman"/>
          <w:b/>
        </w:rPr>
      </w:pPr>
      <w:r w:rsidRPr="001527A5">
        <w:rPr>
          <w:rFonts w:ascii="Times New Roman" w:hAnsi="Times New Roman"/>
          <w:b/>
        </w:rPr>
        <w:t>24. Укажите макроэлементы с кислой реакцией</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09485E" w:rsidRPr="001527A5" w:rsidTr="00022006">
        <w:tc>
          <w:tcPr>
            <w:tcW w:w="2943" w:type="dxa"/>
          </w:tcPr>
          <w:p w:rsidR="0009485E" w:rsidRPr="001527A5" w:rsidRDefault="0009485E" w:rsidP="0009485E">
            <w:pPr>
              <w:spacing w:after="0" w:line="240" w:lineRule="auto"/>
              <w:jc w:val="both"/>
              <w:rPr>
                <w:sz w:val="22"/>
                <w:szCs w:val="22"/>
              </w:rPr>
            </w:pPr>
            <w:r w:rsidRPr="001527A5">
              <w:rPr>
                <w:sz w:val="22"/>
                <w:szCs w:val="22"/>
              </w:rPr>
              <w:t>А. Кальций, фосфор, магний</w:t>
            </w:r>
          </w:p>
        </w:tc>
        <w:tc>
          <w:tcPr>
            <w:tcW w:w="11907" w:type="dxa"/>
          </w:tcPr>
          <w:p w:rsidR="0009485E" w:rsidRPr="001527A5" w:rsidRDefault="0009485E" w:rsidP="0009485E">
            <w:pPr>
              <w:spacing w:after="0" w:line="240" w:lineRule="auto"/>
              <w:jc w:val="both"/>
              <w:rPr>
                <w:sz w:val="22"/>
                <w:szCs w:val="22"/>
              </w:rPr>
            </w:pPr>
            <w:r w:rsidRPr="001527A5">
              <w:rPr>
                <w:sz w:val="22"/>
                <w:szCs w:val="22"/>
              </w:rPr>
              <w:t>В. Магний, калий, натрий</w:t>
            </w:r>
          </w:p>
        </w:tc>
      </w:tr>
      <w:tr w:rsidR="0009485E" w:rsidRPr="001527A5" w:rsidTr="00022006">
        <w:tc>
          <w:tcPr>
            <w:tcW w:w="2943" w:type="dxa"/>
          </w:tcPr>
          <w:p w:rsidR="0009485E" w:rsidRPr="001527A5" w:rsidRDefault="0009485E" w:rsidP="0009485E">
            <w:pPr>
              <w:spacing w:after="0" w:line="240" w:lineRule="auto"/>
              <w:jc w:val="both"/>
              <w:rPr>
                <w:sz w:val="22"/>
                <w:szCs w:val="22"/>
              </w:rPr>
            </w:pPr>
            <w:r w:rsidRPr="001527A5">
              <w:rPr>
                <w:sz w:val="22"/>
                <w:szCs w:val="22"/>
              </w:rPr>
              <w:t>Б. Фосфор, хлор, сера</w:t>
            </w:r>
          </w:p>
        </w:tc>
        <w:tc>
          <w:tcPr>
            <w:tcW w:w="11907" w:type="dxa"/>
          </w:tcPr>
          <w:p w:rsidR="0009485E" w:rsidRPr="001527A5" w:rsidRDefault="0009485E" w:rsidP="0009485E">
            <w:pPr>
              <w:spacing w:after="0" w:line="240" w:lineRule="auto"/>
              <w:jc w:val="both"/>
              <w:rPr>
                <w:sz w:val="22"/>
                <w:szCs w:val="22"/>
              </w:rPr>
            </w:pPr>
            <w:r w:rsidRPr="001527A5">
              <w:rPr>
                <w:sz w:val="22"/>
                <w:szCs w:val="22"/>
              </w:rPr>
              <w:t>Г. Хлор, кальций, сера</w:t>
            </w:r>
          </w:p>
        </w:tc>
      </w:tr>
    </w:tbl>
    <w:p w:rsidR="00317607" w:rsidRPr="001527A5" w:rsidRDefault="0009485E" w:rsidP="00330E5F">
      <w:pPr>
        <w:spacing w:after="0" w:line="240" w:lineRule="auto"/>
        <w:jc w:val="both"/>
        <w:rPr>
          <w:rFonts w:ascii="Times New Roman" w:hAnsi="Times New Roman"/>
          <w:b/>
        </w:rPr>
      </w:pPr>
      <w:r w:rsidRPr="001527A5">
        <w:rPr>
          <w:rFonts w:ascii="Times New Roman" w:hAnsi="Times New Roman"/>
          <w:b/>
        </w:rPr>
        <w:t>25. Укажите, какое заболевание вызывает отсутствие витаминов в организме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09485E" w:rsidRPr="001527A5" w:rsidTr="0009485E">
        <w:tc>
          <w:tcPr>
            <w:tcW w:w="2376" w:type="dxa"/>
          </w:tcPr>
          <w:p w:rsidR="0009485E" w:rsidRPr="001527A5" w:rsidRDefault="0009485E" w:rsidP="0009485E">
            <w:pPr>
              <w:spacing w:after="0" w:line="240" w:lineRule="auto"/>
              <w:jc w:val="both"/>
              <w:rPr>
                <w:sz w:val="22"/>
                <w:szCs w:val="22"/>
              </w:rPr>
            </w:pPr>
            <w:r w:rsidRPr="001527A5">
              <w:rPr>
                <w:sz w:val="22"/>
                <w:szCs w:val="22"/>
              </w:rPr>
              <w:t>А. Гипервитаминоз</w:t>
            </w:r>
          </w:p>
        </w:tc>
        <w:tc>
          <w:tcPr>
            <w:tcW w:w="12474" w:type="dxa"/>
          </w:tcPr>
          <w:p w:rsidR="0009485E" w:rsidRPr="001527A5" w:rsidRDefault="0009485E" w:rsidP="0009485E">
            <w:pPr>
              <w:spacing w:after="0" w:line="240" w:lineRule="auto"/>
              <w:jc w:val="both"/>
              <w:rPr>
                <w:sz w:val="22"/>
                <w:szCs w:val="22"/>
              </w:rPr>
            </w:pPr>
            <w:r w:rsidRPr="001527A5">
              <w:rPr>
                <w:sz w:val="22"/>
                <w:szCs w:val="22"/>
              </w:rPr>
              <w:t>В. Гиповитаминоз</w:t>
            </w:r>
          </w:p>
        </w:tc>
      </w:tr>
      <w:tr w:rsidR="0009485E" w:rsidRPr="001527A5" w:rsidTr="0009485E">
        <w:tc>
          <w:tcPr>
            <w:tcW w:w="2376" w:type="dxa"/>
          </w:tcPr>
          <w:p w:rsidR="0009485E" w:rsidRPr="001527A5" w:rsidRDefault="0009485E" w:rsidP="0009485E">
            <w:pPr>
              <w:spacing w:after="0" w:line="240" w:lineRule="auto"/>
              <w:jc w:val="both"/>
              <w:rPr>
                <w:sz w:val="22"/>
                <w:szCs w:val="22"/>
              </w:rPr>
            </w:pPr>
            <w:r w:rsidRPr="001527A5">
              <w:rPr>
                <w:sz w:val="22"/>
                <w:szCs w:val="22"/>
              </w:rPr>
              <w:t>Б. Авитаминоз</w:t>
            </w:r>
          </w:p>
        </w:tc>
        <w:tc>
          <w:tcPr>
            <w:tcW w:w="12474" w:type="dxa"/>
          </w:tcPr>
          <w:p w:rsidR="0009485E" w:rsidRPr="001527A5" w:rsidRDefault="0009485E" w:rsidP="0009485E">
            <w:pPr>
              <w:spacing w:after="0" w:line="240" w:lineRule="auto"/>
              <w:jc w:val="both"/>
              <w:rPr>
                <w:sz w:val="22"/>
                <w:szCs w:val="22"/>
              </w:rPr>
            </w:pPr>
            <w:r w:rsidRPr="001527A5">
              <w:rPr>
                <w:sz w:val="22"/>
                <w:szCs w:val="22"/>
              </w:rPr>
              <w:t>Г. Кетоз</w:t>
            </w:r>
          </w:p>
        </w:tc>
      </w:tr>
    </w:tbl>
    <w:p w:rsidR="00317607" w:rsidRPr="001527A5" w:rsidRDefault="00DF7262" w:rsidP="00330E5F">
      <w:pPr>
        <w:spacing w:after="0" w:line="240" w:lineRule="auto"/>
        <w:jc w:val="both"/>
        <w:rPr>
          <w:rFonts w:ascii="Times New Roman" w:hAnsi="Times New Roman"/>
          <w:b/>
        </w:rPr>
      </w:pPr>
      <w:r w:rsidRPr="001527A5">
        <w:rPr>
          <w:rFonts w:ascii="Times New Roman" w:hAnsi="Times New Roman"/>
          <w:b/>
        </w:rPr>
        <w:t>26. Перечислите критические незаменимые аминокислоты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DF7262" w:rsidRPr="001527A5" w:rsidTr="00DF7262">
        <w:tc>
          <w:tcPr>
            <w:tcW w:w="3510" w:type="dxa"/>
          </w:tcPr>
          <w:p w:rsidR="00DF7262" w:rsidRPr="001527A5" w:rsidRDefault="00DF7262" w:rsidP="00DF7262">
            <w:pPr>
              <w:spacing w:after="0" w:line="240" w:lineRule="auto"/>
              <w:jc w:val="both"/>
              <w:rPr>
                <w:sz w:val="22"/>
                <w:szCs w:val="22"/>
              </w:rPr>
            </w:pPr>
            <w:r w:rsidRPr="001527A5">
              <w:rPr>
                <w:sz w:val="22"/>
                <w:szCs w:val="22"/>
              </w:rPr>
              <w:t>А. Аргинин, лейцин, треонин</w:t>
            </w:r>
          </w:p>
        </w:tc>
        <w:tc>
          <w:tcPr>
            <w:tcW w:w="11340" w:type="dxa"/>
          </w:tcPr>
          <w:p w:rsidR="00DF7262" w:rsidRPr="001527A5" w:rsidRDefault="00DF7262" w:rsidP="00DF7262">
            <w:pPr>
              <w:spacing w:after="0" w:line="240" w:lineRule="auto"/>
              <w:jc w:val="both"/>
              <w:rPr>
                <w:sz w:val="22"/>
                <w:szCs w:val="22"/>
              </w:rPr>
            </w:pPr>
            <w:r w:rsidRPr="001527A5">
              <w:rPr>
                <w:sz w:val="22"/>
                <w:szCs w:val="22"/>
              </w:rPr>
              <w:t>В. Изолейцин, триптофан, цистин</w:t>
            </w:r>
          </w:p>
        </w:tc>
      </w:tr>
      <w:tr w:rsidR="00DF7262" w:rsidRPr="001527A5" w:rsidTr="00DF7262">
        <w:tc>
          <w:tcPr>
            <w:tcW w:w="3510" w:type="dxa"/>
          </w:tcPr>
          <w:p w:rsidR="00DF7262" w:rsidRPr="001527A5" w:rsidRDefault="00DF7262" w:rsidP="00DF7262">
            <w:pPr>
              <w:spacing w:after="0" w:line="240" w:lineRule="auto"/>
              <w:jc w:val="both"/>
              <w:rPr>
                <w:sz w:val="22"/>
                <w:szCs w:val="22"/>
              </w:rPr>
            </w:pPr>
            <w:r w:rsidRPr="001527A5">
              <w:rPr>
                <w:sz w:val="22"/>
                <w:szCs w:val="22"/>
              </w:rPr>
              <w:t>Б. Фенилаланин, лизин, гистидин</w:t>
            </w:r>
          </w:p>
        </w:tc>
        <w:tc>
          <w:tcPr>
            <w:tcW w:w="11340" w:type="dxa"/>
          </w:tcPr>
          <w:p w:rsidR="00DF7262" w:rsidRPr="001527A5" w:rsidRDefault="00DF7262" w:rsidP="00DF7262">
            <w:pPr>
              <w:spacing w:after="0" w:line="240" w:lineRule="auto"/>
              <w:jc w:val="both"/>
              <w:rPr>
                <w:sz w:val="22"/>
                <w:szCs w:val="22"/>
              </w:rPr>
            </w:pPr>
            <w:r w:rsidRPr="001527A5">
              <w:rPr>
                <w:sz w:val="22"/>
                <w:szCs w:val="22"/>
              </w:rPr>
              <w:t>Г. Лизин, метионин, триптофан</w:t>
            </w:r>
          </w:p>
        </w:tc>
      </w:tr>
    </w:tbl>
    <w:p w:rsidR="00BB7106" w:rsidRPr="001527A5" w:rsidRDefault="003F2B5E" w:rsidP="00DF7262">
      <w:pPr>
        <w:spacing w:after="0" w:line="240" w:lineRule="auto"/>
        <w:jc w:val="both"/>
        <w:rPr>
          <w:rFonts w:ascii="Times New Roman" w:hAnsi="Times New Roman"/>
          <w:b/>
        </w:rPr>
      </w:pPr>
      <w:r w:rsidRPr="001527A5">
        <w:rPr>
          <w:rFonts w:ascii="Times New Roman" w:hAnsi="Times New Roman"/>
          <w:b/>
        </w:rPr>
        <w:t>2</w:t>
      </w:r>
      <w:r w:rsidR="00DF7262" w:rsidRPr="001527A5">
        <w:rPr>
          <w:rFonts w:ascii="Times New Roman" w:hAnsi="Times New Roman"/>
          <w:b/>
        </w:rPr>
        <w:t>7. Укажите, какая кислота преобладает в общем составе органических кислот в рубце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DF7262" w:rsidRPr="001527A5" w:rsidTr="00022006">
        <w:tc>
          <w:tcPr>
            <w:tcW w:w="2376" w:type="dxa"/>
          </w:tcPr>
          <w:p w:rsidR="00DF7262" w:rsidRPr="001527A5" w:rsidRDefault="00DF7262" w:rsidP="00DF7262">
            <w:pPr>
              <w:spacing w:after="0" w:line="240" w:lineRule="auto"/>
              <w:jc w:val="both"/>
              <w:rPr>
                <w:sz w:val="22"/>
                <w:szCs w:val="22"/>
              </w:rPr>
            </w:pPr>
            <w:r w:rsidRPr="001527A5">
              <w:rPr>
                <w:sz w:val="22"/>
                <w:szCs w:val="22"/>
              </w:rPr>
              <w:t>А. Уксусная</w:t>
            </w:r>
          </w:p>
        </w:tc>
        <w:tc>
          <w:tcPr>
            <w:tcW w:w="12474" w:type="dxa"/>
          </w:tcPr>
          <w:p w:rsidR="00DF7262" w:rsidRPr="001527A5" w:rsidRDefault="00DF7262" w:rsidP="00DF7262">
            <w:pPr>
              <w:spacing w:after="0" w:line="240" w:lineRule="auto"/>
              <w:jc w:val="both"/>
              <w:rPr>
                <w:sz w:val="22"/>
                <w:szCs w:val="22"/>
              </w:rPr>
            </w:pPr>
            <w:r w:rsidRPr="001527A5">
              <w:rPr>
                <w:sz w:val="22"/>
                <w:szCs w:val="22"/>
              </w:rPr>
              <w:t>В. Пропионовая</w:t>
            </w:r>
          </w:p>
        </w:tc>
      </w:tr>
      <w:tr w:rsidR="00DF7262" w:rsidRPr="001527A5" w:rsidTr="00022006">
        <w:tc>
          <w:tcPr>
            <w:tcW w:w="2376" w:type="dxa"/>
          </w:tcPr>
          <w:p w:rsidR="00DF7262" w:rsidRPr="001527A5" w:rsidRDefault="00DF7262" w:rsidP="00DF7262">
            <w:pPr>
              <w:spacing w:after="0" w:line="240" w:lineRule="auto"/>
              <w:jc w:val="both"/>
              <w:rPr>
                <w:sz w:val="22"/>
                <w:szCs w:val="22"/>
              </w:rPr>
            </w:pPr>
            <w:r w:rsidRPr="001527A5">
              <w:rPr>
                <w:sz w:val="22"/>
                <w:szCs w:val="22"/>
              </w:rPr>
              <w:t>Б. Молочная</w:t>
            </w:r>
          </w:p>
        </w:tc>
        <w:tc>
          <w:tcPr>
            <w:tcW w:w="12474" w:type="dxa"/>
          </w:tcPr>
          <w:p w:rsidR="00DF7262" w:rsidRPr="001527A5" w:rsidRDefault="00DF7262" w:rsidP="00DF7262">
            <w:pPr>
              <w:spacing w:after="0" w:line="240" w:lineRule="auto"/>
              <w:jc w:val="both"/>
              <w:rPr>
                <w:sz w:val="22"/>
                <w:szCs w:val="22"/>
              </w:rPr>
            </w:pPr>
            <w:r w:rsidRPr="001527A5">
              <w:rPr>
                <w:sz w:val="22"/>
                <w:szCs w:val="22"/>
              </w:rPr>
              <w:t>Г. Масляная</w:t>
            </w:r>
          </w:p>
        </w:tc>
      </w:tr>
    </w:tbl>
    <w:p w:rsidR="00DF7262" w:rsidRPr="001527A5" w:rsidRDefault="003F2B5E" w:rsidP="00DF7262">
      <w:pPr>
        <w:spacing w:after="0" w:line="240" w:lineRule="auto"/>
        <w:jc w:val="both"/>
        <w:rPr>
          <w:rFonts w:ascii="Times New Roman" w:hAnsi="Times New Roman"/>
          <w:b/>
        </w:rPr>
      </w:pPr>
      <w:r w:rsidRPr="001527A5">
        <w:rPr>
          <w:rFonts w:ascii="Times New Roman" w:hAnsi="Times New Roman"/>
          <w:b/>
        </w:rPr>
        <w:t xml:space="preserve">28. Укажите фермент, расщепляющий сырой жир  </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3F2B5E" w:rsidRPr="001527A5" w:rsidTr="00022006">
        <w:tc>
          <w:tcPr>
            <w:tcW w:w="2376" w:type="dxa"/>
          </w:tcPr>
          <w:p w:rsidR="003F2B5E" w:rsidRPr="001527A5" w:rsidRDefault="003F2B5E" w:rsidP="003F2B5E">
            <w:pPr>
              <w:spacing w:after="0" w:line="240" w:lineRule="auto"/>
              <w:jc w:val="both"/>
              <w:rPr>
                <w:sz w:val="22"/>
                <w:szCs w:val="22"/>
              </w:rPr>
            </w:pPr>
            <w:r w:rsidRPr="001527A5">
              <w:rPr>
                <w:sz w:val="22"/>
                <w:szCs w:val="22"/>
              </w:rPr>
              <w:t>А. Уреаза</w:t>
            </w:r>
          </w:p>
        </w:tc>
        <w:tc>
          <w:tcPr>
            <w:tcW w:w="12474" w:type="dxa"/>
          </w:tcPr>
          <w:p w:rsidR="003F2B5E" w:rsidRPr="001527A5" w:rsidRDefault="003F2B5E" w:rsidP="003F2B5E">
            <w:pPr>
              <w:spacing w:after="0" w:line="240" w:lineRule="auto"/>
              <w:jc w:val="both"/>
              <w:rPr>
                <w:sz w:val="22"/>
                <w:szCs w:val="22"/>
              </w:rPr>
            </w:pPr>
            <w:r w:rsidRPr="001527A5">
              <w:rPr>
                <w:sz w:val="22"/>
                <w:szCs w:val="22"/>
              </w:rPr>
              <w:t>В. Гидрогеназа</w:t>
            </w:r>
          </w:p>
        </w:tc>
      </w:tr>
      <w:tr w:rsidR="003F2B5E" w:rsidRPr="001527A5" w:rsidTr="00022006">
        <w:tc>
          <w:tcPr>
            <w:tcW w:w="2376" w:type="dxa"/>
          </w:tcPr>
          <w:p w:rsidR="003F2B5E" w:rsidRPr="001527A5" w:rsidRDefault="003F2B5E" w:rsidP="003F2B5E">
            <w:pPr>
              <w:spacing w:after="0" w:line="240" w:lineRule="auto"/>
              <w:jc w:val="both"/>
              <w:rPr>
                <w:sz w:val="22"/>
                <w:szCs w:val="22"/>
              </w:rPr>
            </w:pPr>
            <w:r w:rsidRPr="001527A5">
              <w:rPr>
                <w:sz w:val="22"/>
                <w:szCs w:val="22"/>
              </w:rPr>
              <w:t>Б. Липаза</w:t>
            </w:r>
          </w:p>
        </w:tc>
        <w:tc>
          <w:tcPr>
            <w:tcW w:w="12474" w:type="dxa"/>
          </w:tcPr>
          <w:p w:rsidR="003F2B5E" w:rsidRPr="001527A5" w:rsidRDefault="003F2B5E" w:rsidP="003F2B5E">
            <w:pPr>
              <w:spacing w:after="0" w:line="240" w:lineRule="auto"/>
              <w:jc w:val="both"/>
              <w:rPr>
                <w:sz w:val="22"/>
                <w:szCs w:val="22"/>
              </w:rPr>
            </w:pPr>
            <w:r w:rsidRPr="001527A5">
              <w:rPr>
                <w:sz w:val="22"/>
                <w:szCs w:val="22"/>
              </w:rPr>
              <w:t>Г. Каротиназа</w:t>
            </w:r>
          </w:p>
        </w:tc>
      </w:tr>
    </w:tbl>
    <w:p w:rsidR="00DF7262" w:rsidRPr="001527A5" w:rsidRDefault="00041AC4" w:rsidP="00041AC4">
      <w:pPr>
        <w:spacing w:after="0" w:line="240" w:lineRule="auto"/>
        <w:jc w:val="both"/>
        <w:rPr>
          <w:rFonts w:ascii="Times New Roman" w:hAnsi="Times New Roman"/>
          <w:b/>
        </w:rPr>
      </w:pPr>
      <w:r w:rsidRPr="001527A5">
        <w:rPr>
          <w:rFonts w:ascii="Times New Roman" w:hAnsi="Times New Roman"/>
          <w:b/>
        </w:rPr>
        <w:t>29. Укажите, какие органические вещества входят в группу БАВ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041AC4" w:rsidRPr="001527A5" w:rsidTr="00041AC4">
        <w:tc>
          <w:tcPr>
            <w:tcW w:w="2943" w:type="dxa"/>
          </w:tcPr>
          <w:p w:rsidR="00041AC4" w:rsidRPr="001527A5" w:rsidRDefault="00041AC4" w:rsidP="00041AC4">
            <w:pPr>
              <w:spacing w:after="0" w:line="240" w:lineRule="auto"/>
              <w:jc w:val="both"/>
              <w:rPr>
                <w:sz w:val="22"/>
                <w:szCs w:val="22"/>
              </w:rPr>
            </w:pPr>
            <w:r w:rsidRPr="001527A5">
              <w:rPr>
                <w:sz w:val="22"/>
                <w:szCs w:val="22"/>
              </w:rPr>
              <w:t>А. Гормоны, аминокислоты</w:t>
            </w:r>
          </w:p>
        </w:tc>
        <w:tc>
          <w:tcPr>
            <w:tcW w:w="11907" w:type="dxa"/>
          </w:tcPr>
          <w:p w:rsidR="00041AC4" w:rsidRPr="001527A5" w:rsidRDefault="00041AC4" w:rsidP="00041AC4">
            <w:pPr>
              <w:spacing w:after="0" w:line="240" w:lineRule="auto"/>
              <w:jc w:val="both"/>
              <w:rPr>
                <w:sz w:val="22"/>
                <w:szCs w:val="22"/>
              </w:rPr>
            </w:pPr>
            <w:r w:rsidRPr="001527A5">
              <w:rPr>
                <w:sz w:val="22"/>
                <w:szCs w:val="22"/>
              </w:rPr>
              <w:t>В. Витамины, микроэлементы</w:t>
            </w:r>
          </w:p>
        </w:tc>
      </w:tr>
      <w:tr w:rsidR="00041AC4" w:rsidRPr="001527A5" w:rsidTr="00041AC4">
        <w:tc>
          <w:tcPr>
            <w:tcW w:w="2943" w:type="dxa"/>
          </w:tcPr>
          <w:p w:rsidR="00041AC4" w:rsidRPr="001527A5" w:rsidRDefault="00041AC4" w:rsidP="00041AC4">
            <w:pPr>
              <w:spacing w:after="0" w:line="240" w:lineRule="auto"/>
              <w:jc w:val="both"/>
              <w:rPr>
                <w:sz w:val="22"/>
                <w:szCs w:val="22"/>
              </w:rPr>
            </w:pPr>
            <w:r w:rsidRPr="001527A5">
              <w:rPr>
                <w:sz w:val="22"/>
                <w:szCs w:val="22"/>
              </w:rPr>
              <w:t>Б. Ферменты, витамины</w:t>
            </w:r>
          </w:p>
        </w:tc>
        <w:tc>
          <w:tcPr>
            <w:tcW w:w="11907" w:type="dxa"/>
          </w:tcPr>
          <w:p w:rsidR="00041AC4" w:rsidRPr="001527A5" w:rsidRDefault="00041AC4" w:rsidP="00041AC4">
            <w:pPr>
              <w:spacing w:after="0" w:line="240" w:lineRule="auto"/>
              <w:jc w:val="both"/>
              <w:rPr>
                <w:sz w:val="22"/>
                <w:szCs w:val="22"/>
              </w:rPr>
            </w:pPr>
            <w:r w:rsidRPr="001527A5">
              <w:rPr>
                <w:sz w:val="22"/>
                <w:szCs w:val="22"/>
              </w:rPr>
              <w:t>Г. Глюкоза, каротин</w:t>
            </w:r>
          </w:p>
        </w:tc>
      </w:tr>
    </w:tbl>
    <w:p w:rsidR="00DF7262" w:rsidRPr="001527A5" w:rsidRDefault="00041AC4" w:rsidP="00041AC4">
      <w:pPr>
        <w:spacing w:after="0" w:line="240" w:lineRule="auto"/>
        <w:jc w:val="both"/>
        <w:rPr>
          <w:rFonts w:ascii="Times New Roman" w:hAnsi="Times New Roman"/>
          <w:b/>
        </w:rPr>
      </w:pPr>
      <w:r w:rsidRPr="001527A5">
        <w:rPr>
          <w:rFonts w:ascii="Times New Roman" w:hAnsi="Times New Roman"/>
          <w:b/>
        </w:rPr>
        <w:t>30. Укажите, какой витамин вырабатывается микроорганизмами рубц</w:t>
      </w:r>
      <w:r w:rsidR="00086116" w:rsidRPr="001527A5">
        <w:rPr>
          <w:rFonts w:ascii="Times New Roman" w:hAnsi="Times New Roman"/>
          <w:b/>
        </w:rPr>
        <w:t>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041AC4" w:rsidRPr="001527A5" w:rsidTr="00041AC4">
        <w:tc>
          <w:tcPr>
            <w:tcW w:w="2518" w:type="dxa"/>
          </w:tcPr>
          <w:p w:rsidR="00041AC4" w:rsidRPr="001527A5" w:rsidRDefault="00041AC4" w:rsidP="00041AC4">
            <w:pPr>
              <w:spacing w:after="0" w:line="240" w:lineRule="auto"/>
              <w:jc w:val="both"/>
              <w:rPr>
                <w:sz w:val="22"/>
                <w:szCs w:val="22"/>
              </w:rPr>
            </w:pPr>
            <w:r w:rsidRPr="001527A5">
              <w:rPr>
                <w:sz w:val="22"/>
                <w:szCs w:val="22"/>
              </w:rPr>
              <w:t>А. Д (кальцеферол)</w:t>
            </w:r>
          </w:p>
        </w:tc>
        <w:tc>
          <w:tcPr>
            <w:tcW w:w="12332" w:type="dxa"/>
          </w:tcPr>
          <w:p w:rsidR="00041AC4" w:rsidRPr="001527A5" w:rsidRDefault="00041AC4" w:rsidP="00041AC4">
            <w:pPr>
              <w:spacing w:after="0" w:line="240" w:lineRule="auto"/>
              <w:jc w:val="both"/>
              <w:rPr>
                <w:sz w:val="22"/>
                <w:szCs w:val="22"/>
              </w:rPr>
            </w:pPr>
            <w:r w:rsidRPr="001527A5">
              <w:rPr>
                <w:sz w:val="22"/>
                <w:szCs w:val="22"/>
              </w:rPr>
              <w:t>В. В</w:t>
            </w:r>
            <w:r w:rsidRPr="001527A5">
              <w:rPr>
                <w:sz w:val="22"/>
                <w:szCs w:val="22"/>
                <w:vertAlign w:val="subscript"/>
              </w:rPr>
              <w:t>12</w:t>
            </w:r>
            <w:r w:rsidRPr="001527A5">
              <w:rPr>
                <w:sz w:val="22"/>
                <w:szCs w:val="22"/>
              </w:rPr>
              <w:t xml:space="preserve"> (цианкобаламин)</w:t>
            </w:r>
          </w:p>
        </w:tc>
      </w:tr>
      <w:tr w:rsidR="00041AC4" w:rsidRPr="001527A5" w:rsidTr="00041AC4">
        <w:tc>
          <w:tcPr>
            <w:tcW w:w="2518" w:type="dxa"/>
          </w:tcPr>
          <w:p w:rsidR="00041AC4" w:rsidRPr="001527A5" w:rsidRDefault="00041AC4" w:rsidP="00041AC4">
            <w:pPr>
              <w:spacing w:after="0" w:line="240" w:lineRule="auto"/>
              <w:jc w:val="both"/>
              <w:rPr>
                <w:sz w:val="22"/>
                <w:szCs w:val="22"/>
              </w:rPr>
            </w:pPr>
            <w:r w:rsidRPr="001527A5">
              <w:rPr>
                <w:sz w:val="22"/>
                <w:szCs w:val="22"/>
              </w:rPr>
              <w:t>Б. А (ретинол)</w:t>
            </w:r>
          </w:p>
        </w:tc>
        <w:tc>
          <w:tcPr>
            <w:tcW w:w="12332" w:type="dxa"/>
          </w:tcPr>
          <w:p w:rsidR="00041AC4" w:rsidRPr="001527A5" w:rsidRDefault="00041AC4" w:rsidP="00041AC4">
            <w:pPr>
              <w:spacing w:after="0" w:line="240" w:lineRule="auto"/>
              <w:jc w:val="both"/>
              <w:rPr>
                <w:sz w:val="22"/>
                <w:szCs w:val="22"/>
              </w:rPr>
            </w:pPr>
            <w:r w:rsidRPr="001527A5">
              <w:rPr>
                <w:sz w:val="22"/>
                <w:szCs w:val="22"/>
              </w:rPr>
              <w:t>Г. Е (токоферол)</w:t>
            </w:r>
          </w:p>
        </w:tc>
      </w:tr>
    </w:tbl>
    <w:p w:rsidR="00DF7262" w:rsidRPr="001527A5" w:rsidRDefault="00041AC4" w:rsidP="00041AC4">
      <w:pPr>
        <w:spacing w:after="0" w:line="240" w:lineRule="auto"/>
        <w:jc w:val="both"/>
        <w:rPr>
          <w:rFonts w:ascii="Times New Roman" w:hAnsi="Times New Roman"/>
          <w:b/>
        </w:rPr>
      </w:pPr>
      <w:r w:rsidRPr="001527A5">
        <w:rPr>
          <w:rFonts w:ascii="Times New Roman" w:hAnsi="Times New Roman"/>
          <w:b/>
        </w:rPr>
        <w:t>31. Недостаток какого витамина вызывает ксерофтальмию у птицы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041AC4" w:rsidRPr="001527A5" w:rsidTr="00022006">
        <w:tc>
          <w:tcPr>
            <w:tcW w:w="2376" w:type="dxa"/>
          </w:tcPr>
          <w:p w:rsidR="00041AC4" w:rsidRPr="001527A5" w:rsidRDefault="00041AC4" w:rsidP="00041AC4">
            <w:pPr>
              <w:spacing w:after="0" w:line="240" w:lineRule="auto"/>
              <w:jc w:val="both"/>
              <w:rPr>
                <w:sz w:val="22"/>
                <w:szCs w:val="22"/>
              </w:rPr>
            </w:pPr>
            <w:r w:rsidRPr="001527A5">
              <w:rPr>
                <w:sz w:val="22"/>
                <w:szCs w:val="22"/>
              </w:rPr>
              <w:t>А. Ретинол</w:t>
            </w:r>
          </w:p>
        </w:tc>
        <w:tc>
          <w:tcPr>
            <w:tcW w:w="12474" w:type="dxa"/>
          </w:tcPr>
          <w:p w:rsidR="00041AC4" w:rsidRPr="001527A5" w:rsidRDefault="00041AC4" w:rsidP="00041AC4">
            <w:pPr>
              <w:spacing w:after="0" w:line="240" w:lineRule="auto"/>
              <w:jc w:val="both"/>
              <w:rPr>
                <w:sz w:val="22"/>
                <w:szCs w:val="22"/>
              </w:rPr>
            </w:pPr>
            <w:r w:rsidRPr="001527A5">
              <w:rPr>
                <w:sz w:val="22"/>
                <w:szCs w:val="22"/>
              </w:rPr>
              <w:t>В. Аскорбиновая кислота</w:t>
            </w:r>
          </w:p>
        </w:tc>
      </w:tr>
      <w:tr w:rsidR="00041AC4" w:rsidRPr="001527A5" w:rsidTr="00022006">
        <w:tc>
          <w:tcPr>
            <w:tcW w:w="2376" w:type="dxa"/>
          </w:tcPr>
          <w:p w:rsidR="00041AC4" w:rsidRPr="001527A5" w:rsidRDefault="00041AC4" w:rsidP="00041AC4">
            <w:pPr>
              <w:spacing w:after="0" w:line="240" w:lineRule="auto"/>
              <w:jc w:val="both"/>
              <w:rPr>
                <w:sz w:val="22"/>
                <w:szCs w:val="22"/>
              </w:rPr>
            </w:pPr>
            <w:r w:rsidRPr="001527A5">
              <w:rPr>
                <w:sz w:val="22"/>
                <w:szCs w:val="22"/>
              </w:rPr>
              <w:t xml:space="preserve">Б. Кальциферол </w:t>
            </w:r>
          </w:p>
        </w:tc>
        <w:tc>
          <w:tcPr>
            <w:tcW w:w="12474" w:type="dxa"/>
          </w:tcPr>
          <w:p w:rsidR="00041AC4" w:rsidRPr="001527A5" w:rsidRDefault="00041AC4" w:rsidP="00041AC4">
            <w:pPr>
              <w:spacing w:after="0" w:line="240" w:lineRule="auto"/>
              <w:jc w:val="both"/>
              <w:rPr>
                <w:sz w:val="22"/>
                <w:szCs w:val="22"/>
              </w:rPr>
            </w:pPr>
            <w:r w:rsidRPr="001527A5">
              <w:rPr>
                <w:sz w:val="22"/>
                <w:szCs w:val="22"/>
              </w:rPr>
              <w:t>Г. Токоферол</w:t>
            </w:r>
          </w:p>
        </w:tc>
      </w:tr>
    </w:tbl>
    <w:p w:rsidR="00DF7262" w:rsidRPr="001527A5" w:rsidRDefault="00086116" w:rsidP="00086116">
      <w:pPr>
        <w:spacing w:after="0" w:line="240" w:lineRule="auto"/>
        <w:jc w:val="both"/>
        <w:rPr>
          <w:rFonts w:ascii="Times New Roman" w:hAnsi="Times New Roman"/>
          <w:b/>
        </w:rPr>
      </w:pPr>
      <w:r w:rsidRPr="001527A5">
        <w:rPr>
          <w:rFonts w:ascii="Times New Roman" w:hAnsi="Times New Roman"/>
          <w:b/>
        </w:rPr>
        <w:t>32. Минеральные вещества связанные с витамином Д</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086116" w:rsidRPr="001527A5" w:rsidTr="00022006">
        <w:tc>
          <w:tcPr>
            <w:tcW w:w="2376" w:type="dxa"/>
          </w:tcPr>
          <w:p w:rsidR="00086116" w:rsidRPr="001527A5" w:rsidRDefault="00086116" w:rsidP="00086116">
            <w:pPr>
              <w:spacing w:after="0" w:line="240" w:lineRule="auto"/>
              <w:jc w:val="both"/>
              <w:rPr>
                <w:sz w:val="22"/>
                <w:szCs w:val="22"/>
              </w:rPr>
            </w:pPr>
            <w:r w:rsidRPr="001527A5">
              <w:rPr>
                <w:sz w:val="22"/>
                <w:szCs w:val="22"/>
              </w:rPr>
              <w:t>А. Кальций, фосфор</w:t>
            </w:r>
          </w:p>
        </w:tc>
        <w:tc>
          <w:tcPr>
            <w:tcW w:w="12474" w:type="dxa"/>
          </w:tcPr>
          <w:p w:rsidR="00086116" w:rsidRPr="001527A5" w:rsidRDefault="00086116" w:rsidP="00086116">
            <w:pPr>
              <w:spacing w:after="0" w:line="240" w:lineRule="auto"/>
              <w:jc w:val="both"/>
              <w:rPr>
                <w:sz w:val="22"/>
                <w:szCs w:val="22"/>
              </w:rPr>
            </w:pPr>
            <w:r w:rsidRPr="001527A5">
              <w:rPr>
                <w:sz w:val="22"/>
                <w:szCs w:val="22"/>
              </w:rPr>
              <w:t>В. Магний, кальций</w:t>
            </w:r>
          </w:p>
        </w:tc>
      </w:tr>
      <w:tr w:rsidR="00086116" w:rsidRPr="001527A5" w:rsidTr="00022006">
        <w:tc>
          <w:tcPr>
            <w:tcW w:w="2376" w:type="dxa"/>
          </w:tcPr>
          <w:p w:rsidR="00086116" w:rsidRPr="001527A5" w:rsidRDefault="00086116" w:rsidP="00086116">
            <w:pPr>
              <w:spacing w:after="0" w:line="240" w:lineRule="auto"/>
              <w:jc w:val="both"/>
              <w:rPr>
                <w:sz w:val="22"/>
                <w:szCs w:val="22"/>
              </w:rPr>
            </w:pPr>
            <w:r w:rsidRPr="001527A5">
              <w:rPr>
                <w:sz w:val="22"/>
                <w:szCs w:val="22"/>
              </w:rPr>
              <w:t>Б. Марганец, фтор</w:t>
            </w:r>
          </w:p>
        </w:tc>
        <w:tc>
          <w:tcPr>
            <w:tcW w:w="12474" w:type="dxa"/>
          </w:tcPr>
          <w:p w:rsidR="00086116" w:rsidRPr="001527A5" w:rsidRDefault="00086116" w:rsidP="00086116">
            <w:pPr>
              <w:spacing w:after="0" w:line="240" w:lineRule="auto"/>
              <w:jc w:val="both"/>
              <w:rPr>
                <w:sz w:val="22"/>
                <w:szCs w:val="22"/>
              </w:rPr>
            </w:pPr>
            <w:r w:rsidRPr="001527A5">
              <w:rPr>
                <w:sz w:val="22"/>
                <w:szCs w:val="22"/>
              </w:rPr>
              <w:t>Г. Железо, кальций</w:t>
            </w:r>
          </w:p>
        </w:tc>
      </w:tr>
    </w:tbl>
    <w:p w:rsidR="00DF7262" w:rsidRPr="001527A5" w:rsidRDefault="00086116" w:rsidP="00086116">
      <w:pPr>
        <w:spacing w:after="0" w:line="240" w:lineRule="auto"/>
        <w:jc w:val="both"/>
        <w:rPr>
          <w:rFonts w:ascii="Times New Roman" w:hAnsi="Times New Roman"/>
          <w:b/>
        </w:rPr>
      </w:pPr>
      <w:r w:rsidRPr="001527A5">
        <w:rPr>
          <w:rFonts w:ascii="Times New Roman" w:hAnsi="Times New Roman"/>
          <w:b/>
        </w:rPr>
        <w:t>33. Укажите группу микроэлементов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086116" w:rsidRPr="001527A5" w:rsidTr="00022006">
        <w:tc>
          <w:tcPr>
            <w:tcW w:w="2943" w:type="dxa"/>
          </w:tcPr>
          <w:p w:rsidR="00086116" w:rsidRPr="001527A5" w:rsidRDefault="00086116" w:rsidP="00086116">
            <w:pPr>
              <w:spacing w:after="0" w:line="240" w:lineRule="auto"/>
              <w:jc w:val="both"/>
              <w:rPr>
                <w:sz w:val="22"/>
                <w:szCs w:val="22"/>
              </w:rPr>
            </w:pPr>
            <w:r w:rsidRPr="001527A5">
              <w:rPr>
                <w:sz w:val="22"/>
                <w:szCs w:val="22"/>
              </w:rPr>
              <w:t>А. Кальций, марганец, фтор</w:t>
            </w:r>
          </w:p>
        </w:tc>
        <w:tc>
          <w:tcPr>
            <w:tcW w:w="11907" w:type="dxa"/>
          </w:tcPr>
          <w:p w:rsidR="00086116" w:rsidRPr="001527A5" w:rsidRDefault="00086116" w:rsidP="00086116">
            <w:pPr>
              <w:spacing w:after="0" w:line="240" w:lineRule="auto"/>
              <w:jc w:val="both"/>
              <w:rPr>
                <w:sz w:val="22"/>
                <w:szCs w:val="22"/>
              </w:rPr>
            </w:pPr>
            <w:r w:rsidRPr="001527A5">
              <w:rPr>
                <w:sz w:val="22"/>
                <w:szCs w:val="22"/>
              </w:rPr>
              <w:t>В. Селен, йод, железо</w:t>
            </w:r>
          </w:p>
        </w:tc>
      </w:tr>
      <w:tr w:rsidR="00086116" w:rsidRPr="001527A5" w:rsidTr="00022006">
        <w:tc>
          <w:tcPr>
            <w:tcW w:w="2943" w:type="dxa"/>
          </w:tcPr>
          <w:p w:rsidR="00086116" w:rsidRPr="001527A5" w:rsidRDefault="00086116" w:rsidP="00086116">
            <w:pPr>
              <w:spacing w:after="0" w:line="240" w:lineRule="auto"/>
              <w:jc w:val="both"/>
              <w:rPr>
                <w:sz w:val="22"/>
                <w:szCs w:val="22"/>
              </w:rPr>
            </w:pPr>
            <w:r w:rsidRPr="001527A5">
              <w:rPr>
                <w:sz w:val="22"/>
                <w:szCs w:val="22"/>
              </w:rPr>
              <w:t xml:space="preserve">Б. Натрий, калий, кобальт </w:t>
            </w:r>
          </w:p>
        </w:tc>
        <w:tc>
          <w:tcPr>
            <w:tcW w:w="11907" w:type="dxa"/>
          </w:tcPr>
          <w:p w:rsidR="00086116" w:rsidRPr="001527A5" w:rsidRDefault="00086116" w:rsidP="00086116">
            <w:pPr>
              <w:spacing w:after="0" w:line="240" w:lineRule="auto"/>
              <w:jc w:val="both"/>
              <w:rPr>
                <w:sz w:val="22"/>
                <w:szCs w:val="22"/>
              </w:rPr>
            </w:pPr>
            <w:r w:rsidRPr="001527A5">
              <w:rPr>
                <w:sz w:val="22"/>
                <w:szCs w:val="22"/>
              </w:rPr>
              <w:t xml:space="preserve">Г. Сера, барий, ванадий </w:t>
            </w:r>
          </w:p>
        </w:tc>
      </w:tr>
    </w:tbl>
    <w:p w:rsidR="00DF7262" w:rsidRPr="001527A5" w:rsidRDefault="00086116" w:rsidP="00086116">
      <w:pPr>
        <w:spacing w:after="0" w:line="240" w:lineRule="auto"/>
        <w:jc w:val="both"/>
        <w:rPr>
          <w:rFonts w:ascii="Times New Roman" w:hAnsi="Times New Roman"/>
          <w:b/>
        </w:rPr>
      </w:pPr>
      <w:r w:rsidRPr="001527A5">
        <w:rPr>
          <w:rFonts w:ascii="Times New Roman" w:hAnsi="Times New Roman"/>
          <w:b/>
        </w:rPr>
        <w:t>34. Реакция золы большинства кормов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086116" w:rsidRPr="001527A5" w:rsidTr="00022006">
        <w:tc>
          <w:tcPr>
            <w:tcW w:w="2376" w:type="dxa"/>
          </w:tcPr>
          <w:p w:rsidR="00086116" w:rsidRPr="001527A5" w:rsidRDefault="00086116" w:rsidP="00086116">
            <w:pPr>
              <w:spacing w:after="0" w:line="240" w:lineRule="auto"/>
              <w:jc w:val="both"/>
              <w:rPr>
                <w:sz w:val="22"/>
                <w:szCs w:val="22"/>
              </w:rPr>
            </w:pPr>
            <w:r w:rsidRPr="001527A5">
              <w:rPr>
                <w:sz w:val="22"/>
                <w:szCs w:val="22"/>
              </w:rPr>
              <w:t>А. Горькая</w:t>
            </w:r>
          </w:p>
        </w:tc>
        <w:tc>
          <w:tcPr>
            <w:tcW w:w="12474" w:type="dxa"/>
          </w:tcPr>
          <w:p w:rsidR="00086116" w:rsidRPr="001527A5" w:rsidRDefault="00086116" w:rsidP="00086116">
            <w:pPr>
              <w:spacing w:after="0" w:line="240" w:lineRule="auto"/>
              <w:jc w:val="both"/>
              <w:rPr>
                <w:sz w:val="22"/>
                <w:szCs w:val="22"/>
              </w:rPr>
            </w:pPr>
            <w:r w:rsidRPr="001527A5">
              <w:rPr>
                <w:sz w:val="22"/>
                <w:szCs w:val="22"/>
              </w:rPr>
              <w:t>В. Кислая</w:t>
            </w:r>
          </w:p>
        </w:tc>
      </w:tr>
      <w:tr w:rsidR="00086116" w:rsidRPr="001527A5" w:rsidTr="00022006">
        <w:tc>
          <w:tcPr>
            <w:tcW w:w="2376" w:type="dxa"/>
          </w:tcPr>
          <w:p w:rsidR="00086116" w:rsidRPr="001527A5" w:rsidRDefault="00086116" w:rsidP="00086116">
            <w:pPr>
              <w:spacing w:after="0" w:line="240" w:lineRule="auto"/>
              <w:jc w:val="both"/>
              <w:rPr>
                <w:sz w:val="22"/>
                <w:szCs w:val="22"/>
              </w:rPr>
            </w:pPr>
            <w:r w:rsidRPr="001527A5">
              <w:rPr>
                <w:sz w:val="22"/>
                <w:szCs w:val="22"/>
              </w:rPr>
              <w:t>Б. Соленая</w:t>
            </w:r>
          </w:p>
        </w:tc>
        <w:tc>
          <w:tcPr>
            <w:tcW w:w="12474" w:type="dxa"/>
          </w:tcPr>
          <w:p w:rsidR="00086116" w:rsidRPr="001527A5" w:rsidRDefault="00086116" w:rsidP="00086116">
            <w:pPr>
              <w:spacing w:after="0" w:line="240" w:lineRule="auto"/>
              <w:jc w:val="both"/>
              <w:rPr>
                <w:sz w:val="22"/>
                <w:szCs w:val="22"/>
              </w:rPr>
            </w:pPr>
            <w:r w:rsidRPr="001527A5">
              <w:rPr>
                <w:sz w:val="22"/>
                <w:szCs w:val="22"/>
              </w:rPr>
              <w:t>Г. Щелочная</w:t>
            </w:r>
          </w:p>
        </w:tc>
      </w:tr>
    </w:tbl>
    <w:p w:rsidR="00DF7262" w:rsidRPr="001527A5" w:rsidRDefault="007B43A9" w:rsidP="00086116">
      <w:pPr>
        <w:spacing w:after="0" w:line="240" w:lineRule="auto"/>
        <w:jc w:val="both"/>
        <w:rPr>
          <w:rFonts w:ascii="Times New Roman" w:hAnsi="Times New Roman"/>
          <w:b/>
        </w:rPr>
      </w:pPr>
      <w:r w:rsidRPr="001527A5">
        <w:rPr>
          <w:rFonts w:ascii="Times New Roman" w:hAnsi="Times New Roman"/>
          <w:b/>
        </w:rPr>
        <w:t>35. Предшественником какого витамина является каротин</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7B43A9" w:rsidRPr="001527A5" w:rsidTr="00022006">
        <w:tc>
          <w:tcPr>
            <w:tcW w:w="2943" w:type="dxa"/>
          </w:tcPr>
          <w:p w:rsidR="007B43A9" w:rsidRPr="001527A5" w:rsidRDefault="007B43A9" w:rsidP="007B43A9">
            <w:pPr>
              <w:spacing w:after="0" w:line="240" w:lineRule="auto"/>
              <w:jc w:val="both"/>
              <w:rPr>
                <w:sz w:val="22"/>
                <w:szCs w:val="22"/>
              </w:rPr>
            </w:pPr>
            <w:r w:rsidRPr="001527A5">
              <w:rPr>
                <w:sz w:val="22"/>
                <w:szCs w:val="22"/>
              </w:rPr>
              <w:t>А. С (аскорбиновая кислота)</w:t>
            </w:r>
          </w:p>
        </w:tc>
        <w:tc>
          <w:tcPr>
            <w:tcW w:w="11907" w:type="dxa"/>
          </w:tcPr>
          <w:p w:rsidR="007B43A9" w:rsidRPr="001527A5" w:rsidRDefault="007B43A9" w:rsidP="007B43A9">
            <w:pPr>
              <w:spacing w:after="0" w:line="240" w:lineRule="auto"/>
              <w:jc w:val="both"/>
              <w:rPr>
                <w:sz w:val="22"/>
                <w:szCs w:val="22"/>
              </w:rPr>
            </w:pPr>
            <w:r w:rsidRPr="001527A5">
              <w:rPr>
                <w:sz w:val="22"/>
                <w:szCs w:val="22"/>
              </w:rPr>
              <w:t>В. А (ретинол)</w:t>
            </w:r>
          </w:p>
        </w:tc>
      </w:tr>
      <w:tr w:rsidR="007B43A9" w:rsidRPr="001527A5" w:rsidTr="00022006">
        <w:tc>
          <w:tcPr>
            <w:tcW w:w="2943" w:type="dxa"/>
          </w:tcPr>
          <w:p w:rsidR="007B43A9" w:rsidRPr="001527A5" w:rsidRDefault="007B43A9" w:rsidP="007B43A9">
            <w:pPr>
              <w:spacing w:after="0" w:line="240" w:lineRule="auto"/>
              <w:jc w:val="both"/>
              <w:rPr>
                <w:sz w:val="22"/>
                <w:szCs w:val="22"/>
              </w:rPr>
            </w:pPr>
            <w:r w:rsidRPr="001527A5">
              <w:rPr>
                <w:sz w:val="22"/>
                <w:szCs w:val="22"/>
              </w:rPr>
              <w:t>Б. В</w:t>
            </w:r>
            <w:r w:rsidRPr="001527A5">
              <w:rPr>
                <w:sz w:val="22"/>
                <w:szCs w:val="22"/>
                <w:vertAlign w:val="subscript"/>
              </w:rPr>
              <w:t>1</w:t>
            </w:r>
            <w:r w:rsidRPr="001527A5">
              <w:rPr>
                <w:sz w:val="22"/>
                <w:szCs w:val="22"/>
              </w:rPr>
              <w:t xml:space="preserve"> (тиамин)</w:t>
            </w:r>
          </w:p>
        </w:tc>
        <w:tc>
          <w:tcPr>
            <w:tcW w:w="11907" w:type="dxa"/>
          </w:tcPr>
          <w:p w:rsidR="007B43A9" w:rsidRPr="001527A5" w:rsidRDefault="007B43A9" w:rsidP="007B43A9">
            <w:pPr>
              <w:spacing w:after="0" w:line="240" w:lineRule="auto"/>
              <w:jc w:val="both"/>
              <w:rPr>
                <w:sz w:val="22"/>
                <w:szCs w:val="22"/>
              </w:rPr>
            </w:pPr>
            <w:r w:rsidRPr="001527A5">
              <w:rPr>
                <w:sz w:val="22"/>
                <w:szCs w:val="22"/>
              </w:rPr>
              <w:t>Г. Е (токоферол)</w:t>
            </w:r>
          </w:p>
        </w:tc>
      </w:tr>
    </w:tbl>
    <w:p w:rsidR="00712981" w:rsidRDefault="00712981" w:rsidP="007B43A9">
      <w:pPr>
        <w:spacing w:after="0" w:line="240" w:lineRule="auto"/>
        <w:jc w:val="both"/>
        <w:rPr>
          <w:rFonts w:ascii="Times New Roman" w:hAnsi="Times New Roman"/>
          <w:b/>
        </w:rPr>
      </w:pPr>
    </w:p>
    <w:p w:rsidR="00712981" w:rsidRDefault="00712981" w:rsidP="007B43A9">
      <w:pPr>
        <w:spacing w:after="0" w:line="240" w:lineRule="auto"/>
        <w:jc w:val="both"/>
        <w:rPr>
          <w:rFonts w:ascii="Times New Roman" w:hAnsi="Times New Roman"/>
          <w:b/>
        </w:rPr>
      </w:pPr>
    </w:p>
    <w:p w:rsidR="00DF7262" w:rsidRPr="001527A5" w:rsidRDefault="007B43A9" w:rsidP="007B43A9">
      <w:pPr>
        <w:spacing w:after="0" w:line="240" w:lineRule="auto"/>
        <w:jc w:val="both"/>
        <w:rPr>
          <w:rFonts w:ascii="Times New Roman" w:hAnsi="Times New Roman"/>
          <w:b/>
        </w:rPr>
      </w:pPr>
      <w:r w:rsidRPr="001527A5">
        <w:rPr>
          <w:rFonts w:ascii="Times New Roman" w:hAnsi="Times New Roman"/>
          <w:b/>
        </w:rPr>
        <w:lastRenderedPageBreak/>
        <w:t>36. Доля основных кормов в структуре рациона жвачных животных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7B43A9" w:rsidRPr="001527A5" w:rsidTr="00022006">
        <w:tc>
          <w:tcPr>
            <w:tcW w:w="2376" w:type="dxa"/>
          </w:tcPr>
          <w:p w:rsidR="007B43A9" w:rsidRPr="001527A5" w:rsidRDefault="007B43A9" w:rsidP="007B43A9">
            <w:pPr>
              <w:spacing w:after="0" w:line="240" w:lineRule="auto"/>
              <w:jc w:val="both"/>
              <w:rPr>
                <w:sz w:val="22"/>
                <w:szCs w:val="22"/>
              </w:rPr>
            </w:pPr>
            <w:r w:rsidRPr="001527A5">
              <w:rPr>
                <w:sz w:val="22"/>
                <w:szCs w:val="22"/>
              </w:rPr>
              <w:t>А. 10-15%</w:t>
            </w:r>
          </w:p>
        </w:tc>
        <w:tc>
          <w:tcPr>
            <w:tcW w:w="12474" w:type="dxa"/>
          </w:tcPr>
          <w:p w:rsidR="007B43A9" w:rsidRPr="001527A5" w:rsidRDefault="007B43A9" w:rsidP="007B43A9">
            <w:pPr>
              <w:spacing w:after="0" w:line="240" w:lineRule="auto"/>
              <w:jc w:val="both"/>
              <w:rPr>
                <w:sz w:val="22"/>
                <w:szCs w:val="22"/>
              </w:rPr>
            </w:pPr>
            <w:r w:rsidRPr="001527A5">
              <w:rPr>
                <w:sz w:val="22"/>
                <w:szCs w:val="22"/>
              </w:rPr>
              <w:t>В. 60-70%</w:t>
            </w:r>
          </w:p>
        </w:tc>
      </w:tr>
      <w:tr w:rsidR="007B43A9" w:rsidRPr="001527A5" w:rsidTr="00022006">
        <w:tc>
          <w:tcPr>
            <w:tcW w:w="2376" w:type="dxa"/>
          </w:tcPr>
          <w:p w:rsidR="007B43A9" w:rsidRPr="001527A5" w:rsidRDefault="007B43A9" w:rsidP="007B43A9">
            <w:pPr>
              <w:spacing w:after="0" w:line="240" w:lineRule="auto"/>
              <w:jc w:val="both"/>
              <w:rPr>
                <w:sz w:val="22"/>
                <w:szCs w:val="22"/>
              </w:rPr>
            </w:pPr>
            <w:r w:rsidRPr="001527A5">
              <w:rPr>
                <w:sz w:val="22"/>
                <w:szCs w:val="22"/>
              </w:rPr>
              <w:t>Б. 40-50%</w:t>
            </w:r>
          </w:p>
        </w:tc>
        <w:tc>
          <w:tcPr>
            <w:tcW w:w="12474" w:type="dxa"/>
          </w:tcPr>
          <w:p w:rsidR="007B43A9" w:rsidRPr="001527A5" w:rsidRDefault="007B43A9" w:rsidP="007B43A9">
            <w:pPr>
              <w:spacing w:after="0" w:line="240" w:lineRule="auto"/>
              <w:jc w:val="both"/>
              <w:rPr>
                <w:sz w:val="22"/>
                <w:szCs w:val="22"/>
              </w:rPr>
            </w:pPr>
            <w:r w:rsidRPr="001527A5">
              <w:rPr>
                <w:sz w:val="22"/>
                <w:szCs w:val="22"/>
              </w:rPr>
              <w:t>Г. 30-40%</w:t>
            </w:r>
          </w:p>
        </w:tc>
      </w:tr>
    </w:tbl>
    <w:p w:rsidR="00DF7262" w:rsidRPr="001527A5" w:rsidRDefault="007B43A9" w:rsidP="00041AC4">
      <w:pPr>
        <w:spacing w:after="0" w:line="240" w:lineRule="auto"/>
        <w:jc w:val="both"/>
        <w:rPr>
          <w:rFonts w:ascii="Times New Roman" w:hAnsi="Times New Roman"/>
          <w:b/>
        </w:rPr>
      </w:pPr>
      <w:r w:rsidRPr="001527A5">
        <w:rPr>
          <w:rFonts w:ascii="Times New Roman" w:hAnsi="Times New Roman"/>
          <w:b/>
        </w:rPr>
        <w:t>37. Типы кормления в птицеводстве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7B43A9" w:rsidRPr="001527A5" w:rsidTr="00022006">
        <w:tc>
          <w:tcPr>
            <w:tcW w:w="2376" w:type="dxa"/>
          </w:tcPr>
          <w:p w:rsidR="007B43A9" w:rsidRPr="001527A5" w:rsidRDefault="007B43A9" w:rsidP="007B43A9">
            <w:pPr>
              <w:spacing w:after="0" w:line="240" w:lineRule="auto"/>
              <w:jc w:val="both"/>
              <w:rPr>
                <w:sz w:val="22"/>
                <w:szCs w:val="22"/>
              </w:rPr>
            </w:pPr>
            <w:r w:rsidRPr="001527A5">
              <w:rPr>
                <w:sz w:val="22"/>
                <w:szCs w:val="22"/>
              </w:rPr>
              <w:t>А. Сухой, мокрый</w:t>
            </w:r>
          </w:p>
        </w:tc>
        <w:tc>
          <w:tcPr>
            <w:tcW w:w="12474" w:type="dxa"/>
          </w:tcPr>
          <w:p w:rsidR="007B43A9" w:rsidRPr="001527A5" w:rsidRDefault="007B43A9" w:rsidP="007B43A9">
            <w:pPr>
              <w:spacing w:after="0" w:line="240" w:lineRule="auto"/>
              <w:jc w:val="both"/>
              <w:rPr>
                <w:sz w:val="22"/>
                <w:szCs w:val="22"/>
              </w:rPr>
            </w:pPr>
            <w:r w:rsidRPr="001527A5">
              <w:rPr>
                <w:sz w:val="22"/>
                <w:szCs w:val="22"/>
              </w:rPr>
              <w:t>В. Сочный, комбинированный</w:t>
            </w:r>
          </w:p>
        </w:tc>
      </w:tr>
      <w:tr w:rsidR="007B43A9" w:rsidRPr="001527A5" w:rsidTr="00022006">
        <w:tc>
          <w:tcPr>
            <w:tcW w:w="2376" w:type="dxa"/>
          </w:tcPr>
          <w:p w:rsidR="007B43A9" w:rsidRPr="001527A5" w:rsidRDefault="007B43A9" w:rsidP="007B43A9">
            <w:pPr>
              <w:spacing w:after="0" w:line="240" w:lineRule="auto"/>
              <w:jc w:val="both"/>
              <w:rPr>
                <w:sz w:val="22"/>
                <w:szCs w:val="22"/>
              </w:rPr>
            </w:pPr>
            <w:r w:rsidRPr="001527A5">
              <w:rPr>
                <w:sz w:val="22"/>
                <w:szCs w:val="22"/>
              </w:rPr>
              <w:t>Б. Влажный, сочный</w:t>
            </w:r>
          </w:p>
        </w:tc>
        <w:tc>
          <w:tcPr>
            <w:tcW w:w="12474" w:type="dxa"/>
          </w:tcPr>
          <w:p w:rsidR="007B43A9" w:rsidRPr="001527A5" w:rsidRDefault="007B43A9" w:rsidP="007B43A9">
            <w:pPr>
              <w:spacing w:after="0" w:line="240" w:lineRule="auto"/>
              <w:jc w:val="both"/>
              <w:rPr>
                <w:sz w:val="22"/>
                <w:szCs w:val="22"/>
              </w:rPr>
            </w:pPr>
            <w:r w:rsidRPr="001527A5">
              <w:rPr>
                <w:sz w:val="22"/>
                <w:szCs w:val="22"/>
              </w:rPr>
              <w:t xml:space="preserve">Г. </w:t>
            </w:r>
            <w:r w:rsidR="006A1548" w:rsidRPr="001527A5">
              <w:rPr>
                <w:sz w:val="22"/>
                <w:szCs w:val="22"/>
              </w:rPr>
              <w:t>Сухой, комбинированный</w:t>
            </w:r>
          </w:p>
        </w:tc>
      </w:tr>
    </w:tbl>
    <w:p w:rsidR="00DF7262" w:rsidRPr="001527A5" w:rsidRDefault="006A1548" w:rsidP="006A1548">
      <w:pPr>
        <w:spacing w:after="0" w:line="240" w:lineRule="auto"/>
        <w:jc w:val="both"/>
        <w:rPr>
          <w:rFonts w:ascii="Times New Roman" w:hAnsi="Times New Roman"/>
          <w:b/>
        </w:rPr>
      </w:pPr>
      <w:r w:rsidRPr="001527A5">
        <w:rPr>
          <w:rFonts w:ascii="Times New Roman" w:hAnsi="Times New Roman"/>
          <w:b/>
        </w:rPr>
        <w:t>38. Укажите, по каким показателям определяют норму кормления овец</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0631"/>
      </w:tblGrid>
      <w:tr w:rsidR="006A1548" w:rsidRPr="001527A5" w:rsidTr="00022006">
        <w:tc>
          <w:tcPr>
            <w:tcW w:w="4219" w:type="dxa"/>
          </w:tcPr>
          <w:p w:rsidR="006A1548" w:rsidRPr="001527A5" w:rsidRDefault="006A1548" w:rsidP="006A1548">
            <w:pPr>
              <w:spacing w:after="0" w:line="240" w:lineRule="auto"/>
              <w:jc w:val="both"/>
              <w:rPr>
                <w:sz w:val="22"/>
                <w:szCs w:val="22"/>
              </w:rPr>
            </w:pPr>
            <w:r w:rsidRPr="001527A5">
              <w:rPr>
                <w:sz w:val="22"/>
                <w:szCs w:val="22"/>
              </w:rPr>
              <w:t>А. Направление продуктивности, живая масса, физиологическое состояние</w:t>
            </w:r>
          </w:p>
        </w:tc>
        <w:tc>
          <w:tcPr>
            <w:tcW w:w="10631" w:type="dxa"/>
          </w:tcPr>
          <w:p w:rsidR="006A1548" w:rsidRPr="001527A5" w:rsidRDefault="006A1548" w:rsidP="006A1548">
            <w:pPr>
              <w:spacing w:after="0" w:line="240" w:lineRule="auto"/>
              <w:jc w:val="both"/>
              <w:rPr>
                <w:sz w:val="22"/>
                <w:szCs w:val="22"/>
              </w:rPr>
            </w:pPr>
            <w:r w:rsidRPr="001527A5">
              <w:rPr>
                <w:sz w:val="22"/>
                <w:szCs w:val="22"/>
              </w:rPr>
              <w:t>В. Живая масса, возраст, пол</w:t>
            </w:r>
          </w:p>
        </w:tc>
      </w:tr>
      <w:tr w:rsidR="006A1548" w:rsidRPr="001527A5" w:rsidTr="00022006">
        <w:tc>
          <w:tcPr>
            <w:tcW w:w="4219" w:type="dxa"/>
          </w:tcPr>
          <w:p w:rsidR="006A1548" w:rsidRPr="001527A5" w:rsidRDefault="006A1548" w:rsidP="006A1548">
            <w:pPr>
              <w:spacing w:after="0" w:line="240" w:lineRule="auto"/>
              <w:jc w:val="both"/>
              <w:rPr>
                <w:sz w:val="22"/>
                <w:szCs w:val="22"/>
              </w:rPr>
            </w:pPr>
            <w:r w:rsidRPr="001527A5">
              <w:rPr>
                <w:sz w:val="22"/>
                <w:szCs w:val="22"/>
              </w:rPr>
              <w:t>Б. Пол, физиологическое состояние</w:t>
            </w:r>
          </w:p>
        </w:tc>
        <w:tc>
          <w:tcPr>
            <w:tcW w:w="10631" w:type="dxa"/>
          </w:tcPr>
          <w:p w:rsidR="006A1548" w:rsidRPr="001527A5" w:rsidRDefault="006A1548" w:rsidP="006A1548">
            <w:pPr>
              <w:spacing w:after="0" w:line="240" w:lineRule="auto"/>
              <w:jc w:val="both"/>
              <w:rPr>
                <w:sz w:val="22"/>
                <w:szCs w:val="22"/>
              </w:rPr>
            </w:pPr>
            <w:r w:rsidRPr="001527A5">
              <w:rPr>
                <w:sz w:val="22"/>
                <w:szCs w:val="22"/>
              </w:rPr>
              <w:t>Г. Сезон года, направление продуктивности</w:t>
            </w:r>
          </w:p>
        </w:tc>
      </w:tr>
    </w:tbl>
    <w:p w:rsidR="006A1548" w:rsidRPr="001527A5" w:rsidRDefault="0032455E" w:rsidP="006A1548">
      <w:pPr>
        <w:spacing w:after="0" w:line="240" w:lineRule="auto"/>
        <w:jc w:val="both"/>
        <w:rPr>
          <w:rFonts w:ascii="Times New Roman" w:hAnsi="Times New Roman"/>
          <w:b/>
        </w:rPr>
      </w:pPr>
      <w:r w:rsidRPr="001527A5">
        <w:rPr>
          <w:rFonts w:ascii="Times New Roman" w:hAnsi="Times New Roman"/>
          <w:b/>
        </w:rPr>
        <w:t>39</w:t>
      </w:r>
      <w:r w:rsidR="006A1548" w:rsidRPr="001527A5">
        <w:rPr>
          <w:rFonts w:ascii="Times New Roman" w:hAnsi="Times New Roman"/>
          <w:b/>
        </w:rPr>
        <w:t>. Укажите, к какому методу контроля полноценности кормления относится анализ продуктивности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6A1548" w:rsidRPr="001527A5" w:rsidTr="0032455E">
        <w:tc>
          <w:tcPr>
            <w:tcW w:w="2376" w:type="dxa"/>
          </w:tcPr>
          <w:p w:rsidR="006A1548" w:rsidRPr="001527A5" w:rsidRDefault="006A1548" w:rsidP="006A1548">
            <w:pPr>
              <w:spacing w:after="0" w:line="240" w:lineRule="auto"/>
              <w:jc w:val="both"/>
              <w:rPr>
                <w:sz w:val="22"/>
                <w:szCs w:val="22"/>
              </w:rPr>
            </w:pPr>
            <w:r w:rsidRPr="001527A5">
              <w:rPr>
                <w:sz w:val="22"/>
                <w:szCs w:val="22"/>
              </w:rPr>
              <w:t>А. Зоотехнический</w:t>
            </w:r>
          </w:p>
        </w:tc>
        <w:tc>
          <w:tcPr>
            <w:tcW w:w="12474" w:type="dxa"/>
          </w:tcPr>
          <w:p w:rsidR="006A1548" w:rsidRPr="001527A5" w:rsidRDefault="006A1548" w:rsidP="006A1548">
            <w:pPr>
              <w:spacing w:after="0" w:line="240" w:lineRule="auto"/>
              <w:jc w:val="both"/>
              <w:rPr>
                <w:sz w:val="22"/>
                <w:szCs w:val="22"/>
              </w:rPr>
            </w:pPr>
            <w:r w:rsidRPr="001527A5">
              <w:rPr>
                <w:sz w:val="22"/>
                <w:szCs w:val="22"/>
              </w:rPr>
              <w:t>В. Экономический</w:t>
            </w:r>
          </w:p>
        </w:tc>
      </w:tr>
      <w:tr w:rsidR="006A1548" w:rsidRPr="001527A5" w:rsidTr="0032455E">
        <w:tc>
          <w:tcPr>
            <w:tcW w:w="2376" w:type="dxa"/>
          </w:tcPr>
          <w:p w:rsidR="006A1548" w:rsidRPr="001527A5" w:rsidRDefault="006A1548" w:rsidP="006A1548">
            <w:pPr>
              <w:spacing w:after="0" w:line="240" w:lineRule="auto"/>
              <w:jc w:val="both"/>
              <w:rPr>
                <w:sz w:val="22"/>
                <w:szCs w:val="22"/>
              </w:rPr>
            </w:pPr>
            <w:r w:rsidRPr="001527A5">
              <w:rPr>
                <w:sz w:val="22"/>
                <w:szCs w:val="22"/>
              </w:rPr>
              <w:t>Б. Ветеринарный</w:t>
            </w:r>
          </w:p>
        </w:tc>
        <w:tc>
          <w:tcPr>
            <w:tcW w:w="12474" w:type="dxa"/>
          </w:tcPr>
          <w:p w:rsidR="006A1548" w:rsidRPr="001527A5" w:rsidRDefault="006A1548" w:rsidP="006A1548">
            <w:pPr>
              <w:spacing w:after="0" w:line="240" w:lineRule="auto"/>
              <w:jc w:val="both"/>
              <w:rPr>
                <w:sz w:val="22"/>
                <w:szCs w:val="22"/>
              </w:rPr>
            </w:pPr>
            <w:r w:rsidRPr="001527A5">
              <w:rPr>
                <w:sz w:val="22"/>
                <w:szCs w:val="22"/>
              </w:rPr>
              <w:t>Г. Биохимический</w:t>
            </w:r>
          </w:p>
        </w:tc>
      </w:tr>
    </w:tbl>
    <w:p w:rsidR="006A1548" w:rsidRPr="001527A5" w:rsidRDefault="00C669F6" w:rsidP="006A1548">
      <w:pPr>
        <w:spacing w:after="0" w:line="240" w:lineRule="auto"/>
        <w:jc w:val="both"/>
        <w:rPr>
          <w:rFonts w:ascii="Times New Roman" w:hAnsi="Times New Roman"/>
          <w:b/>
        </w:rPr>
      </w:pPr>
      <w:r w:rsidRPr="001527A5">
        <w:rPr>
          <w:rFonts w:ascii="Times New Roman" w:hAnsi="Times New Roman"/>
          <w:b/>
        </w:rPr>
        <w:t>40. Оптимальный уровень рН рубца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C669F6" w:rsidRPr="001527A5" w:rsidTr="00022006">
        <w:tc>
          <w:tcPr>
            <w:tcW w:w="2376" w:type="dxa"/>
          </w:tcPr>
          <w:p w:rsidR="00C669F6" w:rsidRPr="001527A5" w:rsidRDefault="00C669F6" w:rsidP="00C669F6">
            <w:pPr>
              <w:spacing w:after="0" w:line="240" w:lineRule="auto"/>
              <w:jc w:val="both"/>
              <w:rPr>
                <w:sz w:val="22"/>
                <w:szCs w:val="22"/>
              </w:rPr>
            </w:pPr>
            <w:r w:rsidRPr="001527A5">
              <w:rPr>
                <w:sz w:val="22"/>
                <w:szCs w:val="22"/>
              </w:rPr>
              <w:t>А. 7,0</w:t>
            </w:r>
          </w:p>
        </w:tc>
        <w:tc>
          <w:tcPr>
            <w:tcW w:w="12474" w:type="dxa"/>
          </w:tcPr>
          <w:p w:rsidR="00C669F6" w:rsidRPr="001527A5" w:rsidRDefault="00C669F6" w:rsidP="00C669F6">
            <w:pPr>
              <w:spacing w:after="0" w:line="240" w:lineRule="auto"/>
              <w:jc w:val="both"/>
              <w:rPr>
                <w:sz w:val="22"/>
                <w:szCs w:val="22"/>
              </w:rPr>
            </w:pPr>
            <w:r w:rsidRPr="001527A5">
              <w:rPr>
                <w:sz w:val="22"/>
                <w:szCs w:val="22"/>
              </w:rPr>
              <w:t xml:space="preserve">В. 6,5 </w:t>
            </w:r>
          </w:p>
        </w:tc>
      </w:tr>
      <w:tr w:rsidR="00C669F6" w:rsidRPr="001527A5" w:rsidTr="00022006">
        <w:tc>
          <w:tcPr>
            <w:tcW w:w="2376" w:type="dxa"/>
          </w:tcPr>
          <w:p w:rsidR="00C669F6" w:rsidRPr="001527A5" w:rsidRDefault="00C669F6" w:rsidP="00C669F6">
            <w:pPr>
              <w:spacing w:after="0" w:line="240" w:lineRule="auto"/>
              <w:jc w:val="both"/>
              <w:rPr>
                <w:sz w:val="22"/>
                <w:szCs w:val="22"/>
              </w:rPr>
            </w:pPr>
            <w:r w:rsidRPr="001527A5">
              <w:rPr>
                <w:sz w:val="22"/>
                <w:szCs w:val="22"/>
              </w:rPr>
              <w:t>Б. 5,8</w:t>
            </w:r>
          </w:p>
        </w:tc>
        <w:tc>
          <w:tcPr>
            <w:tcW w:w="12474" w:type="dxa"/>
          </w:tcPr>
          <w:p w:rsidR="00C669F6" w:rsidRPr="001527A5" w:rsidRDefault="00C669F6" w:rsidP="00C669F6">
            <w:pPr>
              <w:spacing w:after="0" w:line="240" w:lineRule="auto"/>
              <w:jc w:val="both"/>
              <w:rPr>
                <w:sz w:val="22"/>
                <w:szCs w:val="22"/>
              </w:rPr>
            </w:pPr>
            <w:r w:rsidRPr="001527A5">
              <w:rPr>
                <w:sz w:val="22"/>
                <w:szCs w:val="22"/>
              </w:rPr>
              <w:t>Г. 7,5</w:t>
            </w:r>
          </w:p>
        </w:tc>
      </w:tr>
    </w:tbl>
    <w:p w:rsidR="006A1548" w:rsidRPr="001527A5" w:rsidRDefault="006F1F0F" w:rsidP="006A1548">
      <w:pPr>
        <w:spacing w:after="0" w:line="240" w:lineRule="auto"/>
        <w:jc w:val="both"/>
        <w:rPr>
          <w:rFonts w:ascii="Times New Roman" w:hAnsi="Times New Roman"/>
          <w:b/>
        </w:rPr>
      </w:pPr>
      <w:r w:rsidRPr="001527A5">
        <w:rPr>
          <w:rFonts w:ascii="Times New Roman" w:hAnsi="Times New Roman"/>
          <w:b/>
        </w:rPr>
        <w:t>41. Соотношение кальция и фосфора в комбикормах для кур-несушек</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6F1F0F" w:rsidRPr="001527A5" w:rsidTr="00A86C2B">
        <w:tc>
          <w:tcPr>
            <w:tcW w:w="2376" w:type="dxa"/>
          </w:tcPr>
          <w:p w:rsidR="006F1F0F" w:rsidRPr="001527A5" w:rsidRDefault="006F1F0F" w:rsidP="006F1F0F">
            <w:pPr>
              <w:spacing w:after="0" w:line="240" w:lineRule="auto"/>
              <w:jc w:val="both"/>
              <w:rPr>
                <w:sz w:val="22"/>
                <w:szCs w:val="22"/>
              </w:rPr>
            </w:pPr>
            <w:r w:rsidRPr="001527A5">
              <w:rPr>
                <w:sz w:val="22"/>
                <w:szCs w:val="22"/>
              </w:rPr>
              <w:t>А. 1,5-2,0:1.0</w:t>
            </w:r>
          </w:p>
        </w:tc>
        <w:tc>
          <w:tcPr>
            <w:tcW w:w="12474" w:type="dxa"/>
          </w:tcPr>
          <w:p w:rsidR="006F1F0F" w:rsidRPr="001527A5" w:rsidRDefault="00343C56" w:rsidP="006F1F0F">
            <w:pPr>
              <w:spacing w:after="0" w:line="240" w:lineRule="auto"/>
              <w:jc w:val="both"/>
              <w:rPr>
                <w:sz w:val="22"/>
                <w:szCs w:val="22"/>
              </w:rPr>
            </w:pPr>
            <w:r w:rsidRPr="001527A5">
              <w:rPr>
                <w:sz w:val="22"/>
                <w:szCs w:val="22"/>
              </w:rPr>
              <w:t>В. 3,0-4,0:1,0</w:t>
            </w:r>
          </w:p>
        </w:tc>
      </w:tr>
      <w:tr w:rsidR="006F1F0F" w:rsidRPr="001527A5" w:rsidTr="00A86C2B">
        <w:tc>
          <w:tcPr>
            <w:tcW w:w="2376" w:type="dxa"/>
          </w:tcPr>
          <w:p w:rsidR="006F1F0F" w:rsidRPr="001527A5" w:rsidRDefault="006F1F0F" w:rsidP="006F1F0F">
            <w:pPr>
              <w:spacing w:after="0" w:line="240" w:lineRule="auto"/>
              <w:jc w:val="both"/>
              <w:rPr>
                <w:sz w:val="22"/>
                <w:szCs w:val="22"/>
              </w:rPr>
            </w:pPr>
            <w:r w:rsidRPr="001527A5">
              <w:rPr>
                <w:sz w:val="22"/>
                <w:szCs w:val="22"/>
              </w:rPr>
              <w:t>Б. 0,8-1,2:1,0</w:t>
            </w:r>
          </w:p>
        </w:tc>
        <w:tc>
          <w:tcPr>
            <w:tcW w:w="12474" w:type="dxa"/>
          </w:tcPr>
          <w:p w:rsidR="006F1F0F" w:rsidRPr="001527A5" w:rsidRDefault="006F1F0F" w:rsidP="006F1F0F">
            <w:pPr>
              <w:spacing w:after="0" w:line="240" w:lineRule="auto"/>
              <w:jc w:val="both"/>
              <w:rPr>
                <w:sz w:val="22"/>
                <w:szCs w:val="22"/>
              </w:rPr>
            </w:pPr>
            <w:r w:rsidRPr="001527A5">
              <w:rPr>
                <w:sz w:val="22"/>
                <w:szCs w:val="22"/>
              </w:rPr>
              <w:t>Г. 1,0:1,0</w:t>
            </w:r>
          </w:p>
        </w:tc>
      </w:tr>
    </w:tbl>
    <w:p w:rsidR="006F1F0F" w:rsidRPr="001527A5" w:rsidRDefault="00391B26" w:rsidP="00391B26">
      <w:pPr>
        <w:spacing w:after="0" w:line="240" w:lineRule="auto"/>
        <w:jc w:val="both"/>
        <w:rPr>
          <w:rFonts w:ascii="Times New Roman" w:eastAsia="Times New Roman" w:hAnsi="Times New Roman"/>
          <w:b/>
          <w:lang w:eastAsia="ru-RU"/>
        </w:rPr>
      </w:pPr>
      <w:r w:rsidRPr="001527A5">
        <w:rPr>
          <w:rFonts w:ascii="Times New Roman" w:hAnsi="Times New Roman"/>
          <w:b/>
        </w:rPr>
        <w:t>42. Последствия несбалансированности рациона коровы по сырой клетчатке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391B26" w:rsidRPr="001527A5" w:rsidTr="00D95AE1">
        <w:tc>
          <w:tcPr>
            <w:tcW w:w="4077" w:type="dxa"/>
          </w:tcPr>
          <w:p w:rsidR="00391B26" w:rsidRPr="001527A5" w:rsidRDefault="00391B26" w:rsidP="00391B26">
            <w:pPr>
              <w:spacing w:after="0" w:line="240" w:lineRule="auto"/>
              <w:jc w:val="both"/>
              <w:rPr>
                <w:sz w:val="22"/>
                <w:szCs w:val="22"/>
              </w:rPr>
            </w:pPr>
            <w:r w:rsidRPr="001527A5">
              <w:rPr>
                <w:sz w:val="22"/>
                <w:szCs w:val="22"/>
              </w:rPr>
              <w:t>А. Снижение удоя</w:t>
            </w:r>
          </w:p>
        </w:tc>
        <w:tc>
          <w:tcPr>
            <w:tcW w:w="10773" w:type="dxa"/>
          </w:tcPr>
          <w:p w:rsidR="00391B26" w:rsidRPr="001527A5" w:rsidRDefault="00391B26" w:rsidP="00391B26">
            <w:pPr>
              <w:spacing w:after="0" w:line="240" w:lineRule="auto"/>
              <w:jc w:val="both"/>
              <w:rPr>
                <w:sz w:val="22"/>
                <w:szCs w:val="22"/>
              </w:rPr>
            </w:pPr>
            <w:r w:rsidRPr="001527A5">
              <w:rPr>
                <w:sz w:val="22"/>
                <w:szCs w:val="22"/>
              </w:rPr>
              <w:t>В. Рахит</w:t>
            </w:r>
          </w:p>
        </w:tc>
      </w:tr>
      <w:tr w:rsidR="00391B26" w:rsidRPr="001527A5" w:rsidTr="00D95AE1">
        <w:tc>
          <w:tcPr>
            <w:tcW w:w="4077" w:type="dxa"/>
          </w:tcPr>
          <w:p w:rsidR="00391B26" w:rsidRPr="001527A5" w:rsidRDefault="00391B26" w:rsidP="00391B26">
            <w:pPr>
              <w:spacing w:after="0" w:line="240" w:lineRule="auto"/>
              <w:jc w:val="both"/>
              <w:rPr>
                <w:sz w:val="22"/>
                <w:szCs w:val="22"/>
              </w:rPr>
            </w:pPr>
            <w:r w:rsidRPr="001527A5">
              <w:rPr>
                <w:sz w:val="22"/>
                <w:szCs w:val="22"/>
              </w:rPr>
              <w:t>Б. Снижение содержания жира в молоке</w:t>
            </w:r>
          </w:p>
        </w:tc>
        <w:tc>
          <w:tcPr>
            <w:tcW w:w="10773" w:type="dxa"/>
          </w:tcPr>
          <w:p w:rsidR="00391B26" w:rsidRPr="001527A5" w:rsidRDefault="00391B26" w:rsidP="00391B26">
            <w:pPr>
              <w:spacing w:after="0" w:line="240" w:lineRule="auto"/>
              <w:jc w:val="both"/>
              <w:rPr>
                <w:sz w:val="22"/>
                <w:szCs w:val="22"/>
              </w:rPr>
            </w:pPr>
            <w:r w:rsidRPr="001527A5">
              <w:rPr>
                <w:sz w:val="22"/>
                <w:szCs w:val="22"/>
              </w:rPr>
              <w:t>Г. Ламиниты, дерматиты</w:t>
            </w:r>
          </w:p>
        </w:tc>
      </w:tr>
    </w:tbl>
    <w:p w:rsidR="006F1F0F" w:rsidRPr="00D95AE1" w:rsidRDefault="006E6D81" w:rsidP="006E6D81">
      <w:pPr>
        <w:spacing w:after="0" w:line="240" w:lineRule="auto"/>
        <w:jc w:val="both"/>
        <w:rPr>
          <w:rFonts w:ascii="Times New Roman" w:eastAsia="Times New Roman" w:hAnsi="Times New Roman"/>
          <w:b/>
          <w:lang w:eastAsia="ru-RU"/>
        </w:rPr>
      </w:pPr>
      <w:r w:rsidRPr="00D95AE1">
        <w:rPr>
          <w:rFonts w:ascii="Times New Roman" w:hAnsi="Times New Roman"/>
          <w:b/>
        </w:rPr>
        <w:t>43. Животные, остро нуждающиеся в поступлении незаменимых аминокислот</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D95AE1" w:rsidRPr="00D95AE1" w:rsidTr="006E6D81">
        <w:tc>
          <w:tcPr>
            <w:tcW w:w="3652" w:type="dxa"/>
          </w:tcPr>
          <w:p w:rsidR="006E6D81" w:rsidRPr="00D95AE1" w:rsidRDefault="006E6D81" w:rsidP="006E6D81">
            <w:pPr>
              <w:spacing w:after="0" w:line="240" w:lineRule="auto"/>
              <w:jc w:val="both"/>
              <w:rPr>
                <w:sz w:val="22"/>
                <w:szCs w:val="22"/>
              </w:rPr>
            </w:pPr>
            <w:r w:rsidRPr="00D95AE1">
              <w:rPr>
                <w:sz w:val="22"/>
                <w:szCs w:val="22"/>
              </w:rPr>
              <w:t>А. Птица, овцы</w:t>
            </w:r>
          </w:p>
        </w:tc>
        <w:tc>
          <w:tcPr>
            <w:tcW w:w="11198" w:type="dxa"/>
          </w:tcPr>
          <w:p w:rsidR="006E6D81" w:rsidRPr="00D95AE1" w:rsidRDefault="006E6D81" w:rsidP="006E6D81">
            <w:pPr>
              <w:spacing w:after="0" w:line="240" w:lineRule="auto"/>
              <w:jc w:val="both"/>
              <w:rPr>
                <w:sz w:val="22"/>
                <w:szCs w:val="22"/>
              </w:rPr>
            </w:pPr>
            <w:r w:rsidRPr="00D95AE1">
              <w:rPr>
                <w:sz w:val="22"/>
                <w:szCs w:val="22"/>
              </w:rPr>
              <w:t>В. Свиньи, птица</w:t>
            </w:r>
          </w:p>
        </w:tc>
      </w:tr>
      <w:tr w:rsidR="00D95AE1" w:rsidRPr="00D95AE1" w:rsidTr="006E6D81">
        <w:tc>
          <w:tcPr>
            <w:tcW w:w="3652" w:type="dxa"/>
          </w:tcPr>
          <w:p w:rsidR="006E6D81" w:rsidRPr="00D95AE1" w:rsidRDefault="006E6D81" w:rsidP="006E6D81">
            <w:pPr>
              <w:spacing w:after="0" w:line="240" w:lineRule="auto"/>
              <w:jc w:val="both"/>
              <w:rPr>
                <w:sz w:val="22"/>
                <w:szCs w:val="22"/>
              </w:rPr>
            </w:pPr>
            <w:r w:rsidRPr="00D95AE1">
              <w:rPr>
                <w:sz w:val="22"/>
                <w:szCs w:val="22"/>
              </w:rPr>
              <w:t>Б. Лошади, крупный рогатый скот</w:t>
            </w:r>
          </w:p>
        </w:tc>
        <w:tc>
          <w:tcPr>
            <w:tcW w:w="11198" w:type="dxa"/>
          </w:tcPr>
          <w:p w:rsidR="006E6D81" w:rsidRPr="00D95AE1" w:rsidRDefault="006E6D81" w:rsidP="006E6D81">
            <w:pPr>
              <w:spacing w:after="0" w:line="240" w:lineRule="auto"/>
              <w:jc w:val="both"/>
              <w:rPr>
                <w:sz w:val="22"/>
                <w:szCs w:val="22"/>
              </w:rPr>
            </w:pPr>
            <w:r w:rsidRPr="00D95AE1">
              <w:rPr>
                <w:sz w:val="22"/>
                <w:szCs w:val="22"/>
              </w:rPr>
              <w:t>Г. Козы, кролики</w:t>
            </w:r>
          </w:p>
        </w:tc>
      </w:tr>
    </w:tbl>
    <w:p w:rsidR="006E6D81" w:rsidRPr="00D95AE1" w:rsidRDefault="00D95AE1" w:rsidP="00D95AE1">
      <w:pPr>
        <w:spacing w:after="0" w:line="240" w:lineRule="auto"/>
        <w:jc w:val="both"/>
        <w:rPr>
          <w:rFonts w:ascii="Times New Roman" w:eastAsia="Times New Roman" w:hAnsi="Times New Roman"/>
          <w:b/>
          <w:sz w:val="24"/>
          <w:szCs w:val="24"/>
          <w:lang w:eastAsia="ru-RU"/>
        </w:rPr>
      </w:pPr>
      <w:r w:rsidRPr="00D95AE1">
        <w:rPr>
          <w:rFonts w:ascii="Times New Roman" w:hAnsi="Times New Roman"/>
          <w:b/>
        </w:rPr>
        <w:t>44. Назовите тип кормления лактирующих коров, если на 1 кг молока затрачивается 450-500 г концентратов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D95AE1" w:rsidRPr="00D95AE1" w:rsidTr="00D95AE1">
        <w:tc>
          <w:tcPr>
            <w:tcW w:w="3652" w:type="dxa"/>
          </w:tcPr>
          <w:p w:rsidR="00D95AE1" w:rsidRPr="00D95AE1" w:rsidRDefault="00D95AE1" w:rsidP="00D95AE1">
            <w:pPr>
              <w:spacing w:after="0" w:line="240" w:lineRule="auto"/>
              <w:jc w:val="both"/>
              <w:rPr>
                <w:sz w:val="22"/>
                <w:szCs w:val="22"/>
              </w:rPr>
            </w:pPr>
            <w:r w:rsidRPr="00D95AE1">
              <w:rPr>
                <w:sz w:val="22"/>
                <w:szCs w:val="22"/>
              </w:rPr>
              <w:t>А. Объемистый</w:t>
            </w:r>
          </w:p>
        </w:tc>
        <w:tc>
          <w:tcPr>
            <w:tcW w:w="11198" w:type="dxa"/>
          </w:tcPr>
          <w:p w:rsidR="00D95AE1" w:rsidRPr="00D95AE1" w:rsidRDefault="00D95AE1" w:rsidP="00D95AE1">
            <w:pPr>
              <w:spacing w:after="0" w:line="240" w:lineRule="auto"/>
              <w:jc w:val="both"/>
              <w:rPr>
                <w:sz w:val="22"/>
                <w:szCs w:val="22"/>
              </w:rPr>
            </w:pPr>
            <w:r w:rsidRPr="00D95AE1">
              <w:rPr>
                <w:sz w:val="22"/>
                <w:szCs w:val="22"/>
              </w:rPr>
              <w:t xml:space="preserve">В. Концентратный </w:t>
            </w:r>
          </w:p>
        </w:tc>
      </w:tr>
      <w:tr w:rsidR="00D95AE1" w:rsidRPr="00D95AE1" w:rsidTr="00D95AE1">
        <w:tc>
          <w:tcPr>
            <w:tcW w:w="3652" w:type="dxa"/>
          </w:tcPr>
          <w:p w:rsidR="00D95AE1" w:rsidRPr="00D95AE1" w:rsidRDefault="00D95AE1" w:rsidP="00D95AE1">
            <w:pPr>
              <w:spacing w:after="0" w:line="240" w:lineRule="auto"/>
              <w:jc w:val="both"/>
              <w:rPr>
                <w:sz w:val="22"/>
                <w:szCs w:val="22"/>
              </w:rPr>
            </w:pPr>
            <w:r w:rsidRPr="00D95AE1">
              <w:rPr>
                <w:sz w:val="22"/>
                <w:szCs w:val="22"/>
              </w:rPr>
              <w:t>Б.  Полуконцентратный</w:t>
            </w:r>
          </w:p>
        </w:tc>
        <w:tc>
          <w:tcPr>
            <w:tcW w:w="11198" w:type="dxa"/>
          </w:tcPr>
          <w:p w:rsidR="00D95AE1" w:rsidRPr="00D95AE1" w:rsidRDefault="00D95AE1" w:rsidP="00D95AE1">
            <w:pPr>
              <w:spacing w:after="0" w:line="240" w:lineRule="auto"/>
              <w:jc w:val="both"/>
              <w:rPr>
                <w:sz w:val="22"/>
                <w:szCs w:val="22"/>
              </w:rPr>
            </w:pPr>
            <w:r w:rsidRPr="00D95AE1">
              <w:rPr>
                <w:sz w:val="22"/>
                <w:szCs w:val="22"/>
              </w:rPr>
              <w:t>Г.  Малоконцентратный</w:t>
            </w:r>
          </w:p>
        </w:tc>
      </w:tr>
    </w:tbl>
    <w:p w:rsidR="006E6D81" w:rsidRPr="004E502B" w:rsidRDefault="004E502B" w:rsidP="004E502B">
      <w:pPr>
        <w:spacing w:after="0" w:line="240" w:lineRule="auto"/>
        <w:jc w:val="both"/>
        <w:rPr>
          <w:rFonts w:ascii="Times New Roman" w:eastAsia="Times New Roman" w:hAnsi="Times New Roman"/>
          <w:b/>
          <w:sz w:val="24"/>
          <w:szCs w:val="24"/>
          <w:lang w:eastAsia="ru-RU"/>
        </w:rPr>
      </w:pPr>
      <w:r w:rsidRPr="004E502B">
        <w:rPr>
          <w:rFonts w:ascii="Times New Roman" w:hAnsi="Times New Roman"/>
          <w:b/>
        </w:rPr>
        <w:t>45. Конечный продукт распада расщепляемого протеина в рубце</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4E502B" w:rsidRPr="004E502B" w:rsidTr="004E502B">
        <w:tc>
          <w:tcPr>
            <w:tcW w:w="3652" w:type="dxa"/>
          </w:tcPr>
          <w:p w:rsidR="004E502B" w:rsidRPr="004E502B" w:rsidRDefault="004E502B" w:rsidP="004E502B">
            <w:pPr>
              <w:spacing w:after="0" w:line="240" w:lineRule="auto"/>
              <w:jc w:val="both"/>
              <w:rPr>
                <w:sz w:val="22"/>
                <w:szCs w:val="22"/>
              </w:rPr>
            </w:pPr>
            <w:r w:rsidRPr="004E502B">
              <w:rPr>
                <w:sz w:val="22"/>
                <w:szCs w:val="22"/>
              </w:rPr>
              <w:t>А. Аминокислоты</w:t>
            </w:r>
          </w:p>
        </w:tc>
        <w:tc>
          <w:tcPr>
            <w:tcW w:w="11198" w:type="dxa"/>
          </w:tcPr>
          <w:p w:rsidR="004E502B" w:rsidRPr="004E502B" w:rsidRDefault="004E502B" w:rsidP="004E502B">
            <w:pPr>
              <w:spacing w:after="0" w:line="240" w:lineRule="auto"/>
              <w:jc w:val="both"/>
              <w:rPr>
                <w:sz w:val="22"/>
                <w:szCs w:val="22"/>
              </w:rPr>
            </w:pPr>
            <w:r w:rsidRPr="004E502B">
              <w:rPr>
                <w:sz w:val="22"/>
                <w:szCs w:val="22"/>
              </w:rPr>
              <w:t xml:space="preserve">В. Амиды </w:t>
            </w:r>
          </w:p>
        </w:tc>
      </w:tr>
      <w:tr w:rsidR="004E502B" w:rsidRPr="004E502B" w:rsidTr="004E502B">
        <w:tc>
          <w:tcPr>
            <w:tcW w:w="3652" w:type="dxa"/>
          </w:tcPr>
          <w:p w:rsidR="004E502B" w:rsidRPr="004E502B" w:rsidRDefault="004E502B" w:rsidP="004E502B">
            <w:pPr>
              <w:spacing w:after="0" w:line="240" w:lineRule="auto"/>
              <w:jc w:val="both"/>
              <w:rPr>
                <w:sz w:val="22"/>
                <w:szCs w:val="22"/>
              </w:rPr>
            </w:pPr>
            <w:r w:rsidRPr="004E502B">
              <w:rPr>
                <w:sz w:val="22"/>
                <w:szCs w:val="22"/>
              </w:rPr>
              <w:t>Б.  Летучие жирные кислоты</w:t>
            </w:r>
          </w:p>
        </w:tc>
        <w:tc>
          <w:tcPr>
            <w:tcW w:w="11198" w:type="dxa"/>
          </w:tcPr>
          <w:p w:rsidR="004E502B" w:rsidRPr="004E502B" w:rsidRDefault="004E502B" w:rsidP="004E502B">
            <w:pPr>
              <w:spacing w:after="0" w:line="240" w:lineRule="auto"/>
              <w:jc w:val="both"/>
              <w:rPr>
                <w:sz w:val="22"/>
                <w:szCs w:val="22"/>
              </w:rPr>
            </w:pPr>
            <w:r w:rsidRPr="004E502B">
              <w:rPr>
                <w:sz w:val="22"/>
                <w:szCs w:val="22"/>
              </w:rPr>
              <w:t>Г.  Аммиак</w:t>
            </w:r>
          </w:p>
        </w:tc>
      </w:tr>
    </w:tbl>
    <w:p w:rsidR="006E6D81" w:rsidRPr="00BF7B90" w:rsidRDefault="00BF7B90" w:rsidP="00BF7B90">
      <w:pPr>
        <w:spacing w:after="0" w:line="240" w:lineRule="auto"/>
        <w:jc w:val="both"/>
        <w:rPr>
          <w:rFonts w:ascii="Times New Roman" w:eastAsia="Times New Roman" w:hAnsi="Times New Roman"/>
          <w:b/>
          <w:sz w:val="24"/>
          <w:szCs w:val="24"/>
          <w:lang w:eastAsia="ru-RU"/>
        </w:rPr>
      </w:pPr>
      <w:r w:rsidRPr="00BF7B90">
        <w:rPr>
          <w:rFonts w:ascii="Times New Roman" w:hAnsi="Times New Roman"/>
          <w:b/>
        </w:rPr>
        <w:t>46. Незаменимые жирные кислоты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0489"/>
      </w:tblGrid>
      <w:tr w:rsidR="00BF7B90" w:rsidRPr="00BF7B90" w:rsidTr="00BF7B90">
        <w:tc>
          <w:tcPr>
            <w:tcW w:w="4361" w:type="dxa"/>
          </w:tcPr>
          <w:p w:rsidR="00BF7B90" w:rsidRPr="00BF7B90" w:rsidRDefault="00BF7B90" w:rsidP="00BF7B90">
            <w:pPr>
              <w:spacing w:after="0" w:line="240" w:lineRule="auto"/>
              <w:jc w:val="both"/>
              <w:rPr>
                <w:sz w:val="22"/>
                <w:szCs w:val="22"/>
              </w:rPr>
            </w:pPr>
            <w:r w:rsidRPr="00BF7B90">
              <w:rPr>
                <w:sz w:val="22"/>
                <w:szCs w:val="22"/>
              </w:rPr>
              <w:t>А. Муравьиная, каприловая</w:t>
            </w:r>
          </w:p>
        </w:tc>
        <w:tc>
          <w:tcPr>
            <w:tcW w:w="10489" w:type="dxa"/>
          </w:tcPr>
          <w:p w:rsidR="00BF7B90" w:rsidRPr="00BF7B90" w:rsidRDefault="00BF7B90" w:rsidP="00BF7B90">
            <w:pPr>
              <w:spacing w:after="0" w:line="240" w:lineRule="auto"/>
              <w:jc w:val="both"/>
              <w:rPr>
                <w:sz w:val="22"/>
                <w:szCs w:val="22"/>
              </w:rPr>
            </w:pPr>
            <w:r w:rsidRPr="00BF7B90">
              <w:rPr>
                <w:sz w:val="22"/>
                <w:szCs w:val="22"/>
              </w:rPr>
              <w:t>В. Пальмитиновая, стеариновая</w:t>
            </w:r>
          </w:p>
        </w:tc>
      </w:tr>
      <w:tr w:rsidR="00BF7B90" w:rsidRPr="00BF7B90" w:rsidTr="00BF7B90">
        <w:tc>
          <w:tcPr>
            <w:tcW w:w="4361" w:type="dxa"/>
          </w:tcPr>
          <w:p w:rsidR="00BF7B90" w:rsidRPr="00BF7B90" w:rsidRDefault="00BF7B90" w:rsidP="00BF7B90">
            <w:pPr>
              <w:spacing w:after="0" w:line="240" w:lineRule="auto"/>
              <w:jc w:val="both"/>
              <w:rPr>
                <w:sz w:val="22"/>
                <w:szCs w:val="22"/>
              </w:rPr>
            </w:pPr>
            <w:r w:rsidRPr="00BF7B90">
              <w:rPr>
                <w:sz w:val="22"/>
                <w:szCs w:val="22"/>
              </w:rPr>
              <w:t>Б.  Линолевая, линоленовая, арахидоновая</w:t>
            </w:r>
          </w:p>
        </w:tc>
        <w:tc>
          <w:tcPr>
            <w:tcW w:w="10489" w:type="dxa"/>
          </w:tcPr>
          <w:p w:rsidR="00BF7B90" w:rsidRPr="00BF7B90" w:rsidRDefault="00BF7B90" w:rsidP="00BF7B90">
            <w:pPr>
              <w:spacing w:after="0" w:line="240" w:lineRule="auto"/>
              <w:jc w:val="both"/>
              <w:rPr>
                <w:sz w:val="22"/>
                <w:szCs w:val="22"/>
              </w:rPr>
            </w:pPr>
            <w:r w:rsidRPr="00BF7B90">
              <w:rPr>
                <w:sz w:val="22"/>
                <w:szCs w:val="22"/>
              </w:rPr>
              <w:t>Г.  Миристиновая, олеиновая</w:t>
            </w:r>
          </w:p>
        </w:tc>
      </w:tr>
    </w:tbl>
    <w:p w:rsidR="006E6D81" w:rsidRPr="00BF7B90" w:rsidRDefault="00BF7B90" w:rsidP="00BF7B90">
      <w:pPr>
        <w:spacing w:after="0" w:line="240" w:lineRule="auto"/>
        <w:jc w:val="both"/>
        <w:rPr>
          <w:rFonts w:ascii="Times New Roman" w:eastAsia="Times New Roman" w:hAnsi="Times New Roman"/>
          <w:b/>
          <w:sz w:val="24"/>
          <w:szCs w:val="24"/>
          <w:lang w:eastAsia="ru-RU"/>
        </w:rPr>
      </w:pPr>
      <w:r w:rsidRPr="00BF7B90">
        <w:rPr>
          <w:rFonts w:ascii="Times New Roman" w:hAnsi="Times New Roman"/>
          <w:b/>
        </w:rPr>
        <w:t>47. Газы, которые образуются в рубце жвачных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BF7B90" w:rsidRPr="00BF7B90" w:rsidTr="00BF7B90">
        <w:tc>
          <w:tcPr>
            <w:tcW w:w="3652" w:type="dxa"/>
          </w:tcPr>
          <w:p w:rsidR="00BF7B90" w:rsidRPr="00BF7B90" w:rsidRDefault="00BF7B90" w:rsidP="00BF7B90">
            <w:pPr>
              <w:spacing w:after="0" w:line="240" w:lineRule="auto"/>
              <w:jc w:val="both"/>
              <w:rPr>
                <w:sz w:val="22"/>
                <w:szCs w:val="22"/>
              </w:rPr>
            </w:pPr>
            <w:r w:rsidRPr="00BF7B90">
              <w:rPr>
                <w:sz w:val="22"/>
                <w:szCs w:val="22"/>
              </w:rPr>
              <w:t>А. Кислород и углерод</w:t>
            </w:r>
          </w:p>
        </w:tc>
        <w:tc>
          <w:tcPr>
            <w:tcW w:w="11198" w:type="dxa"/>
          </w:tcPr>
          <w:p w:rsidR="00BF7B90" w:rsidRPr="00BF7B90" w:rsidRDefault="00BF7B90" w:rsidP="00BF7B90">
            <w:pPr>
              <w:spacing w:after="0" w:line="240" w:lineRule="auto"/>
              <w:jc w:val="both"/>
              <w:rPr>
                <w:sz w:val="22"/>
                <w:szCs w:val="22"/>
              </w:rPr>
            </w:pPr>
            <w:r w:rsidRPr="00BF7B90">
              <w:rPr>
                <w:sz w:val="22"/>
                <w:szCs w:val="22"/>
              </w:rPr>
              <w:t>В. Метан и углекислый газ</w:t>
            </w:r>
          </w:p>
        </w:tc>
      </w:tr>
      <w:tr w:rsidR="00BF7B90" w:rsidRPr="00BF7B90" w:rsidTr="00BF7B90">
        <w:tc>
          <w:tcPr>
            <w:tcW w:w="3652" w:type="dxa"/>
          </w:tcPr>
          <w:p w:rsidR="00BF7B90" w:rsidRPr="00BF7B90" w:rsidRDefault="00BF7B90" w:rsidP="00BF7B90">
            <w:pPr>
              <w:spacing w:after="0" w:line="240" w:lineRule="auto"/>
              <w:jc w:val="both"/>
              <w:rPr>
                <w:sz w:val="22"/>
                <w:szCs w:val="22"/>
              </w:rPr>
            </w:pPr>
            <w:r w:rsidRPr="00BF7B90">
              <w:rPr>
                <w:sz w:val="22"/>
                <w:szCs w:val="22"/>
              </w:rPr>
              <w:t>Б.  Углекислота и кислород</w:t>
            </w:r>
          </w:p>
        </w:tc>
        <w:tc>
          <w:tcPr>
            <w:tcW w:w="11198" w:type="dxa"/>
          </w:tcPr>
          <w:p w:rsidR="00BF7B90" w:rsidRPr="00BF7B90" w:rsidRDefault="00BF7B90" w:rsidP="00BF7B90">
            <w:pPr>
              <w:spacing w:after="0" w:line="240" w:lineRule="auto"/>
              <w:jc w:val="both"/>
              <w:rPr>
                <w:sz w:val="22"/>
                <w:szCs w:val="22"/>
              </w:rPr>
            </w:pPr>
            <w:r w:rsidRPr="00BF7B90">
              <w:rPr>
                <w:sz w:val="22"/>
                <w:szCs w:val="22"/>
              </w:rPr>
              <w:t>Г.  Аргон и озон</w:t>
            </w:r>
          </w:p>
        </w:tc>
      </w:tr>
    </w:tbl>
    <w:p w:rsidR="006E6D81" w:rsidRPr="00E33034" w:rsidRDefault="00E33034" w:rsidP="00E33034">
      <w:pPr>
        <w:spacing w:after="0" w:line="240" w:lineRule="auto"/>
        <w:jc w:val="both"/>
        <w:rPr>
          <w:rFonts w:ascii="Times New Roman" w:eastAsia="Times New Roman" w:hAnsi="Times New Roman"/>
          <w:b/>
          <w:sz w:val="24"/>
          <w:szCs w:val="24"/>
          <w:lang w:eastAsia="ru-RU"/>
        </w:rPr>
      </w:pPr>
      <w:r w:rsidRPr="00E33034">
        <w:rPr>
          <w:rFonts w:ascii="Times New Roman" w:hAnsi="Times New Roman"/>
          <w:b/>
        </w:rPr>
        <w:t>48. Укажите, какие питательные вещества можно балансировать в рационе животных и птицы при помощи дрожжей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E33034" w:rsidRPr="00E33034" w:rsidTr="00E33034">
        <w:tc>
          <w:tcPr>
            <w:tcW w:w="3652" w:type="dxa"/>
          </w:tcPr>
          <w:p w:rsidR="00E33034" w:rsidRPr="00E33034" w:rsidRDefault="00E33034" w:rsidP="00E33034">
            <w:pPr>
              <w:spacing w:after="0" w:line="240" w:lineRule="auto"/>
              <w:jc w:val="both"/>
              <w:rPr>
                <w:sz w:val="22"/>
                <w:szCs w:val="22"/>
              </w:rPr>
            </w:pPr>
            <w:r w:rsidRPr="00E33034">
              <w:rPr>
                <w:sz w:val="22"/>
                <w:szCs w:val="22"/>
              </w:rPr>
              <w:t>А. Протеин, витамины группы В</w:t>
            </w:r>
          </w:p>
        </w:tc>
        <w:tc>
          <w:tcPr>
            <w:tcW w:w="11198" w:type="dxa"/>
          </w:tcPr>
          <w:p w:rsidR="00E33034" w:rsidRPr="00E33034" w:rsidRDefault="00E33034" w:rsidP="00E33034">
            <w:pPr>
              <w:spacing w:after="0" w:line="240" w:lineRule="auto"/>
              <w:jc w:val="both"/>
              <w:rPr>
                <w:sz w:val="22"/>
                <w:szCs w:val="22"/>
              </w:rPr>
            </w:pPr>
            <w:r w:rsidRPr="00E33034">
              <w:rPr>
                <w:sz w:val="22"/>
                <w:szCs w:val="22"/>
              </w:rPr>
              <w:t>В. Кальций и клетчатку</w:t>
            </w:r>
          </w:p>
        </w:tc>
      </w:tr>
      <w:tr w:rsidR="00E33034" w:rsidRPr="00E33034" w:rsidTr="00E33034">
        <w:tc>
          <w:tcPr>
            <w:tcW w:w="3652" w:type="dxa"/>
          </w:tcPr>
          <w:p w:rsidR="00E33034" w:rsidRPr="00E33034" w:rsidRDefault="00E33034" w:rsidP="00E33034">
            <w:pPr>
              <w:spacing w:after="0" w:line="240" w:lineRule="auto"/>
              <w:jc w:val="both"/>
              <w:rPr>
                <w:sz w:val="22"/>
                <w:szCs w:val="22"/>
              </w:rPr>
            </w:pPr>
            <w:r w:rsidRPr="00E33034">
              <w:rPr>
                <w:sz w:val="22"/>
                <w:szCs w:val="22"/>
              </w:rPr>
              <w:t>Б.  Липиды</w:t>
            </w:r>
          </w:p>
        </w:tc>
        <w:tc>
          <w:tcPr>
            <w:tcW w:w="11198" w:type="dxa"/>
          </w:tcPr>
          <w:p w:rsidR="00E33034" w:rsidRPr="00E33034" w:rsidRDefault="00E33034" w:rsidP="00E33034">
            <w:pPr>
              <w:spacing w:after="0" w:line="240" w:lineRule="auto"/>
              <w:jc w:val="both"/>
              <w:rPr>
                <w:sz w:val="22"/>
                <w:szCs w:val="22"/>
              </w:rPr>
            </w:pPr>
            <w:r w:rsidRPr="00E33034">
              <w:rPr>
                <w:sz w:val="22"/>
                <w:szCs w:val="22"/>
              </w:rPr>
              <w:t>Г.  Незаменимые жирные кислоты</w:t>
            </w:r>
          </w:p>
        </w:tc>
      </w:tr>
    </w:tbl>
    <w:p w:rsidR="006E6D81" w:rsidRDefault="00750CF9" w:rsidP="00E33034">
      <w:pPr>
        <w:spacing w:after="0" w:line="240" w:lineRule="auto"/>
        <w:jc w:val="both"/>
        <w:rPr>
          <w:rFonts w:ascii="Times New Roman" w:eastAsia="Times New Roman" w:hAnsi="Times New Roman"/>
          <w:b/>
          <w:sz w:val="24"/>
          <w:szCs w:val="24"/>
          <w:lang w:eastAsia="ru-RU"/>
        </w:rPr>
      </w:pPr>
      <w:r>
        <w:rPr>
          <w:rFonts w:ascii="Times New Roman" w:hAnsi="Times New Roman"/>
          <w:b/>
        </w:rPr>
        <w:t xml:space="preserve">49. </w:t>
      </w:r>
      <w:r w:rsidRPr="00A0605C">
        <w:rPr>
          <w:rFonts w:ascii="Times New Roman" w:hAnsi="Times New Roman"/>
          <w:b/>
        </w:rPr>
        <w:t>Ученый, разработавший схему энергетического баланса в организме животных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750CF9" w:rsidRPr="00750CF9" w:rsidTr="00750CF9">
        <w:tc>
          <w:tcPr>
            <w:tcW w:w="3652" w:type="dxa"/>
          </w:tcPr>
          <w:p w:rsidR="00750CF9" w:rsidRPr="00750CF9" w:rsidRDefault="00750CF9" w:rsidP="00750CF9">
            <w:pPr>
              <w:spacing w:after="0" w:line="240" w:lineRule="auto"/>
              <w:jc w:val="both"/>
              <w:rPr>
                <w:sz w:val="22"/>
                <w:szCs w:val="22"/>
              </w:rPr>
            </w:pPr>
            <w:r>
              <w:rPr>
                <w:sz w:val="22"/>
                <w:szCs w:val="22"/>
              </w:rPr>
              <w:t>А. Генри Армсби</w:t>
            </w:r>
          </w:p>
        </w:tc>
        <w:tc>
          <w:tcPr>
            <w:tcW w:w="11198" w:type="dxa"/>
          </w:tcPr>
          <w:p w:rsidR="00750CF9" w:rsidRPr="00750CF9" w:rsidRDefault="00750CF9" w:rsidP="00750CF9">
            <w:pPr>
              <w:spacing w:after="0" w:line="240" w:lineRule="auto"/>
              <w:jc w:val="both"/>
              <w:rPr>
                <w:sz w:val="22"/>
                <w:szCs w:val="22"/>
              </w:rPr>
            </w:pPr>
            <w:r w:rsidRPr="00750CF9">
              <w:rPr>
                <w:sz w:val="22"/>
                <w:szCs w:val="22"/>
              </w:rPr>
              <w:t xml:space="preserve">В. Оскар Кельнер </w:t>
            </w:r>
          </w:p>
        </w:tc>
      </w:tr>
      <w:tr w:rsidR="00750CF9" w:rsidRPr="00750CF9" w:rsidTr="00750CF9">
        <w:tc>
          <w:tcPr>
            <w:tcW w:w="3652" w:type="dxa"/>
          </w:tcPr>
          <w:p w:rsidR="00750CF9" w:rsidRPr="00750CF9" w:rsidRDefault="00750CF9" w:rsidP="00750CF9">
            <w:pPr>
              <w:spacing w:after="0" w:line="240" w:lineRule="auto"/>
              <w:jc w:val="both"/>
              <w:rPr>
                <w:sz w:val="22"/>
                <w:szCs w:val="22"/>
              </w:rPr>
            </w:pPr>
            <w:r w:rsidRPr="00750CF9">
              <w:rPr>
                <w:sz w:val="22"/>
                <w:szCs w:val="22"/>
              </w:rPr>
              <w:t>Б. Е.Ф. Лискун</w:t>
            </w:r>
          </w:p>
        </w:tc>
        <w:tc>
          <w:tcPr>
            <w:tcW w:w="11198" w:type="dxa"/>
          </w:tcPr>
          <w:p w:rsidR="00750CF9" w:rsidRPr="00750CF9" w:rsidRDefault="00750CF9" w:rsidP="00750CF9">
            <w:pPr>
              <w:spacing w:after="0" w:line="240" w:lineRule="auto"/>
              <w:jc w:val="both"/>
              <w:rPr>
                <w:sz w:val="22"/>
                <w:szCs w:val="22"/>
              </w:rPr>
            </w:pPr>
            <w:r w:rsidRPr="00750CF9">
              <w:rPr>
                <w:sz w:val="22"/>
                <w:szCs w:val="22"/>
              </w:rPr>
              <w:t>Г.  А.П. Калашников</w:t>
            </w:r>
          </w:p>
        </w:tc>
      </w:tr>
    </w:tbl>
    <w:p w:rsidR="00E33034" w:rsidRPr="00750CF9" w:rsidRDefault="00750CF9" w:rsidP="00750CF9">
      <w:pPr>
        <w:spacing w:after="0" w:line="240" w:lineRule="auto"/>
        <w:jc w:val="both"/>
        <w:rPr>
          <w:rFonts w:ascii="Times New Roman" w:eastAsia="Times New Roman" w:hAnsi="Times New Roman"/>
          <w:b/>
          <w:sz w:val="24"/>
          <w:szCs w:val="24"/>
          <w:lang w:eastAsia="ru-RU"/>
        </w:rPr>
      </w:pPr>
      <w:r w:rsidRPr="00750CF9">
        <w:rPr>
          <w:rFonts w:ascii="Times New Roman" w:hAnsi="Times New Roman"/>
          <w:b/>
        </w:rPr>
        <w:t>50. Способ эффективной обработки зерна, позволяющий повысить фракцию нерасщепляемого в рубце протеина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750CF9" w:rsidRPr="00750CF9" w:rsidTr="00750CF9">
        <w:tc>
          <w:tcPr>
            <w:tcW w:w="3652" w:type="dxa"/>
          </w:tcPr>
          <w:p w:rsidR="00750CF9" w:rsidRPr="00750CF9" w:rsidRDefault="00750CF9" w:rsidP="00750CF9">
            <w:pPr>
              <w:spacing w:after="0" w:line="240" w:lineRule="auto"/>
              <w:jc w:val="both"/>
              <w:rPr>
                <w:sz w:val="22"/>
                <w:szCs w:val="22"/>
              </w:rPr>
            </w:pPr>
            <w:r w:rsidRPr="00750CF9">
              <w:rPr>
                <w:sz w:val="22"/>
                <w:szCs w:val="22"/>
              </w:rPr>
              <w:t>А. Измельчение</w:t>
            </w:r>
          </w:p>
        </w:tc>
        <w:tc>
          <w:tcPr>
            <w:tcW w:w="11198" w:type="dxa"/>
          </w:tcPr>
          <w:p w:rsidR="00750CF9" w:rsidRPr="00750CF9" w:rsidRDefault="00750CF9" w:rsidP="00750CF9">
            <w:pPr>
              <w:spacing w:after="0" w:line="240" w:lineRule="auto"/>
              <w:jc w:val="both"/>
              <w:rPr>
                <w:sz w:val="22"/>
                <w:szCs w:val="22"/>
              </w:rPr>
            </w:pPr>
            <w:r w:rsidRPr="00750CF9">
              <w:rPr>
                <w:sz w:val="22"/>
                <w:szCs w:val="22"/>
              </w:rPr>
              <w:t>В. Запаривание</w:t>
            </w:r>
          </w:p>
        </w:tc>
      </w:tr>
      <w:tr w:rsidR="00750CF9" w:rsidRPr="00750CF9" w:rsidTr="00750CF9">
        <w:tc>
          <w:tcPr>
            <w:tcW w:w="3652" w:type="dxa"/>
          </w:tcPr>
          <w:p w:rsidR="00750CF9" w:rsidRPr="00750CF9" w:rsidRDefault="00750CF9" w:rsidP="00750CF9">
            <w:pPr>
              <w:spacing w:after="0" w:line="240" w:lineRule="auto"/>
              <w:jc w:val="both"/>
              <w:rPr>
                <w:sz w:val="22"/>
                <w:szCs w:val="22"/>
              </w:rPr>
            </w:pPr>
            <w:r w:rsidRPr="00750CF9">
              <w:rPr>
                <w:sz w:val="22"/>
                <w:szCs w:val="22"/>
              </w:rPr>
              <w:t>Б.  Микронизация</w:t>
            </w:r>
          </w:p>
        </w:tc>
        <w:tc>
          <w:tcPr>
            <w:tcW w:w="11198" w:type="dxa"/>
          </w:tcPr>
          <w:p w:rsidR="00750CF9" w:rsidRPr="00750CF9" w:rsidRDefault="00750CF9" w:rsidP="00750CF9">
            <w:pPr>
              <w:spacing w:after="0" w:line="240" w:lineRule="auto"/>
              <w:jc w:val="both"/>
              <w:rPr>
                <w:sz w:val="22"/>
                <w:szCs w:val="22"/>
              </w:rPr>
            </w:pPr>
            <w:r w:rsidRPr="00750CF9">
              <w:rPr>
                <w:sz w:val="22"/>
                <w:szCs w:val="22"/>
              </w:rPr>
              <w:t>Г.  Экструдирование</w:t>
            </w:r>
          </w:p>
        </w:tc>
      </w:tr>
    </w:tbl>
    <w:p w:rsidR="006E6D81" w:rsidRPr="00701534" w:rsidRDefault="006E6D81" w:rsidP="003A3530">
      <w:pPr>
        <w:spacing w:after="0" w:line="240" w:lineRule="auto"/>
        <w:jc w:val="center"/>
        <w:rPr>
          <w:rFonts w:ascii="Times New Roman" w:eastAsia="Times New Roman" w:hAnsi="Times New Roman"/>
          <w:b/>
          <w:sz w:val="16"/>
          <w:szCs w:val="16"/>
          <w:lang w:eastAsia="ru-RU"/>
        </w:rPr>
      </w:pPr>
    </w:p>
    <w:p w:rsidR="003A3530" w:rsidRPr="007F761C" w:rsidRDefault="00496FB0" w:rsidP="003A3530">
      <w:pPr>
        <w:spacing w:after="0" w:line="240" w:lineRule="auto"/>
        <w:jc w:val="center"/>
        <w:rPr>
          <w:rFonts w:ascii="Times New Roman" w:hAnsi="Times New Roman"/>
          <w:b/>
        </w:rPr>
      </w:pPr>
      <w:r w:rsidRPr="007F761C">
        <w:rPr>
          <w:rFonts w:ascii="Times New Roman" w:eastAsia="Times New Roman" w:hAnsi="Times New Roman"/>
          <w:b/>
          <w:lang w:eastAsia="ru-RU"/>
        </w:rPr>
        <w:t>ОПК-4</w:t>
      </w:r>
      <w:r w:rsidRPr="007F761C">
        <w:rPr>
          <w:rFonts w:ascii="Times New Roman" w:eastAsia="Times New Roman" w:hAnsi="Times New Roman"/>
          <w:b/>
          <w:lang w:eastAsia="ru-RU"/>
        </w:rPr>
        <w:tab/>
      </w:r>
      <w:r w:rsidRPr="007F761C">
        <w:rPr>
          <w:rFonts w:ascii="Times New Roman" w:hAnsi="Times New Roman"/>
          <w:b/>
        </w:rPr>
        <w:t>Способ</w:t>
      </w:r>
      <w:r w:rsidR="00251425">
        <w:rPr>
          <w:rFonts w:ascii="Times New Roman" w:hAnsi="Times New Roman"/>
          <w:b/>
        </w:rPr>
        <w:t>е</w:t>
      </w:r>
      <w:r w:rsidRPr="007F761C">
        <w:rPr>
          <w:rFonts w:ascii="Times New Roman" w:hAnsi="Times New Roman"/>
          <w:b/>
        </w:rPr>
        <w:t>н использовать достижения науки в оценке качества кормов и продукции, в стандартизации и сертификации племенных животных</w:t>
      </w:r>
    </w:p>
    <w:p w:rsidR="00496FB0" w:rsidRPr="001527A5" w:rsidRDefault="00496FB0" w:rsidP="003A3530">
      <w:pPr>
        <w:spacing w:after="0" w:line="240" w:lineRule="auto"/>
        <w:jc w:val="center"/>
        <w:rPr>
          <w:rFonts w:ascii="Times New Roman" w:hAnsi="Times New Roman"/>
          <w:b/>
          <w:sz w:val="16"/>
          <w:szCs w:val="16"/>
        </w:rPr>
      </w:pPr>
    </w:p>
    <w:p w:rsidR="002A0ABD" w:rsidRPr="001527A5" w:rsidRDefault="005A7F8A" w:rsidP="00E05E36">
      <w:pPr>
        <w:spacing w:after="0" w:line="240" w:lineRule="auto"/>
        <w:jc w:val="both"/>
        <w:rPr>
          <w:rFonts w:ascii="Times New Roman" w:hAnsi="Times New Roman"/>
          <w:b/>
        </w:rPr>
      </w:pPr>
      <w:r w:rsidRPr="001527A5">
        <w:rPr>
          <w:rFonts w:ascii="Times New Roman" w:hAnsi="Times New Roman"/>
          <w:b/>
        </w:rPr>
        <w:t>1. Назовите кормовое средство с высоким содержанием каротина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5A7F8A" w:rsidRPr="001527A5" w:rsidTr="005A7F8A">
        <w:tc>
          <w:tcPr>
            <w:tcW w:w="2660" w:type="dxa"/>
          </w:tcPr>
          <w:p w:rsidR="005A7F8A" w:rsidRPr="001527A5" w:rsidRDefault="005A7F8A" w:rsidP="005A7F8A">
            <w:pPr>
              <w:spacing w:after="0" w:line="240" w:lineRule="auto"/>
              <w:jc w:val="both"/>
              <w:rPr>
                <w:sz w:val="22"/>
                <w:szCs w:val="22"/>
              </w:rPr>
            </w:pPr>
            <w:r w:rsidRPr="001527A5">
              <w:rPr>
                <w:sz w:val="22"/>
                <w:szCs w:val="22"/>
              </w:rPr>
              <w:t>А. Морковь</w:t>
            </w:r>
          </w:p>
        </w:tc>
        <w:tc>
          <w:tcPr>
            <w:tcW w:w="12190" w:type="dxa"/>
          </w:tcPr>
          <w:p w:rsidR="005A7F8A" w:rsidRPr="001527A5" w:rsidRDefault="005A7F8A" w:rsidP="005A7F8A">
            <w:pPr>
              <w:spacing w:after="0" w:line="240" w:lineRule="auto"/>
              <w:jc w:val="both"/>
              <w:rPr>
                <w:sz w:val="22"/>
                <w:szCs w:val="22"/>
              </w:rPr>
            </w:pPr>
            <w:r w:rsidRPr="001527A5">
              <w:rPr>
                <w:sz w:val="22"/>
                <w:szCs w:val="22"/>
              </w:rPr>
              <w:t>В. Клевер белый</w:t>
            </w:r>
          </w:p>
        </w:tc>
      </w:tr>
      <w:tr w:rsidR="005A7F8A" w:rsidRPr="001527A5" w:rsidTr="005A7F8A">
        <w:tc>
          <w:tcPr>
            <w:tcW w:w="2660" w:type="dxa"/>
          </w:tcPr>
          <w:p w:rsidR="005A7F8A" w:rsidRPr="001527A5" w:rsidRDefault="005A7F8A" w:rsidP="005A7F8A">
            <w:pPr>
              <w:spacing w:after="0" w:line="240" w:lineRule="auto"/>
              <w:jc w:val="both"/>
              <w:rPr>
                <w:sz w:val="22"/>
                <w:szCs w:val="22"/>
              </w:rPr>
            </w:pPr>
            <w:r w:rsidRPr="001527A5">
              <w:rPr>
                <w:sz w:val="22"/>
                <w:szCs w:val="22"/>
              </w:rPr>
              <w:t>Б. Тыква витаминная</w:t>
            </w:r>
          </w:p>
        </w:tc>
        <w:tc>
          <w:tcPr>
            <w:tcW w:w="12190" w:type="dxa"/>
          </w:tcPr>
          <w:p w:rsidR="005A7F8A" w:rsidRPr="001527A5" w:rsidRDefault="005A7F8A" w:rsidP="005A7F8A">
            <w:pPr>
              <w:spacing w:after="0" w:line="240" w:lineRule="auto"/>
              <w:jc w:val="both"/>
              <w:rPr>
                <w:sz w:val="22"/>
                <w:szCs w:val="22"/>
              </w:rPr>
            </w:pPr>
            <w:r w:rsidRPr="001527A5">
              <w:rPr>
                <w:sz w:val="22"/>
                <w:szCs w:val="22"/>
              </w:rPr>
              <w:t>Г. Козлятник восточный</w:t>
            </w:r>
          </w:p>
        </w:tc>
      </w:tr>
    </w:tbl>
    <w:p w:rsidR="00712981" w:rsidRDefault="00712981" w:rsidP="000900C5">
      <w:pPr>
        <w:tabs>
          <w:tab w:val="left" w:pos="1920"/>
        </w:tabs>
        <w:spacing w:after="0" w:line="240" w:lineRule="auto"/>
        <w:jc w:val="both"/>
        <w:rPr>
          <w:rFonts w:ascii="Times New Roman" w:hAnsi="Times New Roman"/>
          <w:b/>
        </w:rPr>
      </w:pPr>
    </w:p>
    <w:p w:rsidR="00712981" w:rsidRDefault="00712981" w:rsidP="000900C5">
      <w:pPr>
        <w:tabs>
          <w:tab w:val="left" w:pos="1920"/>
        </w:tabs>
        <w:spacing w:after="0" w:line="240" w:lineRule="auto"/>
        <w:jc w:val="both"/>
        <w:rPr>
          <w:rFonts w:ascii="Times New Roman" w:hAnsi="Times New Roman"/>
          <w:b/>
        </w:rPr>
      </w:pPr>
    </w:p>
    <w:p w:rsidR="00E05E36" w:rsidRPr="001527A5" w:rsidRDefault="005A7F8A"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lastRenderedPageBreak/>
        <w:t>2. Зерновые корма, богатые жиром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5A7F8A" w:rsidRPr="001527A5" w:rsidTr="00A86C2B">
        <w:tc>
          <w:tcPr>
            <w:tcW w:w="2660" w:type="dxa"/>
          </w:tcPr>
          <w:p w:rsidR="005A7F8A" w:rsidRPr="001527A5" w:rsidRDefault="005A7F8A" w:rsidP="005A7F8A">
            <w:pPr>
              <w:spacing w:after="0" w:line="240" w:lineRule="auto"/>
              <w:jc w:val="both"/>
              <w:rPr>
                <w:sz w:val="22"/>
                <w:szCs w:val="22"/>
              </w:rPr>
            </w:pPr>
            <w:r w:rsidRPr="001527A5">
              <w:rPr>
                <w:sz w:val="22"/>
                <w:szCs w:val="22"/>
              </w:rPr>
              <w:t>А. Ячмень, рожь, горох</w:t>
            </w:r>
          </w:p>
        </w:tc>
        <w:tc>
          <w:tcPr>
            <w:tcW w:w="12190" w:type="dxa"/>
          </w:tcPr>
          <w:p w:rsidR="005A7F8A" w:rsidRPr="001527A5" w:rsidRDefault="005A7F8A" w:rsidP="005A7F8A">
            <w:pPr>
              <w:spacing w:after="0" w:line="240" w:lineRule="auto"/>
              <w:jc w:val="both"/>
              <w:rPr>
                <w:sz w:val="22"/>
                <w:szCs w:val="22"/>
              </w:rPr>
            </w:pPr>
            <w:r w:rsidRPr="001527A5">
              <w:rPr>
                <w:sz w:val="22"/>
                <w:szCs w:val="22"/>
              </w:rPr>
              <w:t>В. Соя, кукуруза, подсолнечник</w:t>
            </w:r>
          </w:p>
        </w:tc>
      </w:tr>
      <w:tr w:rsidR="005A7F8A" w:rsidRPr="001527A5" w:rsidTr="00A86C2B">
        <w:tc>
          <w:tcPr>
            <w:tcW w:w="2660" w:type="dxa"/>
          </w:tcPr>
          <w:p w:rsidR="005A7F8A" w:rsidRPr="001527A5" w:rsidRDefault="005A7F8A" w:rsidP="005A7F8A">
            <w:pPr>
              <w:spacing w:after="0" w:line="240" w:lineRule="auto"/>
              <w:jc w:val="both"/>
              <w:rPr>
                <w:sz w:val="22"/>
                <w:szCs w:val="22"/>
              </w:rPr>
            </w:pPr>
            <w:r w:rsidRPr="001527A5">
              <w:rPr>
                <w:sz w:val="22"/>
                <w:szCs w:val="22"/>
              </w:rPr>
              <w:t>Б. Горох, просо, ячмень</w:t>
            </w:r>
          </w:p>
        </w:tc>
        <w:tc>
          <w:tcPr>
            <w:tcW w:w="12190" w:type="dxa"/>
          </w:tcPr>
          <w:p w:rsidR="005A7F8A" w:rsidRPr="001527A5" w:rsidRDefault="005A7F8A" w:rsidP="005A7F8A">
            <w:pPr>
              <w:shd w:val="clear" w:color="auto" w:fill="FFFFFF"/>
              <w:tabs>
                <w:tab w:val="left" w:pos="293"/>
              </w:tabs>
              <w:spacing w:after="0" w:line="240" w:lineRule="auto"/>
              <w:ind w:left="5"/>
              <w:jc w:val="both"/>
              <w:rPr>
                <w:sz w:val="22"/>
                <w:szCs w:val="22"/>
              </w:rPr>
            </w:pPr>
            <w:r w:rsidRPr="001527A5">
              <w:rPr>
                <w:sz w:val="22"/>
                <w:szCs w:val="22"/>
              </w:rPr>
              <w:t>Г. Пшеница, горох, ячмень</w:t>
            </w:r>
          </w:p>
        </w:tc>
      </w:tr>
    </w:tbl>
    <w:p w:rsidR="00E05E36" w:rsidRPr="001527A5" w:rsidRDefault="00B174E5"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w:t>
      </w:r>
      <w:r w:rsidRPr="001527A5">
        <w:rPr>
          <w:rFonts w:ascii="Times New Roman" w:hAnsi="Times New Roman"/>
          <w:b/>
          <w:spacing w:val="-7"/>
        </w:rPr>
        <w:t xml:space="preserve"> Укажите содержание ЭКЕ в 1 сухого вещества для отнесения кормов к концентратам  </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B174E5" w:rsidRPr="001527A5" w:rsidTr="00A86C2B">
        <w:tc>
          <w:tcPr>
            <w:tcW w:w="2660" w:type="dxa"/>
          </w:tcPr>
          <w:p w:rsidR="00B174E5" w:rsidRPr="001527A5" w:rsidRDefault="00421A96" w:rsidP="00B174E5">
            <w:pPr>
              <w:spacing w:after="0" w:line="240" w:lineRule="auto"/>
              <w:jc w:val="both"/>
              <w:rPr>
                <w:sz w:val="22"/>
                <w:szCs w:val="22"/>
              </w:rPr>
            </w:pPr>
            <w:r>
              <w:rPr>
                <w:spacing w:val="-7"/>
                <w:sz w:val="22"/>
                <w:szCs w:val="22"/>
              </w:rPr>
              <w:t>А.  М</w:t>
            </w:r>
            <w:r w:rsidR="00B174E5" w:rsidRPr="001527A5">
              <w:rPr>
                <w:spacing w:val="-7"/>
                <w:sz w:val="22"/>
                <w:szCs w:val="22"/>
              </w:rPr>
              <w:t xml:space="preserve">енее 0,3 ЭКЕ </w:t>
            </w:r>
          </w:p>
        </w:tc>
        <w:tc>
          <w:tcPr>
            <w:tcW w:w="12190" w:type="dxa"/>
          </w:tcPr>
          <w:p w:rsidR="00B174E5" w:rsidRPr="001527A5" w:rsidRDefault="00B174E5" w:rsidP="00B174E5">
            <w:pPr>
              <w:shd w:val="clear" w:color="auto" w:fill="FFFFFF"/>
              <w:tabs>
                <w:tab w:val="left" w:pos="283"/>
              </w:tabs>
              <w:spacing w:after="0" w:line="240" w:lineRule="auto"/>
              <w:jc w:val="both"/>
              <w:rPr>
                <w:sz w:val="22"/>
                <w:szCs w:val="22"/>
              </w:rPr>
            </w:pPr>
            <w:r w:rsidRPr="001527A5">
              <w:rPr>
                <w:spacing w:val="-7"/>
                <w:sz w:val="22"/>
                <w:szCs w:val="22"/>
              </w:rPr>
              <w:t>В.  Более 0,7 ЭКЕ</w:t>
            </w:r>
          </w:p>
        </w:tc>
      </w:tr>
      <w:tr w:rsidR="00B174E5" w:rsidRPr="001527A5" w:rsidTr="00A86C2B">
        <w:tc>
          <w:tcPr>
            <w:tcW w:w="2660" w:type="dxa"/>
          </w:tcPr>
          <w:p w:rsidR="00B174E5" w:rsidRPr="001527A5" w:rsidRDefault="00B174E5" w:rsidP="00B174E5">
            <w:pPr>
              <w:spacing w:after="0" w:line="240" w:lineRule="auto"/>
              <w:jc w:val="both"/>
              <w:rPr>
                <w:sz w:val="22"/>
                <w:szCs w:val="22"/>
              </w:rPr>
            </w:pPr>
            <w:r w:rsidRPr="001527A5">
              <w:rPr>
                <w:spacing w:val="-7"/>
                <w:sz w:val="22"/>
                <w:szCs w:val="22"/>
              </w:rPr>
              <w:t>Б. 0,5 ЭКЕ</w:t>
            </w:r>
          </w:p>
        </w:tc>
        <w:tc>
          <w:tcPr>
            <w:tcW w:w="12190" w:type="dxa"/>
          </w:tcPr>
          <w:p w:rsidR="00B174E5" w:rsidRPr="001527A5" w:rsidRDefault="00B174E5" w:rsidP="00B174E5">
            <w:pPr>
              <w:spacing w:after="0" w:line="240" w:lineRule="auto"/>
              <w:jc w:val="both"/>
              <w:rPr>
                <w:sz w:val="22"/>
                <w:szCs w:val="22"/>
              </w:rPr>
            </w:pPr>
            <w:r w:rsidRPr="001527A5">
              <w:rPr>
                <w:spacing w:val="-7"/>
                <w:sz w:val="22"/>
                <w:szCs w:val="22"/>
              </w:rPr>
              <w:t>Г. 0,9 ЭКЕ</w:t>
            </w:r>
          </w:p>
        </w:tc>
      </w:tr>
    </w:tbl>
    <w:p w:rsidR="005A7F8A" w:rsidRPr="001527A5" w:rsidRDefault="00B174E5"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 xml:space="preserve">4. </w:t>
      </w:r>
      <w:r w:rsidR="00A86C2B">
        <w:rPr>
          <w:rFonts w:ascii="Times New Roman" w:hAnsi="Times New Roman"/>
          <w:b/>
        </w:rPr>
        <w:t>Укажите к</w:t>
      </w:r>
      <w:r w:rsidRPr="001527A5">
        <w:rPr>
          <w:rFonts w:ascii="Times New Roman" w:hAnsi="Times New Roman"/>
          <w:b/>
        </w:rPr>
        <w:t>орм с наименьшим содержанием влаги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B174E5" w:rsidRPr="001527A5" w:rsidTr="00A86C2B">
        <w:tc>
          <w:tcPr>
            <w:tcW w:w="2660" w:type="dxa"/>
          </w:tcPr>
          <w:p w:rsidR="00B174E5" w:rsidRPr="001527A5" w:rsidRDefault="00B174E5" w:rsidP="00B174E5">
            <w:pPr>
              <w:spacing w:after="0" w:line="240" w:lineRule="auto"/>
              <w:jc w:val="both"/>
              <w:rPr>
                <w:sz w:val="22"/>
                <w:szCs w:val="22"/>
              </w:rPr>
            </w:pPr>
            <w:r w:rsidRPr="001527A5">
              <w:rPr>
                <w:sz w:val="22"/>
                <w:szCs w:val="22"/>
              </w:rPr>
              <w:t xml:space="preserve">А. Солома </w:t>
            </w:r>
          </w:p>
        </w:tc>
        <w:tc>
          <w:tcPr>
            <w:tcW w:w="12190" w:type="dxa"/>
          </w:tcPr>
          <w:p w:rsidR="00B174E5" w:rsidRPr="001527A5" w:rsidRDefault="00B174E5" w:rsidP="00B174E5">
            <w:pPr>
              <w:spacing w:after="0" w:line="240" w:lineRule="auto"/>
              <w:jc w:val="both"/>
              <w:rPr>
                <w:sz w:val="22"/>
                <w:szCs w:val="22"/>
              </w:rPr>
            </w:pPr>
            <w:r w:rsidRPr="001527A5">
              <w:rPr>
                <w:sz w:val="22"/>
                <w:szCs w:val="22"/>
              </w:rPr>
              <w:t>В. Сено</w:t>
            </w:r>
          </w:p>
        </w:tc>
      </w:tr>
      <w:tr w:rsidR="00B174E5" w:rsidRPr="001527A5" w:rsidTr="00A86C2B">
        <w:tc>
          <w:tcPr>
            <w:tcW w:w="2660" w:type="dxa"/>
          </w:tcPr>
          <w:p w:rsidR="00B174E5" w:rsidRPr="001527A5" w:rsidRDefault="00B174E5" w:rsidP="00B174E5">
            <w:pPr>
              <w:spacing w:after="0" w:line="240" w:lineRule="auto"/>
              <w:jc w:val="both"/>
              <w:rPr>
                <w:sz w:val="22"/>
                <w:szCs w:val="22"/>
              </w:rPr>
            </w:pPr>
            <w:r w:rsidRPr="001527A5">
              <w:rPr>
                <w:sz w:val="22"/>
                <w:szCs w:val="22"/>
              </w:rPr>
              <w:t>Б. Травяная мука</w:t>
            </w:r>
          </w:p>
        </w:tc>
        <w:tc>
          <w:tcPr>
            <w:tcW w:w="12190" w:type="dxa"/>
          </w:tcPr>
          <w:p w:rsidR="00B174E5" w:rsidRPr="001527A5" w:rsidRDefault="00B174E5" w:rsidP="00B174E5">
            <w:pPr>
              <w:spacing w:after="0" w:line="240" w:lineRule="auto"/>
              <w:jc w:val="both"/>
              <w:rPr>
                <w:sz w:val="22"/>
                <w:szCs w:val="22"/>
              </w:rPr>
            </w:pPr>
            <w:r w:rsidRPr="001527A5">
              <w:rPr>
                <w:sz w:val="22"/>
                <w:szCs w:val="22"/>
              </w:rPr>
              <w:t>Г. Травяная резка</w:t>
            </w:r>
          </w:p>
        </w:tc>
      </w:tr>
    </w:tbl>
    <w:p w:rsidR="005A7F8A" w:rsidRPr="001527A5" w:rsidRDefault="00DE70BD"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5. Содержание сырой клетчатки в сене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DE70BD" w:rsidRPr="001527A5" w:rsidTr="00A86C2B">
        <w:tc>
          <w:tcPr>
            <w:tcW w:w="2660" w:type="dxa"/>
          </w:tcPr>
          <w:p w:rsidR="00DE70BD" w:rsidRPr="001527A5" w:rsidRDefault="00DE70BD" w:rsidP="00DE70BD">
            <w:pPr>
              <w:spacing w:after="0" w:line="240" w:lineRule="auto"/>
              <w:jc w:val="both"/>
              <w:rPr>
                <w:sz w:val="22"/>
                <w:szCs w:val="22"/>
              </w:rPr>
            </w:pPr>
            <w:r w:rsidRPr="001527A5">
              <w:rPr>
                <w:sz w:val="22"/>
                <w:szCs w:val="22"/>
              </w:rPr>
              <w:t>А. 5-10%</w:t>
            </w:r>
          </w:p>
        </w:tc>
        <w:tc>
          <w:tcPr>
            <w:tcW w:w="12190" w:type="dxa"/>
          </w:tcPr>
          <w:p w:rsidR="00DE70BD" w:rsidRPr="001527A5" w:rsidRDefault="00DE70BD" w:rsidP="00DE70BD">
            <w:pPr>
              <w:spacing w:after="0" w:line="240" w:lineRule="auto"/>
              <w:jc w:val="both"/>
              <w:rPr>
                <w:sz w:val="22"/>
                <w:szCs w:val="22"/>
              </w:rPr>
            </w:pPr>
            <w:r w:rsidRPr="001527A5">
              <w:rPr>
                <w:sz w:val="22"/>
                <w:szCs w:val="22"/>
              </w:rPr>
              <w:t>В. 20-25%</w:t>
            </w:r>
          </w:p>
        </w:tc>
      </w:tr>
      <w:tr w:rsidR="00DE70BD" w:rsidRPr="001527A5" w:rsidTr="00A86C2B">
        <w:tc>
          <w:tcPr>
            <w:tcW w:w="2660" w:type="dxa"/>
          </w:tcPr>
          <w:p w:rsidR="00DE70BD" w:rsidRPr="001527A5" w:rsidRDefault="00DE70BD" w:rsidP="00DE70BD">
            <w:pPr>
              <w:spacing w:after="0" w:line="240" w:lineRule="auto"/>
              <w:jc w:val="both"/>
              <w:rPr>
                <w:sz w:val="22"/>
                <w:szCs w:val="22"/>
              </w:rPr>
            </w:pPr>
            <w:r w:rsidRPr="001527A5">
              <w:rPr>
                <w:sz w:val="22"/>
                <w:szCs w:val="22"/>
              </w:rPr>
              <w:t>Б. 35-40%</w:t>
            </w:r>
          </w:p>
        </w:tc>
        <w:tc>
          <w:tcPr>
            <w:tcW w:w="12190" w:type="dxa"/>
          </w:tcPr>
          <w:p w:rsidR="00DE70BD" w:rsidRPr="001527A5" w:rsidRDefault="00DE70BD" w:rsidP="00DE70BD">
            <w:pPr>
              <w:spacing w:after="0" w:line="240" w:lineRule="auto"/>
              <w:jc w:val="both"/>
              <w:rPr>
                <w:sz w:val="22"/>
                <w:szCs w:val="22"/>
              </w:rPr>
            </w:pPr>
            <w:r w:rsidRPr="001527A5">
              <w:rPr>
                <w:sz w:val="22"/>
                <w:szCs w:val="22"/>
              </w:rPr>
              <w:t>Г. 15-20%</w:t>
            </w:r>
          </w:p>
        </w:tc>
      </w:tr>
    </w:tbl>
    <w:p w:rsidR="005A7F8A" w:rsidRPr="001527A5" w:rsidRDefault="003E35F3"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6. Объем зерна для определения его натурности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3E35F3" w:rsidRPr="001527A5" w:rsidTr="00A86C2B">
        <w:tc>
          <w:tcPr>
            <w:tcW w:w="2660" w:type="dxa"/>
          </w:tcPr>
          <w:p w:rsidR="003E35F3" w:rsidRPr="001527A5" w:rsidRDefault="003E35F3" w:rsidP="003E35F3">
            <w:pPr>
              <w:spacing w:after="0" w:line="240" w:lineRule="auto"/>
              <w:jc w:val="both"/>
              <w:rPr>
                <w:sz w:val="22"/>
                <w:szCs w:val="22"/>
              </w:rPr>
            </w:pPr>
            <w:r w:rsidRPr="001527A5">
              <w:rPr>
                <w:sz w:val="22"/>
                <w:szCs w:val="22"/>
              </w:rPr>
              <w:t>А. 1 л</w:t>
            </w:r>
          </w:p>
        </w:tc>
        <w:tc>
          <w:tcPr>
            <w:tcW w:w="12190" w:type="dxa"/>
          </w:tcPr>
          <w:p w:rsidR="003E35F3" w:rsidRPr="001527A5" w:rsidRDefault="003E35F3" w:rsidP="003E35F3">
            <w:pPr>
              <w:spacing w:after="0" w:line="240" w:lineRule="auto"/>
              <w:jc w:val="both"/>
              <w:rPr>
                <w:sz w:val="22"/>
                <w:szCs w:val="22"/>
              </w:rPr>
            </w:pPr>
            <w:r w:rsidRPr="001527A5">
              <w:rPr>
                <w:sz w:val="22"/>
                <w:szCs w:val="22"/>
              </w:rPr>
              <w:t>В. 0,75 л</w:t>
            </w:r>
          </w:p>
        </w:tc>
      </w:tr>
      <w:tr w:rsidR="003E35F3" w:rsidRPr="001527A5" w:rsidTr="00A86C2B">
        <w:tc>
          <w:tcPr>
            <w:tcW w:w="2660" w:type="dxa"/>
          </w:tcPr>
          <w:p w:rsidR="003E35F3" w:rsidRPr="001527A5" w:rsidRDefault="003E35F3" w:rsidP="003E35F3">
            <w:pPr>
              <w:spacing w:after="0" w:line="240" w:lineRule="auto"/>
              <w:jc w:val="both"/>
              <w:rPr>
                <w:sz w:val="22"/>
                <w:szCs w:val="22"/>
              </w:rPr>
            </w:pPr>
            <w:r w:rsidRPr="001527A5">
              <w:rPr>
                <w:sz w:val="22"/>
                <w:szCs w:val="22"/>
              </w:rPr>
              <w:t>Б. 10 л</w:t>
            </w:r>
          </w:p>
        </w:tc>
        <w:tc>
          <w:tcPr>
            <w:tcW w:w="12190" w:type="dxa"/>
          </w:tcPr>
          <w:p w:rsidR="003E35F3" w:rsidRPr="001527A5" w:rsidRDefault="003E35F3" w:rsidP="003E35F3">
            <w:pPr>
              <w:spacing w:after="0" w:line="240" w:lineRule="auto"/>
              <w:jc w:val="both"/>
              <w:rPr>
                <w:sz w:val="22"/>
                <w:szCs w:val="22"/>
              </w:rPr>
            </w:pPr>
            <w:r w:rsidRPr="001527A5">
              <w:rPr>
                <w:sz w:val="22"/>
                <w:szCs w:val="22"/>
              </w:rPr>
              <w:t>Г. 1,25 л</w:t>
            </w:r>
          </w:p>
        </w:tc>
      </w:tr>
    </w:tbl>
    <w:p w:rsidR="005A7F8A" w:rsidRPr="001527A5" w:rsidRDefault="003E35F3"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7. Укажите, какие зерновые корма относятся к углеводистым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3E35F3" w:rsidRPr="001527A5" w:rsidTr="00A86C2B">
        <w:tc>
          <w:tcPr>
            <w:tcW w:w="2660" w:type="dxa"/>
          </w:tcPr>
          <w:p w:rsidR="003E35F3" w:rsidRPr="001527A5" w:rsidRDefault="003E35F3" w:rsidP="003E35F3">
            <w:pPr>
              <w:spacing w:after="0" w:line="240" w:lineRule="auto"/>
              <w:jc w:val="both"/>
              <w:rPr>
                <w:sz w:val="22"/>
                <w:szCs w:val="22"/>
              </w:rPr>
            </w:pPr>
            <w:r w:rsidRPr="001527A5">
              <w:rPr>
                <w:sz w:val="22"/>
                <w:szCs w:val="22"/>
              </w:rPr>
              <w:t>А. Горох, соя, кукуруза</w:t>
            </w:r>
          </w:p>
        </w:tc>
        <w:tc>
          <w:tcPr>
            <w:tcW w:w="12190" w:type="dxa"/>
          </w:tcPr>
          <w:p w:rsidR="003E35F3" w:rsidRPr="001527A5" w:rsidRDefault="003E35F3" w:rsidP="003E35F3">
            <w:pPr>
              <w:spacing w:after="0" w:line="240" w:lineRule="auto"/>
              <w:jc w:val="both"/>
              <w:rPr>
                <w:sz w:val="22"/>
                <w:szCs w:val="22"/>
              </w:rPr>
            </w:pPr>
            <w:r w:rsidRPr="001527A5">
              <w:rPr>
                <w:sz w:val="22"/>
                <w:szCs w:val="22"/>
              </w:rPr>
              <w:t>В. Овес, ячмень, рожь</w:t>
            </w:r>
          </w:p>
        </w:tc>
      </w:tr>
      <w:tr w:rsidR="003E35F3" w:rsidRPr="001527A5" w:rsidTr="00A86C2B">
        <w:tc>
          <w:tcPr>
            <w:tcW w:w="2660" w:type="dxa"/>
          </w:tcPr>
          <w:p w:rsidR="003E35F3" w:rsidRPr="001527A5" w:rsidRDefault="003E35F3" w:rsidP="003E35F3">
            <w:pPr>
              <w:spacing w:after="0" w:line="240" w:lineRule="auto"/>
              <w:jc w:val="both"/>
              <w:rPr>
                <w:sz w:val="22"/>
                <w:szCs w:val="22"/>
              </w:rPr>
            </w:pPr>
            <w:r w:rsidRPr="001527A5">
              <w:rPr>
                <w:sz w:val="22"/>
                <w:szCs w:val="22"/>
              </w:rPr>
              <w:t>Б. Люпин, вика, соя</w:t>
            </w:r>
          </w:p>
        </w:tc>
        <w:tc>
          <w:tcPr>
            <w:tcW w:w="12190" w:type="dxa"/>
          </w:tcPr>
          <w:p w:rsidR="003E35F3" w:rsidRPr="001527A5" w:rsidRDefault="003E35F3" w:rsidP="003E35F3">
            <w:pPr>
              <w:spacing w:after="0" w:line="240" w:lineRule="auto"/>
              <w:jc w:val="both"/>
              <w:rPr>
                <w:sz w:val="22"/>
                <w:szCs w:val="22"/>
              </w:rPr>
            </w:pPr>
            <w:r w:rsidRPr="001527A5">
              <w:rPr>
                <w:sz w:val="22"/>
                <w:szCs w:val="22"/>
              </w:rPr>
              <w:t>Г. Кормовые бобы, фасоль, чечевица</w:t>
            </w:r>
          </w:p>
        </w:tc>
      </w:tr>
    </w:tbl>
    <w:p w:rsidR="005A7F8A" w:rsidRPr="001527A5" w:rsidRDefault="006F1F0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8. Оптимальный уровень рН силоса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6F1F0F" w:rsidRPr="001527A5" w:rsidTr="00A86C2B">
        <w:tc>
          <w:tcPr>
            <w:tcW w:w="2660" w:type="dxa"/>
          </w:tcPr>
          <w:p w:rsidR="006F1F0F" w:rsidRPr="001527A5" w:rsidRDefault="006F1F0F" w:rsidP="006F1F0F">
            <w:pPr>
              <w:spacing w:after="0" w:line="240" w:lineRule="auto"/>
              <w:jc w:val="both"/>
              <w:rPr>
                <w:sz w:val="22"/>
                <w:szCs w:val="22"/>
              </w:rPr>
            </w:pPr>
            <w:r w:rsidRPr="001527A5">
              <w:rPr>
                <w:sz w:val="22"/>
                <w:szCs w:val="22"/>
              </w:rPr>
              <w:t>А. 3,7-4,0</w:t>
            </w:r>
          </w:p>
        </w:tc>
        <w:tc>
          <w:tcPr>
            <w:tcW w:w="12190" w:type="dxa"/>
          </w:tcPr>
          <w:p w:rsidR="006F1F0F" w:rsidRPr="001527A5" w:rsidRDefault="006F1F0F" w:rsidP="006F1F0F">
            <w:pPr>
              <w:spacing w:after="0" w:line="240" w:lineRule="auto"/>
              <w:jc w:val="both"/>
              <w:rPr>
                <w:sz w:val="22"/>
                <w:szCs w:val="22"/>
              </w:rPr>
            </w:pPr>
            <w:r w:rsidRPr="001527A5">
              <w:rPr>
                <w:sz w:val="22"/>
                <w:szCs w:val="22"/>
              </w:rPr>
              <w:t>В. 4,0-4,2</w:t>
            </w:r>
          </w:p>
        </w:tc>
      </w:tr>
      <w:tr w:rsidR="006F1F0F" w:rsidRPr="001527A5" w:rsidTr="00A86C2B">
        <w:tc>
          <w:tcPr>
            <w:tcW w:w="2660" w:type="dxa"/>
          </w:tcPr>
          <w:p w:rsidR="006F1F0F" w:rsidRPr="001527A5" w:rsidRDefault="006F1F0F" w:rsidP="006F1F0F">
            <w:pPr>
              <w:spacing w:after="0" w:line="240" w:lineRule="auto"/>
              <w:jc w:val="both"/>
              <w:rPr>
                <w:sz w:val="22"/>
                <w:szCs w:val="22"/>
              </w:rPr>
            </w:pPr>
            <w:r w:rsidRPr="001527A5">
              <w:rPr>
                <w:sz w:val="22"/>
                <w:szCs w:val="22"/>
              </w:rPr>
              <w:t>Б. 4,2-4,5</w:t>
            </w:r>
          </w:p>
        </w:tc>
        <w:tc>
          <w:tcPr>
            <w:tcW w:w="12190" w:type="dxa"/>
          </w:tcPr>
          <w:p w:rsidR="006F1F0F" w:rsidRPr="001527A5" w:rsidRDefault="006F1F0F" w:rsidP="006F1F0F">
            <w:pPr>
              <w:spacing w:after="0" w:line="240" w:lineRule="auto"/>
              <w:jc w:val="both"/>
              <w:rPr>
                <w:sz w:val="22"/>
                <w:szCs w:val="22"/>
              </w:rPr>
            </w:pPr>
            <w:r w:rsidRPr="001527A5">
              <w:rPr>
                <w:sz w:val="22"/>
                <w:szCs w:val="22"/>
              </w:rPr>
              <w:t>Г. 3,9-4,1</w:t>
            </w:r>
          </w:p>
        </w:tc>
      </w:tr>
    </w:tbl>
    <w:p w:rsidR="00B174E5" w:rsidRPr="001527A5" w:rsidRDefault="00343C56" w:rsidP="00343C56">
      <w:pPr>
        <w:spacing w:after="0" w:line="240" w:lineRule="auto"/>
        <w:jc w:val="both"/>
        <w:rPr>
          <w:rFonts w:ascii="Times New Roman" w:eastAsia="Times New Roman" w:hAnsi="Times New Roman"/>
          <w:b/>
          <w:lang w:eastAsia="ru-RU"/>
        </w:rPr>
      </w:pPr>
      <w:r w:rsidRPr="001527A5">
        <w:rPr>
          <w:rFonts w:ascii="Times New Roman" w:hAnsi="Times New Roman"/>
          <w:b/>
        </w:rPr>
        <w:t>9. Назовите корма, которые входят в группу водянистых (основная масса воды не является клеточной составляющей)</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343C56" w:rsidRPr="001527A5" w:rsidTr="00343C56">
        <w:tc>
          <w:tcPr>
            <w:tcW w:w="2943" w:type="dxa"/>
          </w:tcPr>
          <w:p w:rsidR="00343C56" w:rsidRPr="001527A5" w:rsidRDefault="00343C56" w:rsidP="00343C56">
            <w:pPr>
              <w:spacing w:after="0" w:line="240" w:lineRule="auto"/>
              <w:jc w:val="both"/>
              <w:rPr>
                <w:sz w:val="22"/>
                <w:szCs w:val="22"/>
              </w:rPr>
            </w:pPr>
            <w:r w:rsidRPr="001527A5">
              <w:rPr>
                <w:sz w:val="22"/>
                <w:szCs w:val="22"/>
              </w:rPr>
              <w:t>А. Свекла, брюква, морковь</w:t>
            </w:r>
          </w:p>
        </w:tc>
        <w:tc>
          <w:tcPr>
            <w:tcW w:w="11907" w:type="dxa"/>
          </w:tcPr>
          <w:p w:rsidR="00343C56" w:rsidRPr="001527A5" w:rsidRDefault="00343C56" w:rsidP="00343C56">
            <w:pPr>
              <w:spacing w:after="0" w:line="240" w:lineRule="auto"/>
              <w:jc w:val="both"/>
              <w:rPr>
                <w:sz w:val="22"/>
                <w:szCs w:val="22"/>
              </w:rPr>
            </w:pPr>
            <w:r w:rsidRPr="001527A5">
              <w:rPr>
                <w:sz w:val="22"/>
                <w:szCs w:val="22"/>
              </w:rPr>
              <w:t>В. Зеленый корм, тыква витаминная</w:t>
            </w:r>
          </w:p>
        </w:tc>
      </w:tr>
      <w:tr w:rsidR="00343C56" w:rsidRPr="001527A5" w:rsidTr="00343C56">
        <w:tc>
          <w:tcPr>
            <w:tcW w:w="2943" w:type="dxa"/>
          </w:tcPr>
          <w:p w:rsidR="00343C56" w:rsidRPr="001527A5" w:rsidRDefault="00343C56" w:rsidP="00343C56">
            <w:pPr>
              <w:spacing w:after="0" w:line="240" w:lineRule="auto"/>
              <w:jc w:val="both"/>
              <w:rPr>
                <w:sz w:val="22"/>
                <w:szCs w:val="22"/>
              </w:rPr>
            </w:pPr>
            <w:r w:rsidRPr="001527A5">
              <w:rPr>
                <w:sz w:val="22"/>
                <w:szCs w:val="22"/>
              </w:rPr>
              <w:t>Б. Силос, сенаж</w:t>
            </w:r>
          </w:p>
        </w:tc>
        <w:tc>
          <w:tcPr>
            <w:tcW w:w="11907" w:type="dxa"/>
          </w:tcPr>
          <w:p w:rsidR="00343C56" w:rsidRPr="001527A5" w:rsidRDefault="00343C56" w:rsidP="00343C56">
            <w:pPr>
              <w:spacing w:after="0" w:line="240" w:lineRule="auto"/>
              <w:jc w:val="both"/>
              <w:rPr>
                <w:sz w:val="22"/>
                <w:szCs w:val="22"/>
              </w:rPr>
            </w:pPr>
            <w:r w:rsidRPr="001527A5">
              <w:rPr>
                <w:sz w:val="22"/>
                <w:szCs w:val="22"/>
              </w:rPr>
              <w:t>Г. Жом свекловичный, барда хлебная, дробина пивная</w:t>
            </w:r>
          </w:p>
        </w:tc>
      </w:tr>
    </w:tbl>
    <w:p w:rsidR="00B174E5" w:rsidRPr="001527A5" w:rsidRDefault="00AE5E6B" w:rsidP="00343C56">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10. Корма, сбалансированные по незаменимым аминокислотам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0347"/>
      </w:tblGrid>
      <w:tr w:rsidR="00AE5E6B" w:rsidRPr="001527A5" w:rsidTr="00AE5E6B">
        <w:tc>
          <w:tcPr>
            <w:tcW w:w="4503" w:type="dxa"/>
          </w:tcPr>
          <w:p w:rsidR="00AE5E6B" w:rsidRPr="001527A5" w:rsidRDefault="00AE5E6B" w:rsidP="00AE5E6B">
            <w:pPr>
              <w:spacing w:after="0" w:line="240" w:lineRule="auto"/>
              <w:jc w:val="both"/>
              <w:rPr>
                <w:sz w:val="22"/>
                <w:szCs w:val="22"/>
              </w:rPr>
            </w:pPr>
            <w:r w:rsidRPr="001527A5">
              <w:rPr>
                <w:sz w:val="22"/>
                <w:szCs w:val="22"/>
              </w:rPr>
              <w:t>А. Сочные корма</w:t>
            </w:r>
          </w:p>
        </w:tc>
        <w:tc>
          <w:tcPr>
            <w:tcW w:w="10347" w:type="dxa"/>
          </w:tcPr>
          <w:p w:rsidR="00AE5E6B" w:rsidRPr="001527A5" w:rsidRDefault="00AE5E6B" w:rsidP="00AE5E6B">
            <w:pPr>
              <w:spacing w:after="0" w:line="240" w:lineRule="auto"/>
              <w:jc w:val="both"/>
              <w:rPr>
                <w:sz w:val="22"/>
                <w:szCs w:val="22"/>
              </w:rPr>
            </w:pPr>
            <w:r w:rsidRPr="001527A5">
              <w:rPr>
                <w:sz w:val="22"/>
                <w:szCs w:val="22"/>
              </w:rPr>
              <w:t>В. Корма животного происхождения</w:t>
            </w:r>
          </w:p>
        </w:tc>
      </w:tr>
      <w:tr w:rsidR="00AE5E6B" w:rsidRPr="001527A5" w:rsidTr="00AE5E6B">
        <w:tc>
          <w:tcPr>
            <w:tcW w:w="4503" w:type="dxa"/>
          </w:tcPr>
          <w:p w:rsidR="00AE5E6B" w:rsidRPr="001527A5" w:rsidRDefault="00AE5E6B" w:rsidP="00AE5E6B">
            <w:pPr>
              <w:spacing w:after="0" w:line="240" w:lineRule="auto"/>
              <w:jc w:val="both"/>
              <w:rPr>
                <w:sz w:val="22"/>
                <w:szCs w:val="22"/>
              </w:rPr>
            </w:pPr>
            <w:r w:rsidRPr="001527A5">
              <w:rPr>
                <w:sz w:val="22"/>
                <w:szCs w:val="22"/>
              </w:rPr>
              <w:t>Б. Продукты микробиологического синтеза</w:t>
            </w:r>
          </w:p>
        </w:tc>
        <w:tc>
          <w:tcPr>
            <w:tcW w:w="10347" w:type="dxa"/>
          </w:tcPr>
          <w:p w:rsidR="00AE5E6B" w:rsidRPr="001527A5" w:rsidRDefault="00AE5E6B" w:rsidP="00AE5E6B">
            <w:pPr>
              <w:spacing w:after="0" w:line="240" w:lineRule="auto"/>
              <w:jc w:val="both"/>
              <w:rPr>
                <w:sz w:val="22"/>
                <w:szCs w:val="22"/>
              </w:rPr>
            </w:pPr>
            <w:r w:rsidRPr="001527A5">
              <w:rPr>
                <w:sz w:val="22"/>
                <w:szCs w:val="22"/>
              </w:rPr>
              <w:t>Г. Грубые корма</w:t>
            </w:r>
          </w:p>
        </w:tc>
      </w:tr>
    </w:tbl>
    <w:p w:rsidR="00B174E5" w:rsidRPr="001527A5" w:rsidRDefault="00AE5E6B" w:rsidP="00343C56">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11. Основной вид брожения при силосовании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AE5E6B" w:rsidRPr="001527A5" w:rsidTr="006A380C">
        <w:tc>
          <w:tcPr>
            <w:tcW w:w="2660" w:type="dxa"/>
          </w:tcPr>
          <w:p w:rsidR="00AE5E6B" w:rsidRPr="001527A5" w:rsidRDefault="00AE5E6B" w:rsidP="00AE5E6B">
            <w:pPr>
              <w:spacing w:after="0" w:line="240" w:lineRule="auto"/>
              <w:jc w:val="both"/>
              <w:rPr>
                <w:sz w:val="22"/>
                <w:szCs w:val="22"/>
              </w:rPr>
            </w:pPr>
            <w:r w:rsidRPr="001527A5">
              <w:rPr>
                <w:sz w:val="22"/>
                <w:szCs w:val="22"/>
              </w:rPr>
              <w:t>А. Масляно-кислое</w:t>
            </w:r>
          </w:p>
        </w:tc>
        <w:tc>
          <w:tcPr>
            <w:tcW w:w="12190" w:type="dxa"/>
          </w:tcPr>
          <w:p w:rsidR="00AE5E6B" w:rsidRPr="001527A5" w:rsidRDefault="00AE5E6B" w:rsidP="00AE5E6B">
            <w:pPr>
              <w:spacing w:after="0" w:line="240" w:lineRule="auto"/>
              <w:jc w:val="both"/>
              <w:rPr>
                <w:sz w:val="22"/>
                <w:szCs w:val="22"/>
              </w:rPr>
            </w:pPr>
            <w:r w:rsidRPr="001527A5">
              <w:rPr>
                <w:sz w:val="22"/>
                <w:szCs w:val="22"/>
              </w:rPr>
              <w:t>В. Уксусно-кислое</w:t>
            </w:r>
          </w:p>
        </w:tc>
      </w:tr>
      <w:tr w:rsidR="00AE5E6B" w:rsidRPr="001527A5" w:rsidTr="006A380C">
        <w:tc>
          <w:tcPr>
            <w:tcW w:w="2660" w:type="dxa"/>
          </w:tcPr>
          <w:p w:rsidR="00AE5E6B" w:rsidRPr="001527A5" w:rsidRDefault="00AE5E6B" w:rsidP="00AE5E6B">
            <w:pPr>
              <w:spacing w:after="0" w:line="240" w:lineRule="auto"/>
              <w:jc w:val="both"/>
              <w:rPr>
                <w:sz w:val="22"/>
                <w:szCs w:val="22"/>
              </w:rPr>
            </w:pPr>
            <w:r w:rsidRPr="001527A5">
              <w:rPr>
                <w:sz w:val="22"/>
                <w:szCs w:val="22"/>
              </w:rPr>
              <w:t>Б. Молочное-кислое</w:t>
            </w:r>
          </w:p>
        </w:tc>
        <w:tc>
          <w:tcPr>
            <w:tcW w:w="12190" w:type="dxa"/>
          </w:tcPr>
          <w:p w:rsidR="00AE5E6B" w:rsidRPr="001527A5" w:rsidRDefault="00AE5E6B" w:rsidP="00AE5E6B">
            <w:pPr>
              <w:spacing w:after="0" w:line="240" w:lineRule="auto"/>
              <w:jc w:val="both"/>
              <w:rPr>
                <w:sz w:val="22"/>
                <w:szCs w:val="22"/>
              </w:rPr>
            </w:pPr>
            <w:r w:rsidRPr="001527A5">
              <w:rPr>
                <w:sz w:val="22"/>
                <w:szCs w:val="22"/>
              </w:rPr>
              <w:t>Г. Пропионово-кислое</w:t>
            </w:r>
          </w:p>
        </w:tc>
      </w:tr>
    </w:tbl>
    <w:p w:rsidR="00B174E5" w:rsidRPr="001527A5" w:rsidRDefault="00235B75"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12</w:t>
      </w:r>
      <w:r w:rsidR="00391B26" w:rsidRPr="001527A5">
        <w:rPr>
          <w:rFonts w:ascii="Times New Roman" w:hAnsi="Times New Roman"/>
          <w:b/>
        </w:rPr>
        <w:t>. Незаменимая минеральная добавка в рационах овец</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391B26" w:rsidRPr="001527A5" w:rsidTr="006A380C">
        <w:tc>
          <w:tcPr>
            <w:tcW w:w="2660" w:type="dxa"/>
          </w:tcPr>
          <w:p w:rsidR="00391B26" w:rsidRPr="001527A5" w:rsidRDefault="00391B26" w:rsidP="00391B26">
            <w:pPr>
              <w:spacing w:after="0" w:line="240" w:lineRule="auto"/>
              <w:jc w:val="both"/>
              <w:rPr>
                <w:sz w:val="22"/>
                <w:szCs w:val="22"/>
              </w:rPr>
            </w:pPr>
            <w:r w:rsidRPr="001527A5">
              <w:rPr>
                <w:sz w:val="22"/>
                <w:szCs w:val="22"/>
              </w:rPr>
              <w:t>А. Преципитат</w:t>
            </w:r>
          </w:p>
        </w:tc>
        <w:tc>
          <w:tcPr>
            <w:tcW w:w="12190" w:type="dxa"/>
          </w:tcPr>
          <w:p w:rsidR="00391B26" w:rsidRPr="001527A5" w:rsidRDefault="00391B26" w:rsidP="00391B26">
            <w:pPr>
              <w:spacing w:after="0" w:line="240" w:lineRule="auto"/>
              <w:jc w:val="both"/>
              <w:rPr>
                <w:sz w:val="22"/>
                <w:szCs w:val="22"/>
              </w:rPr>
            </w:pPr>
            <w:r w:rsidRPr="001527A5">
              <w:rPr>
                <w:sz w:val="22"/>
                <w:szCs w:val="22"/>
              </w:rPr>
              <w:t>В. Трикальцийфосфат</w:t>
            </w:r>
          </w:p>
        </w:tc>
      </w:tr>
      <w:tr w:rsidR="00391B26" w:rsidRPr="001527A5" w:rsidTr="006A380C">
        <w:tc>
          <w:tcPr>
            <w:tcW w:w="2660" w:type="dxa"/>
          </w:tcPr>
          <w:p w:rsidR="00391B26" w:rsidRPr="001527A5" w:rsidRDefault="00391B26" w:rsidP="00391B26">
            <w:pPr>
              <w:spacing w:after="0" w:line="240" w:lineRule="auto"/>
              <w:jc w:val="both"/>
              <w:rPr>
                <w:sz w:val="22"/>
                <w:szCs w:val="22"/>
              </w:rPr>
            </w:pPr>
            <w:r w:rsidRPr="001527A5">
              <w:rPr>
                <w:sz w:val="22"/>
                <w:szCs w:val="22"/>
              </w:rPr>
              <w:t>Б. Элементарная сера</w:t>
            </w:r>
          </w:p>
        </w:tc>
        <w:tc>
          <w:tcPr>
            <w:tcW w:w="12190" w:type="dxa"/>
          </w:tcPr>
          <w:p w:rsidR="00391B26" w:rsidRPr="001527A5" w:rsidRDefault="00391B26" w:rsidP="00391B26">
            <w:pPr>
              <w:spacing w:after="0" w:line="240" w:lineRule="auto"/>
              <w:jc w:val="both"/>
              <w:rPr>
                <w:sz w:val="22"/>
                <w:szCs w:val="22"/>
              </w:rPr>
            </w:pPr>
            <w:r w:rsidRPr="001527A5">
              <w:rPr>
                <w:sz w:val="22"/>
                <w:szCs w:val="22"/>
              </w:rPr>
              <w:t>Г. Поваренная соль</w:t>
            </w:r>
          </w:p>
        </w:tc>
      </w:tr>
    </w:tbl>
    <w:p w:rsidR="00B174E5" w:rsidRPr="001527A5" w:rsidRDefault="00205FAB"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13. Укажите, к какому способу подготовки относится микронизация зерна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1623"/>
      </w:tblGrid>
      <w:tr w:rsidR="00205FAB" w:rsidRPr="001527A5" w:rsidTr="006A380C">
        <w:tc>
          <w:tcPr>
            <w:tcW w:w="3227" w:type="dxa"/>
          </w:tcPr>
          <w:p w:rsidR="00205FAB" w:rsidRPr="001527A5" w:rsidRDefault="00205FAB" w:rsidP="00205FAB">
            <w:pPr>
              <w:spacing w:after="0" w:line="240" w:lineRule="auto"/>
              <w:jc w:val="both"/>
              <w:rPr>
                <w:sz w:val="22"/>
                <w:szCs w:val="22"/>
              </w:rPr>
            </w:pPr>
            <w:r w:rsidRPr="001527A5">
              <w:rPr>
                <w:sz w:val="22"/>
                <w:szCs w:val="22"/>
              </w:rPr>
              <w:t>А. Паром</w:t>
            </w:r>
          </w:p>
        </w:tc>
        <w:tc>
          <w:tcPr>
            <w:tcW w:w="11623" w:type="dxa"/>
          </w:tcPr>
          <w:p w:rsidR="00205FAB" w:rsidRPr="001527A5" w:rsidRDefault="00205FAB" w:rsidP="00205FAB">
            <w:pPr>
              <w:spacing w:after="0" w:line="240" w:lineRule="auto"/>
              <w:jc w:val="both"/>
              <w:rPr>
                <w:sz w:val="22"/>
                <w:szCs w:val="22"/>
              </w:rPr>
            </w:pPr>
            <w:r w:rsidRPr="001527A5">
              <w:rPr>
                <w:sz w:val="22"/>
                <w:szCs w:val="22"/>
              </w:rPr>
              <w:t>В. Инфракрасными лучами</w:t>
            </w:r>
          </w:p>
        </w:tc>
      </w:tr>
      <w:tr w:rsidR="00205FAB" w:rsidRPr="001527A5" w:rsidTr="006A380C">
        <w:tc>
          <w:tcPr>
            <w:tcW w:w="3227" w:type="dxa"/>
          </w:tcPr>
          <w:p w:rsidR="00205FAB" w:rsidRPr="001527A5" w:rsidRDefault="00205FAB" w:rsidP="00205FAB">
            <w:pPr>
              <w:spacing w:after="0" w:line="240" w:lineRule="auto"/>
              <w:jc w:val="both"/>
              <w:rPr>
                <w:sz w:val="22"/>
                <w:szCs w:val="22"/>
              </w:rPr>
            </w:pPr>
            <w:r w:rsidRPr="001527A5">
              <w:rPr>
                <w:sz w:val="22"/>
                <w:szCs w:val="22"/>
              </w:rPr>
              <w:t>Б. Ультрафиолетовыми лучами</w:t>
            </w:r>
          </w:p>
        </w:tc>
        <w:tc>
          <w:tcPr>
            <w:tcW w:w="11623" w:type="dxa"/>
          </w:tcPr>
          <w:p w:rsidR="00205FAB" w:rsidRPr="001527A5" w:rsidRDefault="00205FAB" w:rsidP="00205FAB">
            <w:pPr>
              <w:spacing w:after="0" w:line="240" w:lineRule="auto"/>
              <w:jc w:val="both"/>
              <w:rPr>
                <w:sz w:val="22"/>
                <w:szCs w:val="22"/>
              </w:rPr>
            </w:pPr>
            <w:r w:rsidRPr="001527A5">
              <w:rPr>
                <w:sz w:val="22"/>
                <w:szCs w:val="22"/>
              </w:rPr>
              <w:t>Г. Высокой температурой</w:t>
            </w:r>
          </w:p>
        </w:tc>
      </w:tr>
    </w:tbl>
    <w:p w:rsidR="00B174E5" w:rsidRPr="001527A5" w:rsidRDefault="00205FAB"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14. Укажите, какой важный элемент корма разрушается при длительном хранении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205FAB" w:rsidRPr="001527A5" w:rsidTr="006A380C">
        <w:tc>
          <w:tcPr>
            <w:tcW w:w="2660" w:type="dxa"/>
          </w:tcPr>
          <w:p w:rsidR="00205FAB" w:rsidRPr="001527A5" w:rsidRDefault="00205FAB" w:rsidP="00205FAB">
            <w:pPr>
              <w:spacing w:after="0" w:line="240" w:lineRule="auto"/>
              <w:jc w:val="both"/>
              <w:rPr>
                <w:sz w:val="22"/>
                <w:szCs w:val="22"/>
              </w:rPr>
            </w:pPr>
            <w:r w:rsidRPr="001527A5">
              <w:rPr>
                <w:sz w:val="22"/>
                <w:szCs w:val="22"/>
              </w:rPr>
              <w:t>А. Каротин</w:t>
            </w:r>
          </w:p>
        </w:tc>
        <w:tc>
          <w:tcPr>
            <w:tcW w:w="12190" w:type="dxa"/>
          </w:tcPr>
          <w:p w:rsidR="00205FAB" w:rsidRPr="001527A5" w:rsidRDefault="00205FAB" w:rsidP="00205FAB">
            <w:pPr>
              <w:spacing w:after="0" w:line="240" w:lineRule="auto"/>
              <w:jc w:val="both"/>
              <w:rPr>
                <w:sz w:val="22"/>
                <w:szCs w:val="22"/>
              </w:rPr>
            </w:pPr>
            <w:r w:rsidRPr="001527A5">
              <w:rPr>
                <w:sz w:val="22"/>
                <w:szCs w:val="22"/>
              </w:rPr>
              <w:t>В. Крахмал</w:t>
            </w:r>
          </w:p>
        </w:tc>
      </w:tr>
      <w:tr w:rsidR="00205FAB" w:rsidRPr="001527A5" w:rsidTr="006A380C">
        <w:tc>
          <w:tcPr>
            <w:tcW w:w="2660" w:type="dxa"/>
          </w:tcPr>
          <w:p w:rsidR="00205FAB" w:rsidRPr="001527A5" w:rsidRDefault="00205FAB" w:rsidP="00205FAB">
            <w:pPr>
              <w:spacing w:after="0" w:line="240" w:lineRule="auto"/>
              <w:jc w:val="both"/>
              <w:rPr>
                <w:sz w:val="22"/>
                <w:szCs w:val="22"/>
              </w:rPr>
            </w:pPr>
            <w:r w:rsidRPr="001527A5">
              <w:rPr>
                <w:sz w:val="22"/>
                <w:szCs w:val="22"/>
              </w:rPr>
              <w:t>Б. Глюкоза</w:t>
            </w:r>
          </w:p>
        </w:tc>
        <w:tc>
          <w:tcPr>
            <w:tcW w:w="12190" w:type="dxa"/>
          </w:tcPr>
          <w:p w:rsidR="00205FAB" w:rsidRPr="001527A5" w:rsidRDefault="00205FAB" w:rsidP="00205FAB">
            <w:pPr>
              <w:spacing w:after="0" w:line="240" w:lineRule="auto"/>
              <w:jc w:val="both"/>
              <w:rPr>
                <w:sz w:val="22"/>
                <w:szCs w:val="22"/>
              </w:rPr>
            </w:pPr>
            <w:r w:rsidRPr="001527A5">
              <w:rPr>
                <w:sz w:val="22"/>
                <w:szCs w:val="22"/>
              </w:rPr>
              <w:t>Г. Лигнин</w:t>
            </w:r>
          </w:p>
        </w:tc>
      </w:tr>
    </w:tbl>
    <w:p w:rsidR="00B174E5" w:rsidRPr="001527A5" w:rsidRDefault="00237628"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w:t>
      </w:r>
      <w:r w:rsidR="00AE3622" w:rsidRPr="001527A5">
        <w:rPr>
          <w:rFonts w:ascii="Times New Roman" w:hAnsi="Times New Roman"/>
          <w:b/>
        </w:rPr>
        <w:t>5</w:t>
      </w:r>
      <w:r w:rsidRPr="001527A5">
        <w:rPr>
          <w:rFonts w:ascii="Times New Roman" w:hAnsi="Times New Roman"/>
          <w:b/>
        </w:rPr>
        <w:t>. Оптимальный уровень рН для сенажа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237628" w:rsidRPr="001527A5" w:rsidTr="006A380C">
        <w:tc>
          <w:tcPr>
            <w:tcW w:w="2660" w:type="dxa"/>
          </w:tcPr>
          <w:p w:rsidR="00237628" w:rsidRPr="001527A5" w:rsidRDefault="00237628" w:rsidP="00237628">
            <w:pPr>
              <w:spacing w:after="0" w:line="240" w:lineRule="auto"/>
              <w:jc w:val="both"/>
              <w:rPr>
                <w:sz w:val="22"/>
                <w:szCs w:val="22"/>
              </w:rPr>
            </w:pPr>
            <w:r w:rsidRPr="001527A5">
              <w:rPr>
                <w:sz w:val="22"/>
                <w:szCs w:val="22"/>
              </w:rPr>
              <w:t>А. 3,9-4,4</w:t>
            </w:r>
          </w:p>
        </w:tc>
        <w:tc>
          <w:tcPr>
            <w:tcW w:w="12190" w:type="dxa"/>
          </w:tcPr>
          <w:p w:rsidR="00237628" w:rsidRPr="001527A5" w:rsidRDefault="00237628" w:rsidP="00237628">
            <w:pPr>
              <w:spacing w:after="0" w:line="240" w:lineRule="auto"/>
              <w:jc w:val="both"/>
              <w:rPr>
                <w:sz w:val="22"/>
                <w:szCs w:val="22"/>
              </w:rPr>
            </w:pPr>
            <w:r w:rsidRPr="001527A5">
              <w:rPr>
                <w:sz w:val="22"/>
                <w:szCs w:val="22"/>
              </w:rPr>
              <w:t>В. 4,5-5,5</w:t>
            </w:r>
          </w:p>
        </w:tc>
      </w:tr>
      <w:tr w:rsidR="00237628" w:rsidRPr="001527A5" w:rsidTr="006A380C">
        <w:tc>
          <w:tcPr>
            <w:tcW w:w="2660" w:type="dxa"/>
          </w:tcPr>
          <w:p w:rsidR="00237628" w:rsidRPr="001527A5" w:rsidRDefault="00237628" w:rsidP="00237628">
            <w:pPr>
              <w:spacing w:after="0" w:line="240" w:lineRule="auto"/>
              <w:jc w:val="both"/>
              <w:rPr>
                <w:sz w:val="22"/>
                <w:szCs w:val="22"/>
              </w:rPr>
            </w:pPr>
            <w:r w:rsidRPr="001527A5">
              <w:rPr>
                <w:sz w:val="22"/>
                <w:szCs w:val="22"/>
              </w:rPr>
              <w:t>Б. 4,2-4,5</w:t>
            </w:r>
          </w:p>
        </w:tc>
        <w:tc>
          <w:tcPr>
            <w:tcW w:w="12190" w:type="dxa"/>
          </w:tcPr>
          <w:p w:rsidR="00237628" w:rsidRPr="001527A5" w:rsidRDefault="00237628" w:rsidP="00237628">
            <w:pPr>
              <w:spacing w:after="0" w:line="240" w:lineRule="auto"/>
              <w:jc w:val="both"/>
              <w:rPr>
                <w:sz w:val="22"/>
                <w:szCs w:val="22"/>
              </w:rPr>
            </w:pPr>
            <w:r w:rsidRPr="001527A5">
              <w:rPr>
                <w:sz w:val="22"/>
                <w:szCs w:val="22"/>
              </w:rPr>
              <w:t>Г. 3,7-4,0</w:t>
            </w:r>
          </w:p>
        </w:tc>
      </w:tr>
    </w:tbl>
    <w:p w:rsidR="00B174E5" w:rsidRPr="001527A5" w:rsidRDefault="00AE362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16. Содержание молочной кислоты в составе органических кислот в силосе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AE3622" w:rsidRPr="001527A5" w:rsidTr="006A380C">
        <w:tc>
          <w:tcPr>
            <w:tcW w:w="2660" w:type="dxa"/>
          </w:tcPr>
          <w:p w:rsidR="00AE3622" w:rsidRPr="001527A5" w:rsidRDefault="00AE3622" w:rsidP="00AE3622">
            <w:pPr>
              <w:spacing w:after="0" w:line="240" w:lineRule="auto"/>
              <w:jc w:val="both"/>
              <w:rPr>
                <w:sz w:val="22"/>
                <w:szCs w:val="22"/>
              </w:rPr>
            </w:pPr>
            <w:r w:rsidRPr="001527A5">
              <w:rPr>
                <w:sz w:val="22"/>
                <w:szCs w:val="22"/>
              </w:rPr>
              <w:t>А. 5-10%</w:t>
            </w:r>
          </w:p>
        </w:tc>
        <w:tc>
          <w:tcPr>
            <w:tcW w:w="12190" w:type="dxa"/>
          </w:tcPr>
          <w:p w:rsidR="00AE3622" w:rsidRPr="001527A5" w:rsidRDefault="00AE3622" w:rsidP="00AE3622">
            <w:pPr>
              <w:spacing w:after="0" w:line="240" w:lineRule="auto"/>
              <w:jc w:val="both"/>
              <w:rPr>
                <w:sz w:val="22"/>
                <w:szCs w:val="22"/>
              </w:rPr>
            </w:pPr>
            <w:r w:rsidRPr="001527A5">
              <w:rPr>
                <w:sz w:val="22"/>
                <w:szCs w:val="22"/>
              </w:rPr>
              <w:t>В. 65-70%</w:t>
            </w:r>
          </w:p>
        </w:tc>
      </w:tr>
      <w:tr w:rsidR="00AE3622" w:rsidRPr="001527A5" w:rsidTr="006A380C">
        <w:tc>
          <w:tcPr>
            <w:tcW w:w="2660" w:type="dxa"/>
          </w:tcPr>
          <w:p w:rsidR="00AE3622" w:rsidRPr="001527A5" w:rsidRDefault="00AE3622" w:rsidP="00AE3622">
            <w:pPr>
              <w:spacing w:after="0" w:line="240" w:lineRule="auto"/>
              <w:jc w:val="both"/>
              <w:rPr>
                <w:sz w:val="22"/>
                <w:szCs w:val="22"/>
              </w:rPr>
            </w:pPr>
            <w:r w:rsidRPr="001527A5">
              <w:rPr>
                <w:sz w:val="22"/>
                <w:szCs w:val="22"/>
              </w:rPr>
              <w:t>Б. 90%</w:t>
            </w:r>
          </w:p>
        </w:tc>
        <w:tc>
          <w:tcPr>
            <w:tcW w:w="12190" w:type="dxa"/>
          </w:tcPr>
          <w:p w:rsidR="00AE3622" w:rsidRPr="001527A5" w:rsidRDefault="00AE3622" w:rsidP="00AE3622">
            <w:pPr>
              <w:spacing w:after="0" w:line="240" w:lineRule="auto"/>
              <w:jc w:val="both"/>
              <w:rPr>
                <w:sz w:val="22"/>
                <w:szCs w:val="22"/>
              </w:rPr>
            </w:pPr>
            <w:r w:rsidRPr="001527A5">
              <w:rPr>
                <w:sz w:val="22"/>
                <w:szCs w:val="22"/>
              </w:rPr>
              <w:t>Г. 50-55%</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17</w:t>
      </w:r>
      <w:r w:rsidR="00AE3622" w:rsidRPr="001527A5">
        <w:rPr>
          <w:rFonts w:ascii="Times New Roman" w:hAnsi="Times New Roman"/>
          <w:b/>
        </w:rPr>
        <w:t>. Источник витамина Д для животных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AE3622" w:rsidRPr="001527A5" w:rsidTr="006A380C">
        <w:tc>
          <w:tcPr>
            <w:tcW w:w="2660" w:type="dxa"/>
          </w:tcPr>
          <w:p w:rsidR="00AE3622" w:rsidRPr="001527A5" w:rsidRDefault="00AE3622" w:rsidP="00AE3622">
            <w:pPr>
              <w:spacing w:after="0" w:line="240" w:lineRule="auto"/>
              <w:jc w:val="both"/>
              <w:rPr>
                <w:sz w:val="22"/>
                <w:szCs w:val="22"/>
              </w:rPr>
            </w:pPr>
            <w:r w:rsidRPr="001527A5">
              <w:rPr>
                <w:sz w:val="22"/>
                <w:szCs w:val="22"/>
              </w:rPr>
              <w:t>А. Травяная мука</w:t>
            </w:r>
          </w:p>
        </w:tc>
        <w:tc>
          <w:tcPr>
            <w:tcW w:w="12190" w:type="dxa"/>
          </w:tcPr>
          <w:p w:rsidR="00AE3622" w:rsidRPr="001527A5" w:rsidRDefault="00F8752F" w:rsidP="00AE3622">
            <w:pPr>
              <w:spacing w:after="0" w:line="240" w:lineRule="auto"/>
              <w:jc w:val="both"/>
              <w:rPr>
                <w:sz w:val="22"/>
                <w:szCs w:val="22"/>
              </w:rPr>
            </w:pPr>
            <w:r w:rsidRPr="001527A5">
              <w:rPr>
                <w:sz w:val="22"/>
                <w:szCs w:val="22"/>
              </w:rPr>
              <w:t>В. Сено солнечной сушки</w:t>
            </w:r>
          </w:p>
        </w:tc>
      </w:tr>
      <w:tr w:rsidR="00AE3622" w:rsidRPr="001527A5" w:rsidTr="006A380C">
        <w:tc>
          <w:tcPr>
            <w:tcW w:w="2660" w:type="dxa"/>
          </w:tcPr>
          <w:p w:rsidR="00AE3622" w:rsidRPr="001527A5" w:rsidRDefault="00AE3622" w:rsidP="00AE3622">
            <w:pPr>
              <w:spacing w:after="0" w:line="240" w:lineRule="auto"/>
              <w:jc w:val="both"/>
              <w:rPr>
                <w:sz w:val="22"/>
                <w:szCs w:val="22"/>
              </w:rPr>
            </w:pPr>
            <w:r w:rsidRPr="001527A5">
              <w:rPr>
                <w:sz w:val="22"/>
                <w:szCs w:val="22"/>
              </w:rPr>
              <w:t>Б. Зерно кукурузы</w:t>
            </w:r>
          </w:p>
        </w:tc>
        <w:tc>
          <w:tcPr>
            <w:tcW w:w="12190" w:type="dxa"/>
          </w:tcPr>
          <w:p w:rsidR="00AE3622" w:rsidRPr="001527A5" w:rsidRDefault="00AE3622" w:rsidP="00AE3622">
            <w:pPr>
              <w:spacing w:after="0" w:line="240" w:lineRule="auto"/>
              <w:jc w:val="both"/>
              <w:rPr>
                <w:sz w:val="22"/>
                <w:szCs w:val="22"/>
              </w:rPr>
            </w:pPr>
            <w:r w:rsidRPr="001527A5">
              <w:rPr>
                <w:sz w:val="22"/>
                <w:szCs w:val="22"/>
              </w:rPr>
              <w:t>Г. Картофель сырой</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18. Укажите корма – остатки технического производства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F8752F" w:rsidRPr="001527A5" w:rsidTr="006A380C">
        <w:tc>
          <w:tcPr>
            <w:tcW w:w="3652" w:type="dxa"/>
          </w:tcPr>
          <w:p w:rsidR="00F8752F" w:rsidRPr="001527A5" w:rsidRDefault="00F8752F" w:rsidP="00F8752F">
            <w:pPr>
              <w:spacing w:after="0" w:line="240" w:lineRule="auto"/>
              <w:jc w:val="both"/>
              <w:rPr>
                <w:sz w:val="22"/>
                <w:szCs w:val="22"/>
              </w:rPr>
            </w:pPr>
            <w:r w:rsidRPr="001527A5">
              <w:rPr>
                <w:sz w:val="22"/>
                <w:szCs w:val="22"/>
              </w:rPr>
              <w:t>А. Мякина, молоко цельное</w:t>
            </w:r>
          </w:p>
        </w:tc>
        <w:tc>
          <w:tcPr>
            <w:tcW w:w="11198" w:type="dxa"/>
          </w:tcPr>
          <w:p w:rsidR="00F8752F" w:rsidRPr="001527A5" w:rsidRDefault="00F8752F" w:rsidP="00F8752F">
            <w:pPr>
              <w:spacing w:after="0" w:line="240" w:lineRule="auto"/>
              <w:jc w:val="both"/>
              <w:rPr>
                <w:sz w:val="22"/>
                <w:szCs w:val="22"/>
              </w:rPr>
            </w:pPr>
            <w:r w:rsidRPr="001527A5">
              <w:rPr>
                <w:sz w:val="22"/>
                <w:szCs w:val="22"/>
              </w:rPr>
              <w:t>В. Белково-витаминная добавка</w:t>
            </w:r>
          </w:p>
        </w:tc>
      </w:tr>
      <w:tr w:rsidR="00F8752F" w:rsidRPr="001527A5" w:rsidTr="006A380C">
        <w:tc>
          <w:tcPr>
            <w:tcW w:w="3652" w:type="dxa"/>
          </w:tcPr>
          <w:p w:rsidR="00F8752F" w:rsidRPr="001527A5" w:rsidRDefault="00F8752F" w:rsidP="00F8752F">
            <w:pPr>
              <w:spacing w:after="0" w:line="240" w:lineRule="auto"/>
              <w:jc w:val="both"/>
              <w:rPr>
                <w:sz w:val="22"/>
                <w:szCs w:val="22"/>
              </w:rPr>
            </w:pPr>
            <w:r w:rsidRPr="001527A5">
              <w:rPr>
                <w:sz w:val="22"/>
                <w:szCs w:val="22"/>
              </w:rPr>
              <w:t>Б. Соломенная резка, травяная мука</w:t>
            </w:r>
          </w:p>
        </w:tc>
        <w:tc>
          <w:tcPr>
            <w:tcW w:w="11198" w:type="dxa"/>
          </w:tcPr>
          <w:p w:rsidR="00F8752F" w:rsidRPr="001527A5" w:rsidRDefault="00F8752F" w:rsidP="00F8752F">
            <w:pPr>
              <w:spacing w:after="0" w:line="240" w:lineRule="auto"/>
              <w:jc w:val="both"/>
              <w:rPr>
                <w:sz w:val="22"/>
                <w:szCs w:val="22"/>
              </w:rPr>
            </w:pPr>
            <w:r w:rsidRPr="001527A5">
              <w:rPr>
                <w:sz w:val="22"/>
                <w:szCs w:val="22"/>
              </w:rPr>
              <w:t>Г. Отруби, жмыхи, кукурузный глютен</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19. Рыбная мука согласно классификации кормов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0489"/>
      </w:tblGrid>
      <w:tr w:rsidR="00F8752F" w:rsidRPr="001527A5" w:rsidTr="006A380C">
        <w:tc>
          <w:tcPr>
            <w:tcW w:w="4361" w:type="dxa"/>
          </w:tcPr>
          <w:p w:rsidR="00F8752F" w:rsidRPr="001527A5" w:rsidRDefault="00F8752F" w:rsidP="00F8752F">
            <w:pPr>
              <w:spacing w:after="0" w:line="240" w:lineRule="auto"/>
              <w:jc w:val="both"/>
              <w:rPr>
                <w:sz w:val="22"/>
                <w:szCs w:val="22"/>
              </w:rPr>
            </w:pPr>
            <w:r w:rsidRPr="001527A5">
              <w:rPr>
                <w:sz w:val="22"/>
                <w:szCs w:val="22"/>
              </w:rPr>
              <w:t>А. Сочные корма</w:t>
            </w:r>
          </w:p>
        </w:tc>
        <w:tc>
          <w:tcPr>
            <w:tcW w:w="10489" w:type="dxa"/>
          </w:tcPr>
          <w:p w:rsidR="00F8752F" w:rsidRPr="001527A5" w:rsidRDefault="00F8752F" w:rsidP="00F8752F">
            <w:pPr>
              <w:spacing w:after="0" w:line="240" w:lineRule="auto"/>
              <w:jc w:val="both"/>
              <w:rPr>
                <w:sz w:val="22"/>
                <w:szCs w:val="22"/>
              </w:rPr>
            </w:pPr>
            <w:r w:rsidRPr="001527A5">
              <w:rPr>
                <w:sz w:val="22"/>
                <w:szCs w:val="22"/>
              </w:rPr>
              <w:t>В. Корма животного происхождения</w:t>
            </w:r>
          </w:p>
        </w:tc>
      </w:tr>
      <w:tr w:rsidR="00F8752F" w:rsidRPr="001527A5" w:rsidTr="006A380C">
        <w:tc>
          <w:tcPr>
            <w:tcW w:w="4361" w:type="dxa"/>
          </w:tcPr>
          <w:p w:rsidR="00F8752F" w:rsidRPr="001527A5" w:rsidRDefault="00F8752F" w:rsidP="00F8752F">
            <w:pPr>
              <w:spacing w:after="0" w:line="240" w:lineRule="auto"/>
              <w:jc w:val="both"/>
              <w:rPr>
                <w:sz w:val="22"/>
                <w:szCs w:val="22"/>
              </w:rPr>
            </w:pPr>
            <w:r w:rsidRPr="001527A5">
              <w:rPr>
                <w:sz w:val="22"/>
                <w:szCs w:val="22"/>
              </w:rPr>
              <w:t>Б. Продукты микробиологического синтеза</w:t>
            </w:r>
          </w:p>
        </w:tc>
        <w:tc>
          <w:tcPr>
            <w:tcW w:w="10489" w:type="dxa"/>
          </w:tcPr>
          <w:p w:rsidR="00F8752F" w:rsidRPr="001527A5" w:rsidRDefault="00F8752F" w:rsidP="00F8752F">
            <w:pPr>
              <w:spacing w:after="0" w:line="240" w:lineRule="auto"/>
              <w:jc w:val="both"/>
              <w:rPr>
                <w:sz w:val="22"/>
                <w:szCs w:val="22"/>
              </w:rPr>
            </w:pPr>
            <w:r w:rsidRPr="001527A5">
              <w:rPr>
                <w:sz w:val="22"/>
                <w:szCs w:val="22"/>
              </w:rPr>
              <w:t>Г. Грубые корма</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20. Укажите, какие органические кислоты определяют в силосе при оценке его качества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F8752F" w:rsidRPr="001527A5" w:rsidTr="00F8752F">
        <w:tc>
          <w:tcPr>
            <w:tcW w:w="3794" w:type="dxa"/>
          </w:tcPr>
          <w:p w:rsidR="00F8752F" w:rsidRPr="001527A5" w:rsidRDefault="00F8752F" w:rsidP="00F8752F">
            <w:pPr>
              <w:spacing w:after="0" w:line="240" w:lineRule="auto"/>
              <w:jc w:val="both"/>
              <w:rPr>
                <w:sz w:val="22"/>
                <w:szCs w:val="22"/>
              </w:rPr>
            </w:pPr>
            <w:r w:rsidRPr="001527A5">
              <w:rPr>
                <w:sz w:val="22"/>
                <w:szCs w:val="22"/>
              </w:rPr>
              <w:t>А. Пропионовая, масляная, уксусная</w:t>
            </w:r>
          </w:p>
        </w:tc>
        <w:tc>
          <w:tcPr>
            <w:tcW w:w="11056" w:type="dxa"/>
          </w:tcPr>
          <w:p w:rsidR="00F8752F" w:rsidRPr="001527A5" w:rsidRDefault="00F8752F" w:rsidP="00F8752F">
            <w:pPr>
              <w:spacing w:after="0" w:line="240" w:lineRule="auto"/>
              <w:jc w:val="both"/>
              <w:rPr>
                <w:sz w:val="22"/>
                <w:szCs w:val="22"/>
              </w:rPr>
            </w:pPr>
            <w:r w:rsidRPr="001527A5">
              <w:rPr>
                <w:sz w:val="22"/>
                <w:szCs w:val="22"/>
              </w:rPr>
              <w:t>В. Изовалериановая, масляная, пропионовая</w:t>
            </w:r>
          </w:p>
        </w:tc>
      </w:tr>
      <w:tr w:rsidR="00F8752F" w:rsidRPr="001527A5" w:rsidTr="00F8752F">
        <w:tc>
          <w:tcPr>
            <w:tcW w:w="3794" w:type="dxa"/>
          </w:tcPr>
          <w:p w:rsidR="00F8752F" w:rsidRPr="001527A5" w:rsidRDefault="00F8752F" w:rsidP="00F8752F">
            <w:pPr>
              <w:spacing w:after="0" w:line="240" w:lineRule="auto"/>
              <w:jc w:val="both"/>
              <w:rPr>
                <w:sz w:val="22"/>
                <w:szCs w:val="22"/>
              </w:rPr>
            </w:pPr>
            <w:r w:rsidRPr="001527A5">
              <w:rPr>
                <w:sz w:val="22"/>
                <w:szCs w:val="22"/>
              </w:rPr>
              <w:t>Б. Молочная, уксусная, масляная</w:t>
            </w:r>
          </w:p>
        </w:tc>
        <w:tc>
          <w:tcPr>
            <w:tcW w:w="11056" w:type="dxa"/>
          </w:tcPr>
          <w:p w:rsidR="00F8752F" w:rsidRPr="001527A5" w:rsidRDefault="00F8752F" w:rsidP="00F8752F">
            <w:pPr>
              <w:spacing w:after="0" w:line="240" w:lineRule="auto"/>
              <w:jc w:val="both"/>
              <w:rPr>
                <w:sz w:val="22"/>
                <w:szCs w:val="22"/>
              </w:rPr>
            </w:pPr>
            <w:r w:rsidRPr="001527A5">
              <w:rPr>
                <w:sz w:val="22"/>
                <w:szCs w:val="22"/>
              </w:rPr>
              <w:t>Г. Лимонная, пропионовая, масляная</w:t>
            </w:r>
          </w:p>
        </w:tc>
      </w:tr>
    </w:tbl>
    <w:p w:rsidR="00712981" w:rsidRDefault="00712981" w:rsidP="000900C5">
      <w:pPr>
        <w:tabs>
          <w:tab w:val="left" w:pos="1920"/>
        </w:tabs>
        <w:spacing w:after="0" w:line="240" w:lineRule="auto"/>
        <w:jc w:val="both"/>
        <w:rPr>
          <w:rFonts w:ascii="Times New Roman" w:hAnsi="Times New Roman"/>
          <w:b/>
        </w:rPr>
      </w:pPr>
    </w:p>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lastRenderedPageBreak/>
        <w:t>21. Укажите, каким животным нельзя скармливать карбамидный концентрат</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А. Телята, поросята</w:t>
            </w:r>
          </w:p>
        </w:tc>
        <w:tc>
          <w:tcPr>
            <w:tcW w:w="12190" w:type="dxa"/>
          </w:tcPr>
          <w:p w:rsidR="00F8752F" w:rsidRPr="001527A5" w:rsidRDefault="00F8752F" w:rsidP="00F8752F">
            <w:pPr>
              <w:spacing w:after="0" w:line="240" w:lineRule="auto"/>
              <w:jc w:val="both"/>
              <w:rPr>
                <w:sz w:val="22"/>
                <w:szCs w:val="22"/>
              </w:rPr>
            </w:pPr>
            <w:r w:rsidRPr="001527A5">
              <w:rPr>
                <w:sz w:val="22"/>
                <w:szCs w:val="22"/>
              </w:rPr>
              <w:t>В. Низкопродуктивные коровы</w:t>
            </w:r>
          </w:p>
        </w:tc>
      </w:tr>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Б. Бычки на откорме</w:t>
            </w:r>
          </w:p>
        </w:tc>
        <w:tc>
          <w:tcPr>
            <w:tcW w:w="12190" w:type="dxa"/>
          </w:tcPr>
          <w:p w:rsidR="00F8752F" w:rsidRPr="001527A5" w:rsidRDefault="00F8752F" w:rsidP="00F8752F">
            <w:pPr>
              <w:spacing w:after="0" w:line="240" w:lineRule="auto"/>
              <w:jc w:val="both"/>
              <w:rPr>
                <w:sz w:val="22"/>
                <w:szCs w:val="22"/>
              </w:rPr>
            </w:pPr>
            <w:r w:rsidRPr="001527A5">
              <w:rPr>
                <w:sz w:val="22"/>
                <w:szCs w:val="22"/>
              </w:rPr>
              <w:t>Г. Телки старше 6 месяцев</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22. Ученый – основоположник комбикормовой промышленности в России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А. Н.П. Чирвинский</w:t>
            </w:r>
          </w:p>
        </w:tc>
        <w:tc>
          <w:tcPr>
            <w:tcW w:w="12190" w:type="dxa"/>
          </w:tcPr>
          <w:p w:rsidR="00F8752F" w:rsidRPr="001527A5" w:rsidRDefault="00F8752F" w:rsidP="00F8752F">
            <w:pPr>
              <w:spacing w:after="0" w:line="240" w:lineRule="auto"/>
              <w:jc w:val="both"/>
              <w:rPr>
                <w:sz w:val="22"/>
                <w:szCs w:val="22"/>
              </w:rPr>
            </w:pPr>
            <w:r w:rsidRPr="001527A5">
              <w:rPr>
                <w:sz w:val="22"/>
                <w:szCs w:val="22"/>
              </w:rPr>
              <w:t>В. М.И. Придорогин</w:t>
            </w:r>
          </w:p>
        </w:tc>
      </w:tr>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Б. М.И. Дьяков</w:t>
            </w:r>
          </w:p>
        </w:tc>
        <w:tc>
          <w:tcPr>
            <w:tcW w:w="12190" w:type="dxa"/>
          </w:tcPr>
          <w:p w:rsidR="00F8752F" w:rsidRPr="001527A5" w:rsidRDefault="00F8752F" w:rsidP="00F8752F">
            <w:pPr>
              <w:spacing w:after="0" w:line="240" w:lineRule="auto"/>
              <w:jc w:val="both"/>
              <w:rPr>
                <w:sz w:val="22"/>
                <w:szCs w:val="22"/>
              </w:rPr>
            </w:pPr>
            <w:r w:rsidRPr="001527A5">
              <w:rPr>
                <w:sz w:val="22"/>
                <w:szCs w:val="22"/>
              </w:rPr>
              <w:t>Г. М.Ф. Томмэ</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23. Автор цитаты «Корма и кормление оказывают гораздо большее влияние на организм животного, чем порода и происхождение»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А. А.П. Дмитроченко</w:t>
            </w:r>
          </w:p>
        </w:tc>
        <w:tc>
          <w:tcPr>
            <w:tcW w:w="12190" w:type="dxa"/>
          </w:tcPr>
          <w:p w:rsidR="00F8752F" w:rsidRPr="001527A5" w:rsidRDefault="00F8752F" w:rsidP="00F8752F">
            <w:pPr>
              <w:spacing w:after="0" w:line="240" w:lineRule="auto"/>
              <w:jc w:val="both"/>
              <w:rPr>
                <w:sz w:val="22"/>
                <w:szCs w:val="22"/>
              </w:rPr>
            </w:pPr>
            <w:r w:rsidRPr="001527A5">
              <w:rPr>
                <w:sz w:val="22"/>
                <w:szCs w:val="22"/>
              </w:rPr>
              <w:t>В. М.Ф. Иванов</w:t>
            </w:r>
          </w:p>
        </w:tc>
      </w:tr>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Б. Е.Ф. Лискун</w:t>
            </w:r>
          </w:p>
        </w:tc>
        <w:tc>
          <w:tcPr>
            <w:tcW w:w="12190" w:type="dxa"/>
          </w:tcPr>
          <w:p w:rsidR="00F8752F" w:rsidRPr="001527A5" w:rsidRDefault="00F8752F" w:rsidP="00F8752F">
            <w:pPr>
              <w:spacing w:after="0" w:line="240" w:lineRule="auto"/>
              <w:jc w:val="both"/>
              <w:rPr>
                <w:sz w:val="22"/>
                <w:szCs w:val="22"/>
              </w:rPr>
            </w:pPr>
            <w:r w:rsidRPr="001527A5">
              <w:rPr>
                <w:sz w:val="22"/>
                <w:szCs w:val="22"/>
              </w:rPr>
              <w:t>Г. И.П. Павлов</w:t>
            </w:r>
          </w:p>
        </w:tc>
      </w:tr>
    </w:tbl>
    <w:p w:rsidR="00B174E5" w:rsidRPr="001527A5" w:rsidRDefault="00F8752F"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24. Автор книги «Корма СССР, состав и питательность» 1933 года издания</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 xml:space="preserve">А. М.И. Дьяков </w:t>
            </w:r>
          </w:p>
        </w:tc>
        <w:tc>
          <w:tcPr>
            <w:tcW w:w="12190" w:type="dxa"/>
          </w:tcPr>
          <w:p w:rsidR="00F8752F" w:rsidRPr="001527A5" w:rsidRDefault="00F8752F" w:rsidP="00F8752F">
            <w:pPr>
              <w:spacing w:after="0" w:line="240" w:lineRule="auto"/>
              <w:jc w:val="both"/>
              <w:rPr>
                <w:sz w:val="22"/>
                <w:szCs w:val="22"/>
              </w:rPr>
            </w:pPr>
            <w:r w:rsidRPr="001527A5">
              <w:rPr>
                <w:sz w:val="22"/>
                <w:szCs w:val="22"/>
              </w:rPr>
              <w:t>В. И.С. Попов</w:t>
            </w:r>
          </w:p>
        </w:tc>
      </w:tr>
      <w:tr w:rsidR="00F8752F" w:rsidRPr="001527A5" w:rsidTr="006A380C">
        <w:tc>
          <w:tcPr>
            <w:tcW w:w="2660" w:type="dxa"/>
          </w:tcPr>
          <w:p w:rsidR="00F8752F" w:rsidRPr="001527A5" w:rsidRDefault="00F8752F" w:rsidP="00F8752F">
            <w:pPr>
              <w:spacing w:after="0" w:line="240" w:lineRule="auto"/>
              <w:jc w:val="both"/>
              <w:rPr>
                <w:sz w:val="22"/>
                <w:szCs w:val="22"/>
              </w:rPr>
            </w:pPr>
            <w:r w:rsidRPr="001527A5">
              <w:rPr>
                <w:sz w:val="22"/>
                <w:szCs w:val="22"/>
              </w:rPr>
              <w:t>Б. А.П. Калашников</w:t>
            </w:r>
          </w:p>
        </w:tc>
        <w:tc>
          <w:tcPr>
            <w:tcW w:w="12190" w:type="dxa"/>
          </w:tcPr>
          <w:p w:rsidR="00F8752F" w:rsidRPr="001527A5" w:rsidRDefault="00F8752F" w:rsidP="00F8752F">
            <w:pPr>
              <w:spacing w:after="0" w:line="240" w:lineRule="auto"/>
              <w:jc w:val="both"/>
              <w:rPr>
                <w:sz w:val="22"/>
                <w:szCs w:val="22"/>
              </w:rPr>
            </w:pPr>
            <w:r w:rsidRPr="001527A5">
              <w:rPr>
                <w:sz w:val="22"/>
                <w:szCs w:val="22"/>
              </w:rPr>
              <w:t>Г. В.Н. Баканов</w:t>
            </w:r>
          </w:p>
        </w:tc>
      </w:tr>
    </w:tbl>
    <w:p w:rsidR="00B174E5" w:rsidRPr="001527A5" w:rsidRDefault="007F5801"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rPr>
        <w:t>2</w:t>
      </w:r>
      <w:r w:rsidR="006E6D81" w:rsidRPr="001527A5">
        <w:rPr>
          <w:rFonts w:ascii="Times New Roman" w:hAnsi="Times New Roman"/>
          <w:b/>
          <w:bCs/>
        </w:rPr>
        <w:t>5. Укажите, к какой группе относятся концентраты</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0347"/>
      </w:tblGrid>
      <w:tr w:rsidR="006E6D81" w:rsidRPr="001527A5" w:rsidTr="006A380C">
        <w:tc>
          <w:tcPr>
            <w:tcW w:w="4503" w:type="dxa"/>
          </w:tcPr>
          <w:p w:rsidR="006E6D81" w:rsidRPr="001527A5" w:rsidRDefault="006E6D81" w:rsidP="007F5801">
            <w:pPr>
              <w:spacing w:after="0" w:line="240" w:lineRule="auto"/>
              <w:jc w:val="both"/>
              <w:rPr>
                <w:sz w:val="22"/>
                <w:szCs w:val="22"/>
              </w:rPr>
            </w:pPr>
            <w:r w:rsidRPr="001527A5">
              <w:rPr>
                <w:sz w:val="22"/>
                <w:szCs w:val="22"/>
              </w:rPr>
              <w:t>А. Корма с высоким содержанием протеина</w:t>
            </w:r>
          </w:p>
        </w:tc>
        <w:tc>
          <w:tcPr>
            <w:tcW w:w="10347" w:type="dxa"/>
          </w:tcPr>
          <w:p w:rsidR="006E6D81" w:rsidRPr="001527A5" w:rsidRDefault="006E6D81" w:rsidP="007F5801">
            <w:pPr>
              <w:spacing w:after="0" w:line="240" w:lineRule="auto"/>
              <w:jc w:val="both"/>
              <w:rPr>
                <w:sz w:val="22"/>
                <w:szCs w:val="22"/>
              </w:rPr>
            </w:pPr>
            <w:r w:rsidRPr="001527A5">
              <w:rPr>
                <w:sz w:val="22"/>
                <w:szCs w:val="22"/>
              </w:rPr>
              <w:t>В. Корма с низким содержанием влаги</w:t>
            </w:r>
          </w:p>
        </w:tc>
      </w:tr>
      <w:tr w:rsidR="006E6D81" w:rsidRPr="001527A5" w:rsidTr="006A380C">
        <w:tc>
          <w:tcPr>
            <w:tcW w:w="4503" w:type="dxa"/>
          </w:tcPr>
          <w:p w:rsidR="006E6D81" w:rsidRPr="001527A5" w:rsidRDefault="006E6D81" w:rsidP="007F5801">
            <w:pPr>
              <w:spacing w:after="0" w:line="240" w:lineRule="auto"/>
              <w:jc w:val="both"/>
              <w:rPr>
                <w:sz w:val="22"/>
                <w:szCs w:val="22"/>
              </w:rPr>
            </w:pPr>
            <w:r w:rsidRPr="001527A5">
              <w:rPr>
                <w:sz w:val="22"/>
                <w:szCs w:val="22"/>
              </w:rPr>
              <w:t>Б. Корма с высоким содержанием углеводов</w:t>
            </w:r>
          </w:p>
        </w:tc>
        <w:tc>
          <w:tcPr>
            <w:tcW w:w="10347" w:type="dxa"/>
          </w:tcPr>
          <w:p w:rsidR="006E6D81" w:rsidRPr="001527A5" w:rsidRDefault="006E6D81" w:rsidP="007F5801">
            <w:pPr>
              <w:spacing w:after="0" w:line="240" w:lineRule="auto"/>
              <w:jc w:val="both"/>
              <w:rPr>
                <w:sz w:val="22"/>
                <w:szCs w:val="22"/>
              </w:rPr>
            </w:pPr>
            <w:r w:rsidRPr="001527A5">
              <w:rPr>
                <w:sz w:val="22"/>
                <w:szCs w:val="22"/>
              </w:rPr>
              <w:t>Г. Корм</w:t>
            </w:r>
            <w:r w:rsidR="007F5801" w:rsidRPr="001527A5">
              <w:rPr>
                <w:sz w:val="22"/>
                <w:szCs w:val="22"/>
              </w:rPr>
              <w:t>а с высоким содержанием энергии</w:t>
            </w:r>
          </w:p>
        </w:tc>
      </w:tr>
    </w:tbl>
    <w:p w:rsidR="00B174E5" w:rsidRPr="001527A5" w:rsidRDefault="007F5801"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26. Укажите процент средней пробы корма для проведения зоотехнического анализа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F5801" w:rsidRPr="001527A5" w:rsidTr="006A380C">
        <w:tc>
          <w:tcPr>
            <w:tcW w:w="2660" w:type="dxa"/>
          </w:tcPr>
          <w:p w:rsidR="007F5801" w:rsidRPr="001527A5" w:rsidRDefault="007F5801" w:rsidP="007F5801">
            <w:pPr>
              <w:spacing w:after="0" w:line="240" w:lineRule="auto"/>
              <w:jc w:val="both"/>
              <w:rPr>
                <w:sz w:val="22"/>
                <w:szCs w:val="22"/>
              </w:rPr>
            </w:pPr>
            <w:r w:rsidRPr="001527A5">
              <w:rPr>
                <w:sz w:val="22"/>
                <w:szCs w:val="22"/>
              </w:rPr>
              <w:t>А. 1,0</w:t>
            </w:r>
          </w:p>
        </w:tc>
        <w:tc>
          <w:tcPr>
            <w:tcW w:w="12190" w:type="dxa"/>
          </w:tcPr>
          <w:p w:rsidR="007F5801" w:rsidRPr="001527A5" w:rsidRDefault="007F5801" w:rsidP="007F5801">
            <w:pPr>
              <w:spacing w:after="0" w:line="240" w:lineRule="auto"/>
              <w:jc w:val="both"/>
              <w:rPr>
                <w:sz w:val="22"/>
                <w:szCs w:val="22"/>
              </w:rPr>
            </w:pPr>
            <w:r w:rsidRPr="001527A5">
              <w:rPr>
                <w:sz w:val="22"/>
                <w:szCs w:val="22"/>
              </w:rPr>
              <w:t>В. 5,0</w:t>
            </w:r>
          </w:p>
        </w:tc>
      </w:tr>
      <w:tr w:rsidR="007F5801" w:rsidRPr="001527A5" w:rsidTr="006A380C">
        <w:tc>
          <w:tcPr>
            <w:tcW w:w="2660" w:type="dxa"/>
          </w:tcPr>
          <w:p w:rsidR="007F5801" w:rsidRPr="001527A5" w:rsidRDefault="007F5801" w:rsidP="007F5801">
            <w:pPr>
              <w:spacing w:after="0" w:line="240" w:lineRule="auto"/>
              <w:jc w:val="both"/>
              <w:rPr>
                <w:sz w:val="22"/>
                <w:szCs w:val="22"/>
              </w:rPr>
            </w:pPr>
            <w:r w:rsidRPr="001527A5">
              <w:rPr>
                <w:sz w:val="22"/>
                <w:szCs w:val="22"/>
              </w:rPr>
              <w:t>Б. 10,0</w:t>
            </w:r>
          </w:p>
        </w:tc>
        <w:tc>
          <w:tcPr>
            <w:tcW w:w="12190" w:type="dxa"/>
          </w:tcPr>
          <w:p w:rsidR="007F5801" w:rsidRPr="001527A5" w:rsidRDefault="007F5801" w:rsidP="007F5801">
            <w:pPr>
              <w:spacing w:after="0" w:line="240" w:lineRule="auto"/>
              <w:jc w:val="both"/>
              <w:rPr>
                <w:sz w:val="22"/>
                <w:szCs w:val="22"/>
              </w:rPr>
            </w:pPr>
            <w:r w:rsidRPr="001527A5">
              <w:rPr>
                <w:sz w:val="22"/>
                <w:szCs w:val="22"/>
              </w:rPr>
              <w:t>Г. 0,5</w:t>
            </w:r>
          </w:p>
        </w:tc>
      </w:tr>
    </w:tbl>
    <w:p w:rsidR="00B174E5" w:rsidRPr="001527A5" w:rsidRDefault="00704AB4"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27. Питательные вещества в составе «сырого» протеина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04AB4" w:rsidRPr="001527A5" w:rsidTr="006A380C">
        <w:tc>
          <w:tcPr>
            <w:tcW w:w="2660" w:type="dxa"/>
          </w:tcPr>
          <w:p w:rsidR="00704AB4" w:rsidRPr="001527A5" w:rsidRDefault="00704AB4" w:rsidP="00704AB4">
            <w:pPr>
              <w:spacing w:after="0" w:line="240" w:lineRule="auto"/>
              <w:rPr>
                <w:sz w:val="22"/>
                <w:szCs w:val="22"/>
              </w:rPr>
            </w:pPr>
            <w:r w:rsidRPr="001527A5">
              <w:rPr>
                <w:sz w:val="22"/>
                <w:szCs w:val="22"/>
              </w:rPr>
              <w:t>А. Белки, сахара</w:t>
            </w:r>
          </w:p>
        </w:tc>
        <w:tc>
          <w:tcPr>
            <w:tcW w:w="12190" w:type="dxa"/>
          </w:tcPr>
          <w:p w:rsidR="00704AB4" w:rsidRPr="001527A5" w:rsidRDefault="00704AB4" w:rsidP="00704AB4">
            <w:pPr>
              <w:spacing w:after="0" w:line="240" w:lineRule="auto"/>
              <w:jc w:val="both"/>
              <w:rPr>
                <w:sz w:val="22"/>
                <w:szCs w:val="22"/>
              </w:rPr>
            </w:pPr>
            <w:r w:rsidRPr="001527A5">
              <w:rPr>
                <w:sz w:val="22"/>
                <w:szCs w:val="22"/>
              </w:rPr>
              <w:t>В. Жир, крахмал</w:t>
            </w:r>
          </w:p>
        </w:tc>
      </w:tr>
      <w:tr w:rsidR="00704AB4" w:rsidRPr="001527A5" w:rsidTr="006A380C">
        <w:tc>
          <w:tcPr>
            <w:tcW w:w="2660" w:type="dxa"/>
          </w:tcPr>
          <w:p w:rsidR="00704AB4" w:rsidRPr="001527A5" w:rsidRDefault="00704AB4" w:rsidP="00704AB4">
            <w:pPr>
              <w:shd w:val="clear" w:color="auto" w:fill="FFFFFF"/>
              <w:tabs>
                <w:tab w:val="left" w:pos="293"/>
              </w:tabs>
              <w:spacing w:after="0" w:line="240" w:lineRule="auto"/>
              <w:ind w:left="5"/>
              <w:rPr>
                <w:sz w:val="22"/>
                <w:szCs w:val="22"/>
              </w:rPr>
            </w:pPr>
            <w:r w:rsidRPr="001527A5">
              <w:rPr>
                <w:sz w:val="22"/>
                <w:szCs w:val="22"/>
              </w:rPr>
              <w:t xml:space="preserve"> Б. Белки, амиды</w:t>
            </w:r>
          </w:p>
        </w:tc>
        <w:tc>
          <w:tcPr>
            <w:tcW w:w="12190" w:type="dxa"/>
          </w:tcPr>
          <w:p w:rsidR="00704AB4" w:rsidRPr="001527A5" w:rsidRDefault="00704AB4" w:rsidP="00704AB4">
            <w:pPr>
              <w:shd w:val="clear" w:color="auto" w:fill="FFFFFF"/>
              <w:tabs>
                <w:tab w:val="left" w:pos="293"/>
              </w:tabs>
              <w:spacing w:after="0" w:line="240" w:lineRule="auto"/>
              <w:ind w:left="5"/>
              <w:jc w:val="both"/>
              <w:rPr>
                <w:sz w:val="22"/>
                <w:szCs w:val="22"/>
              </w:rPr>
            </w:pPr>
            <w:r w:rsidRPr="001527A5">
              <w:rPr>
                <w:sz w:val="22"/>
                <w:szCs w:val="22"/>
              </w:rPr>
              <w:t>Г. Белки, БЭВ</w:t>
            </w:r>
          </w:p>
        </w:tc>
      </w:tr>
    </w:tbl>
    <w:p w:rsidR="00B174E5" w:rsidRPr="001527A5" w:rsidRDefault="00704AB4"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28.</w:t>
      </w:r>
      <w:r w:rsidRPr="001527A5">
        <w:rPr>
          <w:rFonts w:ascii="Times New Roman" w:hAnsi="Times New Roman"/>
          <w:b/>
          <w:spacing w:val="-7"/>
        </w:rPr>
        <w:t xml:space="preserve"> Укажите, как используются переваримые питательные вещества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04AB4" w:rsidRPr="001527A5" w:rsidTr="00704AB4">
        <w:tc>
          <w:tcPr>
            <w:tcW w:w="2660" w:type="dxa"/>
          </w:tcPr>
          <w:p w:rsidR="00704AB4" w:rsidRPr="001527A5" w:rsidRDefault="00704AB4" w:rsidP="00704AB4">
            <w:pPr>
              <w:shd w:val="clear" w:color="auto" w:fill="FFFFFF"/>
              <w:tabs>
                <w:tab w:val="left" w:pos="283"/>
              </w:tabs>
              <w:spacing w:after="0" w:line="240" w:lineRule="auto"/>
              <w:ind w:left="43" w:hanging="43"/>
              <w:rPr>
                <w:sz w:val="22"/>
                <w:szCs w:val="22"/>
              </w:rPr>
            </w:pPr>
            <w:r w:rsidRPr="001527A5">
              <w:rPr>
                <w:spacing w:val="-7"/>
                <w:sz w:val="22"/>
                <w:szCs w:val="22"/>
              </w:rPr>
              <w:t>А. Выделяются с калом</w:t>
            </w:r>
          </w:p>
        </w:tc>
        <w:tc>
          <w:tcPr>
            <w:tcW w:w="12190" w:type="dxa"/>
          </w:tcPr>
          <w:p w:rsidR="00704AB4" w:rsidRPr="001527A5" w:rsidRDefault="00704AB4" w:rsidP="00704AB4">
            <w:pPr>
              <w:spacing w:after="0" w:line="240" w:lineRule="auto"/>
              <w:jc w:val="both"/>
              <w:rPr>
                <w:sz w:val="22"/>
                <w:szCs w:val="22"/>
              </w:rPr>
            </w:pPr>
            <w:r w:rsidRPr="001527A5">
              <w:rPr>
                <w:spacing w:val="-7"/>
                <w:sz w:val="22"/>
                <w:szCs w:val="22"/>
              </w:rPr>
              <w:t xml:space="preserve">В. Всасываются в кровь и лимфу </w:t>
            </w:r>
          </w:p>
        </w:tc>
      </w:tr>
      <w:tr w:rsidR="00704AB4" w:rsidRPr="001527A5" w:rsidTr="00704AB4">
        <w:tc>
          <w:tcPr>
            <w:tcW w:w="2660" w:type="dxa"/>
          </w:tcPr>
          <w:p w:rsidR="00704AB4" w:rsidRPr="001527A5" w:rsidRDefault="00704AB4" w:rsidP="00704AB4">
            <w:pPr>
              <w:spacing w:after="0" w:line="240" w:lineRule="auto"/>
              <w:jc w:val="both"/>
              <w:rPr>
                <w:sz w:val="22"/>
                <w:szCs w:val="22"/>
              </w:rPr>
            </w:pPr>
            <w:r w:rsidRPr="001527A5">
              <w:rPr>
                <w:spacing w:val="-7"/>
                <w:sz w:val="22"/>
                <w:szCs w:val="22"/>
              </w:rPr>
              <w:t>Б. Выделяются с мочой</w:t>
            </w:r>
          </w:p>
        </w:tc>
        <w:tc>
          <w:tcPr>
            <w:tcW w:w="12190" w:type="dxa"/>
          </w:tcPr>
          <w:p w:rsidR="00704AB4" w:rsidRPr="001527A5" w:rsidRDefault="00704AB4" w:rsidP="00704AB4">
            <w:pPr>
              <w:spacing w:after="0" w:line="240" w:lineRule="auto"/>
              <w:jc w:val="both"/>
              <w:rPr>
                <w:sz w:val="22"/>
                <w:szCs w:val="22"/>
              </w:rPr>
            </w:pPr>
            <w:r w:rsidRPr="001527A5">
              <w:rPr>
                <w:spacing w:val="-7"/>
                <w:sz w:val="22"/>
                <w:szCs w:val="22"/>
              </w:rPr>
              <w:t>Г. Выделяются с молоком</w:t>
            </w:r>
          </w:p>
        </w:tc>
      </w:tr>
    </w:tbl>
    <w:p w:rsidR="006E6D81" w:rsidRPr="001527A5" w:rsidRDefault="00704AB4"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29. Укажите вещества, не содержащие азот</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1623"/>
      </w:tblGrid>
      <w:tr w:rsidR="00704AB4" w:rsidRPr="001527A5" w:rsidTr="006A380C">
        <w:tc>
          <w:tcPr>
            <w:tcW w:w="3227" w:type="dxa"/>
          </w:tcPr>
          <w:p w:rsidR="00704AB4" w:rsidRPr="001527A5" w:rsidRDefault="00704AB4" w:rsidP="00704AB4">
            <w:pPr>
              <w:spacing w:after="0" w:line="240" w:lineRule="auto"/>
              <w:jc w:val="both"/>
              <w:rPr>
                <w:sz w:val="22"/>
                <w:szCs w:val="22"/>
              </w:rPr>
            </w:pPr>
            <w:r w:rsidRPr="001527A5">
              <w:rPr>
                <w:sz w:val="22"/>
                <w:szCs w:val="22"/>
              </w:rPr>
              <w:t>А. Глюкоза, триптофан</w:t>
            </w:r>
          </w:p>
        </w:tc>
        <w:tc>
          <w:tcPr>
            <w:tcW w:w="11623" w:type="dxa"/>
          </w:tcPr>
          <w:p w:rsidR="00704AB4" w:rsidRPr="001527A5" w:rsidRDefault="00704AB4" w:rsidP="00704AB4">
            <w:pPr>
              <w:spacing w:after="0" w:line="240" w:lineRule="auto"/>
              <w:jc w:val="both"/>
              <w:rPr>
                <w:sz w:val="22"/>
                <w:szCs w:val="22"/>
              </w:rPr>
            </w:pPr>
            <w:r w:rsidRPr="001527A5">
              <w:rPr>
                <w:sz w:val="22"/>
                <w:szCs w:val="22"/>
              </w:rPr>
              <w:t>В. Лизин, молочная кислота</w:t>
            </w:r>
          </w:p>
        </w:tc>
      </w:tr>
      <w:tr w:rsidR="00704AB4" w:rsidRPr="001527A5" w:rsidTr="006A380C">
        <w:tc>
          <w:tcPr>
            <w:tcW w:w="3227" w:type="dxa"/>
          </w:tcPr>
          <w:p w:rsidR="00704AB4" w:rsidRPr="001527A5" w:rsidRDefault="00704AB4" w:rsidP="00704AB4">
            <w:pPr>
              <w:spacing w:after="0" w:line="240" w:lineRule="auto"/>
              <w:jc w:val="both"/>
              <w:rPr>
                <w:sz w:val="22"/>
                <w:szCs w:val="22"/>
              </w:rPr>
            </w:pPr>
            <w:r w:rsidRPr="001527A5">
              <w:rPr>
                <w:sz w:val="22"/>
                <w:szCs w:val="22"/>
              </w:rPr>
              <w:t>Б. Каротин, линолевая кислота</w:t>
            </w:r>
          </w:p>
        </w:tc>
        <w:tc>
          <w:tcPr>
            <w:tcW w:w="11623" w:type="dxa"/>
          </w:tcPr>
          <w:p w:rsidR="00704AB4" w:rsidRPr="001527A5" w:rsidRDefault="00704AB4" w:rsidP="00704AB4">
            <w:pPr>
              <w:spacing w:after="0" w:line="240" w:lineRule="auto"/>
              <w:jc w:val="both"/>
              <w:rPr>
                <w:sz w:val="22"/>
                <w:szCs w:val="22"/>
              </w:rPr>
            </w:pPr>
            <w:r w:rsidRPr="001527A5">
              <w:rPr>
                <w:sz w:val="22"/>
                <w:szCs w:val="22"/>
              </w:rPr>
              <w:t>Г. Амиды, пентозаны</w:t>
            </w:r>
          </w:p>
        </w:tc>
      </w:tr>
    </w:tbl>
    <w:p w:rsidR="006E6D81" w:rsidRPr="001527A5" w:rsidRDefault="00704AB4"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30. Неорганические вещества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04AB4" w:rsidRPr="001527A5" w:rsidTr="006A380C">
        <w:tc>
          <w:tcPr>
            <w:tcW w:w="2660" w:type="dxa"/>
          </w:tcPr>
          <w:p w:rsidR="00704AB4" w:rsidRPr="001527A5" w:rsidRDefault="00704AB4" w:rsidP="00704AB4">
            <w:pPr>
              <w:spacing w:after="0" w:line="240" w:lineRule="auto"/>
              <w:jc w:val="both"/>
              <w:rPr>
                <w:sz w:val="22"/>
                <w:szCs w:val="22"/>
              </w:rPr>
            </w:pPr>
            <w:r w:rsidRPr="001527A5">
              <w:rPr>
                <w:sz w:val="22"/>
                <w:szCs w:val="22"/>
              </w:rPr>
              <w:t>А. Сырой протеин</w:t>
            </w:r>
          </w:p>
        </w:tc>
        <w:tc>
          <w:tcPr>
            <w:tcW w:w="12190" w:type="dxa"/>
          </w:tcPr>
          <w:p w:rsidR="00704AB4" w:rsidRPr="001527A5" w:rsidRDefault="00704AB4" w:rsidP="00704AB4">
            <w:pPr>
              <w:spacing w:after="0" w:line="240" w:lineRule="auto"/>
              <w:jc w:val="both"/>
              <w:rPr>
                <w:sz w:val="22"/>
                <w:szCs w:val="22"/>
              </w:rPr>
            </w:pPr>
            <w:r w:rsidRPr="001527A5">
              <w:rPr>
                <w:sz w:val="22"/>
                <w:szCs w:val="22"/>
              </w:rPr>
              <w:t>В. Сырая клетчатка</w:t>
            </w:r>
          </w:p>
        </w:tc>
      </w:tr>
      <w:tr w:rsidR="00704AB4" w:rsidRPr="001527A5" w:rsidTr="006A380C">
        <w:tc>
          <w:tcPr>
            <w:tcW w:w="2660" w:type="dxa"/>
          </w:tcPr>
          <w:p w:rsidR="00704AB4" w:rsidRPr="001527A5" w:rsidRDefault="00704AB4" w:rsidP="00704AB4">
            <w:pPr>
              <w:spacing w:after="0" w:line="240" w:lineRule="auto"/>
              <w:jc w:val="both"/>
              <w:rPr>
                <w:sz w:val="22"/>
                <w:szCs w:val="22"/>
              </w:rPr>
            </w:pPr>
            <w:r w:rsidRPr="001527A5">
              <w:rPr>
                <w:sz w:val="22"/>
                <w:szCs w:val="22"/>
              </w:rPr>
              <w:t>Б. Сырой жир</w:t>
            </w:r>
          </w:p>
        </w:tc>
        <w:tc>
          <w:tcPr>
            <w:tcW w:w="12190" w:type="dxa"/>
          </w:tcPr>
          <w:p w:rsidR="00704AB4" w:rsidRPr="001527A5" w:rsidRDefault="00704AB4" w:rsidP="00704AB4">
            <w:pPr>
              <w:spacing w:after="0" w:line="240" w:lineRule="auto"/>
              <w:jc w:val="both"/>
              <w:rPr>
                <w:sz w:val="22"/>
                <w:szCs w:val="22"/>
              </w:rPr>
            </w:pPr>
            <w:r w:rsidRPr="001527A5">
              <w:rPr>
                <w:sz w:val="22"/>
                <w:szCs w:val="22"/>
              </w:rPr>
              <w:t>Г. Сырая зола</w:t>
            </w:r>
          </w:p>
        </w:tc>
      </w:tr>
    </w:tbl>
    <w:p w:rsidR="00704AB4" w:rsidRPr="001527A5" w:rsidRDefault="00704AB4"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31. Органическое вещество, не входящее в комплекс «сырая клетчатка»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04AB4" w:rsidRPr="001527A5" w:rsidTr="006A380C">
        <w:tc>
          <w:tcPr>
            <w:tcW w:w="2660" w:type="dxa"/>
          </w:tcPr>
          <w:p w:rsidR="00704AB4" w:rsidRPr="001527A5" w:rsidRDefault="00704AB4" w:rsidP="00704AB4">
            <w:pPr>
              <w:spacing w:after="0" w:line="240" w:lineRule="auto"/>
              <w:jc w:val="both"/>
              <w:rPr>
                <w:sz w:val="22"/>
                <w:szCs w:val="22"/>
              </w:rPr>
            </w:pPr>
            <w:r w:rsidRPr="001527A5">
              <w:rPr>
                <w:sz w:val="22"/>
                <w:szCs w:val="22"/>
              </w:rPr>
              <w:t>А. Целлюлоза</w:t>
            </w:r>
          </w:p>
        </w:tc>
        <w:tc>
          <w:tcPr>
            <w:tcW w:w="12190" w:type="dxa"/>
          </w:tcPr>
          <w:p w:rsidR="00704AB4" w:rsidRPr="001527A5" w:rsidRDefault="00704AB4" w:rsidP="00704AB4">
            <w:pPr>
              <w:spacing w:after="0" w:line="240" w:lineRule="auto"/>
              <w:jc w:val="both"/>
              <w:rPr>
                <w:sz w:val="22"/>
                <w:szCs w:val="22"/>
              </w:rPr>
            </w:pPr>
            <w:r w:rsidRPr="001527A5">
              <w:rPr>
                <w:sz w:val="22"/>
                <w:szCs w:val="22"/>
              </w:rPr>
              <w:t>В. Лигнин</w:t>
            </w:r>
          </w:p>
        </w:tc>
      </w:tr>
      <w:tr w:rsidR="00704AB4" w:rsidRPr="001527A5" w:rsidTr="006A380C">
        <w:tc>
          <w:tcPr>
            <w:tcW w:w="2660" w:type="dxa"/>
          </w:tcPr>
          <w:p w:rsidR="00704AB4" w:rsidRPr="001527A5" w:rsidRDefault="00704AB4" w:rsidP="00704AB4">
            <w:pPr>
              <w:spacing w:after="0" w:line="240" w:lineRule="auto"/>
              <w:jc w:val="both"/>
              <w:rPr>
                <w:sz w:val="22"/>
                <w:szCs w:val="22"/>
              </w:rPr>
            </w:pPr>
            <w:r w:rsidRPr="001527A5">
              <w:rPr>
                <w:sz w:val="22"/>
                <w:szCs w:val="22"/>
              </w:rPr>
              <w:t>Б. Гемицеллюлоза</w:t>
            </w:r>
          </w:p>
        </w:tc>
        <w:tc>
          <w:tcPr>
            <w:tcW w:w="12190" w:type="dxa"/>
          </w:tcPr>
          <w:p w:rsidR="00704AB4" w:rsidRPr="001527A5" w:rsidRDefault="00704AB4" w:rsidP="00704AB4">
            <w:pPr>
              <w:spacing w:after="0" w:line="240" w:lineRule="auto"/>
              <w:jc w:val="both"/>
              <w:rPr>
                <w:sz w:val="22"/>
                <w:szCs w:val="22"/>
              </w:rPr>
            </w:pPr>
            <w:r w:rsidRPr="001527A5">
              <w:rPr>
                <w:sz w:val="22"/>
                <w:szCs w:val="22"/>
              </w:rPr>
              <w:t>Г. Глюкоза</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32</w:t>
      </w:r>
      <w:r w:rsidR="00704AB4" w:rsidRPr="001527A5">
        <w:rPr>
          <w:rFonts w:ascii="Times New Roman" w:hAnsi="Times New Roman"/>
          <w:b/>
        </w:rPr>
        <w:t>. Коэффициент переваримости БЭВ для зерновых кормов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704AB4" w:rsidRPr="001527A5" w:rsidTr="006A380C">
        <w:tc>
          <w:tcPr>
            <w:tcW w:w="2660" w:type="dxa"/>
          </w:tcPr>
          <w:p w:rsidR="00704AB4" w:rsidRPr="001527A5" w:rsidRDefault="00704AB4" w:rsidP="00F85212">
            <w:pPr>
              <w:spacing w:after="0" w:line="240" w:lineRule="auto"/>
              <w:jc w:val="both"/>
              <w:rPr>
                <w:sz w:val="22"/>
                <w:szCs w:val="22"/>
              </w:rPr>
            </w:pPr>
            <w:r w:rsidRPr="001527A5">
              <w:rPr>
                <w:sz w:val="22"/>
                <w:szCs w:val="22"/>
              </w:rPr>
              <w:t>А. 43%</w:t>
            </w:r>
          </w:p>
        </w:tc>
        <w:tc>
          <w:tcPr>
            <w:tcW w:w="12190" w:type="dxa"/>
          </w:tcPr>
          <w:p w:rsidR="00704AB4" w:rsidRPr="001527A5" w:rsidRDefault="00704AB4" w:rsidP="00F85212">
            <w:pPr>
              <w:spacing w:after="0" w:line="240" w:lineRule="auto"/>
              <w:jc w:val="both"/>
              <w:rPr>
                <w:sz w:val="22"/>
                <w:szCs w:val="22"/>
              </w:rPr>
            </w:pPr>
            <w:r w:rsidRPr="001527A5">
              <w:rPr>
                <w:sz w:val="22"/>
                <w:szCs w:val="22"/>
              </w:rPr>
              <w:t>В. 80%</w:t>
            </w:r>
          </w:p>
        </w:tc>
      </w:tr>
      <w:tr w:rsidR="00704AB4" w:rsidRPr="001527A5" w:rsidTr="006A380C">
        <w:tc>
          <w:tcPr>
            <w:tcW w:w="2660" w:type="dxa"/>
          </w:tcPr>
          <w:p w:rsidR="00704AB4" w:rsidRPr="001527A5" w:rsidRDefault="00704AB4" w:rsidP="00F85212">
            <w:pPr>
              <w:spacing w:after="0" w:line="240" w:lineRule="auto"/>
              <w:jc w:val="both"/>
              <w:rPr>
                <w:sz w:val="22"/>
                <w:szCs w:val="22"/>
              </w:rPr>
            </w:pPr>
            <w:r w:rsidRPr="001527A5">
              <w:rPr>
                <w:sz w:val="22"/>
                <w:szCs w:val="22"/>
              </w:rPr>
              <w:t>Б. 97%</w:t>
            </w:r>
          </w:p>
        </w:tc>
        <w:tc>
          <w:tcPr>
            <w:tcW w:w="12190" w:type="dxa"/>
          </w:tcPr>
          <w:p w:rsidR="00704AB4" w:rsidRPr="001527A5" w:rsidRDefault="00704AB4" w:rsidP="00F85212">
            <w:pPr>
              <w:spacing w:after="0" w:line="240" w:lineRule="auto"/>
              <w:jc w:val="both"/>
              <w:rPr>
                <w:sz w:val="22"/>
                <w:szCs w:val="22"/>
              </w:rPr>
            </w:pPr>
            <w:r w:rsidRPr="001527A5">
              <w:rPr>
                <w:sz w:val="22"/>
                <w:szCs w:val="22"/>
              </w:rPr>
              <w:t>Г. 56%</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33. В 1 ЭКЕ содержится килокалорий</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5212" w:rsidRPr="001527A5" w:rsidTr="006A380C">
        <w:tc>
          <w:tcPr>
            <w:tcW w:w="2660" w:type="dxa"/>
          </w:tcPr>
          <w:p w:rsidR="00F85212" w:rsidRPr="001527A5" w:rsidRDefault="00F85212" w:rsidP="00F85212">
            <w:pPr>
              <w:spacing w:after="0" w:line="240" w:lineRule="auto"/>
              <w:jc w:val="both"/>
              <w:rPr>
                <w:sz w:val="22"/>
                <w:szCs w:val="22"/>
              </w:rPr>
            </w:pPr>
            <w:r w:rsidRPr="001527A5">
              <w:rPr>
                <w:sz w:val="22"/>
                <w:szCs w:val="22"/>
              </w:rPr>
              <w:t xml:space="preserve">А. 4500 </w:t>
            </w:r>
          </w:p>
        </w:tc>
        <w:tc>
          <w:tcPr>
            <w:tcW w:w="12190" w:type="dxa"/>
          </w:tcPr>
          <w:p w:rsidR="00F85212" w:rsidRPr="001527A5" w:rsidRDefault="00F85212" w:rsidP="00F85212">
            <w:pPr>
              <w:spacing w:after="0" w:line="240" w:lineRule="auto"/>
              <w:jc w:val="both"/>
              <w:rPr>
                <w:sz w:val="22"/>
                <w:szCs w:val="22"/>
              </w:rPr>
            </w:pPr>
            <w:r w:rsidRPr="001527A5">
              <w:rPr>
                <w:sz w:val="22"/>
                <w:szCs w:val="22"/>
              </w:rPr>
              <w:t>В. 10450</w:t>
            </w:r>
          </w:p>
        </w:tc>
      </w:tr>
      <w:tr w:rsidR="00F85212" w:rsidRPr="001527A5" w:rsidTr="006A380C">
        <w:tc>
          <w:tcPr>
            <w:tcW w:w="2660" w:type="dxa"/>
          </w:tcPr>
          <w:p w:rsidR="00F85212" w:rsidRPr="001527A5" w:rsidRDefault="00F85212" w:rsidP="00F85212">
            <w:pPr>
              <w:spacing w:after="0" w:line="240" w:lineRule="auto"/>
              <w:jc w:val="both"/>
              <w:rPr>
                <w:sz w:val="22"/>
                <w:szCs w:val="22"/>
              </w:rPr>
            </w:pPr>
            <w:r w:rsidRPr="001527A5">
              <w:rPr>
                <w:sz w:val="22"/>
                <w:szCs w:val="22"/>
              </w:rPr>
              <w:t>Б. 1500</w:t>
            </w:r>
          </w:p>
        </w:tc>
        <w:tc>
          <w:tcPr>
            <w:tcW w:w="12190" w:type="dxa"/>
          </w:tcPr>
          <w:p w:rsidR="00F85212" w:rsidRPr="001527A5" w:rsidRDefault="00F85212" w:rsidP="00F85212">
            <w:pPr>
              <w:spacing w:after="0" w:line="240" w:lineRule="auto"/>
              <w:jc w:val="both"/>
              <w:rPr>
                <w:sz w:val="22"/>
                <w:szCs w:val="22"/>
              </w:rPr>
            </w:pPr>
            <w:r w:rsidRPr="001527A5">
              <w:rPr>
                <w:sz w:val="22"/>
                <w:szCs w:val="22"/>
              </w:rPr>
              <w:t>Г. 2500</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34. Коэффициент полноценности зерна кукурузы и картофеля</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5212" w:rsidRPr="001527A5" w:rsidTr="006A380C">
        <w:tc>
          <w:tcPr>
            <w:tcW w:w="2660" w:type="dxa"/>
          </w:tcPr>
          <w:p w:rsidR="00F85212" w:rsidRPr="001527A5" w:rsidRDefault="006A380C" w:rsidP="00F85212">
            <w:pPr>
              <w:spacing w:after="0" w:line="240" w:lineRule="auto"/>
              <w:jc w:val="both"/>
              <w:rPr>
                <w:sz w:val="22"/>
                <w:szCs w:val="22"/>
              </w:rPr>
            </w:pPr>
            <w:r>
              <w:rPr>
                <w:sz w:val="22"/>
                <w:szCs w:val="22"/>
              </w:rPr>
              <w:t>А. 100%</w:t>
            </w:r>
          </w:p>
        </w:tc>
        <w:tc>
          <w:tcPr>
            <w:tcW w:w="12190" w:type="dxa"/>
          </w:tcPr>
          <w:p w:rsidR="00F85212" w:rsidRPr="001527A5" w:rsidRDefault="00F85212" w:rsidP="00F85212">
            <w:pPr>
              <w:spacing w:after="0" w:line="240" w:lineRule="auto"/>
              <w:jc w:val="both"/>
              <w:rPr>
                <w:sz w:val="22"/>
                <w:szCs w:val="22"/>
              </w:rPr>
            </w:pPr>
            <w:r w:rsidRPr="001527A5">
              <w:rPr>
                <w:sz w:val="22"/>
                <w:szCs w:val="22"/>
              </w:rPr>
              <w:t xml:space="preserve">В. 85%  </w:t>
            </w:r>
          </w:p>
        </w:tc>
      </w:tr>
      <w:tr w:rsidR="00F85212" w:rsidRPr="001527A5" w:rsidTr="006A380C">
        <w:tc>
          <w:tcPr>
            <w:tcW w:w="2660" w:type="dxa"/>
          </w:tcPr>
          <w:p w:rsidR="00F85212" w:rsidRPr="001527A5" w:rsidRDefault="00F85212" w:rsidP="00F85212">
            <w:pPr>
              <w:spacing w:after="0" w:line="240" w:lineRule="auto"/>
              <w:jc w:val="both"/>
              <w:rPr>
                <w:sz w:val="22"/>
                <w:szCs w:val="22"/>
              </w:rPr>
            </w:pPr>
            <w:r w:rsidRPr="001527A5">
              <w:rPr>
                <w:sz w:val="22"/>
                <w:szCs w:val="22"/>
              </w:rPr>
              <w:t>Б. 97%</w:t>
            </w:r>
          </w:p>
        </w:tc>
        <w:tc>
          <w:tcPr>
            <w:tcW w:w="12190" w:type="dxa"/>
          </w:tcPr>
          <w:p w:rsidR="00F85212" w:rsidRPr="001527A5" w:rsidRDefault="00F85212" w:rsidP="00F85212">
            <w:pPr>
              <w:spacing w:after="0" w:line="240" w:lineRule="auto"/>
              <w:jc w:val="both"/>
              <w:rPr>
                <w:sz w:val="22"/>
                <w:szCs w:val="22"/>
              </w:rPr>
            </w:pPr>
            <w:r w:rsidRPr="001527A5">
              <w:rPr>
                <w:sz w:val="22"/>
                <w:szCs w:val="22"/>
              </w:rPr>
              <w:t xml:space="preserve">Г. 76% </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rPr>
        <w:t>35. Показатель, лежащий в основе современной питательности кормов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85212" w:rsidRPr="001527A5" w:rsidTr="006A380C">
        <w:tc>
          <w:tcPr>
            <w:tcW w:w="2660" w:type="dxa"/>
          </w:tcPr>
          <w:p w:rsidR="00F85212" w:rsidRPr="001527A5" w:rsidRDefault="00F85212" w:rsidP="00F85212">
            <w:pPr>
              <w:spacing w:after="0" w:line="240" w:lineRule="auto"/>
              <w:jc w:val="both"/>
              <w:rPr>
                <w:sz w:val="22"/>
                <w:szCs w:val="22"/>
              </w:rPr>
            </w:pPr>
            <w:r w:rsidRPr="001527A5">
              <w:rPr>
                <w:sz w:val="22"/>
                <w:szCs w:val="22"/>
              </w:rPr>
              <w:t>А. Жироотложение</w:t>
            </w:r>
          </w:p>
        </w:tc>
        <w:tc>
          <w:tcPr>
            <w:tcW w:w="12190" w:type="dxa"/>
          </w:tcPr>
          <w:p w:rsidR="00F85212" w:rsidRPr="001527A5" w:rsidRDefault="006A380C" w:rsidP="00F85212">
            <w:pPr>
              <w:spacing w:after="0" w:line="240" w:lineRule="auto"/>
              <w:jc w:val="both"/>
              <w:rPr>
                <w:sz w:val="22"/>
                <w:szCs w:val="22"/>
              </w:rPr>
            </w:pPr>
            <w:r>
              <w:rPr>
                <w:sz w:val="22"/>
                <w:szCs w:val="22"/>
              </w:rPr>
              <w:t>В. Энергия</w:t>
            </w:r>
          </w:p>
        </w:tc>
      </w:tr>
      <w:tr w:rsidR="00F85212" w:rsidRPr="001527A5" w:rsidTr="006A380C">
        <w:tc>
          <w:tcPr>
            <w:tcW w:w="2660" w:type="dxa"/>
          </w:tcPr>
          <w:p w:rsidR="00F85212" w:rsidRPr="001527A5" w:rsidRDefault="00F85212" w:rsidP="00F85212">
            <w:pPr>
              <w:spacing w:after="0" w:line="240" w:lineRule="auto"/>
              <w:jc w:val="both"/>
              <w:rPr>
                <w:sz w:val="22"/>
                <w:szCs w:val="22"/>
              </w:rPr>
            </w:pPr>
            <w:r w:rsidRPr="001527A5">
              <w:rPr>
                <w:sz w:val="22"/>
                <w:szCs w:val="22"/>
              </w:rPr>
              <w:t>Б. Теплопродукция</w:t>
            </w:r>
          </w:p>
        </w:tc>
        <w:tc>
          <w:tcPr>
            <w:tcW w:w="12190" w:type="dxa"/>
          </w:tcPr>
          <w:p w:rsidR="00F85212" w:rsidRPr="001527A5" w:rsidRDefault="00F85212" w:rsidP="00F85212">
            <w:pPr>
              <w:spacing w:after="0" w:line="240" w:lineRule="auto"/>
              <w:jc w:val="both"/>
              <w:rPr>
                <w:sz w:val="22"/>
                <w:szCs w:val="22"/>
              </w:rPr>
            </w:pPr>
            <w:r w:rsidRPr="001527A5">
              <w:rPr>
                <w:sz w:val="22"/>
                <w:szCs w:val="22"/>
              </w:rPr>
              <w:t>Г. Продуктивность</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eastAsia="Times New Roman" w:hAnsi="Times New Roman"/>
          <w:b/>
        </w:rPr>
        <w:t>36. Укажите, что включает в себя обменная энергия</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А. Переваримую энергию корма, энергию теплопродукции животного</w:t>
            </w:r>
          </w:p>
        </w:tc>
        <w:tc>
          <w:tcPr>
            <w:tcW w:w="10914" w:type="dxa"/>
          </w:tcPr>
          <w:p w:rsidR="00F85212" w:rsidRPr="001527A5" w:rsidRDefault="00F85212" w:rsidP="00F85212">
            <w:pPr>
              <w:spacing w:after="0" w:line="240" w:lineRule="auto"/>
              <w:jc w:val="both"/>
              <w:rPr>
                <w:sz w:val="22"/>
                <w:szCs w:val="22"/>
              </w:rPr>
            </w:pPr>
            <w:r w:rsidRPr="001527A5">
              <w:rPr>
                <w:sz w:val="22"/>
                <w:szCs w:val="22"/>
              </w:rPr>
              <w:t xml:space="preserve">В. Энергию образования белка и жира в организме, </w:t>
            </w:r>
          </w:p>
          <w:p w:rsidR="00F85212" w:rsidRPr="001527A5" w:rsidRDefault="00F85212" w:rsidP="00F85212">
            <w:pPr>
              <w:spacing w:after="0" w:line="240" w:lineRule="auto"/>
              <w:jc w:val="both"/>
              <w:rPr>
                <w:sz w:val="22"/>
                <w:szCs w:val="22"/>
              </w:rPr>
            </w:pPr>
            <w:r w:rsidRPr="001527A5">
              <w:rPr>
                <w:sz w:val="22"/>
                <w:szCs w:val="22"/>
              </w:rPr>
              <w:t>энергию мочи</w:t>
            </w:r>
          </w:p>
        </w:tc>
      </w:tr>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Б. Энергию мочи и кишечных газов, энергию поддержания жизни</w:t>
            </w:r>
          </w:p>
        </w:tc>
        <w:tc>
          <w:tcPr>
            <w:tcW w:w="10914" w:type="dxa"/>
          </w:tcPr>
          <w:p w:rsidR="00F85212" w:rsidRPr="001527A5" w:rsidRDefault="00F85212" w:rsidP="00F85212">
            <w:pPr>
              <w:spacing w:after="0" w:line="240" w:lineRule="auto"/>
              <w:jc w:val="both"/>
              <w:rPr>
                <w:sz w:val="22"/>
                <w:szCs w:val="22"/>
              </w:rPr>
            </w:pPr>
            <w:r w:rsidRPr="001527A5">
              <w:rPr>
                <w:sz w:val="22"/>
                <w:szCs w:val="22"/>
              </w:rPr>
              <w:t xml:space="preserve">Г. Энергию теплопродукции животного, </w:t>
            </w:r>
          </w:p>
          <w:p w:rsidR="00F85212" w:rsidRPr="001527A5" w:rsidRDefault="00F85212" w:rsidP="00F85212">
            <w:pPr>
              <w:spacing w:after="0" w:line="240" w:lineRule="auto"/>
              <w:jc w:val="both"/>
              <w:rPr>
                <w:sz w:val="22"/>
                <w:szCs w:val="22"/>
              </w:rPr>
            </w:pPr>
            <w:r w:rsidRPr="001527A5">
              <w:rPr>
                <w:sz w:val="22"/>
                <w:szCs w:val="22"/>
              </w:rPr>
              <w:t>энергию продукции</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rPr>
        <w:t>37. Соединения, входящие в состав органического вещества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А. Сухое вещество, вода, сырой протеин</w:t>
            </w:r>
          </w:p>
        </w:tc>
        <w:tc>
          <w:tcPr>
            <w:tcW w:w="10914" w:type="dxa"/>
          </w:tcPr>
          <w:p w:rsidR="00F85212" w:rsidRPr="001527A5" w:rsidRDefault="00F85212" w:rsidP="00F85212">
            <w:pPr>
              <w:spacing w:after="0" w:line="240" w:lineRule="auto"/>
              <w:jc w:val="both"/>
              <w:rPr>
                <w:sz w:val="22"/>
                <w:szCs w:val="22"/>
              </w:rPr>
            </w:pPr>
            <w:r w:rsidRPr="001527A5">
              <w:rPr>
                <w:sz w:val="22"/>
                <w:szCs w:val="22"/>
              </w:rPr>
              <w:t xml:space="preserve">В. Сырой протеин, сырая клетчатка, сырой жир, </w:t>
            </w:r>
          </w:p>
          <w:p w:rsidR="00F85212" w:rsidRPr="001527A5" w:rsidRDefault="00F85212" w:rsidP="00F85212">
            <w:pPr>
              <w:spacing w:after="0" w:line="240" w:lineRule="auto"/>
              <w:jc w:val="both"/>
              <w:rPr>
                <w:sz w:val="22"/>
                <w:szCs w:val="22"/>
              </w:rPr>
            </w:pPr>
            <w:r w:rsidRPr="001527A5">
              <w:rPr>
                <w:sz w:val="22"/>
                <w:szCs w:val="22"/>
              </w:rPr>
              <w:t>БЭВ, БАВ</w:t>
            </w:r>
          </w:p>
        </w:tc>
      </w:tr>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Б. Микроэлементы, азотсодержащие вещества, сырая клетчатка, БЭВ</w:t>
            </w:r>
          </w:p>
        </w:tc>
        <w:tc>
          <w:tcPr>
            <w:tcW w:w="10914" w:type="dxa"/>
          </w:tcPr>
          <w:p w:rsidR="00F85212" w:rsidRPr="001527A5" w:rsidRDefault="00F85212" w:rsidP="00F85212">
            <w:pPr>
              <w:spacing w:after="0" w:line="240" w:lineRule="auto"/>
              <w:jc w:val="both"/>
              <w:rPr>
                <w:sz w:val="22"/>
                <w:szCs w:val="22"/>
              </w:rPr>
            </w:pPr>
            <w:r w:rsidRPr="001527A5">
              <w:rPr>
                <w:sz w:val="22"/>
                <w:szCs w:val="22"/>
              </w:rPr>
              <w:t>Г. Сахар, крахмал, сырая зола</w:t>
            </w:r>
          </w:p>
        </w:tc>
      </w:tr>
    </w:tbl>
    <w:p w:rsidR="00712981" w:rsidRDefault="00712981" w:rsidP="000900C5">
      <w:pPr>
        <w:tabs>
          <w:tab w:val="left" w:pos="1920"/>
        </w:tabs>
        <w:spacing w:after="0" w:line="240" w:lineRule="auto"/>
        <w:jc w:val="both"/>
        <w:rPr>
          <w:rFonts w:ascii="Times New Roman" w:hAnsi="Times New Roman"/>
          <w:b/>
          <w:bCs/>
          <w:color w:val="000000"/>
        </w:rPr>
      </w:pPr>
    </w:p>
    <w:p w:rsidR="00712981" w:rsidRDefault="00712981" w:rsidP="000900C5">
      <w:pPr>
        <w:tabs>
          <w:tab w:val="left" w:pos="1920"/>
        </w:tabs>
        <w:spacing w:after="0" w:line="240" w:lineRule="auto"/>
        <w:jc w:val="both"/>
        <w:rPr>
          <w:rFonts w:ascii="Times New Roman" w:hAnsi="Times New Roman"/>
          <w:b/>
          <w:bCs/>
          <w:color w:val="000000"/>
        </w:rPr>
      </w:pPr>
    </w:p>
    <w:p w:rsidR="00712981" w:rsidRDefault="00712981" w:rsidP="000900C5">
      <w:pPr>
        <w:tabs>
          <w:tab w:val="left" w:pos="1920"/>
        </w:tabs>
        <w:spacing w:after="0" w:line="240" w:lineRule="auto"/>
        <w:jc w:val="both"/>
        <w:rPr>
          <w:rFonts w:ascii="Times New Roman" w:hAnsi="Times New Roman"/>
          <w:b/>
          <w:bCs/>
          <w:color w:val="000000"/>
        </w:rPr>
      </w:pPr>
    </w:p>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lastRenderedPageBreak/>
        <w:t>38. Понятие «комплексная оценка питательности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А. Отношение азотсодержащих веществ к безазотистым</w:t>
            </w:r>
          </w:p>
        </w:tc>
        <w:tc>
          <w:tcPr>
            <w:tcW w:w="10914" w:type="dxa"/>
          </w:tcPr>
          <w:p w:rsidR="00F85212" w:rsidRPr="001527A5" w:rsidRDefault="00F85212" w:rsidP="00F85212">
            <w:pPr>
              <w:spacing w:after="0" w:line="240" w:lineRule="auto"/>
              <w:jc w:val="both"/>
              <w:rPr>
                <w:sz w:val="22"/>
                <w:szCs w:val="22"/>
              </w:rPr>
            </w:pPr>
            <w:r w:rsidRPr="001527A5">
              <w:rPr>
                <w:sz w:val="22"/>
                <w:szCs w:val="22"/>
              </w:rPr>
              <w:t xml:space="preserve">В. Показатели питательности корма с учетом их </w:t>
            </w:r>
          </w:p>
          <w:p w:rsidR="00F85212" w:rsidRPr="001527A5" w:rsidRDefault="00F85212" w:rsidP="00F85212">
            <w:pPr>
              <w:spacing w:after="0" w:line="240" w:lineRule="auto"/>
              <w:jc w:val="both"/>
              <w:rPr>
                <w:sz w:val="22"/>
                <w:szCs w:val="22"/>
              </w:rPr>
            </w:pPr>
            <w:r w:rsidRPr="001527A5">
              <w:rPr>
                <w:sz w:val="22"/>
                <w:szCs w:val="22"/>
              </w:rPr>
              <w:t>взаимного влияния друг на друга</w:t>
            </w:r>
          </w:p>
        </w:tc>
      </w:tr>
      <w:tr w:rsidR="00F85212" w:rsidRPr="001527A5" w:rsidTr="00F85212">
        <w:tc>
          <w:tcPr>
            <w:tcW w:w="3936" w:type="dxa"/>
          </w:tcPr>
          <w:p w:rsidR="00F85212" w:rsidRPr="001527A5" w:rsidRDefault="00F85212" w:rsidP="00F85212">
            <w:pPr>
              <w:spacing w:after="0" w:line="240" w:lineRule="auto"/>
              <w:jc w:val="both"/>
              <w:rPr>
                <w:sz w:val="22"/>
                <w:szCs w:val="22"/>
              </w:rPr>
            </w:pPr>
            <w:r w:rsidRPr="001527A5">
              <w:rPr>
                <w:sz w:val="22"/>
                <w:szCs w:val="22"/>
              </w:rPr>
              <w:t>Б. Количество корма в составе рациона</w:t>
            </w:r>
          </w:p>
        </w:tc>
        <w:tc>
          <w:tcPr>
            <w:tcW w:w="10914" w:type="dxa"/>
          </w:tcPr>
          <w:p w:rsidR="00F85212" w:rsidRPr="001527A5" w:rsidRDefault="00F85212" w:rsidP="00F85212">
            <w:pPr>
              <w:spacing w:after="0" w:line="240" w:lineRule="auto"/>
              <w:jc w:val="both"/>
              <w:rPr>
                <w:sz w:val="22"/>
                <w:szCs w:val="22"/>
              </w:rPr>
            </w:pPr>
            <w:r w:rsidRPr="001527A5">
              <w:rPr>
                <w:sz w:val="22"/>
                <w:szCs w:val="22"/>
              </w:rPr>
              <w:t>Г. Способ подготовки корма к скармливанию</w:t>
            </w:r>
          </w:p>
        </w:tc>
      </w:tr>
    </w:tbl>
    <w:p w:rsidR="00704AB4" w:rsidRPr="001527A5" w:rsidRDefault="00F8521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39. Формула для расчета протеинового отношения</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F85212" w:rsidRPr="001527A5" w:rsidTr="00F85212">
        <w:tc>
          <w:tcPr>
            <w:tcW w:w="2943" w:type="dxa"/>
          </w:tcPr>
          <w:p w:rsidR="00F85212" w:rsidRPr="001527A5" w:rsidRDefault="00F85212" w:rsidP="00F85212">
            <w:pPr>
              <w:spacing w:after="0" w:line="240" w:lineRule="auto"/>
              <w:jc w:val="both"/>
              <w:rPr>
                <w:sz w:val="22"/>
                <w:szCs w:val="22"/>
              </w:rPr>
            </w:pPr>
            <w:r w:rsidRPr="001527A5">
              <w:rPr>
                <w:sz w:val="22"/>
                <w:szCs w:val="22"/>
              </w:rPr>
              <w:t xml:space="preserve">А. </w:t>
            </w:r>
            <m:oMath>
              <m:f>
                <m:fPr>
                  <m:ctrlPr>
                    <w:rPr>
                      <w:rFonts w:ascii="Cambria Math" w:hAnsi="Cambria Math"/>
                      <w:sz w:val="22"/>
                      <w:szCs w:val="22"/>
                    </w:rPr>
                  </m:ctrlPr>
                </m:fPr>
                <m:num>
                  <m:r>
                    <m:rPr>
                      <m:sty m:val="p"/>
                    </m:rPr>
                    <w:rPr>
                      <w:rFonts w:ascii="Cambria Math" w:hAnsi="Cambria Math"/>
                      <w:sz w:val="22"/>
                      <w:szCs w:val="22"/>
                    </w:rPr>
                    <m:t>СППВх2,25+ПК</m:t>
                  </m:r>
                </m:num>
                <m:den>
                  <m:r>
                    <m:rPr>
                      <m:sty m:val="p"/>
                    </m:rPr>
                    <w:rPr>
                      <w:rFonts w:ascii="Cambria Math" w:hAnsi="Cambria Math"/>
                      <w:sz w:val="22"/>
                      <w:szCs w:val="22"/>
                    </w:rPr>
                    <m:t>ПЖ</m:t>
                  </m:r>
                </m:den>
              </m:f>
            </m:oMath>
          </w:p>
        </w:tc>
        <w:tc>
          <w:tcPr>
            <w:tcW w:w="11907" w:type="dxa"/>
          </w:tcPr>
          <w:p w:rsidR="00F85212" w:rsidRPr="001527A5" w:rsidRDefault="00F85212" w:rsidP="00F85212">
            <w:pPr>
              <w:spacing w:after="0" w:line="240" w:lineRule="auto"/>
              <w:jc w:val="both"/>
              <w:rPr>
                <w:sz w:val="22"/>
                <w:szCs w:val="22"/>
              </w:rPr>
            </w:pPr>
            <w:r w:rsidRPr="001527A5">
              <w:rPr>
                <w:sz w:val="22"/>
                <w:szCs w:val="22"/>
              </w:rPr>
              <w:t xml:space="preserve">В. </w:t>
            </w:r>
            <m:oMath>
              <m:f>
                <m:fPr>
                  <m:ctrlPr>
                    <w:rPr>
                      <w:rFonts w:ascii="Cambria Math" w:hAnsi="Cambria Math"/>
                      <w:sz w:val="22"/>
                      <w:szCs w:val="22"/>
                    </w:rPr>
                  </m:ctrlPr>
                </m:fPr>
                <m:num>
                  <m:r>
                    <m:rPr>
                      <m:sty m:val="p"/>
                    </m:rPr>
                    <w:rPr>
                      <w:rFonts w:ascii="Cambria Math" w:hAnsi="Cambria Math"/>
                      <w:sz w:val="22"/>
                      <w:szCs w:val="22"/>
                    </w:rPr>
                    <m:t>ПБЭВ+ПП+ПЖ</m:t>
                  </m:r>
                </m:num>
                <m:den>
                  <m:r>
                    <m:rPr>
                      <m:sty m:val="p"/>
                    </m:rPr>
                    <w:rPr>
                      <w:rFonts w:ascii="Cambria Math" w:hAnsi="Cambria Math"/>
                      <w:sz w:val="22"/>
                      <w:szCs w:val="22"/>
                    </w:rPr>
                    <m:t>ПК</m:t>
                  </m:r>
                </m:den>
              </m:f>
            </m:oMath>
          </w:p>
        </w:tc>
      </w:tr>
      <w:tr w:rsidR="00F85212" w:rsidRPr="001527A5" w:rsidTr="00F85212">
        <w:tc>
          <w:tcPr>
            <w:tcW w:w="2943" w:type="dxa"/>
          </w:tcPr>
          <w:p w:rsidR="00F85212" w:rsidRPr="001527A5" w:rsidRDefault="00F85212" w:rsidP="00F85212">
            <w:pPr>
              <w:spacing w:after="0" w:line="240" w:lineRule="auto"/>
              <w:jc w:val="both"/>
              <w:rPr>
                <w:sz w:val="22"/>
                <w:szCs w:val="22"/>
              </w:rPr>
            </w:pPr>
            <w:r w:rsidRPr="001527A5">
              <w:rPr>
                <w:sz w:val="22"/>
                <w:szCs w:val="22"/>
              </w:rPr>
              <w:t xml:space="preserve">Б. </w:t>
            </w:r>
            <m:oMath>
              <m:f>
                <m:fPr>
                  <m:ctrlPr>
                    <w:rPr>
                      <w:rFonts w:ascii="Cambria Math" w:hAnsi="Cambria Math"/>
                      <w:sz w:val="22"/>
                      <w:szCs w:val="22"/>
                    </w:rPr>
                  </m:ctrlPr>
                </m:fPr>
                <m:num>
                  <m:r>
                    <m:rPr>
                      <m:sty m:val="p"/>
                    </m:rPr>
                    <w:rPr>
                      <w:rFonts w:ascii="Cambria Math" w:hAnsi="Cambria Math"/>
                      <w:sz w:val="22"/>
                      <w:szCs w:val="22"/>
                    </w:rPr>
                    <m:t>ПЖх2,25+ПК+ПБЭВ</m:t>
                  </m:r>
                </m:num>
                <m:den>
                  <m:r>
                    <m:rPr>
                      <m:sty m:val="p"/>
                    </m:rPr>
                    <w:rPr>
                      <w:rFonts w:ascii="Cambria Math" w:hAnsi="Cambria Math"/>
                      <w:sz w:val="22"/>
                      <w:szCs w:val="22"/>
                    </w:rPr>
                    <m:t>ПП*</m:t>
                  </m:r>
                </m:den>
              </m:f>
            </m:oMath>
          </w:p>
        </w:tc>
        <w:tc>
          <w:tcPr>
            <w:tcW w:w="11907" w:type="dxa"/>
          </w:tcPr>
          <w:p w:rsidR="00F85212" w:rsidRPr="001527A5" w:rsidRDefault="00F85212" w:rsidP="00F85212">
            <w:pPr>
              <w:spacing w:after="0" w:line="240" w:lineRule="auto"/>
              <w:jc w:val="both"/>
              <w:rPr>
                <w:sz w:val="22"/>
                <w:szCs w:val="22"/>
              </w:rPr>
            </w:pPr>
            <w:r w:rsidRPr="001527A5">
              <w:rPr>
                <w:sz w:val="22"/>
                <w:szCs w:val="22"/>
              </w:rPr>
              <w:t xml:space="preserve">Г. </w:t>
            </w:r>
            <m:oMath>
              <m:f>
                <m:fPr>
                  <m:ctrlPr>
                    <w:rPr>
                      <w:rFonts w:ascii="Cambria Math" w:hAnsi="Cambria Math"/>
                      <w:sz w:val="22"/>
                      <w:szCs w:val="22"/>
                    </w:rPr>
                  </m:ctrlPr>
                </m:fPr>
                <m:num>
                  <m:r>
                    <m:rPr>
                      <m:sty m:val="p"/>
                    </m:rPr>
                    <w:rPr>
                      <w:rFonts w:ascii="Cambria Math" w:hAnsi="Cambria Math"/>
                      <w:sz w:val="22"/>
                      <w:szCs w:val="22"/>
                    </w:rPr>
                    <m:t>ПЖх2,25+ПП</m:t>
                  </m:r>
                </m:num>
                <m:den>
                  <m:r>
                    <m:rPr>
                      <m:sty m:val="p"/>
                    </m:rPr>
                    <w:rPr>
                      <w:rFonts w:ascii="Cambria Math" w:hAnsi="Cambria Math"/>
                      <w:sz w:val="22"/>
                      <w:szCs w:val="22"/>
                    </w:rPr>
                    <m:t>ПП</m:t>
                  </m:r>
                </m:den>
              </m:f>
            </m:oMath>
          </w:p>
        </w:tc>
      </w:tr>
    </w:tbl>
    <w:p w:rsidR="00704AB4" w:rsidRPr="001527A5" w:rsidRDefault="00AD7C99"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rPr>
        <w:t>40</w:t>
      </w:r>
      <w:r w:rsidR="00603C87" w:rsidRPr="001527A5">
        <w:rPr>
          <w:rFonts w:ascii="Times New Roman" w:hAnsi="Times New Roman"/>
          <w:b/>
          <w:bCs/>
        </w:rPr>
        <w:t>.Формула для определения коэффициента переваримости</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603C87" w:rsidRPr="001527A5" w:rsidTr="00603C87">
        <w:tc>
          <w:tcPr>
            <w:tcW w:w="4077" w:type="dxa"/>
          </w:tcPr>
          <w:p w:rsidR="00603C87" w:rsidRPr="001527A5" w:rsidRDefault="00603C87" w:rsidP="00603C87">
            <w:pPr>
              <w:spacing w:after="0" w:line="240" w:lineRule="auto"/>
              <w:jc w:val="both"/>
              <w:rPr>
                <w:sz w:val="22"/>
                <w:szCs w:val="22"/>
              </w:rPr>
            </w:pPr>
            <w:r w:rsidRPr="001527A5">
              <w:rPr>
                <w:sz w:val="22"/>
                <w:szCs w:val="22"/>
              </w:rPr>
              <w:t xml:space="preserve">А. КП </w:t>
            </w:r>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Питательные вещества корма</m:t>
                  </m:r>
                </m:num>
                <m:den>
                  <m:r>
                    <m:rPr>
                      <m:sty m:val="p"/>
                    </m:rPr>
                    <w:rPr>
                      <w:rFonts w:ascii="Cambria Math" w:hAnsi="Cambria Math"/>
                      <w:sz w:val="22"/>
                      <w:szCs w:val="22"/>
                    </w:rPr>
                    <m:t>Переваримые вещества</m:t>
                  </m:r>
                </m:den>
              </m:f>
              <m:r>
                <m:rPr>
                  <m:sty m:val="p"/>
                </m:rPr>
                <w:rPr>
                  <w:rFonts w:ascii="Cambria Math" w:hAnsi="Cambria Math"/>
                  <w:sz w:val="22"/>
                  <w:szCs w:val="22"/>
                </w:rPr>
                <m:t xml:space="preserve"> х 100%</m:t>
              </m:r>
            </m:oMath>
          </w:p>
        </w:tc>
        <w:tc>
          <w:tcPr>
            <w:tcW w:w="10773" w:type="dxa"/>
          </w:tcPr>
          <w:p w:rsidR="00603C87" w:rsidRPr="001527A5" w:rsidRDefault="00603C87" w:rsidP="00603C87">
            <w:pPr>
              <w:spacing w:after="0" w:line="240" w:lineRule="auto"/>
              <w:jc w:val="both"/>
              <w:rPr>
                <w:sz w:val="22"/>
                <w:szCs w:val="22"/>
              </w:rPr>
            </w:pPr>
            <w:r w:rsidRPr="001527A5">
              <w:rPr>
                <w:sz w:val="22"/>
                <w:szCs w:val="22"/>
              </w:rPr>
              <w:t xml:space="preserve">В. КП </w:t>
            </w:r>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Питательные вещества корма</m:t>
                  </m:r>
                </m:num>
                <m:den>
                  <m:r>
                    <m:rPr>
                      <m:sty m:val="p"/>
                    </m:rPr>
                    <w:rPr>
                      <w:rFonts w:ascii="Cambria Math" w:hAnsi="Cambria Math"/>
                      <w:sz w:val="22"/>
                      <w:szCs w:val="22"/>
                    </w:rPr>
                    <m:t>Вещества, выделенные с калом</m:t>
                  </m:r>
                </m:den>
              </m:f>
              <m:r>
                <m:rPr>
                  <m:sty m:val="p"/>
                </m:rPr>
                <w:rPr>
                  <w:rFonts w:ascii="Cambria Math" w:hAnsi="Cambria Math"/>
                  <w:sz w:val="22"/>
                  <w:szCs w:val="22"/>
                </w:rPr>
                <m:t xml:space="preserve"> х 100%</m:t>
              </m:r>
            </m:oMath>
          </w:p>
        </w:tc>
      </w:tr>
      <w:tr w:rsidR="00603C87" w:rsidRPr="001527A5" w:rsidTr="00603C87">
        <w:tc>
          <w:tcPr>
            <w:tcW w:w="4077" w:type="dxa"/>
          </w:tcPr>
          <w:p w:rsidR="00603C87" w:rsidRPr="001527A5" w:rsidRDefault="00603C87" w:rsidP="00603C87">
            <w:pPr>
              <w:spacing w:after="0" w:line="240" w:lineRule="auto"/>
              <w:jc w:val="both"/>
              <w:rPr>
                <w:sz w:val="22"/>
                <w:szCs w:val="22"/>
              </w:rPr>
            </w:pPr>
            <w:r w:rsidRPr="001527A5">
              <w:rPr>
                <w:sz w:val="22"/>
                <w:szCs w:val="22"/>
              </w:rPr>
              <w:t xml:space="preserve">Б. КП </w:t>
            </w:r>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СППВ+Переваримый протеин</m:t>
                  </m:r>
                </m:num>
                <m:den>
                  <m:r>
                    <m:rPr>
                      <m:sty m:val="p"/>
                    </m:rPr>
                    <w:rPr>
                      <w:rFonts w:ascii="Cambria Math" w:hAnsi="Cambria Math"/>
                      <w:sz w:val="22"/>
                      <w:szCs w:val="22"/>
                    </w:rPr>
                    <m:t>Переваримые вещества</m:t>
                  </m:r>
                </m:den>
              </m:f>
              <m:r>
                <m:rPr>
                  <m:sty m:val="p"/>
                </m:rPr>
                <w:rPr>
                  <w:rFonts w:ascii="Cambria Math" w:hAnsi="Cambria Math"/>
                  <w:sz w:val="22"/>
                  <w:szCs w:val="22"/>
                </w:rPr>
                <m:t xml:space="preserve"> х 100%</m:t>
              </m:r>
            </m:oMath>
          </w:p>
        </w:tc>
        <w:tc>
          <w:tcPr>
            <w:tcW w:w="10773" w:type="dxa"/>
          </w:tcPr>
          <w:p w:rsidR="00603C87" w:rsidRPr="001527A5" w:rsidRDefault="00603C87" w:rsidP="00603C87">
            <w:pPr>
              <w:spacing w:after="0" w:line="240" w:lineRule="auto"/>
              <w:jc w:val="both"/>
              <w:rPr>
                <w:sz w:val="22"/>
                <w:szCs w:val="22"/>
              </w:rPr>
            </w:pPr>
            <w:r w:rsidRPr="001527A5">
              <w:rPr>
                <w:sz w:val="22"/>
                <w:szCs w:val="22"/>
              </w:rPr>
              <w:t xml:space="preserve">Г. КП </w:t>
            </w:r>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Переваримые вещества</m:t>
                  </m:r>
                </m:num>
                <m:den>
                  <m:r>
                    <m:rPr>
                      <m:sty m:val="p"/>
                    </m:rPr>
                    <w:rPr>
                      <w:rFonts w:ascii="Cambria Math" w:hAnsi="Cambria Math"/>
                      <w:sz w:val="22"/>
                      <w:szCs w:val="22"/>
                    </w:rPr>
                    <m:t>Вещества поступившие с кормом</m:t>
                  </m:r>
                </m:den>
              </m:f>
              <m:r>
                <m:rPr>
                  <m:sty m:val="p"/>
                </m:rPr>
                <w:rPr>
                  <w:rFonts w:ascii="Cambria Math" w:hAnsi="Cambria Math"/>
                  <w:sz w:val="22"/>
                  <w:szCs w:val="22"/>
                </w:rPr>
                <m:t xml:space="preserve"> х 100%</m:t>
              </m:r>
            </m:oMath>
          </w:p>
        </w:tc>
      </w:tr>
    </w:tbl>
    <w:p w:rsidR="00704AB4" w:rsidRPr="001527A5" w:rsidRDefault="00AD7C99"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41. Валовая энергия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AD7C99" w:rsidRPr="001527A5" w:rsidTr="00AD7C99">
        <w:tc>
          <w:tcPr>
            <w:tcW w:w="4077" w:type="dxa"/>
          </w:tcPr>
          <w:p w:rsidR="00AD7C99" w:rsidRPr="001527A5" w:rsidRDefault="00AD7C99" w:rsidP="00AD7C99">
            <w:pPr>
              <w:spacing w:after="0" w:line="240" w:lineRule="auto"/>
              <w:jc w:val="both"/>
              <w:rPr>
                <w:sz w:val="22"/>
                <w:szCs w:val="22"/>
              </w:rPr>
            </w:pPr>
            <w:r w:rsidRPr="001527A5">
              <w:rPr>
                <w:sz w:val="22"/>
                <w:szCs w:val="22"/>
              </w:rPr>
              <w:t>А. Часть энергии, используемой для образования теплопродукции</w:t>
            </w:r>
          </w:p>
        </w:tc>
        <w:tc>
          <w:tcPr>
            <w:tcW w:w="10773" w:type="dxa"/>
          </w:tcPr>
          <w:p w:rsidR="00AD7C99" w:rsidRPr="001527A5" w:rsidRDefault="00AD7C99" w:rsidP="00AD7C99">
            <w:pPr>
              <w:spacing w:after="0" w:line="240" w:lineRule="auto"/>
              <w:jc w:val="both"/>
              <w:rPr>
                <w:sz w:val="22"/>
                <w:szCs w:val="22"/>
              </w:rPr>
            </w:pPr>
            <w:r w:rsidRPr="001527A5">
              <w:rPr>
                <w:sz w:val="22"/>
                <w:szCs w:val="22"/>
              </w:rPr>
              <w:t xml:space="preserve">В. Часть энергии, используемой для </w:t>
            </w:r>
          </w:p>
          <w:p w:rsidR="00AD7C99" w:rsidRPr="001527A5" w:rsidRDefault="00AD7C99" w:rsidP="00AD7C99">
            <w:pPr>
              <w:spacing w:after="0" w:line="240" w:lineRule="auto"/>
              <w:jc w:val="both"/>
              <w:rPr>
                <w:sz w:val="22"/>
                <w:szCs w:val="22"/>
              </w:rPr>
            </w:pPr>
            <w:r w:rsidRPr="001527A5">
              <w:rPr>
                <w:sz w:val="22"/>
                <w:szCs w:val="22"/>
              </w:rPr>
              <w:t>образования продукции</w:t>
            </w:r>
          </w:p>
        </w:tc>
      </w:tr>
      <w:tr w:rsidR="00AD7C99" w:rsidRPr="001527A5" w:rsidTr="00AD7C99">
        <w:tc>
          <w:tcPr>
            <w:tcW w:w="4077" w:type="dxa"/>
          </w:tcPr>
          <w:p w:rsidR="00AD7C99" w:rsidRPr="001527A5" w:rsidRDefault="00AD7C99" w:rsidP="00701534">
            <w:pPr>
              <w:spacing w:after="0" w:line="240" w:lineRule="auto"/>
              <w:jc w:val="both"/>
              <w:rPr>
                <w:sz w:val="22"/>
                <w:szCs w:val="22"/>
              </w:rPr>
            </w:pPr>
            <w:r w:rsidRPr="001527A5">
              <w:rPr>
                <w:sz w:val="22"/>
                <w:szCs w:val="22"/>
              </w:rPr>
              <w:t xml:space="preserve">Б. Количество тепла, выделенного в результате сжигания 1 г корма </w:t>
            </w:r>
          </w:p>
        </w:tc>
        <w:tc>
          <w:tcPr>
            <w:tcW w:w="10773" w:type="dxa"/>
          </w:tcPr>
          <w:p w:rsidR="00AD7C99" w:rsidRPr="001527A5" w:rsidRDefault="00AD7C99" w:rsidP="00AD7C99">
            <w:pPr>
              <w:spacing w:after="0" w:line="240" w:lineRule="auto"/>
              <w:jc w:val="both"/>
              <w:rPr>
                <w:sz w:val="22"/>
                <w:szCs w:val="22"/>
              </w:rPr>
            </w:pPr>
            <w:r w:rsidRPr="001527A5">
              <w:rPr>
                <w:sz w:val="22"/>
                <w:szCs w:val="22"/>
              </w:rPr>
              <w:t xml:space="preserve">Г. Разница между энергией корма и </w:t>
            </w:r>
          </w:p>
          <w:p w:rsidR="00AD7C99" w:rsidRPr="001527A5" w:rsidRDefault="00AD7C99" w:rsidP="00AD7C99">
            <w:pPr>
              <w:spacing w:after="0" w:line="240" w:lineRule="auto"/>
              <w:jc w:val="both"/>
              <w:rPr>
                <w:sz w:val="22"/>
                <w:szCs w:val="22"/>
              </w:rPr>
            </w:pPr>
            <w:r w:rsidRPr="001527A5">
              <w:rPr>
                <w:sz w:val="22"/>
                <w:szCs w:val="22"/>
              </w:rPr>
              <w:t>энергией кала</w:t>
            </w:r>
          </w:p>
        </w:tc>
      </w:tr>
    </w:tbl>
    <w:p w:rsidR="00704AB4" w:rsidRPr="001527A5" w:rsidRDefault="00AD7C99"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42. Укажите, что определяют в корме умножением азота (%)  на коэффициент 6,25</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AD7C99" w:rsidRPr="001527A5" w:rsidTr="00AD7C99">
        <w:tc>
          <w:tcPr>
            <w:tcW w:w="4077" w:type="dxa"/>
          </w:tcPr>
          <w:p w:rsidR="00AD7C99" w:rsidRPr="001527A5" w:rsidRDefault="00AD7C99" w:rsidP="00AD7C99">
            <w:pPr>
              <w:spacing w:after="0" w:line="240" w:lineRule="auto"/>
              <w:jc w:val="both"/>
              <w:rPr>
                <w:sz w:val="22"/>
                <w:szCs w:val="22"/>
              </w:rPr>
            </w:pPr>
            <w:r w:rsidRPr="001527A5">
              <w:rPr>
                <w:sz w:val="22"/>
                <w:szCs w:val="22"/>
              </w:rPr>
              <w:t>А. Содержание переваримого протеина</w:t>
            </w:r>
          </w:p>
        </w:tc>
        <w:tc>
          <w:tcPr>
            <w:tcW w:w="10773" w:type="dxa"/>
          </w:tcPr>
          <w:p w:rsidR="00AD7C99" w:rsidRPr="001527A5" w:rsidRDefault="00AD7C99" w:rsidP="00AD7C99">
            <w:pPr>
              <w:spacing w:after="0" w:line="240" w:lineRule="auto"/>
              <w:jc w:val="both"/>
              <w:rPr>
                <w:sz w:val="22"/>
                <w:szCs w:val="22"/>
              </w:rPr>
            </w:pPr>
            <w:r w:rsidRPr="001527A5">
              <w:rPr>
                <w:sz w:val="22"/>
                <w:szCs w:val="22"/>
              </w:rPr>
              <w:t>В. Содержание сырой клетчатки</w:t>
            </w:r>
          </w:p>
        </w:tc>
      </w:tr>
      <w:tr w:rsidR="00AD7C99" w:rsidRPr="001527A5" w:rsidTr="00AD7C99">
        <w:tc>
          <w:tcPr>
            <w:tcW w:w="4077" w:type="dxa"/>
          </w:tcPr>
          <w:p w:rsidR="00AD7C99" w:rsidRPr="001527A5" w:rsidRDefault="00AD7C99" w:rsidP="00AD7C99">
            <w:pPr>
              <w:spacing w:after="0" w:line="240" w:lineRule="auto"/>
              <w:jc w:val="both"/>
              <w:rPr>
                <w:sz w:val="22"/>
                <w:szCs w:val="22"/>
              </w:rPr>
            </w:pPr>
            <w:r w:rsidRPr="001527A5">
              <w:rPr>
                <w:sz w:val="22"/>
                <w:szCs w:val="22"/>
              </w:rPr>
              <w:t>Б. Содержание сырого протеина</w:t>
            </w:r>
          </w:p>
        </w:tc>
        <w:tc>
          <w:tcPr>
            <w:tcW w:w="10773" w:type="dxa"/>
          </w:tcPr>
          <w:p w:rsidR="00AD7C99" w:rsidRPr="001527A5" w:rsidRDefault="00AD7C99" w:rsidP="00AD7C99">
            <w:pPr>
              <w:spacing w:after="0" w:line="240" w:lineRule="auto"/>
              <w:jc w:val="both"/>
              <w:rPr>
                <w:sz w:val="22"/>
                <w:szCs w:val="22"/>
              </w:rPr>
            </w:pPr>
            <w:r w:rsidRPr="001527A5">
              <w:rPr>
                <w:sz w:val="22"/>
                <w:szCs w:val="22"/>
              </w:rPr>
              <w:t>Г. Содержание переваримого жира</w:t>
            </w:r>
          </w:p>
        </w:tc>
      </w:tr>
    </w:tbl>
    <w:p w:rsidR="00704AB4" w:rsidRPr="001527A5" w:rsidRDefault="00AD7C99"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43. Укажите, когда баланс азота в организме будет положительным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AD7C99" w:rsidRPr="001527A5" w:rsidTr="00AD7C99">
        <w:tc>
          <w:tcPr>
            <w:tcW w:w="3936" w:type="dxa"/>
          </w:tcPr>
          <w:p w:rsidR="00AD7C99" w:rsidRPr="001527A5" w:rsidRDefault="00AD7C99" w:rsidP="00AD7C99">
            <w:pPr>
              <w:spacing w:after="0" w:line="240" w:lineRule="auto"/>
              <w:jc w:val="both"/>
              <w:rPr>
                <w:sz w:val="22"/>
                <w:szCs w:val="22"/>
              </w:rPr>
            </w:pPr>
            <w:r w:rsidRPr="001527A5">
              <w:rPr>
                <w:sz w:val="22"/>
                <w:szCs w:val="22"/>
              </w:rPr>
              <w:t>А. Если азота с кормами поступает больше углерода</w:t>
            </w:r>
          </w:p>
        </w:tc>
        <w:tc>
          <w:tcPr>
            <w:tcW w:w="10914" w:type="dxa"/>
          </w:tcPr>
          <w:p w:rsidR="00AD7C99" w:rsidRPr="001527A5" w:rsidRDefault="00AD7C99" w:rsidP="00AD7C99">
            <w:pPr>
              <w:spacing w:after="0" w:line="240" w:lineRule="auto"/>
              <w:jc w:val="both"/>
              <w:rPr>
                <w:sz w:val="22"/>
                <w:szCs w:val="22"/>
              </w:rPr>
            </w:pPr>
            <w:r w:rsidRPr="001527A5">
              <w:rPr>
                <w:sz w:val="22"/>
                <w:szCs w:val="22"/>
              </w:rPr>
              <w:t xml:space="preserve">В. Если с кормами азота поступает больше, </w:t>
            </w:r>
          </w:p>
          <w:p w:rsidR="00AD7C99" w:rsidRPr="001527A5" w:rsidRDefault="00AD7C99" w:rsidP="00AD7C99">
            <w:pPr>
              <w:spacing w:after="0" w:line="240" w:lineRule="auto"/>
              <w:jc w:val="both"/>
              <w:rPr>
                <w:sz w:val="22"/>
                <w:szCs w:val="22"/>
              </w:rPr>
            </w:pPr>
            <w:r w:rsidRPr="001527A5">
              <w:rPr>
                <w:sz w:val="22"/>
                <w:szCs w:val="22"/>
              </w:rPr>
              <w:t>чем выделяется с продукцией, калом и мочой</w:t>
            </w:r>
          </w:p>
        </w:tc>
      </w:tr>
      <w:tr w:rsidR="00AD7C99" w:rsidRPr="001527A5" w:rsidTr="00AD7C99">
        <w:tc>
          <w:tcPr>
            <w:tcW w:w="3936" w:type="dxa"/>
          </w:tcPr>
          <w:p w:rsidR="00AD7C99" w:rsidRPr="001527A5" w:rsidRDefault="00AD7C99" w:rsidP="00AD7C99">
            <w:pPr>
              <w:spacing w:after="0" w:line="240" w:lineRule="auto"/>
              <w:jc w:val="both"/>
              <w:rPr>
                <w:sz w:val="22"/>
                <w:szCs w:val="22"/>
              </w:rPr>
            </w:pPr>
            <w:r w:rsidRPr="001527A5">
              <w:rPr>
                <w:sz w:val="22"/>
                <w:szCs w:val="22"/>
              </w:rPr>
              <w:t>Б. Если поступление азота с кормами равно сумме его в выделениях</w:t>
            </w:r>
          </w:p>
        </w:tc>
        <w:tc>
          <w:tcPr>
            <w:tcW w:w="10914" w:type="dxa"/>
          </w:tcPr>
          <w:p w:rsidR="00AD7C99" w:rsidRPr="001527A5" w:rsidRDefault="00AD7C99" w:rsidP="00AD7C99">
            <w:pPr>
              <w:spacing w:after="0" w:line="240" w:lineRule="auto"/>
              <w:jc w:val="both"/>
              <w:rPr>
                <w:sz w:val="22"/>
                <w:szCs w:val="22"/>
              </w:rPr>
            </w:pPr>
            <w:r w:rsidRPr="001527A5">
              <w:rPr>
                <w:sz w:val="22"/>
                <w:szCs w:val="22"/>
              </w:rPr>
              <w:t xml:space="preserve">Г. Если с кормами азота поступает меньше, </w:t>
            </w:r>
          </w:p>
          <w:p w:rsidR="00AD7C99" w:rsidRPr="001527A5" w:rsidRDefault="00AD7C99" w:rsidP="00AD7C99">
            <w:pPr>
              <w:spacing w:after="0" w:line="240" w:lineRule="auto"/>
              <w:jc w:val="both"/>
              <w:rPr>
                <w:sz w:val="22"/>
                <w:szCs w:val="22"/>
              </w:rPr>
            </w:pPr>
            <w:r w:rsidRPr="001527A5">
              <w:rPr>
                <w:sz w:val="22"/>
                <w:szCs w:val="22"/>
              </w:rPr>
              <w:t>чем выделяется с продукцией, калом и мочой</w:t>
            </w:r>
          </w:p>
        </w:tc>
      </w:tr>
    </w:tbl>
    <w:p w:rsidR="00704AB4" w:rsidRPr="001527A5" w:rsidRDefault="00B07FEC"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44. Укажите, какая энергия считается физиологически полезной</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B07FEC" w:rsidRPr="001527A5" w:rsidTr="00B07FEC">
        <w:tc>
          <w:tcPr>
            <w:tcW w:w="3936" w:type="dxa"/>
          </w:tcPr>
          <w:p w:rsidR="00B07FEC" w:rsidRPr="001527A5" w:rsidRDefault="00B07FEC" w:rsidP="00B07FEC">
            <w:pPr>
              <w:spacing w:after="0" w:line="240" w:lineRule="auto"/>
              <w:jc w:val="both"/>
              <w:rPr>
                <w:sz w:val="22"/>
                <w:szCs w:val="22"/>
              </w:rPr>
            </w:pPr>
            <w:r w:rsidRPr="001527A5">
              <w:rPr>
                <w:sz w:val="22"/>
                <w:szCs w:val="22"/>
              </w:rPr>
              <w:t>А. Количество тепла, образуемое в результате сжигания единицы массы корма в калориметрической бомбе</w:t>
            </w:r>
          </w:p>
        </w:tc>
        <w:tc>
          <w:tcPr>
            <w:tcW w:w="10914" w:type="dxa"/>
          </w:tcPr>
          <w:p w:rsidR="00B07FEC" w:rsidRPr="001527A5" w:rsidRDefault="00B07FEC" w:rsidP="00B07FEC">
            <w:pPr>
              <w:spacing w:after="0" w:line="240" w:lineRule="auto"/>
              <w:jc w:val="both"/>
              <w:rPr>
                <w:sz w:val="22"/>
                <w:szCs w:val="22"/>
              </w:rPr>
            </w:pPr>
            <w:r w:rsidRPr="001527A5">
              <w:rPr>
                <w:sz w:val="22"/>
                <w:szCs w:val="22"/>
              </w:rPr>
              <w:t xml:space="preserve">В. Разница между валовой энергией </w:t>
            </w:r>
          </w:p>
          <w:p w:rsidR="00B07FEC" w:rsidRPr="001527A5" w:rsidRDefault="00B07FEC" w:rsidP="00B07FEC">
            <w:pPr>
              <w:spacing w:after="0" w:line="240" w:lineRule="auto"/>
              <w:jc w:val="both"/>
              <w:rPr>
                <w:sz w:val="22"/>
                <w:szCs w:val="22"/>
              </w:rPr>
            </w:pPr>
            <w:r w:rsidRPr="001527A5">
              <w:rPr>
                <w:sz w:val="22"/>
                <w:szCs w:val="22"/>
              </w:rPr>
              <w:t>корма и энергией мочи</w:t>
            </w:r>
          </w:p>
        </w:tc>
      </w:tr>
      <w:tr w:rsidR="00B07FEC" w:rsidRPr="001527A5" w:rsidTr="00B07FEC">
        <w:tc>
          <w:tcPr>
            <w:tcW w:w="3936" w:type="dxa"/>
          </w:tcPr>
          <w:p w:rsidR="00B07FEC" w:rsidRPr="001527A5" w:rsidRDefault="00B07FEC" w:rsidP="00B07FEC">
            <w:pPr>
              <w:spacing w:after="0" w:line="240" w:lineRule="auto"/>
              <w:jc w:val="both"/>
              <w:rPr>
                <w:sz w:val="22"/>
                <w:szCs w:val="22"/>
              </w:rPr>
            </w:pPr>
            <w:r w:rsidRPr="001527A5">
              <w:rPr>
                <w:sz w:val="22"/>
                <w:szCs w:val="22"/>
              </w:rPr>
              <w:t>Б. Разница между переваримой энергией и энергией кишечных газов</w:t>
            </w:r>
          </w:p>
        </w:tc>
        <w:tc>
          <w:tcPr>
            <w:tcW w:w="10914" w:type="dxa"/>
          </w:tcPr>
          <w:p w:rsidR="00B07FEC" w:rsidRPr="001527A5" w:rsidRDefault="00B07FEC" w:rsidP="00B07FEC">
            <w:pPr>
              <w:spacing w:after="0" w:line="240" w:lineRule="auto"/>
              <w:jc w:val="both"/>
              <w:rPr>
                <w:sz w:val="22"/>
                <w:szCs w:val="22"/>
              </w:rPr>
            </w:pPr>
            <w:r w:rsidRPr="001527A5">
              <w:rPr>
                <w:sz w:val="22"/>
                <w:szCs w:val="22"/>
              </w:rPr>
              <w:t xml:space="preserve">Г. Энергия, используемая организмом </w:t>
            </w:r>
          </w:p>
          <w:p w:rsidR="00B07FEC" w:rsidRPr="001527A5" w:rsidRDefault="00B07FEC" w:rsidP="00B07FEC">
            <w:pPr>
              <w:spacing w:after="0" w:line="240" w:lineRule="auto"/>
              <w:jc w:val="both"/>
              <w:rPr>
                <w:sz w:val="22"/>
                <w:szCs w:val="22"/>
              </w:rPr>
            </w:pPr>
            <w:r w:rsidRPr="001527A5">
              <w:rPr>
                <w:sz w:val="22"/>
                <w:szCs w:val="22"/>
              </w:rPr>
              <w:t>для образования продукции и теплопродукции</w:t>
            </w:r>
          </w:p>
        </w:tc>
      </w:tr>
    </w:tbl>
    <w:p w:rsidR="00704AB4" w:rsidRPr="001527A5" w:rsidRDefault="00C31BCC"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45. Органическое вещество, калорийность которого в 2,25 выше других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C31BCC" w:rsidRPr="001527A5" w:rsidTr="00533F11">
        <w:tc>
          <w:tcPr>
            <w:tcW w:w="2660" w:type="dxa"/>
          </w:tcPr>
          <w:p w:rsidR="00C31BCC" w:rsidRPr="001527A5" w:rsidRDefault="00C31BCC" w:rsidP="00C31BCC">
            <w:pPr>
              <w:spacing w:after="0" w:line="240" w:lineRule="auto"/>
              <w:jc w:val="both"/>
              <w:rPr>
                <w:sz w:val="22"/>
                <w:szCs w:val="22"/>
              </w:rPr>
            </w:pPr>
            <w:r w:rsidRPr="001527A5">
              <w:rPr>
                <w:sz w:val="22"/>
                <w:szCs w:val="22"/>
              </w:rPr>
              <w:t>А. жир</w:t>
            </w:r>
          </w:p>
        </w:tc>
        <w:tc>
          <w:tcPr>
            <w:tcW w:w="12190" w:type="dxa"/>
          </w:tcPr>
          <w:p w:rsidR="00C31BCC" w:rsidRPr="001527A5" w:rsidRDefault="00C31BCC" w:rsidP="00C31BCC">
            <w:pPr>
              <w:spacing w:after="0" w:line="240" w:lineRule="auto"/>
              <w:jc w:val="both"/>
              <w:rPr>
                <w:sz w:val="22"/>
                <w:szCs w:val="22"/>
              </w:rPr>
            </w:pPr>
            <w:r w:rsidRPr="001527A5">
              <w:rPr>
                <w:sz w:val="22"/>
                <w:szCs w:val="22"/>
              </w:rPr>
              <w:t>В. клетчатка</w:t>
            </w:r>
          </w:p>
        </w:tc>
      </w:tr>
      <w:tr w:rsidR="00C31BCC" w:rsidRPr="001527A5" w:rsidTr="00533F11">
        <w:tc>
          <w:tcPr>
            <w:tcW w:w="2660" w:type="dxa"/>
          </w:tcPr>
          <w:p w:rsidR="00C31BCC" w:rsidRPr="001527A5" w:rsidRDefault="00C31BCC" w:rsidP="00C31BCC">
            <w:pPr>
              <w:spacing w:after="0" w:line="240" w:lineRule="auto"/>
              <w:jc w:val="both"/>
              <w:rPr>
                <w:sz w:val="22"/>
                <w:szCs w:val="22"/>
              </w:rPr>
            </w:pPr>
            <w:r w:rsidRPr="001527A5">
              <w:rPr>
                <w:sz w:val="22"/>
                <w:szCs w:val="22"/>
              </w:rPr>
              <w:t>Б. белок</w:t>
            </w:r>
          </w:p>
        </w:tc>
        <w:tc>
          <w:tcPr>
            <w:tcW w:w="12190" w:type="dxa"/>
          </w:tcPr>
          <w:p w:rsidR="00C31BCC" w:rsidRPr="001527A5" w:rsidRDefault="00C31BCC" w:rsidP="00C31BCC">
            <w:pPr>
              <w:spacing w:after="0" w:line="240" w:lineRule="auto"/>
              <w:jc w:val="both"/>
              <w:rPr>
                <w:sz w:val="22"/>
                <w:szCs w:val="22"/>
              </w:rPr>
            </w:pPr>
            <w:r w:rsidRPr="001527A5">
              <w:rPr>
                <w:sz w:val="22"/>
                <w:szCs w:val="22"/>
              </w:rPr>
              <w:t>Г. БЭВ</w:t>
            </w:r>
          </w:p>
        </w:tc>
      </w:tr>
    </w:tbl>
    <w:p w:rsidR="00704AB4" w:rsidRPr="001527A5" w:rsidRDefault="00492F1D"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42. Вещества, не учитываемые при расчете суммы переваримых питательных веществ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492F1D" w:rsidRPr="001527A5" w:rsidTr="00533F11">
        <w:tc>
          <w:tcPr>
            <w:tcW w:w="2660" w:type="dxa"/>
          </w:tcPr>
          <w:p w:rsidR="00492F1D" w:rsidRPr="001527A5" w:rsidRDefault="00492F1D" w:rsidP="00492F1D">
            <w:pPr>
              <w:spacing w:after="0" w:line="240" w:lineRule="auto"/>
              <w:jc w:val="both"/>
              <w:rPr>
                <w:sz w:val="22"/>
                <w:szCs w:val="22"/>
              </w:rPr>
            </w:pPr>
            <w:r w:rsidRPr="001527A5">
              <w:rPr>
                <w:sz w:val="22"/>
                <w:szCs w:val="22"/>
              </w:rPr>
              <w:t>А. Протеин</w:t>
            </w:r>
          </w:p>
        </w:tc>
        <w:tc>
          <w:tcPr>
            <w:tcW w:w="12190" w:type="dxa"/>
          </w:tcPr>
          <w:p w:rsidR="00492F1D" w:rsidRPr="001527A5" w:rsidRDefault="00492F1D" w:rsidP="00492F1D">
            <w:pPr>
              <w:spacing w:after="0" w:line="240" w:lineRule="auto"/>
              <w:jc w:val="both"/>
              <w:rPr>
                <w:sz w:val="22"/>
                <w:szCs w:val="22"/>
              </w:rPr>
            </w:pPr>
            <w:r w:rsidRPr="001527A5">
              <w:rPr>
                <w:sz w:val="22"/>
                <w:szCs w:val="22"/>
              </w:rPr>
              <w:t>В. Клетчатка</w:t>
            </w:r>
          </w:p>
        </w:tc>
      </w:tr>
      <w:tr w:rsidR="00492F1D" w:rsidRPr="001527A5" w:rsidTr="00533F11">
        <w:tc>
          <w:tcPr>
            <w:tcW w:w="2660" w:type="dxa"/>
          </w:tcPr>
          <w:p w:rsidR="00492F1D" w:rsidRPr="001527A5" w:rsidRDefault="00492F1D" w:rsidP="00492F1D">
            <w:pPr>
              <w:spacing w:after="0" w:line="240" w:lineRule="auto"/>
              <w:jc w:val="both"/>
              <w:rPr>
                <w:sz w:val="22"/>
                <w:szCs w:val="22"/>
              </w:rPr>
            </w:pPr>
            <w:r w:rsidRPr="001527A5">
              <w:rPr>
                <w:sz w:val="22"/>
                <w:szCs w:val="22"/>
              </w:rPr>
              <w:t>Б. Витамины</w:t>
            </w:r>
          </w:p>
        </w:tc>
        <w:tc>
          <w:tcPr>
            <w:tcW w:w="12190" w:type="dxa"/>
          </w:tcPr>
          <w:p w:rsidR="00492F1D" w:rsidRPr="001527A5" w:rsidRDefault="00492F1D" w:rsidP="00492F1D">
            <w:pPr>
              <w:spacing w:after="0" w:line="240" w:lineRule="auto"/>
              <w:jc w:val="both"/>
              <w:rPr>
                <w:sz w:val="22"/>
                <w:szCs w:val="22"/>
              </w:rPr>
            </w:pPr>
            <w:r w:rsidRPr="001527A5">
              <w:rPr>
                <w:sz w:val="22"/>
                <w:szCs w:val="22"/>
              </w:rPr>
              <w:t>Г. Безазотистые экстрактивные вещества</w:t>
            </w:r>
          </w:p>
        </w:tc>
      </w:tr>
    </w:tbl>
    <w:p w:rsidR="00704AB4" w:rsidRPr="001527A5" w:rsidRDefault="000C24E1"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43. Единица оценки питательности рациона в системе нормированного кормления животных</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0C24E1" w:rsidRPr="001527A5" w:rsidTr="00533F11">
        <w:tc>
          <w:tcPr>
            <w:tcW w:w="2660" w:type="dxa"/>
          </w:tcPr>
          <w:p w:rsidR="000C24E1" w:rsidRPr="001527A5" w:rsidRDefault="000C24E1" w:rsidP="000C24E1">
            <w:pPr>
              <w:spacing w:after="0" w:line="240" w:lineRule="auto"/>
              <w:jc w:val="both"/>
              <w:rPr>
                <w:sz w:val="22"/>
                <w:szCs w:val="22"/>
              </w:rPr>
            </w:pPr>
            <w:r w:rsidRPr="001527A5">
              <w:rPr>
                <w:sz w:val="22"/>
                <w:szCs w:val="22"/>
              </w:rPr>
              <w:t>А. Переваримая энергия</w:t>
            </w:r>
          </w:p>
        </w:tc>
        <w:tc>
          <w:tcPr>
            <w:tcW w:w="12190" w:type="dxa"/>
          </w:tcPr>
          <w:p w:rsidR="000C24E1" w:rsidRPr="001527A5" w:rsidRDefault="000C24E1" w:rsidP="000C24E1">
            <w:pPr>
              <w:spacing w:after="0" w:line="240" w:lineRule="auto"/>
              <w:jc w:val="both"/>
              <w:rPr>
                <w:sz w:val="22"/>
                <w:szCs w:val="22"/>
              </w:rPr>
            </w:pPr>
            <w:r w:rsidRPr="001527A5">
              <w:rPr>
                <w:sz w:val="22"/>
                <w:szCs w:val="22"/>
              </w:rPr>
              <w:t>В. Валовая энергия</w:t>
            </w:r>
          </w:p>
        </w:tc>
      </w:tr>
      <w:tr w:rsidR="000C24E1" w:rsidRPr="001527A5" w:rsidTr="00533F11">
        <w:tc>
          <w:tcPr>
            <w:tcW w:w="2660" w:type="dxa"/>
          </w:tcPr>
          <w:p w:rsidR="000C24E1" w:rsidRPr="001527A5" w:rsidRDefault="000C24E1" w:rsidP="000C24E1">
            <w:pPr>
              <w:spacing w:after="0" w:line="240" w:lineRule="auto"/>
              <w:jc w:val="both"/>
              <w:rPr>
                <w:sz w:val="22"/>
                <w:szCs w:val="22"/>
              </w:rPr>
            </w:pPr>
            <w:r w:rsidRPr="001527A5">
              <w:rPr>
                <w:sz w:val="22"/>
                <w:szCs w:val="22"/>
              </w:rPr>
              <w:t>Б. Чистая энергия</w:t>
            </w:r>
          </w:p>
        </w:tc>
        <w:tc>
          <w:tcPr>
            <w:tcW w:w="12190" w:type="dxa"/>
          </w:tcPr>
          <w:p w:rsidR="000C24E1" w:rsidRPr="001527A5" w:rsidRDefault="000C24E1" w:rsidP="000C24E1">
            <w:pPr>
              <w:spacing w:after="0" w:line="240" w:lineRule="auto"/>
              <w:jc w:val="both"/>
              <w:rPr>
                <w:sz w:val="22"/>
                <w:szCs w:val="22"/>
              </w:rPr>
            </w:pPr>
            <w:r w:rsidRPr="001527A5">
              <w:rPr>
                <w:sz w:val="22"/>
                <w:szCs w:val="22"/>
              </w:rPr>
              <w:t>Г. Обменная энергия</w:t>
            </w:r>
          </w:p>
        </w:tc>
      </w:tr>
    </w:tbl>
    <w:p w:rsidR="00704AB4" w:rsidRPr="001527A5" w:rsidRDefault="000C24E1"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44. Вещества, не входящие в состав амидов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2048"/>
      </w:tblGrid>
      <w:tr w:rsidR="000C24E1" w:rsidRPr="001527A5" w:rsidTr="000C24E1">
        <w:tc>
          <w:tcPr>
            <w:tcW w:w="2802" w:type="dxa"/>
          </w:tcPr>
          <w:p w:rsidR="000C24E1" w:rsidRPr="001527A5" w:rsidRDefault="000C24E1" w:rsidP="000C24E1">
            <w:pPr>
              <w:spacing w:after="0" w:line="240" w:lineRule="auto"/>
              <w:jc w:val="both"/>
              <w:rPr>
                <w:sz w:val="22"/>
                <w:szCs w:val="22"/>
              </w:rPr>
            </w:pPr>
            <w:r w:rsidRPr="001527A5">
              <w:rPr>
                <w:sz w:val="22"/>
                <w:szCs w:val="22"/>
              </w:rPr>
              <w:t>А. Белок, жир, гликоген</w:t>
            </w:r>
          </w:p>
        </w:tc>
        <w:tc>
          <w:tcPr>
            <w:tcW w:w="12048" w:type="dxa"/>
          </w:tcPr>
          <w:p w:rsidR="000C24E1" w:rsidRPr="001527A5" w:rsidRDefault="000C24E1" w:rsidP="000C24E1">
            <w:pPr>
              <w:spacing w:after="0" w:line="240" w:lineRule="auto"/>
              <w:jc w:val="both"/>
              <w:rPr>
                <w:sz w:val="22"/>
                <w:szCs w:val="22"/>
              </w:rPr>
            </w:pPr>
            <w:r w:rsidRPr="001527A5">
              <w:rPr>
                <w:sz w:val="22"/>
                <w:szCs w:val="22"/>
              </w:rPr>
              <w:t>В. Аминокислоты, нитраты</w:t>
            </w:r>
          </w:p>
        </w:tc>
      </w:tr>
      <w:tr w:rsidR="000C24E1" w:rsidRPr="001527A5" w:rsidTr="000C24E1">
        <w:tc>
          <w:tcPr>
            <w:tcW w:w="2802" w:type="dxa"/>
          </w:tcPr>
          <w:p w:rsidR="000C24E1" w:rsidRPr="001527A5" w:rsidRDefault="000C24E1" w:rsidP="000C24E1">
            <w:pPr>
              <w:spacing w:after="0" w:line="240" w:lineRule="auto"/>
              <w:jc w:val="both"/>
              <w:rPr>
                <w:sz w:val="22"/>
                <w:szCs w:val="22"/>
              </w:rPr>
            </w:pPr>
            <w:r w:rsidRPr="001527A5">
              <w:rPr>
                <w:sz w:val="22"/>
                <w:szCs w:val="22"/>
              </w:rPr>
              <w:t>Б. Аминокислоты</w:t>
            </w:r>
          </w:p>
        </w:tc>
        <w:tc>
          <w:tcPr>
            <w:tcW w:w="12048" w:type="dxa"/>
          </w:tcPr>
          <w:p w:rsidR="000C24E1" w:rsidRPr="001527A5" w:rsidRDefault="000C24E1" w:rsidP="000C24E1">
            <w:pPr>
              <w:spacing w:after="0" w:line="240" w:lineRule="auto"/>
              <w:jc w:val="both"/>
              <w:rPr>
                <w:sz w:val="22"/>
                <w:szCs w:val="22"/>
              </w:rPr>
            </w:pPr>
            <w:r w:rsidRPr="001527A5">
              <w:rPr>
                <w:sz w:val="22"/>
                <w:szCs w:val="22"/>
              </w:rPr>
              <w:t>Г. Азотсодержащие вещества</w:t>
            </w:r>
          </w:p>
        </w:tc>
      </w:tr>
    </w:tbl>
    <w:p w:rsidR="00704AB4" w:rsidRPr="001527A5" w:rsidRDefault="000C24E1"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45. Группы органических веществ в схеме химического состава корма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0C24E1" w:rsidRPr="001527A5" w:rsidTr="000C24E1">
        <w:tc>
          <w:tcPr>
            <w:tcW w:w="3936" w:type="dxa"/>
          </w:tcPr>
          <w:p w:rsidR="000C24E1" w:rsidRPr="001527A5" w:rsidRDefault="000C24E1" w:rsidP="000C24E1">
            <w:pPr>
              <w:spacing w:after="0" w:line="240" w:lineRule="auto"/>
              <w:jc w:val="both"/>
              <w:rPr>
                <w:sz w:val="22"/>
                <w:szCs w:val="22"/>
              </w:rPr>
            </w:pPr>
            <w:r w:rsidRPr="001527A5">
              <w:rPr>
                <w:sz w:val="22"/>
                <w:szCs w:val="22"/>
              </w:rPr>
              <w:t>А. Азотсодержащие вещества, безазотистые вещества, биологически активные вещества</w:t>
            </w:r>
          </w:p>
        </w:tc>
        <w:tc>
          <w:tcPr>
            <w:tcW w:w="10914" w:type="dxa"/>
          </w:tcPr>
          <w:p w:rsidR="000C24E1" w:rsidRPr="001527A5" w:rsidRDefault="000C24E1" w:rsidP="000C24E1">
            <w:pPr>
              <w:spacing w:after="0" w:line="240" w:lineRule="auto"/>
              <w:jc w:val="both"/>
              <w:rPr>
                <w:sz w:val="22"/>
                <w:szCs w:val="22"/>
              </w:rPr>
            </w:pPr>
            <w:r w:rsidRPr="001527A5">
              <w:rPr>
                <w:sz w:val="22"/>
                <w:szCs w:val="22"/>
              </w:rPr>
              <w:t xml:space="preserve">В. Расщепляемый протеин, </w:t>
            </w:r>
          </w:p>
          <w:p w:rsidR="000C24E1" w:rsidRPr="001527A5" w:rsidRDefault="000C24E1" w:rsidP="000C24E1">
            <w:pPr>
              <w:spacing w:after="0" w:line="240" w:lineRule="auto"/>
              <w:jc w:val="both"/>
              <w:rPr>
                <w:sz w:val="22"/>
                <w:szCs w:val="22"/>
              </w:rPr>
            </w:pPr>
            <w:r w:rsidRPr="001527A5">
              <w:rPr>
                <w:sz w:val="22"/>
                <w:szCs w:val="22"/>
              </w:rPr>
              <w:t>нерасщепляемый протеин</w:t>
            </w:r>
          </w:p>
        </w:tc>
      </w:tr>
      <w:tr w:rsidR="000C24E1" w:rsidRPr="001527A5" w:rsidTr="000C24E1">
        <w:tc>
          <w:tcPr>
            <w:tcW w:w="3936" w:type="dxa"/>
          </w:tcPr>
          <w:p w:rsidR="000C24E1" w:rsidRPr="001527A5" w:rsidRDefault="000C24E1" w:rsidP="000C24E1">
            <w:pPr>
              <w:spacing w:after="0" w:line="240" w:lineRule="auto"/>
              <w:jc w:val="both"/>
              <w:rPr>
                <w:sz w:val="22"/>
                <w:szCs w:val="22"/>
              </w:rPr>
            </w:pPr>
            <w:r w:rsidRPr="001527A5">
              <w:rPr>
                <w:sz w:val="22"/>
                <w:szCs w:val="22"/>
              </w:rPr>
              <w:t>Б. Сырая зола, сырая клетчатка</w:t>
            </w:r>
          </w:p>
        </w:tc>
        <w:tc>
          <w:tcPr>
            <w:tcW w:w="10914" w:type="dxa"/>
          </w:tcPr>
          <w:p w:rsidR="000C24E1" w:rsidRPr="001527A5" w:rsidRDefault="000C24E1" w:rsidP="000C24E1">
            <w:pPr>
              <w:spacing w:after="0" w:line="240" w:lineRule="auto"/>
              <w:jc w:val="both"/>
              <w:rPr>
                <w:sz w:val="22"/>
                <w:szCs w:val="22"/>
              </w:rPr>
            </w:pPr>
            <w:r w:rsidRPr="001527A5">
              <w:rPr>
                <w:sz w:val="22"/>
                <w:szCs w:val="22"/>
              </w:rPr>
              <w:t xml:space="preserve">Г. Углеводы, сырой жир, </w:t>
            </w:r>
          </w:p>
          <w:p w:rsidR="000C24E1" w:rsidRPr="001527A5" w:rsidRDefault="000C24E1" w:rsidP="000C24E1">
            <w:pPr>
              <w:spacing w:after="0" w:line="240" w:lineRule="auto"/>
              <w:jc w:val="both"/>
              <w:rPr>
                <w:sz w:val="22"/>
                <w:szCs w:val="22"/>
              </w:rPr>
            </w:pPr>
            <w:r w:rsidRPr="001527A5">
              <w:rPr>
                <w:sz w:val="22"/>
                <w:szCs w:val="22"/>
              </w:rPr>
              <w:t>биологически активные вещества</w:t>
            </w:r>
          </w:p>
        </w:tc>
      </w:tr>
    </w:tbl>
    <w:p w:rsidR="00704AB4" w:rsidRPr="001527A5" w:rsidRDefault="00827687"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46. Единицы измерения энергетической питательности корма или рациона</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2048"/>
      </w:tblGrid>
      <w:tr w:rsidR="00827687" w:rsidRPr="001527A5" w:rsidTr="00533F11">
        <w:tc>
          <w:tcPr>
            <w:tcW w:w="2802" w:type="dxa"/>
          </w:tcPr>
          <w:p w:rsidR="00827687" w:rsidRPr="001527A5" w:rsidRDefault="00827687" w:rsidP="00827687">
            <w:pPr>
              <w:spacing w:after="0" w:line="240" w:lineRule="auto"/>
              <w:jc w:val="both"/>
              <w:rPr>
                <w:sz w:val="22"/>
                <w:szCs w:val="22"/>
              </w:rPr>
            </w:pPr>
            <w:r w:rsidRPr="001527A5">
              <w:rPr>
                <w:sz w:val="22"/>
                <w:szCs w:val="22"/>
              </w:rPr>
              <w:t>А. Проценты</w:t>
            </w:r>
          </w:p>
        </w:tc>
        <w:tc>
          <w:tcPr>
            <w:tcW w:w="12048" w:type="dxa"/>
          </w:tcPr>
          <w:p w:rsidR="00827687" w:rsidRPr="001527A5" w:rsidRDefault="00827687" w:rsidP="00827687">
            <w:pPr>
              <w:spacing w:after="0" w:line="240" w:lineRule="auto"/>
              <w:jc w:val="both"/>
              <w:rPr>
                <w:sz w:val="22"/>
                <w:szCs w:val="22"/>
              </w:rPr>
            </w:pPr>
            <w:r w:rsidRPr="001527A5">
              <w:rPr>
                <w:sz w:val="22"/>
                <w:szCs w:val="22"/>
              </w:rPr>
              <w:t xml:space="preserve">В. Килограммы </w:t>
            </w:r>
          </w:p>
        </w:tc>
      </w:tr>
      <w:tr w:rsidR="00827687" w:rsidRPr="001527A5" w:rsidTr="00533F11">
        <w:tc>
          <w:tcPr>
            <w:tcW w:w="2802" w:type="dxa"/>
          </w:tcPr>
          <w:p w:rsidR="00827687" w:rsidRPr="001527A5" w:rsidRDefault="00827687" w:rsidP="00827687">
            <w:pPr>
              <w:spacing w:after="0" w:line="240" w:lineRule="auto"/>
              <w:jc w:val="both"/>
              <w:rPr>
                <w:sz w:val="22"/>
                <w:szCs w:val="22"/>
              </w:rPr>
            </w:pPr>
            <w:r w:rsidRPr="001527A5">
              <w:rPr>
                <w:sz w:val="22"/>
                <w:szCs w:val="22"/>
              </w:rPr>
              <w:t>Б. Граммы</w:t>
            </w:r>
          </w:p>
        </w:tc>
        <w:tc>
          <w:tcPr>
            <w:tcW w:w="12048" w:type="dxa"/>
          </w:tcPr>
          <w:p w:rsidR="00827687" w:rsidRPr="001527A5" w:rsidRDefault="00827687" w:rsidP="00827687">
            <w:pPr>
              <w:spacing w:after="0" w:line="240" w:lineRule="auto"/>
              <w:jc w:val="both"/>
              <w:rPr>
                <w:sz w:val="22"/>
                <w:szCs w:val="22"/>
              </w:rPr>
            </w:pPr>
            <w:r w:rsidRPr="001527A5">
              <w:rPr>
                <w:sz w:val="22"/>
                <w:szCs w:val="22"/>
              </w:rPr>
              <w:t>Г. Мегаджоули</w:t>
            </w:r>
          </w:p>
        </w:tc>
      </w:tr>
    </w:tbl>
    <w:p w:rsidR="000C24E1" w:rsidRPr="001527A5" w:rsidRDefault="00827687"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47. Компонент растительных кормов с самой низкой переваримостью</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2048"/>
      </w:tblGrid>
      <w:tr w:rsidR="00827687" w:rsidRPr="001527A5" w:rsidTr="00533F11">
        <w:tc>
          <w:tcPr>
            <w:tcW w:w="2802" w:type="dxa"/>
          </w:tcPr>
          <w:p w:rsidR="00827687" w:rsidRPr="001527A5" w:rsidRDefault="00827687" w:rsidP="00827687">
            <w:pPr>
              <w:spacing w:after="0" w:line="240" w:lineRule="auto"/>
              <w:jc w:val="both"/>
              <w:rPr>
                <w:sz w:val="22"/>
                <w:szCs w:val="22"/>
              </w:rPr>
            </w:pPr>
            <w:r w:rsidRPr="001527A5">
              <w:rPr>
                <w:sz w:val="22"/>
                <w:szCs w:val="22"/>
              </w:rPr>
              <w:t>А. Крахмал</w:t>
            </w:r>
          </w:p>
        </w:tc>
        <w:tc>
          <w:tcPr>
            <w:tcW w:w="12048" w:type="dxa"/>
          </w:tcPr>
          <w:p w:rsidR="00827687" w:rsidRPr="001527A5" w:rsidRDefault="00827687" w:rsidP="00827687">
            <w:pPr>
              <w:spacing w:after="0" w:line="240" w:lineRule="auto"/>
              <w:jc w:val="both"/>
              <w:rPr>
                <w:sz w:val="22"/>
                <w:szCs w:val="22"/>
              </w:rPr>
            </w:pPr>
            <w:r w:rsidRPr="001527A5">
              <w:rPr>
                <w:sz w:val="22"/>
                <w:szCs w:val="22"/>
              </w:rPr>
              <w:t>В. Клетчатка</w:t>
            </w:r>
          </w:p>
        </w:tc>
      </w:tr>
      <w:tr w:rsidR="00827687" w:rsidRPr="001527A5" w:rsidTr="00533F11">
        <w:tc>
          <w:tcPr>
            <w:tcW w:w="2802" w:type="dxa"/>
          </w:tcPr>
          <w:p w:rsidR="00827687" w:rsidRPr="001527A5" w:rsidRDefault="00827687" w:rsidP="00827687">
            <w:pPr>
              <w:spacing w:after="0" w:line="240" w:lineRule="auto"/>
              <w:jc w:val="both"/>
              <w:rPr>
                <w:sz w:val="22"/>
                <w:szCs w:val="22"/>
              </w:rPr>
            </w:pPr>
            <w:r w:rsidRPr="001527A5">
              <w:rPr>
                <w:sz w:val="22"/>
                <w:szCs w:val="22"/>
              </w:rPr>
              <w:t>Б. Глюкоза</w:t>
            </w:r>
          </w:p>
        </w:tc>
        <w:tc>
          <w:tcPr>
            <w:tcW w:w="12048" w:type="dxa"/>
          </w:tcPr>
          <w:p w:rsidR="00827687" w:rsidRPr="001527A5" w:rsidRDefault="00827687" w:rsidP="00827687">
            <w:pPr>
              <w:spacing w:after="0" w:line="240" w:lineRule="auto"/>
              <w:jc w:val="both"/>
              <w:rPr>
                <w:sz w:val="22"/>
                <w:szCs w:val="22"/>
              </w:rPr>
            </w:pPr>
            <w:r w:rsidRPr="001527A5">
              <w:rPr>
                <w:sz w:val="22"/>
                <w:szCs w:val="22"/>
              </w:rPr>
              <w:t>Г. Жир</w:t>
            </w:r>
          </w:p>
        </w:tc>
      </w:tr>
    </w:tbl>
    <w:p w:rsidR="000C24E1" w:rsidRPr="001527A5" w:rsidRDefault="00185F68"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48. Органические соединения, входящие в группу БЭВ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185F68" w:rsidRPr="001527A5" w:rsidTr="00533F11">
        <w:tc>
          <w:tcPr>
            <w:tcW w:w="2943" w:type="dxa"/>
          </w:tcPr>
          <w:p w:rsidR="00185F68" w:rsidRPr="001527A5" w:rsidRDefault="00185F68" w:rsidP="00185F68">
            <w:pPr>
              <w:spacing w:after="0" w:line="240" w:lineRule="auto"/>
              <w:jc w:val="both"/>
              <w:rPr>
                <w:sz w:val="22"/>
                <w:szCs w:val="22"/>
              </w:rPr>
            </w:pPr>
            <w:r w:rsidRPr="001527A5">
              <w:rPr>
                <w:sz w:val="22"/>
                <w:szCs w:val="22"/>
              </w:rPr>
              <w:t>А. Лигнин, кутин и себорин</w:t>
            </w:r>
          </w:p>
        </w:tc>
        <w:tc>
          <w:tcPr>
            <w:tcW w:w="11907" w:type="dxa"/>
          </w:tcPr>
          <w:p w:rsidR="00185F68" w:rsidRPr="001527A5" w:rsidRDefault="00185F68" w:rsidP="00185F68">
            <w:pPr>
              <w:spacing w:after="0" w:line="240" w:lineRule="auto"/>
              <w:jc w:val="both"/>
              <w:rPr>
                <w:sz w:val="22"/>
                <w:szCs w:val="22"/>
              </w:rPr>
            </w:pPr>
            <w:r w:rsidRPr="001527A5">
              <w:rPr>
                <w:sz w:val="22"/>
                <w:szCs w:val="22"/>
              </w:rPr>
              <w:t>В. Крахмал и сахар</w:t>
            </w:r>
          </w:p>
        </w:tc>
      </w:tr>
      <w:tr w:rsidR="00185F68" w:rsidRPr="001527A5" w:rsidTr="00533F11">
        <w:tc>
          <w:tcPr>
            <w:tcW w:w="2943" w:type="dxa"/>
          </w:tcPr>
          <w:p w:rsidR="00185F68" w:rsidRPr="001527A5" w:rsidRDefault="00185F68" w:rsidP="00185F68">
            <w:pPr>
              <w:spacing w:after="0" w:line="240" w:lineRule="auto"/>
              <w:jc w:val="both"/>
              <w:rPr>
                <w:sz w:val="22"/>
                <w:szCs w:val="22"/>
              </w:rPr>
            </w:pPr>
            <w:r w:rsidRPr="001527A5">
              <w:rPr>
                <w:sz w:val="22"/>
                <w:szCs w:val="22"/>
              </w:rPr>
              <w:t>Б. Липиды и стерины</w:t>
            </w:r>
          </w:p>
        </w:tc>
        <w:tc>
          <w:tcPr>
            <w:tcW w:w="11907" w:type="dxa"/>
          </w:tcPr>
          <w:p w:rsidR="00185F68" w:rsidRPr="001527A5" w:rsidRDefault="00185F68" w:rsidP="00185F68">
            <w:pPr>
              <w:spacing w:after="0" w:line="240" w:lineRule="auto"/>
              <w:jc w:val="both"/>
              <w:rPr>
                <w:sz w:val="22"/>
                <w:szCs w:val="22"/>
              </w:rPr>
            </w:pPr>
            <w:r w:rsidRPr="001527A5">
              <w:rPr>
                <w:sz w:val="22"/>
                <w:szCs w:val="22"/>
              </w:rPr>
              <w:t>Г. Целлюлоза и гемицеллюлоза</w:t>
            </w:r>
          </w:p>
        </w:tc>
      </w:tr>
    </w:tbl>
    <w:p w:rsidR="00712981" w:rsidRDefault="00712981" w:rsidP="000900C5">
      <w:pPr>
        <w:tabs>
          <w:tab w:val="left" w:pos="1920"/>
        </w:tabs>
        <w:spacing w:after="0" w:line="240" w:lineRule="auto"/>
        <w:jc w:val="both"/>
        <w:rPr>
          <w:rFonts w:ascii="Times New Roman" w:hAnsi="Times New Roman"/>
          <w:b/>
          <w:bCs/>
          <w:color w:val="000000"/>
        </w:rPr>
      </w:pPr>
    </w:p>
    <w:p w:rsidR="000C24E1" w:rsidRPr="001527A5" w:rsidRDefault="00150102"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lastRenderedPageBreak/>
        <w:t>49</w:t>
      </w:r>
      <w:r w:rsidR="00185F68" w:rsidRPr="001527A5">
        <w:rPr>
          <w:rFonts w:ascii="Times New Roman" w:hAnsi="Times New Roman"/>
          <w:b/>
          <w:bCs/>
          <w:color w:val="000000"/>
        </w:rPr>
        <w:t>. Формула для определения содержания сухого вещества в корме</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1623"/>
      </w:tblGrid>
      <w:tr w:rsidR="00185F68" w:rsidRPr="001527A5" w:rsidTr="00533F11">
        <w:tc>
          <w:tcPr>
            <w:tcW w:w="3227" w:type="dxa"/>
          </w:tcPr>
          <w:p w:rsidR="00185F68" w:rsidRPr="001527A5" w:rsidRDefault="00185F68" w:rsidP="00185F68">
            <w:pPr>
              <w:spacing w:after="0" w:line="240" w:lineRule="auto"/>
              <w:jc w:val="both"/>
              <w:rPr>
                <w:sz w:val="22"/>
                <w:szCs w:val="22"/>
              </w:rPr>
            </w:pPr>
            <w:r w:rsidRPr="001527A5">
              <w:rPr>
                <w:sz w:val="22"/>
                <w:szCs w:val="22"/>
              </w:rPr>
              <w:t>А. 100% - % общей влаги</w:t>
            </w:r>
          </w:p>
        </w:tc>
        <w:tc>
          <w:tcPr>
            <w:tcW w:w="11623" w:type="dxa"/>
          </w:tcPr>
          <w:p w:rsidR="00185F68" w:rsidRPr="001527A5" w:rsidRDefault="00185F68" w:rsidP="00185F68">
            <w:pPr>
              <w:spacing w:after="0" w:line="240" w:lineRule="auto"/>
              <w:jc w:val="both"/>
              <w:rPr>
                <w:sz w:val="22"/>
                <w:szCs w:val="22"/>
              </w:rPr>
            </w:pPr>
            <w:r w:rsidRPr="001527A5">
              <w:rPr>
                <w:sz w:val="22"/>
                <w:szCs w:val="22"/>
              </w:rPr>
              <w:t xml:space="preserve">В. 100% - % сырой золы </w:t>
            </w:r>
          </w:p>
        </w:tc>
      </w:tr>
      <w:tr w:rsidR="00185F68" w:rsidRPr="001527A5" w:rsidTr="00533F11">
        <w:tc>
          <w:tcPr>
            <w:tcW w:w="3227" w:type="dxa"/>
          </w:tcPr>
          <w:p w:rsidR="00185F68" w:rsidRPr="001527A5" w:rsidRDefault="00185F68" w:rsidP="00185F68">
            <w:pPr>
              <w:spacing w:after="0" w:line="240" w:lineRule="auto"/>
              <w:jc w:val="both"/>
              <w:rPr>
                <w:sz w:val="22"/>
                <w:szCs w:val="22"/>
              </w:rPr>
            </w:pPr>
            <w:r w:rsidRPr="001527A5">
              <w:rPr>
                <w:sz w:val="22"/>
                <w:szCs w:val="22"/>
              </w:rPr>
              <w:t>Б. % сырой клетчатки + % БЭВ</w:t>
            </w:r>
          </w:p>
        </w:tc>
        <w:tc>
          <w:tcPr>
            <w:tcW w:w="11623" w:type="dxa"/>
          </w:tcPr>
          <w:p w:rsidR="00185F68" w:rsidRPr="001527A5" w:rsidRDefault="00185F68" w:rsidP="00185F68">
            <w:pPr>
              <w:spacing w:after="0" w:line="240" w:lineRule="auto"/>
              <w:jc w:val="both"/>
              <w:rPr>
                <w:sz w:val="22"/>
                <w:szCs w:val="22"/>
              </w:rPr>
            </w:pPr>
            <w:r w:rsidRPr="001527A5">
              <w:rPr>
                <w:sz w:val="22"/>
                <w:szCs w:val="22"/>
              </w:rPr>
              <w:t>Г. 100% - % органического вещества</w:t>
            </w:r>
          </w:p>
        </w:tc>
      </w:tr>
    </w:tbl>
    <w:p w:rsidR="000C24E1" w:rsidRPr="001527A5" w:rsidRDefault="00152EFE" w:rsidP="000900C5">
      <w:pPr>
        <w:tabs>
          <w:tab w:val="left" w:pos="1920"/>
        </w:tabs>
        <w:spacing w:after="0" w:line="240" w:lineRule="auto"/>
        <w:jc w:val="both"/>
        <w:rPr>
          <w:rFonts w:ascii="Times New Roman" w:eastAsia="Times New Roman" w:hAnsi="Times New Roman"/>
          <w:b/>
          <w:lang w:eastAsia="ru-RU"/>
        </w:rPr>
      </w:pPr>
      <w:r w:rsidRPr="001527A5">
        <w:rPr>
          <w:rFonts w:ascii="Times New Roman" w:hAnsi="Times New Roman"/>
          <w:b/>
          <w:bCs/>
          <w:color w:val="000000"/>
        </w:rPr>
        <w:t>50. Уровень протеинового отношения в рационе, обеспечивающий высокую переваримость питательных веществ</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2048"/>
      </w:tblGrid>
      <w:tr w:rsidR="00152EFE" w:rsidRPr="001527A5" w:rsidTr="00533F11">
        <w:tc>
          <w:tcPr>
            <w:tcW w:w="2802" w:type="dxa"/>
          </w:tcPr>
          <w:p w:rsidR="00152EFE" w:rsidRPr="001527A5" w:rsidRDefault="00152EFE" w:rsidP="00152EFE">
            <w:pPr>
              <w:spacing w:after="0" w:line="240" w:lineRule="auto"/>
              <w:jc w:val="both"/>
              <w:rPr>
                <w:sz w:val="22"/>
                <w:szCs w:val="22"/>
              </w:rPr>
            </w:pPr>
            <w:r w:rsidRPr="001527A5">
              <w:rPr>
                <w:sz w:val="22"/>
                <w:szCs w:val="22"/>
              </w:rPr>
              <w:t>А. 14-16</w:t>
            </w:r>
          </w:p>
        </w:tc>
        <w:tc>
          <w:tcPr>
            <w:tcW w:w="12048" w:type="dxa"/>
          </w:tcPr>
          <w:p w:rsidR="00152EFE" w:rsidRPr="001527A5" w:rsidRDefault="00152EFE" w:rsidP="00152EFE">
            <w:pPr>
              <w:spacing w:after="0" w:line="240" w:lineRule="auto"/>
              <w:jc w:val="both"/>
              <w:rPr>
                <w:sz w:val="22"/>
                <w:szCs w:val="22"/>
              </w:rPr>
            </w:pPr>
            <w:r w:rsidRPr="001527A5">
              <w:rPr>
                <w:sz w:val="22"/>
                <w:szCs w:val="22"/>
              </w:rPr>
              <w:t xml:space="preserve">В. 4-6 </w:t>
            </w:r>
          </w:p>
        </w:tc>
      </w:tr>
      <w:tr w:rsidR="00152EFE" w:rsidRPr="001527A5" w:rsidTr="00533F11">
        <w:tc>
          <w:tcPr>
            <w:tcW w:w="2802" w:type="dxa"/>
          </w:tcPr>
          <w:p w:rsidR="00152EFE" w:rsidRPr="001527A5" w:rsidRDefault="00152EFE" w:rsidP="00152EFE">
            <w:pPr>
              <w:spacing w:after="0" w:line="240" w:lineRule="auto"/>
              <w:jc w:val="both"/>
              <w:rPr>
                <w:sz w:val="22"/>
                <w:szCs w:val="22"/>
              </w:rPr>
            </w:pPr>
            <w:r w:rsidRPr="001527A5">
              <w:rPr>
                <w:sz w:val="22"/>
                <w:szCs w:val="22"/>
              </w:rPr>
              <w:t>Б. 6-8</w:t>
            </w:r>
          </w:p>
        </w:tc>
        <w:tc>
          <w:tcPr>
            <w:tcW w:w="12048" w:type="dxa"/>
          </w:tcPr>
          <w:p w:rsidR="00152EFE" w:rsidRPr="001527A5" w:rsidRDefault="00152EFE" w:rsidP="00152EFE">
            <w:pPr>
              <w:spacing w:after="0" w:line="240" w:lineRule="auto"/>
              <w:jc w:val="both"/>
              <w:rPr>
                <w:sz w:val="22"/>
                <w:szCs w:val="22"/>
              </w:rPr>
            </w:pPr>
            <w:r w:rsidRPr="001527A5">
              <w:rPr>
                <w:sz w:val="22"/>
                <w:szCs w:val="22"/>
              </w:rPr>
              <w:t>Г. 8-10</w:t>
            </w:r>
          </w:p>
        </w:tc>
      </w:tr>
    </w:tbl>
    <w:p w:rsidR="00141AC0" w:rsidRPr="007F761C" w:rsidRDefault="00712981" w:rsidP="00712981">
      <w:pPr>
        <w:tabs>
          <w:tab w:val="left" w:pos="1920"/>
        </w:tabs>
        <w:spacing w:after="0" w:line="240" w:lineRule="auto"/>
        <w:jc w:val="center"/>
        <w:rPr>
          <w:rFonts w:ascii="Times New Roman" w:hAnsi="Times New Roman"/>
          <w:b/>
        </w:rPr>
      </w:pPr>
      <w:r>
        <w:rPr>
          <w:rFonts w:ascii="Times New Roman" w:eastAsia="Times New Roman" w:hAnsi="Times New Roman"/>
          <w:b/>
          <w:lang w:eastAsia="ru-RU"/>
        </w:rPr>
        <w:t xml:space="preserve">ПК-1 </w:t>
      </w:r>
      <w:r w:rsidR="00496FB0" w:rsidRPr="007F761C">
        <w:rPr>
          <w:rFonts w:ascii="Times New Roman" w:hAnsi="Times New Roman"/>
          <w:b/>
        </w:rPr>
        <w:t>Способ</w:t>
      </w:r>
      <w:r w:rsidR="00251425">
        <w:rPr>
          <w:rFonts w:ascii="Times New Roman" w:hAnsi="Times New Roman"/>
          <w:b/>
        </w:rPr>
        <w:t>е</w:t>
      </w:r>
      <w:r w:rsidR="00496FB0" w:rsidRPr="007F761C">
        <w:rPr>
          <w:rFonts w:ascii="Times New Roman" w:hAnsi="Times New Roman"/>
          <w:b/>
        </w:rPr>
        <w:t>н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животных</w:t>
      </w:r>
    </w:p>
    <w:p w:rsidR="002A0ABD" w:rsidRPr="004A3C26" w:rsidRDefault="004A3C26" w:rsidP="006D761C">
      <w:pPr>
        <w:spacing w:after="0" w:line="240" w:lineRule="auto"/>
        <w:jc w:val="both"/>
        <w:rPr>
          <w:rFonts w:ascii="Times New Roman" w:hAnsi="Times New Roman"/>
          <w:b/>
        </w:rPr>
      </w:pPr>
      <w:r w:rsidRPr="004A3C26">
        <w:rPr>
          <w:rFonts w:ascii="Times New Roman" w:hAnsi="Times New Roman"/>
          <w:b/>
        </w:rPr>
        <w:t xml:space="preserve">1. </w:t>
      </w:r>
      <w:r w:rsidR="008D11EE">
        <w:rPr>
          <w:rFonts w:ascii="Times New Roman" w:hAnsi="Times New Roman"/>
          <w:b/>
        </w:rPr>
        <w:t>Укажите, к</w:t>
      </w:r>
      <w:r w:rsidRPr="004A3C26">
        <w:rPr>
          <w:rFonts w:ascii="Times New Roman" w:hAnsi="Times New Roman"/>
          <w:b/>
        </w:rPr>
        <w:t>акие вещества не могут синтезироваться в кишечнике свиней и должны поступать с кормом</w:t>
      </w:r>
    </w:p>
    <w:tbl>
      <w:tblPr>
        <w:tblStyle w:val="af0"/>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4A3C26" w:rsidRPr="004A3C26" w:rsidTr="004A3C26">
        <w:tc>
          <w:tcPr>
            <w:tcW w:w="2376" w:type="dxa"/>
            <w:hideMark/>
          </w:tcPr>
          <w:p w:rsidR="004A3C26" w:rsidRPr="004A3C26" w:rsidRDefault="004A3C26" w:rsidP="004A3C26">
            <w:pPr>
              <w:spacing w:after="0" w:line="240" w:lineRule="auto"/>
              <w:jc w:val="both"/>
              <w:rPr>
                <w:sz w:val="22"/>
                <w:szCs w:val="22"/>
              </w:rPr>
            </w:pPr>
            <w:r w:rsidRPr="004A3C26">
              <w:rPr>
                <w:sz w:val="22"/>
                <w:szCs w:val="22"/>
              </w:rPr>
              <w:t xml:space="preserve">А. Углеводы, белки </w:t>
            </w:r>
          </w:p>
        </w:tc>
        <w:tc>
          <w:tcPr>
            <w:tcW w:w="12474" w:type="dxa"/>
            <w:hideMark/>
          </w:tcPr>
          <w:p w:rsidR="004A3C26" w:rsidRPr="004A3C26" w:rsidRDefault="004A3C26" w:rsidP="004A3C26">
            <w:pPr>
              <w:spacing w:after="0" w:line="240" w:lineRule="auto"/>
              <w:jc w:val="both"/>
              <w:rPr>
                <w:sz w:val="22"/>
                <w:szCs w:val="22"/>
              </w:rPr>
            </w:pPr>
            <w:r w:rsidRPr="004A3C26">
              <w:rPr>
                <w:sz w:val="22"/>
                <w:szCs w:val="22"/>
              </w:rPr>
              <w:t>В. Аминокислоты</w:t>
            </w:r>
          </w:p>
        </w:tc>
      </w:tr>
      <w:tr w:rsidR="004A3C26" w:rsidRPr="004A3C26" w:rsidTr="004A3C26">
        <w:tc>
          <w:tcPr>
            <w:tcW w:w="2376" w:type="dxa"/>
            <w:hideMark/>
          </w:tcPr>
          <w:p w:rsidR="004A3C26" w:rsidRPr="004A3C26" w:rsidRDefault="004A3C26" w:rsidP="004A3C26">
            <w:pPr>
              <w:spacing w:after="0" w:line="240" w:lineRule="auto"/>
              <w:jc w:val="both"/>
              <w:rPr>
                <w:sz w:val="22"/>
                <w:szCs w:val="22"/>
              </w:rPr>
            </w:pPr>
            <w:r w:rsidRPr="004A3C26">
              <w:rPr>
                <w:sz w:val="22"/>
                <w:szCs w:val="22"/>
              </w:rPr>
              <w:t>Б. Жиры</w:t>
            </w:r>
          </w:p>
        </w:tc>
        <w:tc>
          <w:tcPr>
            <w:tcW w:w="12474" w:type="dxa"/>
            <w:hideMark/>
          </w:tcPr>
          <w:p w:rsidR="004A3C26" w:rsidRPr="004A3C26" w:rsidRDefault="004A3C26" w:rsidP="004A3C26">
            <w:pPr>
              <w:spacing w:after="0" w:line="240" w:lineRule="auto"/>
              <w:jc w:val="both"/>
              <w:rPr>
                <w:sz w:val="22"/>
                <w:szCs w:val="22"/>
              </w:rPr>
            </w:pPr>
            <w:r w:rsidRPr="004A3C26">
              <w:rPr>
                <w:sz w:val="22"/>
                <w:szCs w:val="22"/>
              </w:rPr>
              <w:t>Г. Микроэлементы</w:t>
            </w:r>
          </w:p>
        </w:tc>
      </w:tr>
    </w:tbl>
    <w:p w:rsidR="002A0ABD" w:rsidRPr="004A3C26" w:rsidRDefault="004A3C26" w:rsidP="006D761C">
      <w:pPr>
        <w:spacing w:after="0" w:line="240" w:lineRule="auto"/>
        <w:jc w:val="both"/>
        <w:rPr>
          <w:rFonts w:ascii="Times New Roman" w:hAnsi="Times New Roman"/>
        </w:rPr>
      </w:pPr>
      <w:r w:rsidRPr="004A3C26">
        <w:rPr>
          <w:rFonts w:ascii="Times New Roman" w:hAnsi="Times New Roman"/>
          <w:b/>
        </w:rPr>
        <w:t xml:space="preserve">2. </w:t>
      </w:r>
      <w:r w:rsidR="008D11EE">
        <w:rPr>
          <w:rFonts w:ascii="Times New Roman" w:hAnsi="Times New Roman"/>
          <w:b/>
        </w:rPr>
        <w:t>Укажите, к</w:t>
      </w:r>
      <w:r w:rsidRPr="004A3C26">
        <w:rPr>
          <w:rFonts w:ascii="Times New Roman" w:hAnsi="Times New Roman"/>
          <w:b/>
        </w:rPr>
        <w:t xml:space="preserve">акое количество перевариваемого протеина должно приходиться на 1 </w:t>
      </w:r>
      <w:r w:rsidR="0003311A">
        <w:rPr>
          <w:rFonts w:ascii="Times New Roman" w:hAnsi="Times New Roman"/>
          <w:b/>
        </w:rPr>
        <w:t>ЭКЕ</w:t>
      </w:r>
      <w:r w:rsidRPr="004A3C26">
        <w:rPr>
          <w:rFonts w:ascii="Times New Roman" w:hAnsi="Times New Roman"/>
          <w:b/>
        </w:rPr>
        <w:t xml:space="preserve"> в рационе дойных коров, г</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4A3C26" w:rsidRPr="004A3C26" w:rsidTr="00533F11">
        <w:tc>
          <w:tcPr>
            <w:tcW w:w="2376" w:type="dxa"/>
            <w:hideMark/>
          </w:tcPr>
          <w:p w:rsidR="004A3C26" w:rsidRPr="004A3C26" w:rsidRDefault="004A3C26">
            <w:pPr>
              <w:spacing w:after="0" w:line="240" w:lineRule="auto"/>
              <w:jc w:val="both"/>
              <w:rPr>
                <w:sz w:val="22"/>
                <w:szCs w:val="22"/>
              </w:rPr>
            </w:pPr>
            <w:r w:rsidRPr="004A3C26">
              <w:rPr>
                <w:sz w:val="22"/>
                <w:szCs w:val="22"/>
              </w:rPr>
              <w:t>А. 90-100</w:t>
            </w:r>
          </w:p>
        </w:tc>
        <w:tc>
          <w:tcPr>
            <w:tcW w:w="12474" w:type="dxa"/>
            <w:hideMark/>
          </w:tcPr>
          <w:p w:rsidR="004A3C26" w:rsidRPr="004A3C26" w:rsidRDefault="004A3C26">
            <w:pPr>
              <w:spacing w:after="0" w:line="240" w:lineRule="auto"/>
              <w:jc w:val="both"/>
              <w:rPr>
                <w:sz w:val="22"/>
                <w:szCs w:val="22"/>
              </w:rPr>
            </w:pPr>
            <w:r w:rsidRPr="004A3C26">
              <w:rPr>
                <w:sz w:val="22"/>
                <w:szCs w:val="22"/>
              </w:rPr>
              <w:t>В. 110-120</w:t>
            </w:r>
          </w:p>
        </w:tc>
      </w:tr>
      <w:tr w:rsidR="004A3C26" w:rsidRPr="004A3C26" w:rsidTr="00533F11">
        <w:tc>
          <w:tcPr>
            <w:tcW w:w="2376" w:type="dxa"/>
            <w:hideMark/>
          </w:tcPr>
          <w:p w:rsidR="004A3C26" w:rsidRPr="004A3C26" w:rsidRDefault="004A3C26">
            <w:pPr>
              <w:spacing w:after="0" w:line="240" w:lineRule="auto"/>
              <w:jc w:val="both"/>
              <w:rPr>
                <w:sz w:val="22"/>
                <w:szCs w:val="22"/>
              </w:rPr>
            </w:pPr>
            <w:r w:rsidRPr="004A3C26">
              <w:rPr>
                <w:sz w:val="22"/>
                <w:szCs w:val="22"/>
              </w:rPr>
              <w:t>Б. 100-110</w:t>
            </w:r>
          </w:p>
        </w:tc>
        <w:tc>
          <w:tcPr>
            <w:tcW w:w="12474" w:type="dxa"/>
            <w:hideMark/>
          </w:tcPr>
          <w:p w:rsidR="004A3C26" w:rsidRPr="004A3C26" w:rsidRDefault="004A3C26">
            <w:pPr>
              <w:spacing w:after="0" w:line="240" w:lineRule="auto"/>
              <w:jc w:val="both"/>
              <w:rPr>
                <w:sz w:val="22"/>
                <w:szCs w:val="22"/>
              </w:rPr>
            </w:pPr>
            <w:r w:rsidRPr="004A3C26">
              <w:rPr>
                <w:sz w:val="22"/>
                <w:szCs w:val="22"/>
              </w:rPr>
              <w:t>Г. 140-150</w:t>
            </w:r>
          </w:p>
        </w:tc>
      </w:tr>
    </w:tbl>
    <w:p w:rsidR="004A3C26" w:rsidRPr="00D77C80" w:rsidRDefault="00D77C80" w:rsidP="004A3C26">
      <w:pPr>
        <w:spacing w:after="0" w:line="240" w:lineRule="auto"/>
        <w:jc w:val="both"/>
        <w:rPr>
          <w:rFonts w:ascii="Times New Roman" w:hAnsi="Times New Roman"/>
          <w:b/>
          <w:sz w:val="24"/>
          <w:szCs w:val="24"/>
        </w:rPr>
      </w:pPr>
      <w:r w:rsidRPr="00D77C80">
        <w:rPr>
          <w:rFonts w:ascii="Times New Roman" w:hAnsi="Times New Roman"/>
          <w:b/>
        </w:rPr>
        <w:t>3. Укажите, какое количество сухого вещества должно приходиться на 100 кг живой массы дойных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D77C80" w:rsidRPr="00D77C80" w:rsidTr="00533F11">
        <w:tc>
          <w:tcPr>
            <w:tcW w:w="2376" w:type="dxa"/>
            <w:hideMark/>
          </w:tcPr>
          <w:p w:rsidR="00D77C80" w:rsidRPr="00D77C80" w:rsidRDefault="00D77C80">
            <w:pPr>
              <w:spacing w:after="0" w:line="240" w:lineRule="auto"/>
              <w:jc w:val="both"/>
              <w:rPr>
                <w:sz w:val="22"/>
                <w:szCs w:val="22"/>
              </w:rPr>
            </w:pPr>
            <w:r w:rsidRPr="00D77C80">
              <w:rPr>
                <w:sz w:val="22"/>
                <w:szCs w:val="22"/>
              </w:rPr>
              <w:t>А. 2.1 -2.4 кг</w:t>
            </w:r>
          </w:p>
        </w:tc>
        <w:tc>
          <w:tcPr>
            <w:tcW w:w="12474" w:type="dxa"/>
            <w:hideMark/>
          </w:tcPr>
          <w:p w:rsidR="00D77C80" w:rsidRPr="00D77C80" w:rsidRDefault="00D77C80">
            <w:pPr>
              <w:spacing w:after="0" w:line="240" w:lineRule="auto"/>
              <w:jc w:val="both"/>
              <w:rPr>
                <w:sz w:val="22"/>
                <w:szCs w:val="22"/>
              </w:rPr>
            </w:pPr>
            <w:r w:rsidRPr="00D77C80">
              <w:rPr>
                <w:sz w:val="22"/>
                <w:szCs w:val="22"/>
              </w:rPr>
              <w:t>В. 4,0-4,3 кг</w:t>
            </w:r>
          </w:p>
        </w:tc>
      </w:tr>
      <w:tr w:rsidR="00D77C80" w:rsidRPr="00D77C80" w:rsidTr="00533F11">
        <w:trPr>
          <w:trHeight w:val="327"/>
        </w:trPr>
        <w:tc>
          <w:tcPr>
            <w:tcW w:w="2376" w:type="dxa"/>
            <w:hideMark/>
          </w:tcPr>
          <w:p w:rsidR="00D77C80" w:rsidRPr="00D77C80" w:rsidRDefault="00D77C80">
            <w:pPr>
              <w:spacing w:after="0" w:line="240" w:lineRule="auto"/>
              <w:jc w:val="both"/>
              <w:rPr>
                <w:sz w:val="22"/>
                <w:szCs w:val="22"/>
              </w:rPr>
            </w:pPr>
            <w:r w:rsidRPr="00D77C80">
              <w:rPr>
                <w:sz w:val="22"/>
                <w:szCs w:val="22"/>
              </w:rPr>
              <w:t>Б. 2.5- 2.8 кг</w:t>
            </w:r>
          </w:p>
        </w:tc>
        <w:tc>
          <w:tcPr>
            <w:tcW w:w="12474" w:type="dxa"/>
          </w:tcPr>
          <w:p w:rsidR="00D77C80" w:rsidRPr="00D77C80" w:rsidRDefault="00D77C80" w:rsidP="00D77C80">
            <w:pPr>
              <w:spacing w:after="0" w:line="240" w:lineRule="auto"/>
              <w:rPr>
                <w:sz w:val="22"/>
                <w:szCs w:val="22"/>
              </w:rPr>
            </w:pPr>
            <w:r w:rsidRPr="00D77C80">
              <w:rPr>
                <w:sz w:val="22"/>
                <w:szCs w:val="22"/>
              </w:rPr>
              <w:t>Г. 2.8-3.2 кг</w:t>
            </w:r>
          </w:p>
        </w:tc>
      </w:tr>
    </w:tbl>
    <w:p w:rsidR="004A3C26" w:rsidRPr="00D77C80" w:rsidRDefault="008D11EE" w:rsidP="00D77C80">
      <w:pPr>
        <w:spacing w:after="0" w:line="240" w:lineRule="auto"/>
        <w:jc w:val="both"/>
        <w:rPr>
          <w:rFonts w:ascii="Times New Roman" w:hAnsi="Times New Roman"/>
          <w:b/>
        </w:rPr>
      </w:pPr>
      <w:r>
        <w:rPr>
          <w:rFonts w:ascii="Times New Roman" w:hAnsi="Times New Roman"/>
          <w:b/>
        </w:rPr>
        <w:t>4. Укажите, к</w:t>
      </w:r>
      <w:r w:rsidR="00D77C80" w:rsidRPr="00D77C80">
        <w:rPr>
          <w:rFonts w:ascii="Times New Roman" w:hAnsi="Times New Roman"/>
          <w:b/>
        </w:rPr>
        <w:t>акое количество перевариваемого протеина должно приходиться на 1 ЭКЕ в рационе стельных сухостойных коров, г</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D77C80" w:rsidRPr="00D77C80" w:rsidTr="00533F11">
        <w:tc>
          <w:tcPr>
            <w:tcW w:w="2376" w:type="dxa"/>
            <w:hideMark/>
          </w:tcPr>
          <w:p w:rsidR="00D77C80" w:rsidRPr="00D77C80" w:rsidRDefault="00D77C80">
            <w:pPr>
              <w:spacing w:after="0" w:line="240" w:lineRule="auto"/>
              <w:jc w:val="both"/>
              <w:rPr>
                <w:sz w:val="22"/>
                <w:szCs w:val="22"/>
              </w:rPr>
            </w:pPr>
            <w:r w:rsidRPr="00D77C80">
              <w:rPr>
                <w:sz w:val="22"/>
                <w:szCs w:val="22"/>
              </w:rPr>
              <w:t>А. 90-100</w:t>
            </w:r>
          </w:p>
        </w:tc>
        <w:tc>
          <w:tcPr>
            <w:tcW w:w="12474" w:type="dxa"/>
            <w:hideMark/>
          </w:tcPr>
          <w:p w:rsidR="00D77C80" w:rsidRPr="00D77C80" w:rsidRDefault="00D77C80">
            <w:pPr>
              <w:spacing w:after="0" w:line="240" w:lineRule="auto"/>
              <w:jc w:val="both"/>
              <w:rPr>
                <w:sz w:val="22"/>
                <w:szCs w:val="22"/>
              </w:rPr>
            </w:pPr>
            <w:r w:rsidRPr="00D77C80">
              <w:rPr>
                <w:sz w:val="22"/>
                <w:szCs w:val="22"/>
              </w:rPr>
              <w:t>В. 110-120</w:t>
            </w:r>
          </w:p>
        </w:tc>
      </w:tr>
      <w:tr w:rsidR="00D77C80" w:rsidRPr="00D77C80" w:rsidTr="00533F11">
        <w:tc>
          <w:tcPr>
            <w:tcW w:w="2376" w:type="dxa"/>
            <w:hideMark/>
          </w:tcPr>
          <w:p w:rsidR="00D77C80" w:rsidRPr="00D77C80" w:rsidRDefault="00451144">
            <w:pPr>
              <w:spacing w:after="0" w:line="240" w:lineRule="auto"/>
              <w:jc w:val="both"/>
              <w:rPr>
                <w:sz w:val="22"/>
                <w:szCs w:val="22"/>
              </w:rPr>
            </w:pPr>
            <w:r>
              <w:rPr>
                <w:sz w:val="22"/>
                <w:szCs w:val="22"/>
              </w:rPr>
              <w:t>Б. 100-110</w:t>
            </w:r>
          </w:p>
        </w:tc>
        <w:tc>
          <w:tcPr>
            <w:tcW w:w="12474" w:type="dxa"/>
            <w:hideMark/>
          </w:tcPr>
          <w:p w:rsidR="00D77C80" w:rsidRPr="00D77C80" w:rsidRDefault="00D77C80">
            <w:pPr>
              <w:spacing w:after="0" w:line="240" w:lineRule="auto"/>
              <w:jc w:val="both"/>
              <w:rPr>
                <w:sz w:val="22"/>
                <w:szCs w:val="22"/>
              </w:rPr>
            </w:pPr>
            <w:r w:rsidRPr="00D77C80">
              <w:rPr>
                <w:sz w:val="22"/>
                <w:szCs w:val="22"/>
              </w:rPr>
              <w:t>Г. 80-90</w:t>
            </w:r>
          </w:p>
        </w:tc>
      </w:tr>
    </w:tbl>
    <w:p w:rsidR="00D77C80" w:rsidRPr="00451144" w:rsidRDefault="00451144" w:rsidP="00451144">
      <w:pPr>
        <w:spacing w:after="0" w:line="240" w:lineRule="auto"/>
        <w:jc w:val="both"/>
        <w:rPr>
          <w:rFonts w:ascii="Times New Roman" w:hAnsi="Times New Roman"/>
          <w:b/>
          <w:sz w:val="24"/>
          <w:szCs w:val="24"/>
        </w:rPr>
      </w:pPr>
      <w:r w:rsidRPr="00451144">
        <w:rPr>
          <w:rFonts w:ascii="Times New Roman" w:hAnsi="Times New Roman"/>
          <w:b/>
        </w:rPr>
        <w:t>5. Показатель полноценности кормления цыплят-бройлеров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98"/>
      </w:tblGrid>
      <w:tr w:rsidR="00451144" w:rsidRPr="00451144" w:rsidTr="00533F11">
        <w:tc>
          <w:tcPr>
            <w:tcW w:w="3652" w:type="dxa"/>
            <w:hideMark/>
          </w:tcPr>
          <w:p w:rsidR="00451144" w:rsidRPr="00451144" w:rsidRDefault="00451144">
            <w:pPr>
              <w:spacing w:after="0" w:line="240" w:lineRule="auto"/>
              <w:jc w:val="both"/>
              <w:rPr>
                <w:sz w:val="22"/>
                <w:szCs w:val="22"/>
              </w:rPr>
            </w:pPr>
            <w:r w:rsidRPr="00451144">
              <w:rPr>
                <w:sz w:val="22"/>
                <w:szCs w:val="22"/>
              </w:rPr>
              <w:t>А. Качество скорлупы</w:t>
            </w:r>
          </w:p>
        </w:tc>
        <w:tc>
          <w:tcPr>
            <w:tcW w:w="11198" w:type="dxa"/>
            <w:hideMark/>
          </w:tcPr>
          <w:p w:rsidR="00451144" w:rsidRPr="00451144" w:rsidRDefault="00451144">
            <w:pPr>
              <w:spacing w:after="0" w:line="240" w:lineRule="auto"/>
              <w:jc w:val="both"/>
              <w:rPr>
                <w:sz w:val="22"/>
                <w:szCs w:val="22"/>
              </w:rPr>
            </w:pPr>
            <w:r w:rsidRPr="00451144">
              <w:rPr>
                <w:sz w:val="22"/>
                <w:szCs w:val="22"/>
              </w:rPr>
              <w:t>В. Сохранность поголовья</w:t>
            </w:r>
          </w:p>
        </w:tc>
      </w:tr>
      <w:tr w:rsidR="00451144" w:rsidRPr="00451144" w:rsidTr="00533F11">
        <w:tc>
          <w:tcPr>
            <w:tcW w:w="3652" w:type="dxa"/>
            <w:hideMark/>
          </w:tcPr>
          <w:p w:rsidR="00451144" w:rsidRPr="00451144" w:rsidRDefault="00451144">
            <w:pPr>
              <w:spacing w:after="0" w:line="240" w:lineRule="auto"/>
              <w:jc w:val="both"/>
              <w:rPr>
                <w:sz w:val="22"/>
                <w:szCs w:val="22"/>
              </w:rPr>
            </w:pPr>
            <w:r w:rsidRPr="00451144">
              <w:rPr>
                <w:sz w:val="22"/>
                <w:szCs w:val="22"/>
              </w:rPr>
              <w:t>Б. Количество потребленного корма</w:t>
            </w:r>
          </w:p>
        </w:tc>
        <w:tc>
          <w:tcPr>
            <w:tcW w:w="11198" w:type="dxa"/>
            <w:hideMark/>
          </w:tcPr>
          <w:p w:rsidR="00451144" w:rsidRPr="00451144" w:rsidRDefault="00451144">
            <w:pPr>
              <w:spacing w:after="0" w:line="240" w:lineRule="auto"/>
              <w:jc w:val="both"/>
              <w:rPr>
                <w:sz w:val="22"/>
                <w:szCs w:val="22"/>
              </w:rPr>
            </w:pPr>
            <w:r w:rsidRPr="00451144">
              <w:rPr>
                <w:sz w:val="22"/>
                <w:szCs w:val="22"/>
              </w:rPr>
              <w:t>Г. Результаты оценки живой массы и развития</w:t>
            </w:r>
          </w:p>
        </w:tc>
      </w:tr>
    </w:tbl>
    <w:p w:rsidR="00D77C80" w:rsidRPr="009C7D50" w:rsidRDefault="009C7D50" w:rsidP="00451144">
      <w:pPr>
        <w:spacing w:after="0" w:line="240" w:lineRule="auto"/>
        <w:jc w:val="both"/>
        <w:rPr>
          <w:rFonts w:ascii="Times New Roman" w:hAnsi="Times New Roman"/>
          <w:b/>
          <w:sz w:val="24"/>
          <w:szCs w:val="24"/>
        </w:rPr>
      </w:pPr>
      <w:r w:rsidRPr="009C7D50">
        <w:rPr>
          <w:rFonts w:ascii="Times New Roman" w:hAnsi="Times New Roman"/>
          <w:b/>
        </w:rPr>
        <w:t xml:space="preserve">6. </w:t>
      </w:r>
      <w:r w:rsidR="00451144" w:rsidRPr="009C7D50">
        <w:rPr>
          <w:rFonts w:ascii="Times New Roman" w:hAnsi="Times New Roman"/>
          <w:b/>
        </w:rPr>
        <w:t>Укажите, как используется протеин в организме взрослой птицы яичного направления</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9C7D50" w:rsidRPr="009C7D50" w:rsidTr="009C7D50">
        <w:tc>
          <w:tcPr>
            <w:tcW w:w="3936" w:type="dxa"/>
            <w:hideMark/>
          </w:tcPr>
          <w:p w:rsidR="009C7D50" w:rsidRPr="009C7D50" w:rsidRDefault="009C7D50" w:rsidP="00023818">
            <w:pPr>
              <w:spacing w:after="0" w:line="240" w:lineRule="auto"/>
              <w:jc w:val="both"/>
              <w:rPr>
                <w:sz w:val="22"/>
                <w:szCs w:val="22"/>
              </w:rPr>
            </w:pPr>
            <w:r w:rsidRPr="009C7D50">
              <w:rPr>
                <w:sz w:val="22"/>
                <w:szCs w:val="22"/>
              </w:rPr>
              <w:t>А. Для повышения уровня минеральных веществ</w:t>
            </w:r>
          </w:p>
        </w:tc>
        <w:tc>
          <w:tcPr>
            <w:tcW w:w="10914" w:type="dxa"/>
            <w:hideMark/>
          </w:tcPr>
          <w:p w:rsidR="009C7D50" w:rsidRPr="009C7D50" w:rsidRDefault="009C7D50" w:rsidP="00023818">
            <w:pPr>
              <w:spacing w:after="0" w:line="240" w:lineRule="auto"/>
              <w:jc w:val="both"/>
              <w:rPr>
                <w:sz w:val="22"/>
                <w:szCs w:val="22"/>
              </w:rPr>
            </w:pPr>
            <w:r w:rsidRPr="009C7D50">
              <w:rPr>
                <w:sz w:val="22"/>
                <w:szCs w:val="22"/>
              </w:rPr>
              <w:t>В. Для поддержания жизни и формирования белка яйца</w:t>
            </w:r>
          </w:p>
        </w:tc>
      </w:tr>
      <w:tr w:rsidR="009C7D50" w:rsidRPr="009C7D50" w:rsidTr="009C7D50">
        <w:tc>
          <w:tcPr>
            <w:tcW w:w="3936" w:type="dxa"/>
            <w:hideMark/>
          </w:tcPr>
          <w:p w:rsidR="009C7D50" w:rsidRPr="009C7D50" w:rsidRDefault="009C7D50" w:rsidP="00023818">
            <w:pPr>
              <w:spacing w:after="0" w:line="240" w:lineRule="auto"/>
              <w:jc w:val="both"/>
              <w:rPr>
                <w:sz w:val="22"/>
                <w:szCs w:val="22"/>
              </w:rPr>
            </w:pPr>
            <w:r w:rsidRPr="009C7D50">
              <w:rPr>
                <w:sz w:val="22"/>
                <w:szCs w:val="22"/>
              </w:rPr>
              <w:t>Б. Для отложения жира в теле птицы</w:t>
            </w:r>
          </w:p>
        </w:tc>
        <w:tc>
          <w:tcPr>
            <w:tcW w:w="10914" w:type="dxa"/>
            <w:hideMark/>
          </w:tcPr>
          <w:p w:rsidR="009C7D50" w:rsidRPr="009C7D50" w:rsidRDefault="009C7D50" w:rsidP="00023818">
            <w:pPr>
              <w:spacing w:after="0" w:line="240" w:lineRule="auto"/>
              <w:jc w:val="both"/>
              <w:rPr>
                <w:sz w:val="22"/>
                <w:szCs w:val="22"/>
              </w:rPr>
            </w:pPr>
            <w:r w:rsidRPr="009C7D50">
              <w:rPr>
                <w:sz w:val="22"/>
                <w:szCs w:val="22"/>
              </w:rPr>
              <w:t>Г. Для наращивания мышечной ткани</w:t>
            </w:r>
          </w:p>
        </w:tc>
      </w:tr>
    </w:tbl>
    <w:p w:rsidR="00D77C80" w:rsidRPr="009C7D50" w:rsidRDefault="009C7D50" w:rsidP="009C7D50">
      <w:pPr>
        <w:spacing w:after="0" w:line="240" w:lineRule="auto"/>
        <w:jc w:val="both"/>
        <w:rPr>
          <w:rFonts w:ascii="Times New Roman" w:hAnsi="Times New Roman"/>
          <w:b/>
          <w:sz w:val="24"/>
          <w:szCs w:val="24"/>
        </w:rPr>
      </w:pPr>
      <w:r w:rsidRPr="009C7D50">
        <w:rPr>
          <w:rFonts w:ascii="Times New Roman" w:hAnsi="Times New Roman"/>
          <w:b/>
        </w:rPr>
        <w:t>7. Укажите сроки отъема поросят на промышленных комплексах, дней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9C7D50" w:rsidRPr="009C7D50" w:rsidTr="00533F11">
        <w:tc>
          <w:tcPr>
            <w:tcW w:w="2376" w:type="dxa"/>
            <w:hideMark/>
          </w:tcPr>
          <w:p w:rsidR="009C7D50" w:rsidRPr="009C7D50" w:rsidRDefault="009C7D50" w:rsidP="00023818">
            <w:pPr>
              <w:spacing w:after="0" w:line="240" w:lineRule="auto"/>
              <w:jc w:val="both"/>
              <w:rPr>
                <w:sz w:val="22"/>
                <w:szCs w:val="22"/>
              </w:rPr>
            </w:pPr>
            <w:r w:rsidRPr="009C7D50">
              <w:rPr>
                <w:sz w:val="22"/>
                <w:szCs w:val="22"/>
              </w:rPr>
              <w:t xml:space="preserve">А. 35-45 </w:t>
            </w:r>
          </w:p>
        </w:tc>
        <w:tc>
          <w:tcPr>
            <w:tcW w:w="12474" w:type="dxa"/>
            <w:hideMark/>
          </w:tcPr>
          <w:p w:rsidR="009C7D50" w:rsidRPr="009C7D50" w:rsidRDefault="009C7D50" w:rsidP="00023818">
            <w:pPr>
              <w:spacing w:after="0" w:line="240" w:lineRule="auto"/>
              <w:jc w:val="both"/>
              <w:rPr>
                <w:sz w:val="22"/>
                <w:szCs w:val="22"/>
              </w:rPr>
            </w:pPr>
            <w:r w:rsidRPr="009C7D50">
              <w:rPr>
                <w:sz w:val="22"/>
                <w:szCs w:val="22"/>
              </w:rPr>
              <w:t>В. 10-20</w:t>
            </w:r>
          </w:p>
        </w:tc>
      </w:tr>
      <w:tr w:rsidR="009C7D50" w:rsidRPr="009C7D50" w:rsidTr="00533F11">
        <w:tc>
          <w:tcPr>
            <w:tcW w:w="2376" w:type="dxa"/>
            <w:hideMark/>
          </w:tcPr>
          <w:p w:rsidR="009C7D50" w:rsidRPr="009C7D50" w:rsidRDefault="009C7D50" w:rsidP="00023818">
            <w:pPr>
              <w:spacing w:after="0" w:line="240" w:lineRule="auto"/>
              <w:jc w:val="both"/>
              <w:rPr>
                <w:sz w:val="22"/>
                <w:szCs w:val="22"/>
              </w:rPr>
            </w:pPr>
            <w:r w:rsidRPr="009C7D50">
              <w:rPr>
                <w:sz w:val="22"/>
                <w:szCs w:val="22"/>
              </w:rPr>
              <w:t xml:space="preserve">Б. 60-80 </w:t>
            </w:r>
          </w:p>
        </w:tc>
        <w:tc>
          <w:tcPr>
            <w:tcW w:w="12474" w:type="dxa"/>
            <w:hideMark/>
          </w:tcPr>
          <w:p w:rsidR="009C7D50" w:rsidRPr="009C7D50" w:rsidRDefault="009C7D50" w:rsidP="00023818">
            <w:pPr>
              <w:spacing w:after="0" w:line="240" w:lineRule="auto"/>
              <w:jc w:val="both"/>
              <w:rPr>
                <w:sz w:val="22"/>
                <w:szCs w:val="22"/>
              </w:rPr>
            </w:pPr>
            <w:r w:rsidRPr="009C7D50">
              <w:rPr>
                <w:sz w:val="22"/>
                <w:szCs w:val="22"/>
              </w:rPr>
              <w:t>Г. 20-30</w:t>
            </w:r>
          </w:p>
        </w:tc>
      </w:tr>
    </w:tbl>
    <w:p w:rsidR="00D77C80" w:rsidRPr="009C7D50" w:rsidRDefault="009C7D50" w:rsidP="009C7D50">
      <w:pPr>
        <w:spacing w:after="0" w:line="240" w:lineRule="auto"/>
        <w:jc w:val="both"/>
        <w:rPr>
          <w:rFonts w:ascii="Times New Roman" w:hAnsi="Times New Roman"/>
          <w:b/>
          <w:sz w:val="24"/>
          <w:szCs w:val="24"/>
        </w:rPr>
      </w:pPr>
      <w:r w:rsidRPr="009C7D50">
        <w:rPr>
          <w:rFonts w:ascii="Times New Roman" w:hAnsi="Times New Roman"/>
          <w:b/>
        </w:rPr>
        <w:t>8. Источники каратиноидов в рационах овцематок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9C7D50" w:rsidRPr="009C7D50" w:rsidTr="0034481F">
        <w:tc>
          <w:tcPr>
            <w:tcW w:w="2943" w:type="dxa"/>
            <w:hideMark/>
          </w:tcPr>
          <w:p w:rsidR="009C7D50" w:rsidRPr="009C7D50" w:rsidRDefault="009C7D50">
            <w:pPr>
              <w:spacing w:after="0" w:line="240" w:lineRule="auto"/>
              <w:jc w:val="both"/>
              <w:rPr>
                <w:sz w:val="22"/>
                <w:szCs w:val="22"/>
              </w:rPr>
            </w:pPr>
            <w:r w:rsidRPr="009C7D50">
              <w:rPr>
                <w:sz w:val="22"/>
                <w:szCs w:val="22"/>
              </w:rPr>
              <w:t xml:space="preserve">А. Сено естественной сушки </w:t>
            </w:r>
          </w:p>
        </w:tc>
        <w:tc>
          <w:tcPr>
            <w:tcW w:w="11907" w:type="dxa"/>
            <w:hideMark/>
          </w:tcPr>
          <w:p w:rsidR="009C7D50" w:rsidRPr="009C7D50" w:rsidRDefault="00533F11">
            <w:pPr>
              <w:spacing w:after="0" w:line="240" w:lineRule="auto"/>
              <w:jc w:val="both"/>
              <w:rPr>
                <w:sz w:val="22"/>
                <w:szCs w:val="22"/>
              </w:rPr>
            </w:pPr>
            <w:r>
              <w:rPr>
                <w:sz w:val="22"/>
                <w:szCs w:val="22"/>
              </w:rPr>
              <w:t>В. Зеленый корм</w:t>
            </w:r>
          </w:p>
        </w:tc>
      </w:tr>
      <w:tr w:rsidR="009C7D50" w:rsidRPr="009C7D50" w:rsidTr="0034481F">
        <w:tc>
          <w:tcPr>
            <w:tcW w:w="2943" w:type="dxa"/>
            <w:hideMark/>
          </w:tcPr>
          <w:p w:rsidR="009C7D50" w:rsidRPr="009C7D50" w:rsidRDefault="009C7D50">
            <w:pPr>
              <w:spacing w:after="0" w:line="240" w:lineRule="auto"/>
              <w:jc w:val="both"/>
              <w:rPr>
                <w:sz w:val="22"/>
                <w:szCs w:val="22"/>
              </w:rPr>
            </w:pPr>
            <w:r w:rsidRPr="009C7D50">
              <w:rPr>
                <w:sz w:val="22"/>
                <w:szCs w:val="22"/>
              </w:rPr>
              <w:t xml:space="preserve">Б. Барда хлебная </w:t>
            </w:r>
          </w:p>
        </w:tc>
        <w:tc>
          <w:tcPr>
            <w:tcW w:w="11907" w:type="dxa"/>
            <w:hideMark/>
          </w:tcPr>
          <w:p w:rsidR="009C7D50" w:rsidRPr="009C7D50" w:rsidRDefault="009C7D50" w:rsidP="009C7D50">
            <w:pPr>
              <w:spacing w:after="0" w:line="240" w:lineRule="auto"/>
              <w:jc w:val="both"/>
              <w:rPr>
                <w:sz w:val="22"/>
                <w:szCs w:val="22"/>
              </w:rPr>
            </w:pPr>
            <w:r w:rsidRPr="009C7D50">
              <w:rPr>
                <w:sz w:val="22"/>
                <w:szCs w:val="22"/>
              </w:rPr>
              <w:t>Г. Зерно злаковых</w:t>
            </w:r>
          </w:p>
        </w:tc>
      </w:tr>
    </w:tbl>
    <w:p w:rsidR="00D77C80" w:rsidRPr="007B008D" w:rsidRDefault="007B008D" w:rsidP="009C7D50">
      <w:pPr>
        <w:spacing w:after="0" w:line="240" w:lineRule="auto"/>
        <w:jc w:val="both"/>
        <w:rPr>
          <w:rFonts w:ascii="Times New Roman" w:hAnsi="Times New Roman"/>
          <w:b/>
          <w:sz w:val="24"/>
          <w:szCs w:val="24"/>
        </w:rPr>
      </w:pPr>
      <w:r w:rsidRPr="007B008D">
        <w:rPr>
          <w:rFonts w:ascii="Times New Roman" w:hAnsi="Times New Roman"/>
          <w:b/>
        </w:rPr>
        <w:t>9. Укажите, когда начинают готовить баранов-производителей к случной компании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11765"/>
      </w:tblGrid>
      <w:tr w:rsidR="007B008D" w:rsidRPr="007B008D" w:rsidTr="0034481F">
        <w:tc>
          <w:tcPr>
            <w:tcW w:w="3085" w:type="dxa"/>
            <w:hideMark/>
          </w:tcPr>
          <w:p w:rsidR="007B008D" w:rsidRPr="007B008D" w:rsidRDefault="007B008D">
            <w:pPr>
              <w:spacing w:after="0" w:line="240" w:lineRule="auto"/>
              <w:jc w:val="both"/>
              <w:rPr>
                <w:sz w:val="22"/>
                <w:szCs w:val="22"/>
              </w:rPr>
            </w:pPr>
            <w:r w:rsidRPr="007B008D">
              <w:rPr>
                <w:sz w:val="22"/>
                <w:szCs w:val="22"/>
              </w:rPr>
              <w:t xml:space="preserve">А. В день случки </w:t>
            </w:r>
          </w:p>
        </w:tc>
        <w:tc>
          <w:tcPr>
            <w:tcW w:w="11765" w:type="dxa"/>
            <w:hideMark/>
          </w:tcPr>
          <w:p w:rsidR="007B008D" w:rsidRPr="007B008D" w:rsidRDefault="007B008D">
            <w:pPr>
              <w:spacing w:after="0" w:line="240" w:lineRule="auto"/>
              <w:jc w:val="both"/>
              <w:rPr>
                <w:sz w:val="22"/>
                <w:szCs w:val="22"/>
              </w:rPr>
            </w:pPr>
            <w:r w:rsidRPr="007B008D">
              <w:rPr>
                <w:sz w:val="22"/>
                <w:szCs w:val="22"/>
              </w:rPr>
              <w:t>В. За 1,0-1,5 года до случки</w:t>
            </w:r>
          </w:p>
        </w:tc>
      </w:tr>
      <w:tr w:rsidR="007B008D" w:rsidRPr="007B008D" w:rsidTr="0034481F">
        <w:tc>
          <w:tcPr>
            <w:tcW w:w="3085" w:type="dxa"/>
            <w:hideMark/>
          </w:tcPr>
          <w:p w:rsidR="007B008D" w:rsidRPr="007B008D" w:rsidRDefault="007B008D">
            <w:pPr>
              <w:spacing w:after="0" w:line="240" w:lineRule="auto"/>
              <w:jc w:val="both"/>
              <w:rPr>
                <w:sz w:val="22"/>
                <w:szCs w:val="22"/>
              </w:rPr>
            </w:pPr>
            <w:r>
              <w:rPr>
                <w:sz w:val="22"/>
                <w:szCs w:val="22"/>
              </w:rPr>
              <w:t>Б. За 1,5-2,0 месяца до случки</w:t>
            </w:r>
            <w:r w:rsidRPr="007B008D">
              <w:rPr>
                <w:sz w:val="22"/>
                <w:szCs w:val="22"/>
              </w:rPr>
              <w:t xml:space="preserve"> </w:t>
            </w:r>
          </w:p>
        </w:tc>
        <w:tc>
          <w:tcPr>
            <w:tcW w:w="11765" w:type="dxa"/>
            <w:hideMark/>
          </w:tcPr>
          <w:p w:rsidR="007B008D" w:rsidRPr="007B008D" w:rsidRDefault="007B008D">
            <w:pPr>
              <w:spacing w:after="0" w:line="240" w:lineRule="auto"/>
              <w:jc w:val="both"/>
              <w:rPr>
                <w:sz w:val="22"/>
                <w:szCs w:val="22"/>
              </w:rPr>
            </w:pPr>
            <w:r w:rsidRPr="007B008D">
              <w:rPr>
                <w:sz w:val="22"/>
                <w:szCs w:val="22"/>
              </w:rPr>
              <w:t>Г. За 2 дня до случки</w:t>
            </w:r>
          </w:p>
        </w:tc>
      </w:tr>
    </w:tbl>
    <w:p w:rsidR="00D77C80" w:rsidRPr="007B008D" w:rsidRDefault="007B008D" w:rsidP="007B008D">
      <w:pPr>
        <w:spacing w:after="0" w:line="240" w:lineRule="auto"/>
        <w:jc w:val="both"/>
        <w:rPr>
          <w:rFonts w:ascii="Times New Roman" w:hAnsi="Times New Roman"/>
          <w:b/>
          <w:sz w:val="24"/>
          <w:szCs w:val="24"/>
        </w:rPr>
      </w:pPr>
      <w:r w:rsidRPr="007B008D">
        <w:rPr>
          <w:rFonts w:ascii="Times New Roman" w:hAnsi="Times New Roman"/>
          <w:b/>
        </w:rPr>
        <w:t>10. Максимальная суточная дача жмыхов лошадям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7B008D" w:rsidRPr="007B008D" w:rsidTr="0034481F">
        <w:tc>
          <w:tcPr>
            <w:tcW w:w="2376" w:type="dxa"/>
            <w:hideMark/>
          </w:tcPr>
          <w:p w:rsidR="007B008D" w:rsidRPr="007B008D" w:rsidRDefault="007B008D" w:rsidP="00023818">
            <w:pPr>
              <w:spacing w:after="0" w:line="240" w:lineRule="auto"/>
              <w:jc w:val="both"/>
              <w:rPr>
                <w:sz w:val="22"/>
                <w:szCs w:val="22"/>
              </w:rPr>
            </w:pPr>
            <w:r w:rsidRPr="007B008D">
              <w:rPr>
                <w:sz w:val="22"/>
                <w:szCs w:val="22"/>
              </w:rPr>
              <w:t xml:space="preserve">А. Вволю </w:t>
            </w:r>
          </w:p>
        </w:tc>
        <w:tc>
          <w:tcPr>
            <w:tcW w:w="12474" w:type="dxa"/>
            <w:hideMark/>
          </w:tcPr>
          <w:p w:rsidR="007B008D" w:rsidRPr="007B008D" w:rsidRDefault="007B008D" w:rsidP="00023818">
            <w:pPr>
              <w:spacing w:after="0" w:line="240" w:lineRule="auto"/>
              <w:jc w:val="both"/>
              <w:rPr>
                <w:sz w:val="22"/>
                <w:szCs w:val="22"/>
              </w:rPr>
            </w:pPr>
            <w:r w:rsidRPr="007B008D">
              <w:rPr>
                <w:sz w:val="22"/>
                <w:szCs w:val="22"/>
              </w:rPr>
              <w:t>В. 10-15 кг</w:t>
            </w:r>
          </w:p>
        </w:tc>
      </w:tr>
      <w:tr w:rsidR="007B008D" w:rsidRPr="007B008D" w:rsidTr="0034481F">
        <w:tc>
          <w:tcPr>
            <w:tcW w:w="2376" w:type="dxa"/>
            <w:hideMark/>
          </w:tcPr>
          <w:p w:rsidR="007B008D" w:rsidRPr="007B008D" w:rsidRDefault="007B008D" w:rsidP="00023818">
            <w:pPr>
              <w:spacing w:after="0" w:line="240" w:lineRule="auto"/>
              <w:jc w:val="both"/>
              <w:rPr>
                <w:sz w:val="22"/>
                <w:szCs w:val="22"/>
              </w:rPr>
            </w:pPr>
            <w:r w:rsidRPr="007B008D">
              <w:rPr>
                <w:sz w:val="22"/>
                <w:szCs w:val="22"/>
              </w:rPr>
              <w:t xml:space="preserve">Б. Не скармливают </w:t>
            </w:r>
          </w:p>
        </w:tc>
        <w:tc>
          <w:tcPr>
            <w:tcW w:w="12474" w:type="dxa"/>
            <w:hideMark/>
          </w:tcPr>
          <w:p w:rsidR="007B008D" w:rsidRPr="007B008D" w:rsidRDefault="007B008D" w:rsidP="00023818">
            <w:pPr>
              <w:spacing w:after="0" w:line="240" w:lineRule="auto"/>
              <w:jc w:val="both"/>
              <w:rPr>
                <w:sz w:val="22"/>
                <w:szCs w:val="22"/>
              </w:rPr>
            </w:pPr>
            <w:r w:rsidRPr="007B008D">
              <w:rPr>
                <w:sz w:val="22"/>
                <w:szCs w:val="22"/>
              </w:rPr>
              <w:t>Г. 3,0-4,0 кг</w:t>
            </w:r>
          </w:p>
        </w:tc>
      </w:tr>
    </w:tbl>
    <w:p w:rsidR="00D77C80" w:rsidRPr="0088130B" w:rsidRDefault="007B008D" w:rsidP="007B008D">
      <w:pPr>
        <w:spacing w:after="0" w:line="240" w:lineRule="auto"/>
        <w:jc w:val="both"/>
        <w:rPr>
          <w:rFonts w:ascii="Times New Roman" w:hAnsi="Times New Roman"/>
          <w:b/>
          <w:sz w:val="24"/>
          <w:szCs w:val="24"/>
        </w:rPr>
      </w:pPr>
      <w:r w:rsidRPr="0088130B">
        <w:rPr>
          <w:rFonts w:ascii="Times New Roman" w:hAnsi="Times New Roman"/>
          <w:b/>
        </w:rPr>
        <w:t>11. Порядок кормления и поения разгоряченной лошади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8130B" w:rsidRPr="0088130B" w:rsidTr="0088130B">
        <w:tc>
          <w:tcPr>
            <w:tcW w:w="3936" w:type="dxa"/>
            <w:hideMark/>
          </w:tcPr>
          <w:p w:rsidR="007B008D" w:rsidRPr="0088130B" w:rsidRDefault="007B008D">
            <w:pPr>
              <w:spacing w:after="0" w:line="240" w:lineRule="auto"/>
              <w:jc w:val="both"/>
              <w:rPr>
                <w:sz w:val="22"/>
                <w:szCs w:val="22"/>
              </w:rPr>
            </w:pPr>
            <w:r w:rsidRPr="0088130B">
              <w:rPr>
                <w:sz w:val="22"/>
                <w:szCs w:val="22"/>
              </w:rPr>
              <w:t>А.</w:t>
            </w:r>
            <w:r w:rsidR="0088130B" w:rsidRPr="0088130B">
              <w:rPr>
                <w:sz w:val="22"/>
                <w:szCs w:val="22"/>
              </w:rPr>
              <w:t xml:space="preserve"> Грубый корм, вода, концентраты</w:t>
            </w:r>
            <w:r w:rsidRPr="0088130B">
              <w:rPr>
                <w:sz w:val="22"/>
                <w:szCs w:val="22"/>
              </w:rPr>
              <w:t xml:space="preserve"> </w:t>
            </w:r>
          </w:p>
        </w:tc>
        <w:tc>
          <w:tcPr>
            <w:tcW w:w="10914" w:type="dxa"/>
            <w:hideMark/>
          </w:tcPr>
          <w:p w:rsidR="007B008D" w:rsidRPr="0088130B" w:rsidRDefault="007B008D">
            <w:pPr>
              <w:spacing w:after="0" w:line="240" w:lineRule="auto"/>
              <w:jc w:val="both"/>
              <w:rPr>
                <w:sz w:val="22"/>
                <w:szCs w:val="22"/>
              </w:rPr>
            </w:pPr>
            <w:r w:rsidRPr="0088130B">
              <w:rPr>
                <w:sz w:val="22"/>
                <w:szCs w:val="22"/>
              </w:rPr>
              <w:t>В. Вода, концентраты, грубый корм</w:t>
            </w:r>
          </w:p>
        </w:tc>
      </w:tr>
      <w:tr w:rsidR="0088130B" w:rsidRPr="0088130B" w:rsidTr="0088130B">
        <w:tc>
          <w:tcPr>
            <w:tcW w:w="3936" w:type="dxa"/>
            <w:hideMark/>
          </w:tcPr>
          <w:p w:rsidR="007B008D" w:rsidRPr="0088130B" w:rsidRDefault="007B008D">
            <w:pPr>
              <w:spacing w:after="0" w:line="240" w:lineRule="auto"/>
              <w:jc w:val="both"/>
              <w:rPr>
                <w:sz w:val="22"/>
                <w:szCs w:val="22"/>
              </w:rPr>
            </w:pPr>
            <w:r w:rsidRPr="0088130B">
              <w:rPr>
                <w:sz w:val="22"/>
                <w:szCs w:val="22"/>
              </w:rPr>
              <w:t xml:space="preserve">Б. Концентраты, грубый корм, вода </w:t>
            </w:r>
          </w:p>
        </w:tc>
        <w:tc>
          <w:tcPr>
            <w:tcW w:w="10914" w:type="dxa"/>
            <w:hideMark/>
          </w:tcPr>
          <w:p w:rsidR="007B008D" w:rsidRPr="0088130B" w:rsidRDefault="007B008D">
            <w:pPr>
              <w:spacing w:after="0" w:line="240" w:lineRule="auto"/>
              <w:jc w:val="both"/>
              <w:rPr>
                <w:sz w:val="22"/>
                <w:szCs w:val="22"/>
              </w:rPr>
            </w:pPr>
            <w:r w:rsidRPr="0088130B">
              <w:rPr>
                <w:sz w:val="22"/>
                <w:szCs w:val="22"/>
              </w:rPr>
              <w:t>Г. Вода, грубый корм, концентраты</w:t>
            </w:r>
          </w:p>
        </w:tc>
      </w:tr>
    </w:tbl>
    <w:p w:rsidR="00D77C80" w:rsidRPr="001215E2" w:rsidRDefault="001215E2" w:rsidP="001215E2">
      <w:pPr>
        <w:spacing w:after="0" w:line="240" w:lineRule="auto"/>
        <w:jc w:val="both"/>
        <w:rPr>
          <w:rFonts w:ascii="Times New Roman" w:hAnsi="Times New Roman"/>
          <w:b/>
          <w:sz w:val="24"/>
          <w:szCs w:val="24"/>
        </w:rPr>
      </w:pPr>
      <w:r w:rsidRPr="001215E2">
        <w:rPr>
          <w:rFonts w:ascii="Times New Roman" w:hAnsi="Times New Roman"/>
          <w:b/>
        </w:rPr>
        <w:t>12. Молозиво коровы</w:t>
      </w:r>
      <w:r w:rsidR="005F24E4">
        <w:rPr>
          <w:rFonts w:ascii="Times New Roman" w:hAnsi="Times New Roman"/>
          <w:b/>
        </w:rPr>
        <w:t>,</w:t>
      </w:r>
      <w:r w:rsidRPr="001215E2">
        <w:rPr>
          <w:rFonts w:ascii="Times New Roman" w:hAnsi="Times New Roman"/>
          <w:b/>
        </w:rPr>
        <w:t xml:space="preserve"> какой лактации (1-ой или 2-ой) предпочтительнее для выпойки телят</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1215E2" w:rsidRPr="001215E2" w:rsidTr="0034481F">
        <w:tc>
          <w:tcPr>
            <w:tcW w:w="2376" w:type="dxa"/>
            <w:hideMark/>
          </w:tcPr>
          <w:p w:rsidR="001215E2" w:rsidRPr="001215E2" w:rsidRDefault="001215E2">
            <w:pPr>
              <w:spacing w:after="0" w:line="240" w:lineRule="auto"/>
              <w:jc w:val="both"/>
              <w:rPr>
                <w:sz w:val="22"/>
                <w:szCs w:val="22"/>
              </w:rPr>
            </w:pPr>
            <w:r w:rsidRPr="001215E2">
              <w:rPr>
                <w:sz w:val="22"/>
                <w:szCs w:val="22"/>
              </w:rPr>
              <w:t xml:space="preserve">А. Любой лактации </w:t>
            </w:r>
          </w:p>
        </w:tc>
        <w:tc>
          <w:tcPr>
            <w:tcW w:w="12474" w:type="dxa"/>
            <w:hideMark/>
          </w:tcPr>
          <w:p w:rsidR="001215E2" w:rsidRPr="001215E2" w:rsidRDefault="001215E2">
            <w:pPr>
              <w:spacing w:after="0" w:line="240" w:lineRule="auto"/>
              <w:jc w:val="both"/>
              <w:rPr>
                <w:sz w:val="22"/>
                <w:szCs w:val="22"/>
              </w:rPr>
            </w:pPr>
            <w:r w:rsidRPr="001215E2">
              <w:rPr>
                <w:sz w:val="22"/>
                <w:szCs w:val="22"/>
              </w:rPr>
              <w:t>В. Смешанное молозиво предпочтительнее</w:t>
            </w:r>
          </w:p>
        </w:tc>
      </w:tr>
      <w:tr w:rsidR="001215E2" w:rsidRPr="001215E2" w:rsidTr="0034481F">
        <w:tc>
          <w:tcPr>
            <w:tcW w:w="2376" w:type="dxa"/>
            <w:hideMark/>
          </w:tcPr>
          <w:p w:rsidR="001215E2" w:rsidRPr="001215E2" w:rsidRDefault="001215E2">
            <w:pPr>
              <w:spacing w:after="0" w:line="240" w:lineRule="auto"/>
              <w:jc w:val="both"/>
              <w:rPr>
                <w:sz w:val="22"/>
                <w:szCs w:val="22"/>
              </w:rPr>
            </w:pPr>
            <w:r w:rsidRPr="001215E2">
              <w:rPr>
                <w:sz w:val="22"/>
                <w:szCs w:val="22"/>
              </w:rPr>
              <w:t xml:space="preserve">Б. Первой лактации </w:t>
            </w:r>
          </w:p>
        </w:tc>
        <w:tc>
          <w:tcPr>
            <w:tcW w:w="12474" w:type="dxa"/>
            <w:hideMark/>
          </w:tcPr>
          <w:p w:rsidR="001215E2" w:rsidRPr="001215E2" w:rsidRDefault="001215E2">
            <w:pPr>
              <w:spacing w:after="0" w:line="240" w:lineRule="auto"/>
              <w:jc w:val="both"/>
              <w:rPr>
                <w:sz w:val="22"/>
                <w:szCs w:val="22"/>
              </w:rPr>
            </w:pPr>
            <w:r>
              <w:rPr>
                <w:sz w:val="22"/>
                <w:szCs w:val="22"/>
              </w:rPr>
              <w:t>Г. Второй-третьей лактации</w:t>
            </w:r>
          </w:p>
        </w:tc>
      </w:tr>
    </w:tbl>
    <w:p w:rsidR="00D77C80" w:rsidRPr="00BE6055" w:rsidRDefault="00BE6055" w:rsidP="00BE6055">
      <w:pPr>
        <w:spacing w:after="0" w:line="240" w:lineRule="auto"/>
        <w:jc w:val="both"/>
        <w:rPr>
          <w:rFonts w:ascii="Times New Roman" w:hAnsi="Times New Roman"/>
          <w:b/>
          <w:sz w:val="24"/>
          <w:szCs w:val="24"/>
        </w:rPr>
      </w:pPr>
      <w:r w:rsidRPr="00BE6055">
        <w:rPr>
          <w:rFonts w:ascii="Times New Roman" w:hAnsi="Times New Roman"/>
          <w:b/>
        </w:rPr>
        <w:t>13. Схема кормления телят</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10206"/>
      </w:tblGrid>
      <w:tr w:rsidR="00BE6055" w:rsidRPr="00BE6055" w:rsidTr="00BE6055">
        <w:tc>
          <w:tcPr>
            <w:tcW w:w="4644" w:type="dxa"/>
            <w:hideMark/>
          </w:tcPr>
          <w:p w:rsidR="00BE6055" w:rsidRPr="00BE6055" w:rsidRDefault="00BE6055">
            <w:pPr>
              <w:spacing w:after="0" w:line="240" w:lineRule="auto"/>
              <w:jc w:val="both"/>
              <w:rPr>
                <w:sz w:val="22"/>
                <w:szCs w:val="22"/>
              </w:rPr>
            </w:pPr>
            <w:r w:rsidRPr="00BE6055">
              <w:rPr>
                <w:sz w:val="22"/>
                <w:szCs w:val="22"/>
              </w:rPr>
              <w:t>А. Рекомендуемые корма и норма их скармливания для достижения заданной живо</w:t>
            </w:r>
            <w:r w:rsidR="0034481F">
              <w:rPr>
                <w:sz w:val="22"/>
                <w:szCs w:val="22"/>
              </w:rPr>
              <w:t>й массы до 6-месячного возраста</w:t>
            </w:r>
            <w:r w:rsidRPr="00BE6055">
              <w:rPr>
                <w:sz w:val="22"/>
                <w:szCs w:val="22"/>
              </w:rPr>
              <w:t xml:space="preserve"> </w:t>
            </w:r>
          </w:p>
        </w:tc>
        <w:tc>
          <w:tcPr>
            <w:tcW w:w="10206" w:type="dxa"/>
            <w:hideMark/>
          </w:tcPr>
          <w:p w:rsidR="00BE6055" w:rsidRPr="00BE6055" w:rsidRDefault="00BE6055">
            <w:pPr>
              <w:spacing w:after="0" w:line="240" w:lineRule="auto"/>
              <w:jc w:val="both"/>
              <w:rPr>
                <w:sz w:val="22"/>
                <w:szCs w:val="22"/>
              </w:rPr>
            </w:pPr>
            <w:r w:rsidRPr="00BE6055">
              <w:rPr>
                <w:sz w:val="22"/>
                <w:szCs w:val="22"/>
              </w:rPr>
              <w:t xml:space="preserve">В. Кормосмеси для телят до 6-месячного </w:t>
            </w:r>
          </w:p>
          <w:p w:rsidR="00BE6055" w:rsidRPr="00BE6055" w:rsidRDefault="00BE6055">
            <w:pPr>
              <w:spacing w:after="0" w:line="240" w:lineRule="auto"/>
              <w:jc w:val="both"/>
              <w:rPr>
                <w:sz w:val="22"/>
                <w:szCs w:val="22"/>
              </w:rPr>
            </w:pPr>
            <w:r w:rsidRPr="00BE6055">
              <w:rPr>
                <w:sz w:val="22"/>
                <w:szCs w:val="22"/>
              </w:rPr>
              <w:t>возраста</w:t>
            </w:r>
          </w:p>
        </w:tc>
      </w:tr>
      <w:tr w:rsidR="00BE6055" w:rsidRPr="00BE6055" w:rsidTr="00BE6055">
        <w:tc>
          <w:tcPr>
            <w:tcW w:w="4644" w:type="dxa"/>
            <w:hideMark/>
          </w:tcPr>
          <w:p w:rsidR="00BE6055" w:rsidRPr="00BE6055" w:rsidRDefault="00BE6055">
            <w:pPr>
              <w:spacing w:after="0" w:line="240" w:lineRule="auto"/>
              <w:jc w:val="both"/>
              <w:rPr>
                <w:sz w:val="22"/>
                <w:szCs w:val="22"/>
              </w:rPr>
            </w:pPr>
            <w:r w:rsidRPr="00BE6055">
              <w:rPr>
                <w:sz w:val="22"/>
                <w:szCs w:val="22"/>
              </w:rPr>
              <w:t xml:space="preserve">Б. Порядок скармливания кормов телятам в течение дня </w:t>
            </w:r>
          </w:p>
        </w:tc>
        <w:tc>
          <w:tcPr>
            <w:tcW w:w="10206" w:type="dxa"/>
            <w:hideMark/>
          </w:tcPr>
          <w:p w:rsidR="00BE6055" w:rsidRPr="00BE6055" w:rsidRDefault="00BE6055">
            <w:pPr>
              <w:spacing w:after="0" w:line="240" w:lineRule="auto"/>
              <w:jc w:val="both"/>
              <w:rPr>
                <w:sz w:val="22"/>
                <w:szCs w:val="22"/>
              </w:rPr>
            </w:pPr>
            <w:r w:rsidRPr="00BE6055">
              <w:rPr>
                <w:sz w:val="22"/>
                <w:szCs w:val="22"/>
              </w:rPr>
              <w:t xml:space="preserve">Г. Расход молочных кормов на выращивание </w:t>
            </w:r>
          </w:p>
          <w:p w:rsidR="00BE6055" w:rsidRPr="00BE6055" w:rsidRDefault="00BE6055">
            <w:pPr>
              <w:spacing w:after="0" w:line="240" w:lineRule="auto"/>
              <w:jc w:val="both"/>
              <w:rPr>
                <w:sz w:val="22"/>
                <w:szCs w:val="22"/>
              </w:rPr>
            </w:pPr>
            <w:r w:rsidRPr="00BE6055">
              <w:rPr>
                <w:sz w:val="22"/>
                <w:szCs w:val="22"/>
              </w:rPr>
              <w:t>теленка до 6-месячного возраста</w:t>
            </w:r>
          </w:p>
        </w:tc>
      </w:tr>
    </w:tbl>
    <w:p w:rsidR="00712981" w:rsidRDefault="00712981" w:rsidP="00BE6055">
      <w:pPr>
        <w:spacing w:after="0" w:line="240" w:lineRule="auto"/>
        <w:jc w:val="both"/>
        <w:rPr>
          <w:rFonts w:ascii="Times New Roman" w:hAnsi="Times New Roman"/>
          <w:b/>
        </w:rPr>
      </w:pPr>
    </w:p>
    <w:p w:rsidR="00D77C80" w:rsidRPr="00B00DF9" w:rsidRDefault="00B00DF9" w:rsidP="00BE6055">
      <w:pPr>
        <w:spacing w:after="0" w:line="240" w:lineRule="auto"/>
        <w:jc w:val="both"/>
        <w:rPr>
          <w:rFonts w:ascii="Times New Roman" w:hAnsi="Times New Roman"/>
          <w:b/>
          <w:sz w:val="24"/>
          <w:szCs w:val="24"/>
        </w:rPr>
      </w:pPr>
      <w:r w:rsidRPr="00B00DF9">
        <w:rPr>
          <w:rFonts w:ascii="Times New Roman" w:hAnsi="Times New Roman"/>
          <w:b/>
        </w:rPr>
        <w:lastRenderedPageBreak/>
        <w:t>14. Продолжительность лактации дойных коров по зоотехнической норме</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B00DF9" w:rsidRPr="00B00DF9" w:rsidTr="006B4BDE">
        <w:tc>
          <w:tcPr>
            <w:tcW w:w="2518" w:type="dxa"/>
            <w:hideMark/>
          </w:tcPr>
          <w:p w:rsidR="00B00DF9" w:rsidRPr="00B00DF9" w:rsidRDefault="00B00DF9">
            <w:pPr>
              <w:spacing w:after="0" w:line="240" w:lineRule="auto"/>
              <w:jc w:val="both"/>
              <w:rPr>
                <w:sz w:val="22"/>
                <w:szCs w:val="22"/>
              </w:rPr>
            </w:pPr>
            <w:r w:rsidRPr="00B00DF9">
              <w:rPr>
                <w:sz w:val="22"/>
                <w:szCs w:val="22"/>
              </w:rPr>
              <w:t xml:space="preserve">А. 105 дней </w:t>
            </w:r>
          </w:p>
        </w:tc>
        <w:tc>
          <w:tcPr>
            <w:tcW w:w="12332" w:type="dxa"/>
            <w:hideMark/>
          </w:tcPr>
          <w:p w:rsidR="00B00DF9" w:rsidRPr="00B00DF9" w:rsidRDefault="00B00DF9">
            <w:pPr>
              <w:spacing w:after="0" w:line="240" w:lineRule="auto"/>
              <w:jc w:val="both"/>
              <w:rPr>
                <w:sz w:val="22"/>
                <w:szCs w:val="22"/>
              </w:rPr>
            </w:pPr>
            <w:r w:rsidRPr="00B00DF9">
              <w:rPr>
                <w:sz w:val="22"/>
                <w:szCs w:val="22"/>
              </w:rPr>
              <w:t>В. 60 дней</w:t>
            </w:r>
          </w:p>
        </w:tc>
      </w:tr>
      <w:tr w:rsidR="00B00DF9" w:rsidRPr="00B00DF9" w:rsidTr="006B4BDE">
        <w:tc>
          <w:tcPr>
            <w:tcW w:w="2518" w:type="dxa"/>
            <w:hideMark/>
          </w:tcPr>
          <w:p w:rsidR="00B00DF9" w:rsidRPr="00B00DF9" w:rsidRDefault="00B00DF9">
            <w:pPr>
              <w:spacing w:after="0" w:line="240" w:lineRule="auto"/>
              <w:jc w:val="both"/>
              <w:rPr>
                <w:sz w:val="22"/>
                <w:szCs w:val="22"/>
              </w:rPr>
            </w:pPr>
            <w:r w:rsidRPr="00B00DF9">
              <w:rPr>
                <w:sz w:val="22"/>
                <w:szCs w:val="22"/>
              </w:rPr>
              <w:t xml:space="preserve">Б. 305 дней </w:t>
            </w:r>
          </w:p>
        </w:tc>
        <w:tc>
          <w:tcPr>
            <w:tcW w:w="12332" w:type="dxa"/>
            <w:hideMark/>
          </w:tcPr>
          <w:p w:rsidR="00B00DF9" w:rsidRPr="00B00DF9" w:rsidRDefault="00B00DF9">
            <w:pPr>
              <w:spacing w:after="0" w:line="240" w:lineRule="auto"/>
              <w:jc w:val="both"/>
              <w:rPr>
                <w:sz w:val="22"/>
                <w:szCs w:val="22"/>
              </w:rPr>
            </w:pPr>
            <w:r w:rsidRPr="00B00DF9">
              <w:rPr>
                <w:sz w:val="22"/>
                <w:szCs w:val="22"/>
              </w:rPr>
              <w:t>Г. 365 дней</w:t>
            </w:r>
          </w:p>
        </w:tc>
      </w:tr>
    </w:tbl>
    <w:p w:rsidR="00D77C80" w:rsidRPr="006C62E0" w:rsidRDefault="006C62E0" w:rsidP="006C62E0">
      <w:pPr>
        <w:spacing w:after="0" w:line="240" w:lineRule="auto"/>
        <w:jc w:val="both"/>
        <w:rPr>
          <w:rFonts w:ascii="Times New Roman" w:hAnsi="Times New Roman"/>
          <w:b/>
          <w:sz w:val="24"/>
          <w:szCs w:val="24"/>
        </w:rPr>
      </w:pPr>
      <w:r w:rsidRPr="006C62E0">
        <w:rPr>
          <w:rFonts w:ascii="Times New Roman" w:hAnsi="Times New Roman"/>
          <w:b/>
        </w:rPr>
        <w:t>15. Поправка в норму кормления для коров первой лактации с низкой упитанностью</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6C62E0" w:rsidRPr="006C62E0" w:rsidTr="006C62E0">
        <w:tc>
          <w:tcPr>
            <w:tcW w:w="3510" w:type="dxa"/>
            <w:hideMark/>
          </w:tcPr>
          <w:p w:rsidR="006C62E0" w:rsidRPr="006C62E0" w:rsidRDefault="006C62E0">
            <w:pPr>
              <w:spacing w:after="0" w:line="240" w:lineRule="auto"/>
              <w:jc w:val="both"/>
              <w:rPr>
                <w:sz w:val="22"/>
                <w:szCs w:val="22"/>
              </w:rPr>
            </w:pPr>
            <w:r w:rsidRPr="006C62E0">
              <w:rPr>
                <w:sz w:val="22"/>
                <w:szCs w:val="22"/>
              </w:rPr>
              <w:t xml:space="preserve">А. Увеличить норму потребности в энергии на 10-20% </w:t>
            </w:r>
          </w:p>
        </w:tc>
        <w:tc>
          <w:tcPr>
            <w:tcW w:w="11340" w:type="dxa"/>
            <w:hideMark/>
          </w:tcPr>
          <w:p w:rsidR="006C62E0" w:rsidRPr="006C62E0" w:rsidRDefault="006C62E0">
            <w:pPr>
              <w:spacing w:after="0" w:line="240" w:lineRule="auto"/>
              <w:jc w:val="both"/>
              <w:rPr>
                <w:sz w:val="22"/>
                <w:szCs w:val="22"/>
              </w:rPr>
            </w:pPr>
            <w:r w:rsidRPr="006C62E0">
              <w:rPr>
                <w:sz w:val="22"/>
                <w:szCs w:val="22"/>
              </w:rPr>
              <w:t xml:space="preserve">В. Увеличить норму потребности в жире </w:t>
            </w:r>
          </w:p>
          <w:p w:rsidR="006C62E0" w:rsidRPr="006C62E0" w:rsidRDefault="006C62E0">
            <w:pPr>
              <w:spacing w:after="0" w:line="240" w:lineRule="auto"/>
              <w:jc w:val="both"/>
              <w:rPr>
                <w:sz w:val="22"/>
                <w:szCs w:val="22"/>
              </w:rPr>
            </w:pPr>
            <w:r w:rsidRPr="006C62E0">
              <w:rPr>
                <w:sz w:val="22"/>
                <w:szCs w:val="22"/>
              </w:rPr>
              <w:t>на 1,0-2,0 кг</w:t>
            </w:r>
          </w:p>
        </w:tc>
      </w:tr>
      <w:tr w:rsidR="006C62E0" w:rsidRPr="006C62E0" w:rsidTr="006C62E0">
        <w:tc>
          <w:tcPr>
            <w:tcW w:w="3510" w:type="dxa"/>
            <w:hideMark/>
          </w:tcPr>
          <w:p w:rsidR="006C62E0" w:rsidRPr="006C62E0" w:rsidRDefault="006C62E0">
            <w:pPr>
              <w:spacing w:after="0" w:line="240" w:lineRule="auto"/>
              <w:jc w:val="both"/>
              <w:rPr>
                <w:sz w:val="22"/>
                <w:szCs w:val="22"/>
              </w:rPr>
            </w:pPr>
            <w:r w:rsidRPr="006C62E0">
              <w:rPr>
                <w:sz w:val="22"/>
                <w:szCs w:val="22"/>
              </w:rPr>
              <w:t xml:space="preserve">Б. Снизить норму сухого вещества на 0,5-1,0 кг </w:t>
            </w:r>
          </w:p>
        </w:tc>
        <w:tc>
          <w:tcPr>
            <w:tcW w:w="11340" w:type="dxa"/>
            <w:hideMark/>
          </w:tcPr>
          <w:p w:rsidR="006C62E0" w:rsidRPr="006C62E0" w:rsidRDefault="006C62E0">
            <w:pPr>
              <w:spacing w:after="0" w:line="240" w:lineRule="auto"/>
              <w:jc w:val="both"/>
              <w:rPr>
                <w:sz w:val="22"/>
                <w:szCs w:val="22"/>
              </w:rPr>
            </w:pPr>
            <w:r w:rsidRPr="006C62E0">
              <w:rPr>
                <w:sz w:val="22"/>
                <w:szCs w:val="22"/>
              </w:rPr>
              <w:t xml:space="preserve">Г. Увеличить норму потребности в сырой </w:t>
            </w:r>
          </w:p>
          <w:p w:rsidR="006C62E0" w:rsidRPr="006C62E0" w:rsidRDefault="006C62E0">
            <w:pPr>
              <w:spacing w:after="0" w:line="240" w:lineRule="auto"/>
              <w:jc w:val="both"/>
              <w:rPr>
                <w:sz w:val="22"/>
                <w:szCs w:val="22"/>
              </w:rPr>
            </w:pPr>
            <w:r w:rsidRPr="006C62E0">
              <w:rPr>
                <w:sz w:val="22"/>
                <w:szCs w:val="22"/>
              </w:rPr>
              <w:t>клетчатке на 5,0-10,0%</w:t>
            </w:r>
          </w:p>
        </w:tc>
      </w:tr>
    </w:tbl>
    <w:p w:rsidR="00D77C80" w:rsidRPr="006320C5" w:rsidRDefault="006320C5" w:rsidP="008D3B28">
      <w:pPr>
        <w:spacing w:after="0" w:line="240" w:lineRule="auto"/>
        <w:jc w:val="both"/>
        <w:rPr>
          <w:rFonts w:ascii="Times New Roman" w:hAnsi="Times New Roman"/>
          <w:b/>
          <w:sz w:val="24"/>
          <w:szCs w:val="24"/>
        </w:rPr>
      </w:pPr>
      <w:r w:rsidRPr="006320C5">
        <w:rPr>
          <w:rFonts w:ascii="Times New Roman" w:hAnsi="Times New Roman"/>
          <w:b/>
        </w:rPr>
        <w:t>16. Укажите фактор кормления, который приводит к снижению содержания процента жира в молоке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6320C5" w:rsidRPr="006320C5" w:rsidTr="006320C5">
        <w:tc>
          <w:tcPr>
            <w:tcW w:w="3794" w:type="dxa"/>
            <w:hideMark/>
          </w:tcPr>
          <w:p w:rsidR="006320C5" w:rsidRPr="006320C5" w:rsidRDefault="006320C5">
            <w:pPr>
              <w:spacing w:after="0" w:line="240" w:lineRule="auto"/>
              <w:jc w:val="both"/>
              <w:rPr>
                <w:sz w:val="22"/>
                <w:szCs w:val="22"/>
              </w:rPr>
            </w:pPr>
            <w:r w:rsidRPr="006320C5">
              <w:rPr>
                <w:sz w:val="22"/>
                <w:szCs w:val="22"/>
              </w:rPr>
              <w:t xml:space="preserve">А. Щелочная среда в рубце </w:t>
            </w:r>
          </w:p>
        </w:tc>
        <w:tc>
          <w:tcPr>
            <w:tcW w:w="11056" w:type="dxa"/>
            <w:hideMark/>
          </w:tcPr>
          <w:p w:rsidR="006320C5" w:rsidRPr="006320C5" w:rsidRDefault="006320C5">
            <w:pPr>
              <w:spacing w:after="0" w:line="240" w:lineRule="auto"/>
              <w:jc w:val="both"/>
              <w:rPr>
                <w:sz w:val="22"/>
                <w:szCs w:val="22"/>
              </w:rPr>
            </w:pPr>
            <w:r w:rsidRPr="006320C5">
              <w:rPr>
                <w:sz w:val="22"/>
                <w:szCs w:val="22"/>
              </w:rPr>
              <w:t>В. Низкий уровень сырой клетчатки в рационе</w:t>
            </w:r>
          </w:p>
        </w:tc>
      </w:tr>
      <w:tr w:rsidR="006320C5" w:rsidRPr="006320C5" w:rsidTr="006320C5">
        <w:tc>
          <w:tcPr>
            <w:tcW w:w="3794" w:type="dxa"/>
            <w:hideMark/>
          </w:tcPr>
          <w:p w:rsidR="006320C5" w:rsidRPr="006320C5" w:rsidRDefault="006320C5">
            <w:pPr>
              <w:spacing w:after="0" w:line="240" w:lineRule="auto"/>
              <w:jc w:val="both"/>
              <w:rPr>
                <w:sz w:val="22"/>
                <w:szCs w:val="22"/>
              </w:rPr>
            </w:pPr>
            <w:r w:rsidRPr="006320C5">
              <w:rPr>
                <w:sz w:val="22"/>
                <w:szCs w:val="22"/>
              </w:rPr>
              <w:t xml:space="preserve">Б. Низкое содержание концентратов в рационе </w:t>
            </w:r>
          </w:p>
        </w:tc>
        <w:tc>
          <w:tcPr>
            <w:tcW w:w="11056" w:type="dxa"/>
            <w:hideMark/>
          </w:tcPr>
          <w:p w:rsidR="006320C5" w:rsidRPr="006320C5" w:rsidRDefault="006320C5">
            <w:pPr>
              <w:spacing w:after="0" w:line="240" w:lineRule="auto"/>
              <w:jc w:val="both"/>
              <w:rPr>
                <w:sz w:val="22"/>
                <w:szCs w:val="22"/>
              </w:rPr>
            </w:pPr>
            <w:r w:rsidRPr="006320C5">
              <w:rPr>
                <w:sz w:val="22"/>
                <w:szCs w:val="22"/>
              </w:rPr>
              <w:t>Г. Высокий уровень концентратов в рационе</w:t>
            </w:r>
          </w:p>
        </w:tc>
      </w:tr>
    </w:tbl>
    <w:p w:rsidR="006320C5" w:rsidRPr="00307FB9" w:rsidRDefault="00307FB9" w:rsidP="008D3B28">
      <w:pPr>
        <w:spacing w:after="0" w:line="240" w:lineRule="auto"/>
        <w:jc w:val="both"/>
        <w:rPr>
          <w:rFonts w:ascii="Times New Roman" w:hAnsi="Times New Roman"/>
          <w:b/>
          <w:sz w:val="24"/>
          <w:szCs w:val="24"/>
        </w:rPr>
      </w:pPr>
      <w:r w:rsidRPr="00307FB9">
        <w:rPr>
          <w:rFonts w:ascii="Times New Roman" w:hAnsi="Times New Roman"/>
          <w:b/>
        </w:rPr>
        <w:t>17. Концентрированный источник энергии в рационах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307FB9" w:rsidRPr="00307FB9" w:rsidTr="006B4BDE">
        <w:tc>
          <w:tcPr>
            <w:tcW w:w="2518" w:type="dxa"/>
            <w:hideMark/>
          </w:tcPr>
          <w:p w:rsidR="00307FB9" w:rsidRPr="00307FB9" w:rsidRDefault="00307FB9">
            <w:pPr>
              <w:spacing w:after="0" w:line="240" w:lineRule="auto"/>
              <w:jc w:val="both"/>
              <w:rPr>
                <w:sz w:val="22"/>
                <w:szCs w:val="22"/>
              </w:rPr>
            </w:pPr>
            <w:r w:rsidRPr="00307FB9">
              <w:rPr>
                <w:sz w:val="22"/>
                <w:szCs w:val="22"/>
              </w:rPr>
              <w:t>А. Жир</w:t>
            </w:r>
          </w:p>
        </w:tc>
        <w:tc>
          <w:tcPr>
            <w:tcW w:w="12332" w:type="dxa"/>
            <w:hideMark/>
          </w:tcPr>
          <w:p w:rsidR="00307FB9" w:rsidRPr="00307FB9" w:rsidRDefault="00307FB9">
            <w:pPr>
              <w:spacing w:after="0" w:line="240" w:lineRule="auto"/>
              <w:jc w:val="both"/>
              <w:rPr>
                <w:sz w:val="22"/>
                <w:szCs w:val="22"/>
              </w:rPr>
            </w:pPr>
            <w:r w:rsidRPr="00307FB9">
              <w:rPr>
                <w:sz w:val="22"/>
                <w:szCs w:val="22"/>
              </w:rPr>
              <w:t>В. Крахмал</w:t>
            </w:r>
          </w:p>
        </w:tc>
      </w:tr>
      <w:tr w:rsidR="00307FB9" w:rsidRPr="00307FB9" w:rsidTr="006B4BDE">
        <w:tc>
          <w:tcPr>
            <w:tcW w:w="2518" w:type="dxa"/>
            <w:hideMark/>
          </w:tcPr>
          <w:p w:rsidR="00307FB9" w:rsidRPr="00307FB9" w:rsidRDefault="00307FB9">
            <w:pPr>
              <w:spacing w:after="0" w:line="240" w:lineRule="auto"/>
              <w:jc w:val="both"/>
              <w:rPr>
                <w:sz w:val="22"/>
                <w:szCs w:val="22"/>
              </w:rPr>
            </w:pPr>
            <w:r w:rsidRPr="00307FB9">
              <w:rPr>
                <w:sz w:val="22"/>
                <w:szCs w:val="22"/>
              </w:rPr>
              <w:t xml:space="preserve">Б. Углеводы </w:t>
            </w:r>
          </w:p>
        </w:tc>
        <w:tc>
          <w:tcPr>
            <w:tcW w:w="12332" w:type="dxa"/>
            <w:hideMark/>
          </w:tcPr>
          <w:p w:rsidR="00307FB9" w:rsidRPr="00307FB9" w:rsidRDefault="00307FB9">
            <w:pPr>
              <w:spacing w:after="0" w:line="240" w:lineRule="auto"/>
              <w:jc w:val="both"/>
              <w:rPr>
                <w:sz w:val="22"/>
                <w:szCs w:val="22"/>
              </w:rPr>
            </w:pPr>
            <w:r w:rsidRPr="00307FB9">
              <w:rPr>
                <w:sz w:val="22"/>
                <w:szCs w:val="22"/>
              </w:rPr>
              <w:t>Г. Протеин</w:t>
            </w:r>
          </w:p>
        </w:tc>
      </w:tr>
    </w:tbl>
    <w:p w:rsidR="006320C5" w:rsidRPr="00307FB9" w:rsidRDefault="00307FB9" w:rsidP="008D3B28">
      <w:pPr>
        <w:spacing w:after="0" w:line="240" w:lineRule="auto"/>
        <w:jc w:val="both"/>
        <w:rPr>
          <w:rFonts w:ascii="Times New Roman" w:hAnsi="Times New Roman"/>
          <w:b/>
          <w:sz w:val="24"/>
          <w:szCs w:val="24"/>
        </w:rPr>
      </w:pPr>
      <w:r w:rsidRPr="00307FB9">
        <w:rPr>
          <w:rFonts w:ascii="Times New Roman" w:hAnsi="Times New Roman"/>
          <w:b/>
        </w:rPr>
        <w:t>18. Укажите основной фактор, по которому нормируют дачу концентратов дойным коровам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307FB9" w:rsidRPr="00307FB9" w:rsidTr="006B4BDE">
        <w:tc>
          <w:tcPr>
            <w:tcW w:w="2518" w:type="dxa"/>
            <w:hideMark/>
          </w:tcPr>
          <w:p w:rsidR="00307FB9" w:rsidRPr="00307FB9" w:rsidRDefault="00307FB9">
            <w:pPr>
              <w:spacing w:after="0" w:line="240" w:lineRule="auto"/>
              <w:jc w:val="both"/>
              <w:rPr>
                <w:sz w:val="22"/>
                <w:szCs w:val="22"/>
              </w:rPr>
            </w:pPr>
            <w:r w:rsidRPr="00307FB9">
              <w:rPr>
                <w:sz w:val="22"/>
                <w:szCs w:val="22"/>
              </w:rPr>
              <w:t xml:space="preserve">А. Жирность молока </w:t>
            </w:r>
          </w:p>
        </w:tc>
        <w:tc>
          <w:tcPr>
            <w:tcW w:w="12332" w:type="dxa"/>
            <w:hideMark/>
          </w:tcPr>
          <w:p w:rsidR="00307FB9" w:rsidRPr="00307FB9" w:rsidRDefault="00307FB9">
            <w:pPr>
              <w:spacing w:after="0" w:line="240" w:lineRule="auto"/>
              <w:jc w:val="both"/>
              <w:rPr>
                <w:sz w:val="22"/>
                <w:szCs w:val="22"/>
              </w:rPr>
            </w:pPr>
            <w:r w:rsidRPr="00307FB9">
              <w:rPr>
                <w:sz w:val="22"/>
                <w:szCs w:val="22"/>
              </w:rPr>
              <w:t>В. Живая масса</w:t>
            </w:r>
          </w:p>
        </w:tc>
      </w:tr>
      <w:tr w:rsidR="00307FB9" w:rsidRPr="00307FB9" w:rsidTr="006B4BDE">
        <w:tc>
          <w:tcPr>
            <w:tcW w:w="2518" w:type="dxa"/>
            <w:hideMark/>
          </w:tcPr>
          <w:p w:rsidR="00307FB9" w:rsidRPr="00307FB9" w:rsidRDefault="00307FB9">
            <w:pPr>
              <w:spacing w:after="0" w:line="240" w:lineRule="auto"/>
              <w:jc w:val="both"/>
              <w:rPr>
                <w:sz w:val="22"/>
                <w:szCs w:val="22"/>
              </w:rPr>
            </w:pPr>
            <w:r w:rsidRPr="00307FB9">
              <w:rPr>
                <w:sz w:val="22"/>
                <w:szCs w:val="22"/>
              </w:rPr>
              <w:t>Б. Порода</w:t>
            </w:r>
          </w:p>
        </w:tc>
        <w:tc>
          <w:tcPr>
            <w:tcW w:w="12332" w:type="dxa"/>
            <w:hideMark/>
          </w:tcPr>
          <w:p w:rsidR="00307FB9" w:rsidRPr="00307FB9" w:rsidRDefault="00307FB9">
            <w:pPr>
              <w:spacing w:after="0" w:line="240" w:lineRule="auto"/>
              <w:jc w:val="both"/>
              <w:rPr>
                <w:sz w:val="22"/>
                <w:szCs w:val="22"/>
              </w:rPr>
            </w:pPr>
            <w:r w:rsidRPr="00307FB9">
              <w:rPr>
                <w:sz w:val="22"/>
                <w:szCs w:val="22"/>
              </w:rPr>
              <w:t>Г. Месяц лактации</w:t>
            </w:r>
          </w:p>
        </w:tc>
      </w:tr>
    </w:tbl>
    <w:p w:rsidR="006320C5" w:rsidRPr="00447731" w:rsidRDefault="00447731" w:rsidP="008D3B28">
      <w:pPr>
        <w:spacing w:after="0" w:line="240" w:lineRule="auto"/>
        <w:jc w:val="both"/>
        <w:rPr>
          <w:rFonts w:ascii="Times New Roman" w:hAnsi="Times New Roman"/>
          <w:b/>
          <w:sz w:val="24"/>
          <w:szCs w:val="24"/>
        </w:rPr>
      </w:pPr>
      <w:r w:rsidRPr="00447731">
        <w:rPr>
          <w:rFonts w:ascii="Times New Roman" w:hAnsi="Times New Roman"/>
          <w:b/>
        </w:rPr>
        <w:t xml:space="preserve">19. </w:t>
      </w:r>
      <w:r w:rsidR="00FC4641" w:rsidRPr="00447731">
        <w:rPr>
          <w:rFonts w:ascii="Times New Roman" w:hAnsi="Times New Roman"/>
          <w:b/>
        </w:rPr>
        <w:t>Оптимальный возраст первого осеменения телки при достижении соответствующей живой массы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447731" w:rsidRPr="00447731" w:rsidTr="006B4BDE">
        <w:tc>
          <w:tcPr>
            <w:tcW w:w="2518" w:type="dxa"/>
            <w:hideMark/>
          </w:tcPr>
          <w:p w:rsidR="00447731" w:rsidRPr="00447731" w:rsidRDefault="00447731">
            <w:pPr>
              <w:spacing w:after="0" w:line="240" w:lineRule="auto"/>
              <w:jc w:val="both"/>
              <w:rPr>
                <w:sz w:val="22"/>
                <w:szCs w:val="22"/>
              </w:rPr>
            </w:pPr>
            <w:r w:rsidRPr="00447731">
              <w:rPr>
                <w:sz w:val="22"/>
                <w:szCs w:val="22"/>
              </w:rPr>
              <w:t xml:space="preserve">А. 7-8 месяцев </w:t>
            </w:r>
          </w:p>
        </w:tc>
        <w:tc>
          <w:tcPr>
            <w:tcW w:w="12332" w:type="dxa"/>
            <w:hideMark/>
          </w:tcPr>
          <w:p w:rsidR="00447731" w:rsidRPr="00447731" w:rsidRDefault="00447731">
            <w:pPr>
              <w:spacing w:after="0" w:line="240" w:lineRule="auto"/>
              <w:jc w:val="both"/>
              <w:rPr>
                <w:sz w:val="22"/>
                <w:szCs w:val="22"/>
              </w:rPr>
            </w:pPr>
            <w:r w:rsidRPr="00447731">
              <w:rPr>
                <w:sz w:val="22"/>
                <w:szCs w:val="22"/>
              </w:rPr>
              <w:t>В. 10-12 месяцев</w:t>
            </w:r>
          </w:p>
        </w:tc>
      </w:tr>
      <w:tr w:rsidR="00447731" w:rsidRPr="00447731" w:rsidTr="006B4BDE">
        <w:tc>
          <w:tcPr>
            <w:tcW w:w="2518" w:type="dxa"/>
            <w:hideMark/>
          </w:tcPr>
          <w:p w:rsidR="00447731" w:rsidRPr="00447731" w:rsidRDefault="00447731">
            <w:pPr>
              <w:spacing w:after="0" w:line="240" w:lineRule="auto"/>
              <w:jc w:val="both"/>
              <w:rPr>
                <w:sz w:val="22"/>
                <w:szCs w:val="22"/>
              </w:rPr>
            </w:pPr>
            <w:r w:rsidRPr="00447731">
              <w:rPr>
                <w:sz w:val="22"/>
                <w:szCs w:val="22"/>
              </w:rPr>
              <w:t>Б. 14-15 месяцев</w:t>
            </w:r>
          </w:p>
        </w:tc>
        <w:tc>
          <w:tcPr>
            <w:tcW w:w="12332" w:type="dxa"/>
            <w:hideMark/>
          </w:tcPr>
          <w:p w:rsidR="00447731" w:rsidRPr="00447731" w:rsidRDefault="00447731">
            <w:pPr>
              <w:spacing w:after="0" w:line="240" w:lineRule="auto"/>
              <w:jc w:val="both"/>
              <w:rPr>
                <w:sz w:val="22"/>
                <w:szCs w:val="22"/>
              </w:rPr>
            </w:pPr>
            <w:r w:rsidRPr="00447731">
              <w:rPr>
                <w:sz w:val="22"/>
                <w:szCs w:val="22"/>
              </w:rPr>
              <w:t>Г. 9-10 месяцев</w:t>
            </w:r>
          </w:p>
        </w:tc>
      </w:tr>
    </w:tbl>
    <w:p w:rsidR="006320C5" w:rsidRPr="00447731" w:rsidRDefault="00447731" w:rsidP="008D3B28">
      <w:pPr>
        <w:spacing w:after="0" w:line="240" w:lineRule="auto"/>
        <w:jc w:val="both"/>
        <w:rPr>
          <w:rFonts w:ascii="Times New Roman" w:hAnsi="Times New Roman"/>
          <w:b/>
          <w:sz w:val="24"/>
          <w:szCs w:val="24"/>
        </w:rPr>
      </w:pPr>
      <w:r w:rsidRPr="00447731">
        <w:rPr>
          <w:rFonts w:ascii="Times New Roman" w:hAnsi="Times New Roman"/>
          <w:b/>
        </w:rPr>
        <w:t>20. Укажите, какое количество молозива должен получить теленок в первый день после рождения, % от массы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447731" w:rsidRPr="00447731" w:rsidTr="006B4BDE">
        <w:tc>
          <w:tcPr>
            <w:tcW w:w="2518" w:type="dxa"/>
            <w:hideMark/>
          </w:tcPr>
          <w:p w:rsidR="00447731" w:rsidRPr="00447731" w:rsidRDefault="00447731">
            <w:pPr>
              <w:spacing w:after="0" w:line="240" w:lineRule="auto"/>
              <w:jc w:val="both"/>
              <w:rPr>
                <w:sz w:val="22"/>
                <w:szCs w:val="22"/>
              </w:rPr>
            </w:pPr>
            <w:r w:rsidRPr="00447731">
              <w:rPr>
                <w:sz w:val="22"/>
                <w:szCs w:val="22"/>
              </w:rPr>
              <w:t xml:space="preserve">А. 50 </w:t>
            </w:r>
          </w:p>
        </w:tc>
        <w:tc>
          <w:tcPr>
            <w:tcW w:w="12332" w:type="dxa"/>
            <w:hideMark/>
          </w:tcPr>
          <w:p w:rsidR="00447731" w:rsidRPr="00447731" w:rsidRDefault="00447731">
            <w:pPr>
              <w:spacing w:after="0" w:line="240" w:lineRule="auto"/>
              <w:jc w:val="both"/>
              <w:rPr>
                <w:sz w:val="22"/>
                <w:szCs w:val="22"/>
              </w:rPr>
            </w:pPr>
            <w:r w:rsidRPr="00447731">
              <w:rPr>
                <w:sz w:val="22"/>
                <w:szCs w:val="22"/>
              </w:rPr>
              <w:t>В. 20</w:t>
            </w:r>
          </w:p>
        </w:tc>
      </w:tr>
      <w:tr w:rsidR="00447731" w:rsidRPr="00447731" w:rsidTr="006B4BDE">
        <w:tc>
          <w:tcPr>
            <w:tcW w:w="2518" w:type="dxa"/>
            <w:hideMark/>
          </w:tcPr>
          <w:p w:rsidR="00447731" w:rsidRPr="00447731" w:rsidRDefault="00447731">
            <w:pPr>
              <w:spacing w:after="0" w:line="240" w:lineRule="auto"/>
              <w:jc w:val="both"/>
              <w:rPr>
                <w:sz w:val="22"/>
                <w:szCs w:val="22"/>
              </w:rPr>
            </w:pPr>
            <w:r w:rsidRPr="00447731">
              <w:rPr>
                <w:sz w:val="22"/>
                <w:szCs w:val="22"/>
              </w:rPr>
              <w:t>Б. 5</w:t>
            </w:r>
          </w:p>
        </w:tc>
        <w:tc>
          <w:tcPr>
            <w:tcW w:w="12332" w:type="dxa"/>
            <w:hideMark/>
          </w:tcPr>
          <w:p w:rsidR="00447731" w:rsidRPr="00447731" w:rsidRDefault="00447731">
            <w:pPr>
              <w:spacing w:after="0" w:line="240" w:lineRule="auto"/>
              <w:jc w:val="both"/>
              <w:rPr>
                <w:sz w:val="22"/>
                <w:szCs w:val="22"/>
              </w:rPr>
            </w:pPr>
            <w:r w:rsidRPr="00447731">
              <w:rPr>
                <w:sz w:val="22"/>
                <w:szCs w:val="22"/>
              </w:rPr>
              <w:t>Г. 10</w:t>
            </w:r>
          </w:p>
        </w:tc>
      </w:tr>
    </w:tbl>
    <w:p w:rsidR="006320C5" w:rsidRPr="00806F19" w:rsidRDefault="00806F19" w:rsidP="008D3B28">
      <w:pPr>
        <w:spacing w:after="0" w:line="240" w:lineRule="auto"/>
        <w:jc w:val="both"/>
        <w:rPr>
          <w:rFonts w:ascii="Times New Roman" w:hAnsi="Times New Roman"/>
          <w:b/>
          <w:sz w:val="24"/>
          <w:szCs w:val="24"/>
        </w:rPr>
      </w:pPr>
      <w:r>
        <w:rPr>
          <w:rFonts w:ascii="Times New Roman" w:hAnsi="Times New Roman"/>
          <w:b/>
        </w:rPr>
        <w:t xml:space="preserve">21. </w:t>
      </w:r>
      <w:r w:rsidRPr="00806F19">
        <w:rPr>
          <w:rFonts w:ascii="Times New Roman" w:hAnsi="Times New Roman"/>
          <w:b/>
        </w:rPr>
        <w:t>Укажите влияние добавки кормовой патоки в рацион с плохим качеством основных кормов на потребление сухого вещества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11765"/>
      </w:tblGrid>
      <w:tr w:rsidR="00806F19" w:rsidRPr="00806F19" w:rsidTr="006B4BDE">
        <w:tc>
          <w:tcPr>
            <w:tcW w:w="3085" w:type="dxa"/>
          </w:tcPr>
          <w:p w:rsidR="00806F19" w:rsidRPr="00806F19" w:rsidRDefault="00806F19" w:rsidP="00806F19">
            <w:pPr>
              <w:spacing w:after="0" w:line="240" w:lineRule="auto"/>
              <w:jc w:val="both"/>
              <w:rPr>
                <w:sz w:val="22"/>
                <w:szCs w:val="22"/>
              </w:rPr>
            </w:pPr>
            <w:r w:rsidRPr="00806F19">
              <w:rPr>
                <w:sz w:val="22"/>
                <w:szCs w:val="22"/>
              </w:rPr>
              <w:t xml:space="preserve">А. </w:t>
            </w:r>
            <w:r>
              <w:rPr>
                <w:sz w:val="22"/>
                <w:szCs w:val="22"/>
              </w:rPr>
              <w:t>Увеличивает потребление</w:t>
            </w:r>
          </w:p>
        </w:tc>
        <w:tc>
          <w:tcPr>
            <w:tcW w:w="11765" w:type="dxa"/>
          </w:tcPr>
          <w:p w:rsidR="00806F19" w:rsidRPr="00806F19" w:rsidRDefault="00806F19" w:rsidP="00806F19">
            <w:pPr>
              <w:spacing w:after="0" w:line="240" w:lineRule="auto"/>
              <w:jc w:val="both"/>
              <w:rPr>
                <w:sz w:val="22"/>
                <w:szCs w:val="22"/>
              </w:rPr>
            </w:pPr>
            <w:r w:rsidRPr="00806F19">
              <w:rPr>
                <w:sz w:val="22"/>
                <w:szCs w:val="22"/>
              </w:rPr>
              <w:t>В. Никак не влияет</w:t>
            </w:r>
          </w:p>
        </w:tc>
      </w:tr>
      <w:tr w:rsidR="00806F19" w:rsidRPr="00806F19" w:rsidTr="006B4BDE">
        <w:tc>
          <w:tcPr>
            <w:tcW w:w="3085" w:type="dxa"/>
          </w:tcPr>
          <w:p w:rsidR="00806F19" w:rsidRPr="00806F19" w:rsidRDefault="00806F19" w:rsidP="00806F19">
            <w:pPr>
              <w:spacing w:after="0" w:line="240" w:lineRule="auto"/>
              <w:jc w:val="both"/>
              <w:rPr>
                <w:sz w:val="22"/>
                <w:szCs w:val="22"/>
              </w:rPr>
            </w:pPr>
            <w:r w:rsidRPr="00806F19">
              <w:rPr>
                <w:sz w:val="22"/>
                <w:szCs w:val="22"/>
              </w:rPr>
              <w:t>Б. Снижает потребление</w:t>
            </w:r>
          </w:p>
        </w:tc>
        <w:tc>
          <w:tcPr>
            <w:tcW w:w="11765" w:type="dxa"/>
          </w:tcPr>
          <w:p w:rsidR="00806F19" w:rsidRPr="00806F19" w:rsidRDefault="00806F19" w:rsidP="00806F19">
            <w:pPr>
              <w:spacing w:after="0" w:line="240" w:lineRule="auto"/>
              <w:jc w:val="both"/>
              <w:rPr>
                <w:sz w:val="22"/>
                <w:szCs w:val="22"/>
              </w:rPr>
            </w:pPr>
            <w:r w:rsidRPr="00806F19">
              <w:rPr>
                <w:sz w:val="22"/>
                <w:szCs w:val="22"/>
              </w:rPr>
              <w:t>Г. Животные отказываются от потребления корма</w:t>
            </w:r>
          </w:p>
        </w:tc>
      </w:tr>
    </w:tbl>
    <w:p w:rsidR="006320C5" w:rsidRPr="005C15D4" w:rsidRDefault="005C15D4" w:rsidP="008D3B28">
      <w:pPr>
        <w:spacing w:after="0" w:line="240" w:lineRule="auto"/>
        <w:jc w:val="both"/>
        <w:rPr>
          <w:rFonts w:ascii="Times New Roman" w:hAnsi="Times New Roman"/>
          <w:b/>
          <w:sz w:val="24"/>
          <w:szCs w:val="24"/>
        </w:rPr>
      </w:pPr>
      <w:r>
        <w:rPr>
          <w:rFonts w:ascii="Times New Roman" w:hAnsi="Times New Roman"/>
          <w:b/>
        </w:rPr>
        <w:t xml:space="preserve">22. </w:t>
      </w:r>
      <w:r w:rsidRPr="005C15D4">
        <w:rPr>
          <w:rFonts w:ascii="Times New Roman" w:hAnsi="Times New Roman"/>
          <w:b/>
        </w:rPr>
        <w:t>Укажите, какое отклонение от нормы кормления допускается при расчете рационов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5C15D4" w:rsidRPr="005C15D4" w:rsidTr="00672EB6">
        <w:tc>
          <w:tcPr>
            <w:tcW w:w="2518" w:type="dxa"/>
          </w:tcPr>
          <w:p w:rsidR="005C15D4" w:rsidRPr="005C15D4" w:rsidRDefault="005C15D4" w:rsidP="005C15D4">
            <w:pPr>
              <w:spacing w:after="0" w:line="240" w:lineRule="auto"/>
              <w:jc w:val="both"/>
              <w:rPr>
                <w:sz w:val="22"/>
                <w:szCs w:val="22"/>
              </w:rPr>
            </w:pPr>
            <w:r w:rsidRPr="005C15D4">
              <w:rPr>
                <w:sz w:val="22"/>
                <w:szCs w:val="22"/>
              </w:rPr>
              <w:t>А. Не допускается</w:t>
            </w:r>
          </w:p>
        </w:tc>
        <w:tc>
          <w:tcPr>
            <w:tcW w:w="12332" w:type="dxa"/>
          </w:tcPr>
          <w:p w:rsidR="005C15D4" w:rsidRPr="005C15D4" w:rsidRDefault="005C15D4" w:rsidP="005C15D4">
            <w:pPr>
              <w:spacing w:after="0" w:line="240" w:lineRule="auto"/>
              <w:jc w:val="both"/>
              <w:rPr>
                <w:sz w:val="22"/>
                <w:szCs w:val="22"/>
              </w:rPr>
            </w:pPr>
            <w:r w:rsidRPr="005C15D4">
              <w:rPr>
                <w:sz w:val="22"/>
                <w:szCs w:val="22"/>
              </w:rPr>
              <w:t>В. 30-40%</w:t>
            </w:r>
          </w:p>
        </w:tc>
      </w:tr>
      <w:tr w:rsidR="005C15D4" w:rsidRPr="005C15D4" w:rsidTr="00672EB6">
        <w:tc>
          <w:tcPr>
            <w:tcW w:w="2518" w:type="dxa"/>
          </w:tcPr>
          <w:p w:rsidR="005C15D4" w:rsidRPr="005C15D4" w:rsidRDefault="005C15D4" w:rsidP="005C15D4">
            <w:pPr>
              <w:spacing w:after="0" w:line="240" w:lineRule="auto"/>
              <w:jc w:val="both"/>
              <w:rPr>
                <w:sz w:val="22"/>
                <w:szCs w:val="22"/>
              </w:rPr>
            </w:pPr>
            <w:r w:rsidRPr="005C15D4">
              <w:rPr>
                <w:sz w:val="22"/>
                <w:szCs w:val="22"/>
              </w:rPr>
              <w:t>Б. 1-2%</w:t>
            </w:r>
          </w:p>
        </w:tc>
        <w:tc>
          <w:tcPr>
            <w:tcW w:w="12332" w:type="dxa"/>
          </w:tcPr>
          <w:p w:rsidR="005C15D4" w:rsidRPr="005C15D4" w:rsidRDefault="005C15D4" w:rsidP="005C15D4">
            <w:pPr>
              <w:spacing w:after="0" w:line="240" w:lineRule="auto"/>
              <w:jc w:val="both"/>
              <w:rPr>
                <w:sz w:val="22"/>
                <w:szCs w:val="22"/>
              </w:rPr>
            </w:pPr>
            <w:r w:rsidRPr="005C15D4">
              <w:rPr>
                <w:sz w:val="22"/>
                <w:szCs w:val="22"/>
              </w:rPr>
              <w:t>Г. 5-10%</w:t>
            </w:r>
          </w:p>
        </w:tc>
      </w:tr>
    </w:tbl>
    <w:p w:rsidR="006320C5" w:rsidRPr="007A7F1E" w:rsidRDefault="007A7F1E" w:rsidP="008D3B28">
      <w:pPr>
        <w:spacing w:after="0" w:line="240" w:lineRule="auto"/>
        <w:jc w:val="both"/>
        <w:rPr>
          <w:rFonts w:ascii="Times New Roman" w:hAnsi="Times New Roman"/>
          <w:b/>
          <w:sz w:val="24"/>
          <w:szCs w:val="24"/>
        </w:rPr>
      </w:pPr>
      <w:r>
        <w:rPr>
          <w:rFonts w:ascii="Times New Roman" w:hAnsi="Times New Roman"/>
          <w:b/>
        </w:rPr>
        <w:t xml:space="preserve">23. </w:t>
      </w:r>
      <w:r w:rsidRPr="007A7F1E">
        <w:rPr>
          <w:rFonts w:ascii="Times New Roman" w:hAnsi="Times New Roman"/>
          <w:b/>
        </w:rPr>
        <w:t>Оптимальный возраст начала первой лактации у телок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7A7F1E" w:rsidRPr="007A7F1E" w:rsidTr="00672EB6">
        <w:tc>
          <w:tcPr>
            <w:tcW w:w="2518" w:type="dxa"/>
          </w:tcPr>
          <w:p w:rsidR="007A7F1E" w:rsidRPr="007A7F1E" w:rsidRDefault="007A7F1E" w:rsidP="007A7F1E">
            <w:pPr>
              <w:spacing w:after="0" w:line="240" w:lineRule="auto"/>
              <w:jc w:val="both"/>
              <w:rPr>
                <w:sz w:val="22"/>
                <w:szCs w:val="22"/>
              </w:rPr>
            </w:pPr>
            <w:r w:rsidRPr="007A7F1E">
              <w:rPr>
                <w:sz w:val="22"/>
                <w:szCs w:val="22"/>
              </w:rPr>
              <w:t xml:space="preserve">А. 48 месяцев </w:t>
            </w:r>
          </w:p>
        </w:tc>
        <w:tc>
          <w:tcPr>
            <w:tcW w:w="12332" w:type="dxa"/>
          </w:tcPr>
          <w:p w:rsidR="007A7F1E" w:rsidRPr="007A7F1E" w:rsidRDefault="007A7F1E" w:rsidP="007A7F1E">
            <w:pPr>
              <w:spacing w:after="0" w:line="240" w:lineRule="auto"/>
              <w:jc w:val="both"/>
              <w:rPr>
                <w:sz w:val="22"/>
                <w:szCs w:val="22"/>
              </w:rPr>
            </w:pPr>
            <w:r w:rsidRPr="007A7F1E">
              <w:rPr>
                <w:sz w:val="22"/>
                <w:szCs w:val="22"/>
              </w:rPr>
              <w:t>В. 24-25 месяцев</w:t>
            </w:r>
          </w:p>
        </w:tc>
      </w:tr>
      <w:tr w:rsidR="007A7F1E" w:rsidRPr="007A7F1E" w:rsidTr="00672EB6">
        <w:tc>
          <w:tcPr>
            <w:tcW w:w="2518" w:type="dxa"/>
          </w:tcPr>
          <w:p w:rsidR="007A7F1E" w:rsidRPr="007A7F1E" w:rsidRDefault="007A7F1E" w:rsidP="007A7F1E">
            <w:pPr>
              <w:spacing w:after="0" w:line="240" w:lineRule="auto"/>
              <w:jc w:val="both"/>
              <w:rPr>
                <w:sz w:val="22"/>
                <w:szCs w:val="22"/>
              </w:rPr>
            </w:pPr>
            <w:r w:rsidRPr="007A7F1E">
              <w:rPr>
                <w:sz w:val="22"/>
                <w:szCs w:val="22"/>
              </w:rPr>
              <w:t>Б. 18-19 месяцев</w:t>
            </w:r>
          </w:p>
        </w:tc>
        <w:tc>
          <w:tcPr>
            <w:tcW w:w="12332" w:type="dxa"/>
          </w:tcPr>
          <w:p w:rsidR="007A7F1E" w:rsidRPr="007A7F1E" w:rsidRDefault="007A7F1E" w:rsidP="007A7F1E">
            <w:pPr>
              <w:spacing w:after="0" w:line="240" w:lineRule="auto"/>
              <w:jc w:val="both"/>
              <w:rPr>
                <w:sz w:val="22"/>
                <w:szCs w:val="22"/>
              </w:rPr>
            </w:pPr>
            <w:r w:rsidRPr="007A7F1E">
              <w:rPr>
                <w:sz w:val="22"/>
                <w:szCs w:val="22"/>
              </w:rPr>
              <w:t>Г. 27-28 месяцев</w:t>
            </w:r>
          </w:p>
        </w:tc>
      </w:tr>
    </w:tbl>
    <w:p w:rsidR="006320C5" w:rsidRPr="00D41BB0" w:rsidRDefault="00D41BB0" w:rsidP="008D3B28">
      <w:pPr>
        <w:spacing w:after="0" w:line="240" w:lineRule="auto"/>
        <w:jc w:val="both"/>
        <w:rPr>
          <w:rFonts w:ascii="Times New Roman" w:hAnsi="Times New Roman"/>
          <w:b/>
          <w:sz w:val="24"/>
          <w:szCs w:val="24"/>
        </w:rPr>
      </w:pPr>
      <w:r>
        <w:rPr>
          <w:rFonts w:ascii="Times New Roman" w:hAnsi="Times New Roman"/>
          <w:b/>
        </w:rPr>
        <w:t xml:space="preserve">24. </w:t>
      </w:r>
      <w:r w:rsidRPr="00D41BB0">
        <w:rPr>
          <w:rFonts w:ascii="Times New Roman" w:hAnsi="Times New Roman"/>
          <w:b/>
        </w:rPr>
        <w:t>Уровень нерасщепляемой в рубце фракции протеина в начале лактации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D41BB0" w:rsidRPr="00D41BB0" w:rsidTr="00672EB6">
        <w:tc>
          <w:tcPr>
            <w:tcW w:w="2518" w:type="dxa"/>
          </w:tcPr>
          <w:p w:rsidR="00D41BB0" w:rsidRPr="00D41BB0" w:rsidRDefault="00D41BB0" w:rsidP="00D41BB0">
            <w:pPr>
              <w:spacing w:after="0" w:line="240" w:lineRule="auto"/>
              <w:jc w:val="both"/>
              <w:rPr>
                <w:sz w:val="22"/>
                <w:szCs w:val="22"/>
              </w:rPr>
            </w:pPr>
            <w:r w:rsidRPr="00D41BB0">
              <w:rPr>
                <w:sz w:val="22"/>
                <w:szCs w:val="22"/>
              </w:rPr>
              <w:t>А. 70%</w:t>
            </w:r>
          </w:p>
        </w:tc>
        <w:tc>
          <w:tcPr>
            <w:tcW w:w="12332" w:type="dxa"/>
          </w:tcPr>
          <w:p w:rsidR="00D41BB0" w:rsidRPr="00D41BB0" w:rsidRDefault="00D41BB0" w:rsidP="00D41BB0">
            <w:pPr>
              <w:spacing w:after="0" w:line="240" w:lineRule="auto"/>
              <w:jc w:val="both"/>
              <w:rPr>
                <w:sz w:val="22"/>
                <w:szCs w:val="22"/>
              </w:rPr>
            </w:pPr>
            <w:r w:rsidRPr="00D41BB0">
              <w:rPr>
                <w:sz w:val="22"/>
                <w:szCs w:val="22"/>
              </w:rPr>
              <w:t>В. 10%</w:t>
            </w:r>
          </w:p>
        </w:tc>
      </w:tr>
      <w:tr w:rsidR="00D41BB0" w:rsidRPr="00D41BB0" w:rsidTr="00672EB6">
        <w:tc>
          <w:tcPr>
            <w:tcW w:w="2518" w:type="dxa"/>
          </w:tcPr>
          <w:p w:rsidR="00D41BB0" w:rsidRPr="00D41BB0" w:rsidRDefault="00D41BB0" w:rsidP="00D41BB0">
            <w:pPr>
              <w:spacing w:after="0" w:line="240" w:lineRule="auto"/>
              <w:jc w:val="both"/>
              <w:rPr>
                <w:sz w:val="22"/>
                <w:szCs w:val="22"/>
              </w:rPr>
            </w:pPr>
            <w:r w:rsidRPr="00D41BB0">
              <w:rPr>
                <w:sz w:val="22"/>
                <w:szCs w:val="22"/>
              </w:rPr>
              <w:t xml:space="preserve">Б. </w:t>
            </w:r>
            <w:r>
              <w:rPr>
                <w:sz w:val="22"/>
                <w:szCs w:val="22"/>
              </w:rPr>
              <w:t>40%</w:t>
            </w:r>
          </w:p>
        </w:tc>
        <w:tc>
          <w:tcPr>
            <w:tcW w:w="12332" w:type="dxa"/>
          </w:tcPr>
          <w:p w:rsidR="00D41BB0" w:rsidRPr="00D41BB0" w:rsidRDefault="00D41BB0" w:rsidP="00D41BB0">
            <w:pPr>
              <w:spacing w:after="0" w:line="240" w:lineRule="auto"/>
              <w:jc w:val="both"/>
              <w:rPr>
                <w:sz w:val="22"/>
                <w:szCs w:val="22"/>
              </w:rPr>
            </w:pPr>
            <w:r w:rsidRPr="00D41BB0">
              <w:rPr>
                <w:sz w:val="22"/>
                <w:szCs w:val="22"/>
              </w:rPr>
              <w:t>Г. 90%</w:t>
            </w:r>
          </w:p>
        </w:tc>
      </w:tr>
    </w:tbl>
    <w:p w:rsidR="006320C5" w:rsidRPr="00D41BB0" w:rsidRDefault="00D41BB0" w:rsidP="008D3B28">
      <w:pPr>
        <w:spacing w:after="0" w:line="240" w:lineRule="auto"/>
        <w:jc w:val="both"/>
        <w:rPr>
          <w:rFonts w:ascii="Times New Roman" w:hAnsi="Times New Roman"/>
          <w:b/>
          <w:sz w:val="24"/>
          <w:szCs w:val="24"/>
        </w:rPr>
      </w:pPr>
      <w:r>
        <w:rPr>
          <w:rFonts w:ascii="Times New Roman" w:hAnsi="Times New Roman"/>
          <w:b/>
        </w:rPr>
        <w:t xml:space="preserve">25. </w:t>
      </w:r>
      <w:r w:rsidRPr="00D41BB0">
        <w:rPr>
          <w:rFonts w:ascii="Times New Roman" w:hAnsi="Times New Roman"/>
          <w:b/>
        </w:rPr>
        <w:t>Оптимальное содержание сырого протеина в комбикормах-стартерах для телят</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D41BB0" w:rsidRPr="00D41BB0" w:rsidTr="00672EB6">
        <w:tc>
          <w:tcPr>
            <w:tcW w:w="2518" w:type="dxa"/>
          </w:tcPr>
          <w:p w:rsidR="00D41BB0" w:rsidRPr="00D41BB0" w:rsidRDefault="00D41BB0" w:rsidP="00D41BB0">
            <w:pPr>
              <w:spacing w:after="0" w:line="240" w:lineRule="auto"/>
              <w:jc w:val="both"/>
              <w:rPr>
                <w:sz w:val="22"/>
                <w:szCs w:val="22"/>
              </w:rPr>
            </w:pPr>
            <w:r w:rsidRPr="00D41BB0">
              <w:rPr>
                <w:sz w:val="22"/>
                <w:szCs w:val="22"/>
              </w:rPr>
              <w:t>А. 70-80%</w:t>
            </w:r>
          </w:p>
        </w:tc>
        <w:tc>
          <w:tcPr>
            <w:tcW w:w="12332" w:type="dxa"/>
          </w:tcPr>
          <w:p w:rsidR="00D41BB0" w:rsidRPr="00D41BB0" w:rsidRDefault="00D41BB0" w:rsidP="00D41BB0">
            <w:pPr>
              <w:spacing w:after="0" w:line="240" w:lineRule="auto"/>
              <w:jc w:val="both"/>
              <w:rPr>
                <w:sz w:val="22"/>
                <w:szCs w:val="22"/>
              </w:rPr>
            </w:pPr>
            <w:r w:rsidRPr="00D41BB0">
              <w:rPr>
                <w:sz w:val="22"/>
                <w:szCs w:val="22"/>
              </w:rPr>
              <w:t>В. 9-10%</w:t>
            </w:r>
          </w:p>
        </w:tc>
      </w:tr>
      <w:tr w:rsidR="00D41BB0" w:rsidRPr="00D41BB0" w:rsidTr="00672EB6">
        <w:tc>
          <w:tcPr>
            <w:tcW w:w="2518" w:type="dxa"/>
          </w:tcPr>
          <w:p w:rsidR="00D41BB0" w:rsidRPr="00D41BB0" w:rsidRDefault="00D41BB0" w:rsidP="00D41BB0">
            <w:pPr>
              <w:spacing w:after="0" w:line="240" w:lineRule="auto"/>
              <w:jc w:val="both"/>
              <w:rPr>
                <w:sz w:val="22"/>
                <w:szCs w:val="22"/>
              </w:rPr>
            </w:pPr>
            <w:r w:rsidRPr="00D41BB0">
              <w:rPr>
                <w:sz w:val="22"/>
                <w:szCs w:val="22"/>
              </w:rPr>
              <w:t>Б. 40-50%</w:t>
            </w:r>
          </w:p>
        </w:tc>
        <w:tc>
          <w:tcPr>
            <w:tcW w:w="12332" w:type="dxa"/>
          </w:tcPr>
          <w:p w:rsidR="00D41BB0" w:rsidRPr="00D41BB0" w:rsidRDefault="00D41BB0" w:rsidP="00D41BB0">
            <w:pPr>
              <w:spacing w:after="0" w:line="240" w:lineRule="auto"/>
              <w:jc w:val="both"/>
              <w:rPr>
                <w:sz w:val="22"/>
                <w:szCs w:val="22"/>
              </w:rPr>
            </w:pPr>
            <w:r w:rsidRPr="00D41BB0">
              <w:rPr>
                <w:sz w:val="22"/>
                <w:szCs w:val="22"/>
              </w:rPr>
              <w:t>Г. 19-21%</w:t>
            </w:r>
          </w:p>
        </w:tc>
      </w:tr>
    </w:tbl>
    <w:p w:rsidR="00D41BB0" w:rsidRPr="009A1442" w:rsidRDefault="009A1442" w:rsidP="008D3B28">
      <w:pPr>
        <w:spacing w:after="0" w:line="240" w:lineRule="auto"/>
        <w:jc w:val="both"/>
        <w:rPr>
          <w:rFonts w:ascii="Times New Roman" w:hAnsi="Times New Roman"/>
          <w:b/>
          <w:sz w:val="24"/>
          <w:szCs w:val="24"/>
        </w:rPr>
      </w:pPr>
      <w:r w:rsidRPr="009A1442">
        <w:rPr>
          <w:rFonts w:ascii="Times New Roman" w:hAnsi="Times New Roman"/>
          <w:b/>
        </w:rPr>
        <w:t>26. Укажите, какой витамин оказывает влияние на усвоение кальция и фосфора в организме</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332"/>
      </w:tblGrid>
      <w:tr w:rsidR="009A1442" w:rsidRPr="009A1442" w:rsidTr="00672EB6">
        <w:tc>
          <w:tcPr>
            <w:tcW w:w="2518" w:type="dxa"/>
          </w:tcPr>
          <w:p w:rsidR="009A1442" w:rsidRPr="009A1442" w:rsidRDefault="009A1442" w:rsidP="009A1442">
            <w:pPr>
              <w:spacing w:after="0" w:line="240" w:lineRule="auto"/>
              <w:jc w:val="both"/>
              <w:rPr>
                <w:sz w:val="22"/>
                <w:szCs w:val="22"/>
              </w:rPr>
            </w:pPr>
            <w:r w:rsidRPr="009A1442">
              <w:rPr>
                <w:sz w:val="22"/>
                <w:szCs w:val="22"/>
              </w:rPr>
              <w:t>А. Ретинол</w:t>
            </w:r>
          </w:p>
        </w:tc>
        <w:tc>
          <w:tcPr>
            <w:tcW w:w="12332" w:type="dxa"/>
          </w:tcPr>
          <w:p w:rsidR="009A1442" w:rsidRPr="009A1442" w:rsidRDefault="009A1442" w:rsidP="009A1442">
            <w:pPr>
              <w:spacing w:after="0" w:line="240" w:lineRule="auto"/>
              <w:jc w:val="both"/>
              <w:rPr>
                <w:sz w:val="22"/>
                <w:szCs w:val="22"/>
              </w:rPr>
            </w:pPr>
            <w:r w:rsidRPr="009A1442">
              <w:rPr>
                <w:sz w:val="22"/>
                <w:szCs w:val="22"/>
              </w:rPr>
              <w:t>В. Кальциферол</w:t>
            </w:r>
          </w:p>
        </w:tc>
      </w:tr>
      <w:tr w:rsidR="009A1442" w:rsidRPr="009A1442" w:rsidTr="00672EB6">
        <w:tc>
          <w:tcPr>
            <w:tcW w:w="2518" w:type="dxa"/>
          </w:tcPr>
          <w:p w:rsidR="009A1442" w:rsidRPr="009A1442" w:rsidRDefault="009A1442" w:rsidP="009A1442">
            <w:pPr>
              <w:spacing w:after="0" w:line="240" w:lineRule="auto"/>
              <w:jc w:val="both"/>
              <w:rPr>
                <w:sz w:val="22"/>
                <w:szCs w:val="22"/>
              </w:rPr>
            </w:pPr>
            <w:r w:rsidRPr="009A1442">
              <w:rPr>
                <w:sz w:val="22"/>
                <w:szCs w:val="22"/>
              </w:rPr>
              <w:t>Б. Токоферол</w:t>
            </w:r>
          </w:p>
        </w:tc>
        <w:tc>
          <w:tcPr>
            <w:tcW w:w="12332" w:type="dxa"/>
          </w:tcPr>
          <w:p w:rsidR="009A1442" w:rsidRPr="009A1442" w:rsidRDefault="009A1442" w:rsidP="009A1442">
            <w:pPr>
              <w:spacing w:after="0" w:line="240" w:lineRule="auto"/>
              <w:jc w:val="both"/>
              <w:rPr>
                <w:sz w:val="22"/>
                <w:szCs w:val="22"/>
              </w:rPr>
            </w:pPr>
            <w:r w:rsidRPr="009A1442">
              <w:rPr>
                <w:sz w:val="22"/>
                <w:szCs w:val="22"/>
              </w:rPr>
              <w:t>Г. Холин</w:t>
            </w:r>
          </w:p>
        </w:tc>
      </w:tr>
    </w:tbl>
    <w:p w:rsidR="00D41BB0" w:rsidRPr="00E2429C" w:rsidRDefault="00E2429C" w:rsidP="008D3B28">
      <w:pPr>
        <w:spacing w:after="0" w:line="240" w:lineRule="auto"/>
        <w:jc w:val="both"/>
        <w:rPr>
          <w:rFonts w:ascii="Times New Roman" w:hAnsi="Times New Roman"/>
          <w:b/>
          <w:sz w:val="24"/>
          <w:szCs w:val="24"/>
        </w:rPr>
      </w:pPr>
      <w:r>
        <w:rPr>
          <w:rFonts w:ascii="Times New Roman" w:hAnsi="Times New Roman"/>
          <w:b/>
        </w:rPr>
        <w:t xml:space="preserve">27. </w:t>
      </w:r>
      <w:r w:rsidRPr="00E2429C">
        <w:rPr>
          <w:rFonts w:ascii="Times New Roman" w:hAnsi="Times New Roman"/>
          <w:b/>
        </w:rPr>
        <w:t>Отличительная особенность кормления быков-производителей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E2429C" w:rsidRPr="00E2429C" w:rsidTr="00672EB6">
        <w:tc>
          <w:tcPr>
            <w:tcW w:w="3936" w:type="dxa"/>
          </w:tcPr>
          <w:p w:rsidR="00E2429C" w:rsidRPr="00E2429C" w:rsidRDefault="00E2429C" w:rsidP="00E2429C">
            <w:pPr>
              <w:spacing w:after="0" w:line="240" w:lineRule="auto"/>
              <w:jc w:val="both"/>
              <w:rPr>
                <w:sz w:val="22"/>
                <w:szCs w:val="22"/>
              </w:rPr>
            </w:pPr>
            <w:r w:rsidRPr="00E2429C">
              <w:rPr>
                <w:sz w:val="22"/>
                <w:szCs w:val="22"/>
              </w:rPr>
              <w:t xml:space="preserve">А. </w:t>
            </w:r>
            <w:r>
              <w:rPr>
                <w:sz w:val="22"/>
                <w:szCs w:val="22"/>
              </w:rPr>
              <w:t>И</w:t>
            </w:r>
            <w:r w:rsidRPr="00E2429C">
              <w:rPr>
                <w:sz w:val="22"/>
                <w:szCs w:val="22"/>
              </w:rPr>
              <w:t>спользование в рационах</w:t>
            </w:r>
            <w:r>
              <w:rPr>
                <w:sz w:val="22"/>
                <w:szCs w:val="22"/>
              </w:rPr>
              <w:t xml:space="preserve"> кормов животного происхождения</w:t>
            </w:r>
          </w:p>
        </w:tc>
        <w:tc>
          <w:tcPr>
            <w:tcW w:w="10914" w:type="dxa"/>
          </w:tcPr>
          <w:p w:rsidR="00E2429C" w:rsidRPr="00E2429C" w:rsidRDefault="00E2429C" w:rsidP="00E2429C">
            <w:pPr>
              <w:spacing w:after="0" w:line="240" w:lineRule="auto"/>
              <w:jc w:val="both"/>
              <w:rPr>
                <w:sz w:val="22"/>
                <w:szCs w:val="22"/>
              </w:rPr>
            </w:pPr>
            <w:r w:rsidRPr="00E2429C">
              <w:rPr>
                <w:sz w:val="22"/>
                <w:szCs w:val="22"/>
              </w:rPr>
              <w:t xml:space="preserve">В. Нормирование кормления по </w:t>
            </w:r>
          </w:p>
          <w:p w:rsidR="00E2429C" w:rsidRPr="00E2429C" w:rsidRDefault="00E2429C" w:rsidP="00E2429C">
            <w:pPr>
              <w:spacing w:after="0" w:line="240" w:lineRule="auto"/>
              <w:jc w:val="both"/>
              <w:rPr>
                <w:sz w:val="22"/>
                <w:szCs w:val="22"/>
              </w:rPr>
            </w:pPr>
            <w:r w:rsidRPr="00E2429C">
              <w:rPr>
                <w:sz w:val="22"/>
                <w:szCs w:val="22"/>
              </w:rPr>
              <w:t>сезонам года</w:t>
            </w:r>
          </w:p>
        </w:tc>
      </w:tr>
      <w:tr w:rsidR="00E2429C" w:rsidRPr="00E2429C" w:rsidTr="00672EB6">
        <w:tc>
          <w:tcPr>
            <w:tcW w:w="3936" w:type="dxa"/>
          </w:tcPr>
          <w:p w:rsidR="00E2429C" w:rsidRPr="00E2429C" w:rsidRDefault="00E2429C" w:rsidP="00E2429C">
            <w:pPr>
              <w:spacing w:after="0" w:line="240" w:lineRule="auto"/>
              <w:jc w:val="both"/>
              <w:rPr>
                <w:sz w:val="22"/>
                <w:szCs w:val="22"/>
              </w:rPr>
            </w:pPr>
            <w:r w:rsidRPr="00E2429C">
              <w:rPr>
                <w:sz w:val="22"/>
                <w:szCs w:val="22"/>
              </w:rPr>
              <w:t>Б. Большой объем рациона</w:t>
            </w:r>
          </w:p>
        </w:tc>
        <w:tc>
          <w:tcPr>
            <w:tcW w:w="10914" w:type="dxa"/>
          </w:tcPr>
          <w:p w:rsidR="00E2429C" w:rsidRPr="00E2429C" w:rsidRDefault="00E2429C" w:rsidP="00E2429C">
            <w:pPr>
              <w:spacing w:after="0" w:line="240" w:lineRule="auto"/>
              <w:jc w:val="both"/>
              <w:rPr>
                <w:sz w:val="22"/>
                <w:szCs w:val="22"/>
              </w:rPr>
            </w:pPr>
            <w:r w:rsidRPr="00E2429C">
              <w:rPr>
                <w:sz w:val="22"/>
                <w:szCs w:val="22"/>
              </w:rPr>
              <w:t>Г. Кормление через день</w:t>
            </w:r>
          </w:p>
        </w:tc>
      </w:tr>
    </w:tbl>
    <w:p w:rsidR="00D41BB0" w:rsidRPr="00023818" w:rsidRDefault="00023818" w:rsidP="008D3B28">
      <w:pPr>
        <w:spacing w:after="0" w:line="240" w:lineRule="auto"/>
        <w:jc w:val="both"/>
        <w:rPr>
          <w:rFonts w:ascii="Times New Roman" w:hAnsi="Times New Roman"/>
          <w:b/>
          <w:sz w:val="24"/>
          <w:szCs w:val="24"/>
        </w:rPr>
      </w:pPr>
      <w:r>
        <w:rPr>
          <w:rFonts w:ascii="Times New Roman" w:hAnsi="Times New Roman"/>
          <w:b/>
        </w:rPr>
        <w:t xml:space="preserve">28. </w:t>
      </w:r>
      <w:r w:rsidRPr="00023818">
        <w:rPr>
          <w:rFonts w:ascii="Times New Roman" w:hAnsi="Times New Roman"/>
          <w:b/>
        </w:rPr>
        <w:t>Фактор, определяющий потребность жеребцов-производителей в питательных веществах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023818" w:rsidRPr="00023818" w:rsidTr="00023818">
        <w:tc>
          <w:tcPr>
            <w:tcW w:w="3510" w:type="dxa"/>
          </w:tcPr>
          <w:p w:rsidR="00023818" w:rsidRPr="00023818" w:rsidRDefault="00023818" w:rsidP="00023818">
            <w:pPr>
              <w:spacing w:after="0" w:line="240" w:lineRule="auto"/>
              <w:jc w:val="both"/>
              <w:rPr>
                <w:sz w:val="22"/>
                <w:szCs w:val="22"/>
              </w:rPr>
            </w:pPr>
            <w:r w:rsidRPr="00023818">
              <w:rPr>
                <w:sz w:val="22"/>
                <w:szCs w:val="22"/>
              </w:rPr>
              <w:t>А. Живая масса</w:t>
            </w:r>
          </w:p>
        </w:tc>
        <w:tc>
          <w:tcPr>
            <w:tcW w:w="11340" w:type="dxa"/>
          </w:tcPr>
          <w:p w:rsidR="00023818" w:rsidRPr="00023818" w:rsidRDefault="00023818" w:rsidP="00023818">
            <w:pPr>
              <w:spacing w:after="0" w:line="240" w:lineRule="auto"/>
              <w:jc w:val="both"/>
              <w:rPr>
                <w:sz w:val="22"/>
                <w:szCs w:val="22"/>
              </w:rPr>
            </w:pPr>
            <w:r w:rsidRPr="00023818">
              <w:rPr>
                <w:sz w:val="22"/>
                <w:szCs w:val="22"/>
              </w:rPr>
              <w:t>В. Возраст</w:t>
            </w:r>
          </w:p>
        </w:tc>
      </w:tr>
      <w:tr w:rsidR="00023818" w:rsidRPr="00023818" w:rsidTr="00023818">
        <w:tc>
          <w:tcPr>
            <w:tcW w:w="3510" w:type="dxa"/>
          </w:tcPr>
          <w:p w:rsidR="00023818" w:rsidRPr="00023818" w:rsidRDefault="00023818" w:rsidP="00023818">
            <w:pPr>
              <w:spacing w:after="0" w:line="240" w:lineRule="auto"/>
              <w:jc w:val="both"/>
              <w:rPr>
                <w:sz w:val="22"/>
                <w:szCs w:val="22"/>
              </w:rPr>
            </w:pPr>
            <w:r w:rsidRPr="00023818">
              <w:rPr>
                <w:sz w:val="22"/>
                <w:szCs w:val="22"/>
              </w:rPr>
              <w:t>Б. Интенсивность использования</w:t>
            </w:r>
          </w:p>
        </w:tc>
        <w:tc>
          <w:tcPr>
            <w:tcW w:w="11340" w:type="dxa"/>
          </w:tcPr>
          <w:p w:rsidR="00023818" w:rsidRPr="00023818" w:rsidRDefault="00023818" w:rsidP="00023818">
            <w:pPr>
              <w:spacing w:after="0" w:line="240" w:lineRule="auto"/>
              <w:jc w:val="both"/>
              <w:rPr>
                <w:sz w:val="22"/>
                <w:szCs w:val="22"/>
              </w:rPr>
            </w:pPr>
            <w:r w:rsidRPr="00023818">
              <w:rPr>
                <w:sz w:val="22"/>
                <w:szCs w:val="22"/>
              </w:rPr>
              <w:t>Г. Сезон года</w:t>
            </w:r>
          </w:p>
        </w:tc>
      </w:tr>
    </w:tbl>
    <w:p w:rsidR="00D41BB0" w:rsidRPr="00FD042D" w:rsidRDefault="00FD042D" w:rsidP="008D3B28">
      <w:pPr>
        <w:spacing w:after="0" w:line="240" w:lineRule="auto"/>
        <w:jc w:val="both"/>
        <w:rPr>
          <w:rFonts w:ascii="Times New Roman" w:hAnsi="Times New Roman"/>
          <w:b/>
          <w:sz w:val="24"/>
          <w:szCs w:val="24"/>
        </w:rPr>
      </w:pPr>
      <w:r w:rsidRPr="00FD042D">
        <w:rPr>
          <w:rFonts w:ascii="Times New Roman" w:hAnsi="Times New Roman"/>
          <w:b/>
        </w:rPr>
        <w:t>29. Содержание сахара в молоке кобыл</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FD042D" w:rsidRPr="00FD042D" w:rsidTr="00FD042D">
        <w:tc>
          <w:tcPr>
            <w:tcW w:w="2660" w:type="dxa"/>
          </w:tcPr>
          <w:p w:rsidR="00FD042D" w:rsidRPr="00FD042D" w:rsidRDefault="00FD042D" w:rsidP="00FD042D">
            <w:pPr>
              <w:spacing w:after="0" w:line="240" w:lineRule="auto"/>
              <w:jc w:val="both"/>
              <w:rPr>
                <w:sz w:val="22"/>
                <w:szCs w:val="22"/>
              </w:rPr>
            </w:pPr>
            <w:r w:rsidRPr="00FD042D">
              <w:rPr>
                <w:sz w:val="22"/>
                <w:szCs w:val="22"/>
              </w:rPr>
              <w:t>А. Нет сахара</w:t>
            </w:r>
          </w:p>
        </w:tc>
        <w:tc>
          <w:tcPr>
            <w:tcW w:w="12190" w:type="dxa"/>
          </w:tcPr>
          <w:p w:rsidR="00FD042D" w:rsidRPr="00FD042D" w:rsidRDefault="00FD042D" w:rsidP="00FD042D">
            <w:pPr>
              <w:spacing w:after="0" w:line="240" w:lineRule="auto"/>
              <w:jc w:val="both"/>
              <w:rPr>
                <w:sz w:val="22"/>
                <w:szCs w:val="22"/>
              </w:rPr>
            </w:pPr>
            <w:r w:rsidRPr="00FD042D">
              <w:rPr>
                <w:sz w:val="22"/>
                <w:szCs w:val="22"/>
              </w:rPr>
              <w:t>В. 3,3-7,1%</w:t>
            </w:r>
          </w:p>
        </w:tc>
      </w:tr>
      <w:tr w:rsidR="00FD042D" w:rsidRPr="00FD042D" w:rsidTr="00FD042D">
        <w:tc>
          <w:tcPr>
            <w:tcW w:w="2660" w:type="dxa"/>
          </w:tcPr>
          <w:p w:rsidR="00FD042D" w:rsidRPr="00FD042D" w:rsidRDefault="00FD042D" w:rsidP="00FD042D">
            <w:pPr>
              <w:spacing w:after="0" w:line="240" w:lineRule="auto"/>
              <w:jc w:val="both"/>
              <w:rPr>
                <w:sz w:val="22"/>
                <w:szCs w:val="22"/>
              </w:rPr>
            </w:pPr>
            <w:r w:rsidRPr="00FD042D">
              <w:rPr>
                <w:sz w:val="22"/>
                <w:szCs w:val="22"/>
              </w:rPr>
              <w:t>Б. 0,5-1,5%</w:t>
            </w:r>
          </w:p>
        </w:tc>
        <w:tc>
          <w:tcPr>
            <w:tcW w:w="12190" w:type="dxa"/>
          </w:tcPr>
          <w:p w:rsidR="00FD042D" w:rsidRPr="00FD042D" w:rsidRDefault="00FD042D" w:rsidP="00FD042D">
            <w:pPr>
              <w:spacing w:after="0" w:line="240" w:lineRule="auto"/>
              <w:jc w:val="both"/>
              <w:rPr>
                <w:sz w:val="22"/>
                <w:szCs w:val="22"/>
              </w:rPr>
            </w:pPr>
            <w:r w:rsidRPr="00FD042D">
              <w:rPr>
                <w:sz w:val="22"/>
                <w:szCs w:val="22"/>
              </w:rPr>
              <w:t>Г. 10-12%</w:t>
            </w:r>
          </w:p>
        </w:tc>
      </w:tr>
    </w:tbl>
    <w:p w:rsidR="00712981" w:rsidRDefault="00712981" w:rsidP="008D3B28">
      <w:pPr>
        <w:spacing w:after="0" w:line="240" w:lineRule="auto"/>
        <w:jc w:val="both"/>
        <w:rPr>
          <w:rFonts w:ascii="Times New Roman" w:hAnsi="Times New Roman"/>
          <w:b/>
        </w:rPr>
      </w:pPr>
    </w:p>
    <w:p w:rsidR="00712981" w:rsidRDefault="00712981" w:rsidP="008D3B28">
      <w:pPr>
        <w:spacing w:after="0" w:line="240" w:lineRule="auto"/>
        <w:jc w:val="both"/>
        <w:rPr>
          <w:rFonts w:ascii="Times New Roman" w:hAnsi="Times New Roman"/>
          <w:b/>
        </w:rPr>
      </w:pPr>
    </w:p>
    <w:p w:rsidR="00D41BB0" w:rsidRPr="00B312AB" w:rsidRDefault="00B312AB" w:rsidP="008D3B28">
      <w:pPr>
        <w:spacing w:after="0" w:line="240" w:lineRule="auto"/>
        <w:jc w:val="both"/>
        <w:rPr>
          <w:rFonts w:ascii="Times New Roman" w:hAnsi="Times New Roman"/>
          <w:b/>
          <w:sz w:val="24"/>
          <w:szCs w:val="24"/>
        </w:rPr>
      </w:pPr>
      <w:r w:rsidRPr="00B312AB">
        <w:rPr>
          <w:rFonts w:ascii="Times New Roman" w:hAnsi="Times New Roman"/>
          <w:b/>
        </w:rPr>
        <w:lastRenderedPageBreak/>
        <w:t>30. Оптимальный уровень содержания сырой клетчатки в сухом веществе рациона подсосной овцематки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B312AB" w:rsidRPr="00B312AB" w:rsidTr="00B312AB">
        <w:tc>
          <w:tcPr>
            <w:tcW w:w="2660" w:type="dxa"/>
          </w:tcPr>
          <w:p w:rsidR="00B312AB" w:rsidRPr="00B312AB" w:rsidRDefault="00B312AB" w:rsidP="00B312AB">
            <w:pPr>
              <w:spacing w:after="0" w:line="240" w:lineRule="auto"/>
              <w:jc w:val="both"/>
              <w:rPr>
                <w:sz w:val="22"/>
                <w:szCs w:val="22"/>
              </w:rPr>
            </w:pPr>
            <w:r w:rsidRPr="00B312AB">
              <w:rPr>
                <w:sz w:val="22"/>
                <w:szCs w:val="22"/>
              </w:rPr>
              <w:t>А. 15-20%</w:t>
            </w:r>
          </w:p>
        </w:tc>
        <w:tc>
          <w:tcPr>
            <w:tcW w:w="12190" w:type="dxa"/>
          </w:tcPr>
          <w:p w:rsidR="00B312AB" w:rsidRPr="00B312AB" w:rsidRDefault="00B312AB" w:rsidP="00B312AB">
            <w:pPr>
              <w:spacing w:after="0" w:line="240" w:lineRule="auto"/>
              <w:jc w:val="both"/>
              <w:rPr>
                <w:sz w:val="22"/>
                <w:szCs w:val="22"/>
              </w:rPr>
            </w:pPr>
            <w:r w:rsidRPr="00B312AB">
              <w:rPr>
                <w:sz w:val="22"/>
                <w:szCs w:val="22"/>
              </w:rPr>
              <w:t>В. 32-35%</w:t>
            </w:r>
          </w:p>
        </w:tc>
      </w:tr>
      <w:tr w:rsidR="00B312AB" w:rsidRPr="00B312AB" w:rsidTr="00B312AB">
        <w:tc>
          <w:tcPr>
            <w:tcW w:w="2660" w:type="dxa"/>
          </w:tcPr>
          <w:p w:rsidR="00B312AB" w:rsidRPr="00B312AB" w:rsidRDefault="00B312AB" w:rsidP="00B312AB">
            <w:pPr>
              <w:spacing w:after="0" w:line="240" w:lineRule="auto"/>
              <w:jc w:val="both"/>
              <w:rPr>
                <w:sz w:val="22"/>
                <w:szCs w:val="22"/>
              </w:rPr>
            </w:pPr>
            <w:r w:rsidRPr="00B312AB">
              <w:rPr>
                <w:sz w:val="22"/>
                <w:szCs w:val="22"/>
              </w:rPr>
              <w:t>Б. 24-27%</w:t>
            </w:r>
          </w:p>
        </w:tc>
        <w:tc>
          <w:tcPr>
            <w:tcW w:w="12190" w:type="dxa"/>
          </w:tcPr>
          <w:p w:rsidR="00B312AB" w:rsidRPr="00B312AB" w:rsidRDefault="00B312AB" w:rsidP="00B312AB">
            <w:pPr>
              <w:spacing w:after="0" w:line="240" w:lineRule="auto"/>
              <w:jc w:val="both"/>
              <w:rPr>
                <w:sz w:val="22"/>
                <w:szCs w:val="22"/>
              </w:rPr>
            </w:pPr>
            <w:r w:rsidRPr="00B312AB">
              <w:rPr>
                <w:sz w:val="22"/>
                <w:szCs w:val="22"/>
              </w:rPr>
              <w:t>Г. 5-8%</w:t>
            </w:r>
          </w:p>
        </w:tc>
      </w:tr>
    </w:tbl>
    <w:p w:rsidR="00D41BB0" w:rsidRPr="00D1005F" w:rsidRDefault="00D1005F" w:rsidP="008D3B28">
      <w:pPr>
        <w:spacing w:after="0" w:line="240" w:lineRule="auto"/>
        <w:jc w:val="both"/>
        <w:rPr>
          <w:rFonts w:ascii="Times New Roman" w:hAnsi="Times New Roman"/>
          <w:b/>
          <w:sz w:val="24"/>
          <w:szCs w:val="24"/>
        </w:rPr>
      </w:pPr>
      <w:r w:rsidRPr="00D1005F">
        <w:rPr>
          <w:rFonts w:ascii="Times New Roman" w:hAnsi="Times New Roman"/>
          <w:b/>
        </w:rPr>
        <w:t>31. Укажите возраст поросят-сосунов, с которого их приучают к подкормкам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D1005F" w:rsidRPr="00D1005F" w:rsidTr="00D1005F">
        <w:tc>
          <w:tcPr>
            <w:tcW w:w="2660" w:type="dxa"/>
          </w:tcPr>
          <w:p w:rsidR="00D1005F" w:rsidRPr="00D1005F" w:rsidRDefault="00D1005F" w:rsidP="00D1005F">
            <w:pPr>
              <w:spacing w:after="0" w:line="240" w:lineRule="auto"/>
              <w:jc w:val="both"/>
              <w:rPr>
                <w:sz w:val="22"/>
                <w:szCs w:val="22"/>
              </w:rPr>
            </w:pPr>
            <w:r w:rsidRPr="00D1005F">
              <w:rPr>
                <w:sz w:val="22"/>
                <w:szCs w:val="22"/>
              </w:rPr>
              <w:t>А. С 3-5 дня</w:t>
            </w:r>
          </w:p>
        </w:tc>
        <w:tc>
          <w:tcPr>
            <w:tcW w:w="12190" w:type="dxa"/>
          </w:tcPr>
          <w:p w:rsidR="00D1005F" w:rsidRPr="00D1005F" w:rsidRDefault="00D1005F" w:rsidP="00D1005F">
            <w:pPr>
              <w:spacing w:after="0" w:line="240" w:lineRule="auto"/>
              <w:jc w:val="both"/>
              <w:rPr>
                <w:sz w:val="22"/>
                <w:szCs w:val="22"/>
              </w:rPr>
            </w:pPr>
            <w:r w:rsidRPr="00D1005F">
              <w:rPr>
                <w:sz w:val="22"/>
                <w:szCs w:val="22"/>
              </w:rPr>
              <w:t>В. С 20-25 дня</w:t>
            </w:r>
          </w:p>
        </w:tc>
      </w:tr>
      <w:tr w:rsidR="00D1005F" w:rsidRPr="00D1005F" w:rsidTr="00D1005F">
        <w:tc>
          <w:tcPr>
            <w:tcW w:w="2660" w:type="dxa"/>
          </w:tcPr>
          <w:p w:rsidR="00D1005F" w:rsidRPr="00D1005F" w:rsidRDefault="00D1005F" w:rsidP="00D1005F">
            <w:pPr>
              <w:spacing w:after="0" w:line="240" w:lineRule="auto"/>
              <w:jc w:val="both"/>
              <w:rPr>
                <w:sz w:val="22"/>
                <w:szCs w:val="22"/>
              </w:rPr>
            </w:pPr>
            <w:r w:rsidRPr="00D1005F">
              <w:rPr>
                <w:sz w:val="22"/>
                <w:szCs w:val="22"/>
              </w:rPr>
              <w:t>Б. С 1 дня</w:t>
            </w:r>
          </w:p>
        </w:tc>
        <w:tc>
          <w:tcPr>
            <w:tcW w:w="12190" w:type="dxa"/>
          </w:tcPr>
          <w:p w:rsidR="00D1005F" w:rsidRPr="00D1005F" w:rsidRDefault="00D1005F" w:rsidP="00D1005F">
            <w:pPr>
              <w:spacing w:after="0" w:line="240" w:lineRule="auto"/>
              <w:jc w:val="both"/>
              <w:rPr>
                <w:sz w:val="22"/>
                <w:szCs w:val="22"/>
              </w:rPr>
            </w:pPr>
            <w:r w:rsidRPr="00D1005F">
              <w:rPr>
                <w:sz w:val="22"/>
                <w:szCs w:val="22"/>
              </w:rPr>
              <w:t>Г. С 30 дня</w:t>
            </w:r>
          </w:p>
        </w:tc>
      </w:tr>
    </w:tbl>
    <w:p w:rsidR="00D41BB0" w:rsidRPr="00EF2C55" w:rsidRDefault="00EF2C55" w:rsidP="008D3B28">
      <w:pPr>
        <w:spacing w:after="0" w:line="240" w:lineRule="auto"/>
        <w:jc w:val="both"/>
        <w:rPr>
          <w:rFonts w:ascii="Times New Roman" w:hAnsi="Times New Roman"/>
          <w:b/>
          <w:sz w:val="24"/>
          <w:szCs w:val="24"/>
        </w:rPr>
      </w:pPr>
      <w:r w:rsidRPr="00EF2C55">
        <w:rPr>
          <w:rFonts w:ascii="Times New Roman" w:hAnsi="Times New Roman"/>
          <w:b/>
        </w:rPr>
        <w:t>32. Показатели при определении нормы кормления супоросным свиноматкам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11765"/>
      </w:tblGrid>
      <w:tr w:rsidR="00EF2C55" w:rsidRPr="00EF2C55" w:rsidTr="00EF2C55">
        <w:tc>
          <w:tcPr>
            <w:tcW w:w="3085" w:type="dxa"/>
          </w:tcPr>
          <w:p w:rsidR="00EF2C55" w:rsidRPr="00EF2C55" w:rsidRDefault="00EF2C55" w:rsidP="00EF2C55">
            <w:pPr>
              <w:spacing w:after="0" w:line="240" w:lineRule="auto"/>
              <w:jc w:val="both"/>
              <w:rPr>
                <w:sz w:val="22"/>
                <w:szCs w:val="22"/>
              </w:rPr>
            </w:pPr>
            <w:r w:rsidRPr="00EF2C55">
              <w:rPr>
                <w:sz w:val="22"/>
                <w:szCs w:val="22"/>
              </w:rPr>
              <w:t xml:space="preserve">А. </w:t>
            </w:r>
            <w:r>
              <w:rPr>
                <w:sz w:val="22"/>
                <w:szCs w:val="22"/>
              </w:rPr>
              <w:t>Ж</w:t>
            </w:r>
            <w:r w:rsidRPr="00EF2C55">
              <w:rPr>
                <w:sz w:val="22"/>
                <w:szCs w:val="22"/>
              </w:rPr>
              <w:t>ивая масс</w:t>
            </w:r>
            <w:r>
              <w:rPr>
                <w:sz w:val="22"/>
                <w:szCs w:val="22"/>
              </w:rPr>
              <w:t>а, период супоросности, возраст</w:t>
            </w:r>
          </w:p>
        </w:tc>
        <w:tc>
          <w:tcPr>
            <w:tcW w:w="11765" w:type="dxa"/>
          </w:tcPr>
          <w:p w:rsidR="00EF2C55" w:rsidRPr="00EF2C55" w:rsidRDefault="00EF2C55" w:rsidP="00EF2C55">
            <w:pPr>
              <w:spacing w:after="0" w:line="240" w:lineRule="auto"/>
              <w:jc w:val="both"/>
              <w:rPr>
                <w:sz w:val="22"/>
                <w:szCs w:val="22"/>
              </w:rPr>
            </w:pPr>
            <w:r w:rsidRPr="00EF2C55">
              <w:rPr>
                <w:sz w:val="22"/>
                <w:szCs w:val="22"/>
              </w:rPr>
              <w:t>В. Период супоросности, живая масса</w:t>
            </w:r>
          </w:p>
        </w:tc>
      </w:tr>
      <w:tr w:rsidR="00EF2C55" w:rsidRPr="00EF2C55" w:rsidTr="00EF2C55">
        <w:tc>
          <w:tcPr>
            <w:tcW w:w="3085" w:type="dxa"/>
          </w:tcPr>
          <w:p w:rsidR="00EF2C55" w:rsidRPr="00EF2C55" w:rsidRDefault="00EF2C55" w:rsidP="00EF2C55">
            <w:pPr>
              <w:spacing w:after="0" w:line="240" w:lineRule="auto"/>
              <w:jc w:val="both"/>
              <w:rPr>
                <w:sz w:val="22"/>
                <w:szCs w:val="22"/>
              </w:rPr>
            </w:pPr>
            <w:r w:rsidRPr="00EF2C55">
              <w:rPr>
                <w:sz w:val="22"/>
                <w:szCs w:val="22"/>
              </w:rPr>
              <w:t>Б. Живая масса, возраст</w:t>
            </w:r>
          </w:p>
        </w:tc>
        <w:tc>
          <w:tcPr>
            <w:tcW w:w="11765" w:type="dxa"/>
          </w:tcPr>
          <w:p w:rsidR="00EF2C55" w:rsidRPr="00EF2C55" w:rsidRDefault="00EF2C55" w:rsidP="00EF2C55">
            <w:pPr>
              <w:spacing w:after="0" w:line="240" w:lineRule="auto"/>
              <w:jc w:val="both"/>
              <w:rPr>
                <w:sz w:val="22"/>
                <w:szCs w:val="22"/>
              </w:rPr>
            </w:pPr>
            <w:r w:rsidRPr="00EF2C55">
              <w:rPr>
                <w:sz w:val="22"/>
                <w:szCs w:val="22"/>
              </w:rPr>
              <w:t>Г. Период супоросности, возраст</w:t>
            </w:r>
          </w:p>
        </w:tc>
      </w:tr>
    </w:tbl>
    <w:p w:rsidR="00D41BB0" w:rsidRPr="008B37FF" w:rsidRDefault="008B37FF" w:rsidP="008D3B28">
      <w:pPr>
        <w:spacing w:after="0" w:line="240" w:lineRule="auto"/>
        <w:jc w:val="both"/>
        <w:rPr>
          <w:rFonts w:ascii="Times New Roman" w:hAnsi="Times New Roman"/>
          <w:b/>
          <w:sz w:val="24"/>
          <w:szCs w:val="24"/>
        </w:rPr>
      </w:pPr>
      <w:r w:rsidRPr="008B37FF">
        <w:rPr>
          <w:rFonts w:ascii="Times New Roman" w:hAnsi="Times New Roman"/>
          <w:b/>
        </w:rPr>
        <w:t>33. Максимальный уровень сырой клетчатки в сухом веществе рациона свиноматки в первые 84 дня супоросности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8B37FF" w:rsidRPr="008B37FF" w:rsidTr="008B37FF">
        <w:tc>
          <w:tcPr>
            <w:tcW w:w="2660" w:type="dxa"/>
          </w:tcPr>
          <w:p w:rsidR="008B37FF" w:rsidRPr="008B37FF" w:rsidRDefault="008B37FF" w:rsidP="008B37FF">
            <w:pPr>
              <w:spacing w:after="0" w:line="240" w:lineRule="auto"/>
              <w:jc w:val="both"/>
              <w:rPr>
                <w:sz w:val="22"/>
                <w:szCs w:val="22"/>
              </w:rPr>
            </w:pPr>
            <w:r w:rsidRPr="008B37FF">
              <w:rPr>
                <w:sz w:val="22"/>
                <w:szCs w:val="22"/>
              </w:rPr>
              <w:t>А. 30%</w:t>
            </w:r>
          </w:p>
        </w:tc>
        <w:tc>
          <w:tcPr>
            <w:tcW w:w="12190" w:type="dxa"/>
          </w:tcPr>
          <w:p w:rsidR="008B37FF" w:rsidRPr="008B37FF" w:rsidRDefault="008B37FF" w:rsidP="008B37FF">
            <w:pPr>
              <w:spacing w:after="0" w:line="240" w:lineRule="auto"/>
              <w:jc w:val="both"/>
              <w:rPr>
                <w:sz w:val="22"/>
                <w:szCs w:val="22"/>
              </w:rPr>
            </w:pPr>
            <w:r w:rsidRPr="008B37FF">
              <w:rPr>
                <w:sz w:val="22"/>
                <w:szCs w:val="22"/>
              </w:rPr>
              <w:t>В. 4%</w:t>
            </w:r>
          </w:p>
        </w:tc>
      </w:tr>
      <w:tr w:rsidR="008B37FF" w:rsidRPr="008B37FF" w:rsidTr="008B37FF">
        <w:tc>
          <w:tcPr>
            <w:tcW w:w="2660" w:type="dxa"/>
          </w:tcPr>
          <w:p w:rsidR="008B37FF" w:rsidRPr="008B37FF" w:rsidRDefault="008B37FF" w:rsidP="008B37FF">
            <w:pPr>
              <w:spacing w:after="0" w:line="240" w:lineRule="auto"/>
              <w:jc w:val="both"/>
              <w:rPr>
                <w:sz w:val="22"/>
                <w:szCs w:val="22"/>
              </w:rPr>
            </w:pPr>
            <w:r w:rsidRPr="008B37FF">
              <w:rPr>
                <w:sz w:val="22"/>
                <w:szCs w:val="22"/>
              </w:rPr>
              <w:t>Б. 25%</w:t>
            </w:r>
          </w:p>
        </w:tc>
        <w:tc>
          <w:tcPr>
            <w:tcW w:w="12190" w:type="dxa"/>
          </w:tcPr>
          <w:p w:rsidR="008B37FF" w:rsidRPr="008B37FF" w:rsidRDefault="008B37FF" w:rsidP="008B37FF">
            <w:pPr>
              <w:spacing w:after="0" w:line="240" w:lineRule="auto"/>
              <w:jc w:val="both"/>
              <w:rPr>
                <w:sz w:val="22"/>
                <w:szCs w:val="22"/>
              </w:rPr>
            </w:pPr>
            <w:r w:rsidRPr="008B37FF">
              <w:rPr>
                <w:sz w:val="22"/>
                <w:szCs w:val="22"/>
              </w:rPr>
              <w:t xml:space="preserve">Г. </w:t>
            </w:r>
            <w:r w:rsidR="006F2BAC">
              <w:rPr>
                <w:sz w:val="22"/>
                <w:szCs w:val="22"/>
              </w:rPr>
              <w:t>12%</w:t>
            </w:r>
          </w:p>
        </w:tc>
      </w:tr>
    </w:tbl>
    <w:p w:rsidR="00D41BB0" w:rsidRPr="006F2BAC" w:rsidRDefault="006F2BAC" w:rsidP="008D3B28">
      <w:pPr>
        <w:spacing w:after="0" w:line="240" w:lineRule="auto"/>
        <w:jc w:val="both"/>
        <w:rPr>
          <w:rFonts w:ascii="Times New Roman" w:hAnsi="Times New Roman"/>
          <w:b/>
          <w:sz w:val="24"/>
          <w:szCs w:val="24"/>
        </w:rPr>
      </w:pPr>
      <w:r w:rsidRPr="006F2BAC">
        <w:rPr>
          <w:rFonts w:ascii="Times New Roman" w:hAnsi="Times New Roman"/>
          <w:b/>
        </w:rPr>
        <w:t>34. Укажите микроэлементы, по которым дефицитны молозиво и молоко свиноматки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6F2BAC" w:rsidRPr="006F2BAC" w:rsidTr="006F2BAC">
        <w:tc>
          <w:tcPr>
            <w:tcW w:w="2660" w:type="dxa"/>
          </w:tcPr>
          <w:p w:rsidR="006F2BAC" w:rsidRPr="006F2BAC" w:rsidRDefault="006F2BAC" w:rsidP="006F2BAC">
            <w:pPr>
              <w:spacing w:after="0" w:line="240" w:lineRule="auto"/>
              <w:jc w:val="both"/>
              <w:rPr>
                <w:sz w:val="22"/>
                <w:szCs w:val="22"/>
              </w:rPr>
            </w:pPr>
            <w:r w:rsidRPr="006F2BAC">
              <w:rPr>
                <w:sz w:val="22"/>
                <w:szCs w:val="22"/>
              </w:rPr>
              <w:t>А. Марганец, кобальт</w:t>
            </w:r>
          </w:p>
        </w:tc>
        <w:tc>
          <w:tcPr>
            <w:tcW w:w="12190" w:type="dxa"/>
          </w:tcPr>
          <w:p w:rsidR="006F2BAC" w:rsidRPr="006F2BAC" w:rsidRDefault="006F2BAC" w:rsidP="006F2BAC">
            <w:pPr>
              <w:spacing w:after="0" w:line="240" w:lineRule="auto"/>
              <w:jc w:val="both"/>
              <w:rPr>
                <w:sz w:val="22"/>
                <w:szCs w:val="22"/>
              </w:rPr>
            </w:pPr>
            <w:r w:rsidRPr="006F2BAC">
              <w:rPr>
                <w:sz w:val="22"/>
                <w:szCs w:val="22"/>
              </w:rPr>
              <w:t xml:space="preserve">В. </w:t>
            </w:r>
            <w:r>
              <w:rPr>
                <w:sz w:val="22"/>
                <w:szCs w:val="22"/>
              </w:rPr>
              <w:t>Медь, железо</w:t>
            </w:r>
          </w:p>
        </w:tc>
      </w:tr>
      <w:tr w:rsidR="006F2BAC" w:rsidRPr="006F2BAC" w:rsidTr="006F2BAC">
        <w:tc>
          <w:tcPr>
            <w:tcW w:w="2660" w:type="dxa"/>
          </w:tcPr>
          <w:p w:rsidR="006F2BAC" w:rsidRPr="006F2BAC" w:rsidRDefault="006F2BAC" w:rsidP="006F2BAC">
            <w:pPr>
              <w:spacing w:after="0" w:line="240" w:lineRule="auto"/>
              <w:jc w:val="both"/>
              <w:rPr>
                <w:sz w:val="22"/>
                <w:szCs w:val="22"/>
              </w:rPr>
            </w:pPr>
            <w:r w:rsidRPr="006F2BAC">
              <w:rPr>
                <w:sz w:val="22"/>
                <w:szCs w:val="22"/>
              </w:rPr>
              <w:t>Б. Цинк, селен</w:t>
            </w:r>
          </w:p>
        </w:tc>
        <w:tc>
          <w:tcPr>
            <w:tcW w:w="12190" w:type="dxa"/>
          </w:tcPr>
          <w:p w:rsidR="006F2BAC" w:rsidRPr="006F2BAC" w:rsidRDefault="006F2BAC" w:rsidP="006F2BAC">
            <w:pPr>
              <w:spacing w:after="0" w:line="240" w:lineRule="auto"/>
              <w:jc w:val="both"/>
              <w:rPr>
                <w:sz w:val="22"/>
                <w:szCs w:val="22"/>
              </w:rPr>
            </w:pPr>
            <w:r w:rsidRPr="006F2BAC">
              <w:rPr>
                <w:sz w:val="22"/>
                <w:szCs w:val="22"/>
              </w:rPr>
              <w:t>Г. Йод, свинец</w:t>
            </w:r>
          </w:p>
        </w:tc>
      </w:tr>
    </w:tbl>
    <w:p w:rsidR="00D41BB0" w:rsidRPr="000D1D3B" w:rsidRDefault="000D1D3B" w:rsidP="008D3B28">
      <w:pPr>
        <w:spacing w:after="0" w:line="240" w:lineRule="auto"/>
        <w:jc w:val="both"/>
        <w:rPr>
          <w:rFonts w:ascii="Times New Roman" w:hAnsi="Times New Roman"/>
          <w:b/>
          <w:sz w:val="24"/>
          <w:szCs w:val="24"/>
        </w:rPr>
      </w:pPr>
      <w:r w:rsidRPr="000D1D3B">
        <w:rPr>
          <w:rFonts w:ascii="Times New Roman" w:hAnsi="Times New Roman"/>
          <w:b/>
        </w:rPr>
        <w:t>35. Укажите критические (незаменимые) аминокислоты в рационах свиней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8"/>
        <w:gridCol w:w="10412"/>
      </w:tblGrid>
      <w:tr w:rsidR="000D1D3B" w:rsidRPr="000D1D3B" w:rsidTr="000D1D3B">
        <w:tc>
          <w:tcPr>
            <w:tcW w:w="4438" w:type="dxa"/>
          </w:tcPr>
          <w:p w:rsidR="000D1D3B" w:rsidRPr="000D1D3B" w:rsidRDefault="000D1D3B" w:rsidP="000D1D3B">
            <w:pPr>
              <w:spacing w:after="0" w:line="240" w:lineRule="auto"/>
              <w:jc w:val="both"/>
              <w:rPr>
                <w:sz w:val="22"/>
                <w:szCs w:val="22"/>
              </w:rPr>
            </w:pPr>
            <w:r w:rsidRPr="000D1D3B">
              <w:rPr>
                <w:sz w:val="22"/>
                <w:szCs w:val="22"/>
              </w:rPr>
              <w:t>А. Фенилаланин, триптофан</w:t>
            </w:r>
          </w:p>
        </w:tc>
        <w:tc>
          <w:tcPr>
            <w:tcW w:w="10412" w:type="dxa"/>
          </w:tcPr>
          <w:p w:rsidR="000D1D3B" w:rsidRPr="000D1D3B" w:rsidRDefault="000D1D3B" w:rsidP="000D1D3B">
            <w:pPr>
              <w:spacing w:after="0" w:line="240" w:lineRule="auto"/>
              <w:jc w:val="both"/>
              <w:rPr>
                <w:sz w:val="22"/>
                <w:szCs w:val="22"/>
              </w:rPr>
            </w:pPr>
            <w:r w:rsidRPr="000D1D3B">
              <w:rPr>
                <w:sz w:val="22"/>
                <w:szCs w:val="22"/>
              </w:rPr>
              <w:t>В. Лейцин, изолейцин</w:t>
            </w:r>
          </w:p>
        </w:tc>
      </w:tr>
      <w:tr w:rsidR="000D1D3B" w:rsidRPr="000D1D3B" w:rsidTr="000D1D3B">
        <w:tc>
          <w:tcPr>
            <w:tcW w:w="4438" w:type="dxa"/>
          </w:tcPr>
          <w:p w:rsidR="000D1D3B" w:rsidRPr="000D1D3B" w:rsidRDefault="000D1D3B" w:rsidP="000D1D3B">
            <w:pPr>
              <w:spacing w:after="0" w:line="240" w:lineRule="auto"/>
              <w:jc w:val="both"/>
              <w:rPr>
                <w:sz w:val="22"/>
                <w:szCs w:val="22"/>
              </w:rPr>
            </w:pPr>
            <w:r w:rsidRPr="000D1D3B">
              <w:rPr>
                <w:sz w:val="22"/>
                <w:szCs w:val="22"/>
              </w:rPr>
              <w:t>Б. Лизин, метионин</w:t>
            </w:r>
          </w:p>
        </w:tc>
        <w:tc>
          <w:tcPr>
            <w:tcW w:w="10412" w:type="dxa"/>
          </w:tcPr>
          <w:p w:rsidR="000D1D3B" w:rsidRPr="000D1D3B" w:rsidRDefault="000D1D3B" w:rsidP="000D1D3B">
            <w:pPr>
              <w:spacing w:after="0" w:line="240" w:lineRule="auto"/>
              <w:jc w:val="both"/>
              <w:rPr>
                <w:sz w:val="22"/>
                <w:szCs w:val="22"/>
              </w:rPr>
            </w:pPr>
            <w:r w:rsidRPr="000D1D3B">
              <w:rPr>
                <w:sz w:val="22"/>
                <w:szCs w:val="22"/>
              </w:rPr>
              <w:t>Г. Гистидин, валин</w:t>
            </w:r>
          </w:p>
        </w:tc>
      </w:tr>
    </w:tbl>
    <w:p w:rsidR="00D41BB0" w:rsidRPr="000D1D3B" w:rsidRDefault="000D1D3B" w:rsidP="008D3B28">
      <w:pPr>
        <w:spacing w:after="0" w:line="240" w:lineRule="auto"/>
        <w:jc w:val="both"/>
        <w:rPr>
          <w:rFonts w:ascii="Times New Roman" w:hAnsi="Times New Roman"/>
          <w:b/>
          <w:sz w:val="24"/>
          <w:szCs w:val="24"/>
        </w:rPr>
      </w:pPr>
      <w:r w:rsidRPr="000D1D3B">
        <w:rPr>
          <w:rFonts w:ascii="Times New Roman" w:hAnsi="Times New Roman"/>
          <w:b/>
        </w:rPr>
        <w:t>36. Укажите, какое количество мытой шерсти получают от овцы за год</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0D1D3B" w:rsidRPr="000D1D3B" w:rsidTr="000D1D3B">
        <w:tc>
          <w:tcPr>
            <w:tcW w:w="2660" w:type="dxa"/>
          </w:tcPr>
          <w:p w:rsidR="000D1D3B" w:rsidRPr="000D1D3B" w:rsidRDefault="000D1D3B" w:rsidP="000D1D3B">
            <w:pPr>
              <w:spacing w:after="0" w:line="240" w:lineRule="auto"/>
              <w:jc w:val="both"/>
              <w:rPr>
                <w:sz w:val="22"/>
                <w:szCs w:val="22"/>
              </w:rPr>
            </w:pPr>
            <w:r w:rsidRPr="000D1D3B">
              <w:rPr>
                <w:sz w:val="22"/>
                <w:szCs w:val="22"/>
              </w:rPr>
              <w:t>А. 2,5-3,0 кг</w:t>
            </w:r>
          </w:p>
        </w:tc>
        <w:tc>
          <w:tcPr>
            <w:tcW w:w="12190" w:type="dxa"/>
          </w:tcPr>
          <w:p w:rsidR="000D1D3B" w:rsidRPr="000D1D3B" w:rsidRDefault="000D1D3B" w:rsidP="000D1D3B">
            <w:pPr>
              <w:spacing w:after="0" w:line="240" w:lineRule="auto"/>
              <w:jc w:val="both"/>
              <w:rPr>
                <w:sz w:val="22"/>
                <w:szCs w:val="22"/>
              </w:rPr>
            </w:pPr>
            <w:r w:rsidRPr="000D1D3B">
              <w:rPr>
                <w:sz w:val="22"/>
                <w:szCs w:val="22"/>
              </w:rPr>
              <w:t>В. 6,0-7,5 кг</w:t>
            </w:r>
          </w:p>
        </w:tc>
      </w:tr>
      <w:tr w:rsidR="000D1D3B" w:rsidRPr="000D1D3B" w:rsidTr="000D1D3B">
        <w:tc>
          <w:tcPr>
            <w:tcW w:w="2660" w:type="dxa"/>
          </w:tcPr>
          <w:p w:rsidR="000D1D3B" w:rsidRPr="000D1D3B" w:rsidRDefault="000D1D3B" w:rsidP="000D1D3B">
            <w:pPr>
              <w:spacing w:after="0" w:line="240" w:lineRule="auto"/>
              <w:jc w:val="both"/>
              <w:rPr>
                <w:sz w:val="22"/>
                <w:szCs w:val="22"/>
              </w:rPr>
            </w:pPr>
            <w:r w:rsidRPr="000D1D3B">
              <w:rPr>
                <w:sz w:val="22"/>
                <w:szCs w:val="22"/>
              </w:rPr>
              <w:t>Б. 1,5-2,0 кг</w:t>
            </w:r>
          </w:p>
        </w:tc>
        <w:tc>
          <w:tcPr>
            <w:tcW w:w="12190" w:type="dxa"/>
          </w:tcPr>
          <w:p w:rsidR="000D1D3B" w:rsidRPr="000D1D3B" w:rsidRDefault="000D1D3B" w:rsidP="000D1D3B">
            <w:pPr>
              <w:spacing w:after="0" w:line="240" w:lineRule="auto"/>
              <w:jc w:val="both"/>
              <w:rPr>
                <w:sz w:val="22"/>
                <w:szCs w:val="22"/>
              </w:rPr>
            </w:pPr>
            <w:r w:rsidRPr="000D1D3B">
              <w:rPr>
                <w:sz w:val="22"/>
                <w:szCs w:val="22"/>
              </w:rPr>
              <w:t>Г. 8,0-10,0 кг</w:t>
            </w:r>
          </w:p>
        </w:tc>
      </w:tr>
    </w:tbl>
    <w:p w:rsidR="00D41BB0" w:rsidRPr="00730229" w:rsidRDefault="00730229" w:rsidP="008D3B28">
      <w:pPr>
        <w:spacing w:after="0" w:line="240" w:lineRule="auto"/>
        <w:jc w:val="both"/>
        <w:rPr>
          <w:rFonts w:ascii="Times New Roman" w:hAnsi="Times New Roman"/>
          <w:b/>
          <w:sz w:val="24"/>
          <w:szCs w:val="24"/>
        </w:rPr>
      </w:pPr>
      <w:r w:rsidRPr="00730229">
        <w:rPr>
          <w:rFonts w:ascii="Times New Roman" w:hAnsi="Times New Roman"/>
          <w:b/>
        </w:rPr>
        <w:t xml:space="preserve">37. </w:t>
      </w:r>
      <w:r w:rsidR="00576DBA" w:rsidRPr="00730229">
        <w:rPr>
          <w:rFonts w:ascii="Times New Roman" w:hAnsi="Times New Roman"/>
          <w:b/>
        </w:rPr>
        <w:t>Источник лизина в рационах лошадей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1907"/>
      </w:tblGrid>
      <w:tr w:rsidR="00730229" w:rsidRPr="00730229" w:rsidTr="00730229">
        <w:tc>
          <w:tcPr>
            <w:tcW w:w="2943" w:type="dxa"/>
          </w:tcPr>
          <w:p w:rsidR="00576DBA" w:rsidRPr="00730229" w:rsidRDefault="00576DBA" w:rsidP="00576DBA">
            <w:pPr>
              <w:spacing w:after="0" w:line="240" w:lineRule="auto"/>
              <w:jc w:val="both"/>
              <w:rPr>
                <w:sz w:val="22"/>
                <w:szCs w:val="22"/>
              </w:rPr>
            </w:pPr>
            <w:r w:rsidRPr="00730229">
              <w:rPr>
                <w:sz w:val="22"/>
                <w:szCs w:val="22"/>
              </w:rPr>
              <w:t>А. Солома, веточный корм</w:t>
            </w:r>
          </w:p>
        </w:tc>
        <w:tc>
          <w:tcPr>
            <w:tcW w:w="11907" w:type="dxa"/>
          </w:tcPr>
          <w:p w:rsidR="00576DBA" w:rsidRPr="00730229" w:rsidRDefault="00730229" w:rsidP="00576DBA">
            <w:pPr>
              <w:spacing w:after="0" w:line="240" w:lineRule="auto"/>
              <w:jc w:val="both"/>
              <w:rPr>
                <w:sz w:val="22"/>
                <w:szCs w:val="22"/>
              </w:rPr>
            </w:pPr>
            <w:r w:rsidRPr="00730229">
              <w:rPr>
                <w:sz w:val="22"/>
                <w:szCs w:val="22"/>
              </w:rPr>
              <w:t>В. Зерно сои, жмых</w:t>
            </w:r>
          </w:p>
        </w:tc>
      </w:tr>
      <w:tr w:rsidR="00730229" w:rsidRPr="00730229" w:rsidTr="00730229">
        <w:tc>
          <w:tcPr>
            <w:tcW w:w="2943" w:type="dxa"/>
          </w:tcPr>
          <w:p w:rsidR="00576DBA" w:rsidRPr="00730229" w:rsidRDefault="00CE0CFC" w:rsidP="00576DBA">
            <w:pPr>
              <w:spacing w:after="0" w:line="240" w:lineRule="auto"/>
              <w:jc w:val="both"/>
              <w:rPr>
                <w:sz w:val="22"/>
                <w:szCs w:val="22"/>
              </w:rPr>
            </w:pPr>
            <w:r>
              <w:rPr>
                <w:sz w:val="22"/>
                <w:szCs w:val="22"/>
              </w:rPr>
              <w:t>Б. Овес,</w:t>
            </w:r>
            <w:r w:rsidR="00576DBA" w:rsidRPr="00730229">
              <w:rPr>
                <w:sz w:val="22"/>
                <w:szCs w:val="22"/>
              </w:rPr>
              <w:t xml:space="preserve"> кукуруза</w:t>
            </w:r>
          </w:p>
        </w:tc>
        <w:tc>
          <w:tcPr>
            <w:tcW w:w="11907" w:type="dxa"/>
          </w:tcPr>
          <w:p w:rsidR="00576DBA" w:rsidRPr="00730229" w:rsidRDefault="00576DBA" w:rsidP="00576DBA">
            <w:pPr>
              <w:spacing w:after="0" w:line="240" w:lineRule="auto"/>
              <w:jc w:val="both"/>
              <w:rPr>
                <w:sz w:val="22"/>
                <w:szCs w:val="22"/>
              </w:rPr>
            </w:pPr>
            <w:r w:rsidRPr="00730229">
              <w:rPr>
                <w:sz w:val="22"/>
                <w:szCs w:val="22"/>
              </w:rPr>
              <w:t>Г. Сенаж, отруби пшеничные</w:t>
            </w:r>
          </w:p>
        </w:tc>
      </w:tr>
    </w:tbl>
    <w:p w:rsidR="00521172" w:rsidRPr="003D2053" w:rsidRDefault="003D2053" w:rsidP="008D3B28">
      <w:pPr>
        <w:spacing w:after="0" w:line="240" w:lineRule="auto"/>
        <w:jc w:val="both"/>
        <w:rPr>
          <w:rFonts w:ascii="Times New Roman" w:hAnsi="Times New Roman"/>
          <w:b/>
          <w:sz w:val="24"/>
          <w:szCs w:val="24"/>
        </w:rPr>
      </w:pPr>
      <w:r w:rsidRPr="003D2053">
        <w:rPr>
          <w:rFonts w:ascii="Times New Roman" w:hAnsi="Times New Roman"/>
          <w:b/>
        </w:rPr>
        <w:t>38. Добавки в рационах овец, которые улучшают качество шерсти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3D2053" w:rsidRPr="003D2053" w:rsidTr="003D2053">
        <w:tc>
          <w:tcPr>
            <w:tcW w:w="3510" w:type="dxa"/>
          </w:tcPr>
          <w:p w:rsidR="003D2053" w:rsidRPr="003D2053" w:rsidRDefault="003D2053" w:rsidP="003D2053">
            <w:pPr>
              <w:spacing w:after="0" w:line="240" w:lineRule="auto"/>
              <w:jc w:val="both"/>
              <w:rPr>
                <w:sz w:val="22"/>
                <w:szCs w:val="22"/>
              </w:rPr>
            </w:pPr>
            <w:r w:rsidRPr="003D2053">
              <w:rPr>
                <w:sz w:val="22"/>
                <w:szCs w:val="22"/>
              </w:rPr>
              <w:t>А. Элементарная сера, метионин</w:t>
            </w:r>
          </w:p>
        </w:tc>
        <w:tc>
          <w:tcPr>
            <w:tcW w:w="11340" w:type="dxa"/>
          </w:tcPr>
          <w:p w:rsidR="003D2053" w:rsidRPr="003D2053" w:rsidRDefault="003D2053" w:rsidP="003D2053">
            <w:pPr>
              <w:spacing w:after="0" w:line="240" w:lineRule="auto"/>
              <w:jc w:val="both"/>
              <w:rPr>
                <w:sz w:val="22"/>
                <w:szCs w:val="22"/>
              </w:rPr>
            </w:pPr>
            <w:r w:rsidRPr="003D2053">
              <w:rPr>
                <w:sz w:val="22"/>
                <w:szCs w:val="22"/>
              </w:rPr>
              <w:t>В. Дикальцийфосфат, мел кормовой</w:t>
            </w:r>
          </w:p>
        </w:tc>
      </w:tr>
      <w:tr w:rsidR="003D2053" w:rsidRPr="003D2053" w:rsidTr="003D2053">
        <w:tc>
          <w:tcPr>
            <w:tcW w:w="3510" w:type="dxa"/>
          </w:tcPr>
          <w:p w:rsidR="003D2053" w:rsidRPr="003D2053" w:rsidRDefault="003D2053" w:rsidP="003D2053">
            <w:pPr>
              <w:spacing w:after="0" w:line="240" w:lineRule="auto"/>
              <w:jc w:val="both"/>
              <w:rPr>
                <w:sz w:val="22"/>
                <w:szCs w:val="22"/>
              </w:rPr>
            </w:pPr>
            <w:r w:rsidRPr="003D2053">
              <w:rPr>
                <w:sz w:val="22"/>
                <w:szCs w:val="22"/>
              </w:rPr>
              <w:t>Б. Сульфат натрия, цеолит</w:t>
            </w:r>
          </w:p>
        </w:tc>
        <w:tc>
          <w:tcPr>
            <w:tcW w:w="11340" w:type="dxa"/>
          </w:tcPr>
          <w:p w:rsidR="003D2053" w:rsidRPr="003D2053" w:rsidRDefault="003D2053" w:rsidP="003D2053">
            <w:pPr>
              <w:spacing w:after="0" w:line="240" w:lineRule="auto"/>
              <w:jc w:val="both"/>
              <w:rPr>
                <w:sz w:val="22"/>
                <w:szCs w:val="22"/>
              </w:rPr>
            </w:pPr>
            <w:r w:rsidRPr="003D2053">
              <w:rPr>
                <w:sz w:val="22"/>
                <w:szCs w:val="22"/>
              </w:rPr>
              <w:t>Г. Бентонит, сапропель</w:t>
            </w:r>
          </w:p>
        </w:tc>
      </w:tr>
    </w:tbl>
    <w:p w:rsidR="00521172" w:rsidRPr="00AA0193" w:rsidRDefault="00AA0193" w:rsidP="008D3B28">
      <w:pPr>
        <w:spacing w:after="0" w:line="240" w:lineRule="auto"/>
        <w:jc w:val="both"/>
        <w:rPr>
          <w:rFonts w:ascii="Times New Roman" w:hAnsi="Times New Roman"/>
          <w:b/>
          <w:sz w:val="24"/>
          <w:szCs w:val="24"/>
        </w:rPr>
      </w:pPr>
      <w:r w:rsidRPr="00AA0193">
        <w:rPr>
          <w:rFonts w:ascii="Times New Roman" w:hAnsi="Times New Roman"/>
          <w:b/>
        </w:rPr>
        <w:t>39. Продолжительность подсосного периода выращивания ягнят по традиционной технологии производства овцеводческой продукции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2190"/>
      </w:tblGrid>
      <w:tr w:rsidR="00AA0193" w:rsidRPr="00AA0193" w:rsidTr="00AA0193">
        <w:tc>
          <w:tcPr>
            <w:tcW w:w="2660" w:type="dxa"/>
          </w:tcPr>
          <w:p w:rsidR="00AA0193" w:rsidRPr="00AA0193" w:rsidRDefault="00AA0193" w:rsidP="00AA0193">
            <w:pPr>
              <w:spacing w:after="0" w:line="240" w:lineRule="auto"/>
              <w:jc w:val="both"/>
              <w:rPr>
                <w:sz w:val="22"/>
                <w:szCs w:val="22"/>
              </w:rPr>
            </w:pPr>
            <w:r w:rsidRPr="00AA0193">
              <w:rPr>
                <w:sz w:val="22"/>
                <w:szCs w:val="22"/>
              </w:rPr>
              <w:t>А. 0,5 месяца</w:t>
            </w:r>
          </w:p>
        </w:tc>
        <w:tc>
          <w:tcPr>
            <w:tcW w:w="12190" w:type="dxa"/>
          </w:tcPr>
          <w:p w:rsidR="00AA0193" w:rsidRPr="00AA0193" w:rsidRDefault="00AA0193" w:rsidP="00AA0193">
            <w:pPr>
              <w:spacing w:after="0" w:line="240" w:lineRule="auto"/>
              <w:jc w:val="both"/>
              <w:rPr>
                <w:sz w:val="22"/>
                <w:szCs w:val="22"/>
              </w:rPr>
            </w:pPr>
            <w:r w:rsidRPr="00AA0193">
              <w:rPr>
                <w:sz w:val="22"/>
                <w:szCs w:val="22"/>
              </w:rPr>
              <w:t>В. 1,5 года</w:t>
            </w:r>
          </w:p>
        </w:tc>
      </w:tr>
      <w:tr w:rsidR="00AA0193" w:rsidRPr="00AA0193" w:rsidTr="00AA0193">
        <w:tc>
          <w:tcPr>
            <w:tcW w:w="2660" w:type="dxa"/>
          </w:tcPr>
          <w:p w:rsidR="00AA0193" w:rsidRPr="00AA0193" w:rsidRDefault="00AA0193" w:rsidP="00AA0193">
            <w:pPr>
              <w:spacing w:after="0" w:line="240" w:lineRule="auto"/>
              <w:jc w:val="both"/>
              <w:rPr>
                <w:sz w:val="22"/>
                <w:szCs w:val="22"/>
              </w:rPr>
            </w:pPr>
            <w:r w:rsidRPr="00AA0193">
              <w:rPr>
                <w:sz w:val="22"/>
                <w:szCs w:val="22"/>
              </w:rPr>
              <w:t>Б. 24 месяца</w:t>
            </w:r>
          </w:p>
        </w:tc>
        <w:tc>
          <w:tcPr>
            <w:tcW w:w="12190" w:type="dxa"/>
          </w:tcPr>
          <w:p w:rsidR="00AA0193" w:rsidRPr="00AA0193" w:rsidRDefault="00AA0193" w:rsidP="00AA0193">
            <w:pPr>
              <w:spacing w:after="0" w:line="240" w:lineRule="auto"/>
              <w:jc w:val="both"/>
              <w:rPr>
                <w:sz w:val="22"/>
                <w:szCs w:val="22"/>
              </w:rPr>
            </w:pPr>
            <w:r w:rsidRPr="00AA0193">
              <w:rPr>
                <w:sz w:val="22"/>
                <w:szCs w:val="22"/>
              </w:rPr>
              <w:t>Г. 4 месяца</w:t>
            </w:r>
          </w:p>
        </w:tc>
      </w:tr>
    </w:tbl>
    <w:p w:rsidR="00521172" w:rsidRPr="008E4A73" w:rsidRDefault="008E4A73" w:rsidP="008D3B28">
      <w:pPr>
        <w:spacing w:after="0" w:line="240" w:lineRule="auto"/>
        <w:jc w:val="both"/>
        <w:rPr>
          <w:rFonts w:ascii="Times New Roman" w:hAnsi="Times New Roman"/>
          <w:b/>
          <w:sz w:val="24"/>
          <w:szCs w:val="24"/>
        </w:rPr>
      </w:pPr>
      <w:r>
        <w:rPr>
          <w:rFonts w:ascii="Times New Roman" w:hAnsi="Times New Roman"/>
          <w:b/>
        </w:rPr>
        <w:t xml:space="preserve">40. </w:t>
      </w:r>
      <w:r w:rsidRPr="008E4A73">
        <w:rPr>
          <w:rFonts w:ascii="Times New Roman" w:hAnsi="Times New Roman"/>
          <w:b/>
        </w:rPr>
        <w:t>Укажите, какой способ выпойки телят является наиболее эффективным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8E4A73" w:rsidRPr="008E4A73" w:rsidTr="008E4A73">
        <w:tc>
          <w:tcPr>
            <w:tcW w:w="3794" w:type="dxa"/>
          </w:tcPr>
          <w:p w:rsidR="008E4A73" w:rsidRPr="008E4A73" w:rsidRDefault="008E4A73" w:rsidP="008E4A73">
            <w:pPr>
              <w:spacing w:after="0" w:line="240" w:lineRule="auto"/>
              <w:jc w:val="both"/>
              <w:rPr>
                <w:sz w:val="22"/>
                <w:szCs w:val="22"/>
              </w:rPr>
            </w:pPr>
            <w:r w:rsidRPr="008E4A73">
              <w:rPr>
                <w:sz w:val="22"/>
                <w:szCs w:val="22"/>
              </w:rPr>
              <w:t>А. Быстрый из ведра</w:t>
            </w:r>
          </w:p>
        </w:tc>
        <w:tc>
          <w:tcPr>
            <w:tcW w:w="11056" w:type="dxa"/>
          </w:tcPr>
          <w:p w:rsidR="008E4A73" w:rsidRPr="008E4A73" w:rsidRDefault="008E4A73" w:rsidP="008E4A73">
            <w:pPr>
              <w:spacing w:after="0" w:line="240" w:lineRule="auto"/>
              <w:jc w:val="both"/>
              <w:rPr>
                <w:sz w:val="22"/>
                <w:szCs w:val="22"/>
              </w:rPr>
            </w:pPr>
            <w:r w:rsidRPr="008E4A73">
              <w:rPr>
                <w:sz w:val="22"/>
                <w:szCs w:val="22"/>
              </w:rPr>
              <w:t>В. Медленный из ведра</w:t>
            </w:r>
          </w:p>
        </w:tc>
      </w:tr>
      <w:tr w:rsidR="008E4A73" w:rsidRPr="008E4A73" w:rsidTr="008E4A73">
        <w:tc>
          <w:tcPr>
            <w:tcW w:w="3794" w:type="dxa"/>
          </w:tcPr>
          <w:p w:rsidR="008E4A73" w:rsidRPr="008E4A73" w:rsidRDefault="008E4A73" w:rsidP="008E4A73">
            <w:pPr>
              <w:spacing w:after="0" w:line="240" w:lineRule="auto"/>
              <w:jc w:val="both"/>
              <w:rPr>
                <w:sz w:val="22"/>
                <w:szCs w:val="22"/>
              </w:rPr>
            </w:pPr>
            <w:r w:rsidRPr="008E4A73">
              <w:rPr>
                <w:sz w:val="22"/>
                <w:szCs w:val="22"/>
              </w:rPr>
              <w:t>Б. Медленный из сосковой поилки</w:t>
            </w:r>
          </w:p>
        </w:tc>
        <w:tc>
          <w:tcPr>
            <w:tcW w:w="11056" w:type="dxa"/>
          </w:tcPr>
          <w:p w:rsidR="008E4A73" w:rsidRPr="008E4A73" w:rsidRDefault="008E4A73" w:rsidP="008E4A73">
            <w:pPr>
              <w:spacing w:after="0" w:line="240" w:lineRule="auto"/>
              <w:jc w:val="both"/>
              <w:rPr>
                <w:sz w:val="22"/>
                <w:szCs w:val="22"/>
              </w:rPr>
            </w:pPr>
            <w:r w:rsidRPr="008E4A73">
              <w:rPr>
                <w:sz w:val="22"/>
                <w:szCs w:val="22"/>
              </w:rPr>
              <w:t>Г. Быстрый из сосковой поилки</w:t>
            </w:r>
          </w:p>
        </w:tc>
      </w:tr>
    </w:tbl>
    <w:p w:rsidR="00521172" w:rsidRPr="008E4A73" w:rsidRDefault="008E4A73" w:rsidP="008D3B28">
      <w:pPr>
        <w:spacing w:after="0" w:line="240" w:lineRule="auto"/>
        <w:jc w:val="both"/>
        <w:rPr>
          <w:rFonts w:ascii="Times New Roman" w:hAnsi="Times New Roman"/>
          <w:b/>
          <w:sz w:val="24"/>
          <w:szCs w:val="24"/>
        </w:rPr>
      </w:pPr>
      <w:r>
        <w:rPr>
          <w:rFonts w:ascii="Times New Roman" w:hAnsi="Times New Roman"/>
          <w:b/>
        </w:rPr>
        <w:t xml:space="preserve">41. </w:t>
      </w:r>
      <w:r w:rsidRPr="008E4A73">
        <w:rPr>
          <w:rFonts w:ascii="Times New Roman" w:hAnsi="Times New Roman"/>
          <w:b/>
        </w:rPr>
        <w:t>Цель раннего приучения телят к концентрированным и объемистым кормам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8E4A73" w:rsidRPr="008E4A73" w:rsidTr="008E4A73">
        <w:tc>
          <w:tcPr>
            <w:tcW w:w="3510" w:type="dxa"/>
          </w:tcPr>
          <w:p w:rsidR="008E4A73" w:rsidRPr="008E4A73" w:rsidRDefault="008E4A73" w:rsidP="008E4A73">
            <w:pPr>
              <w:spacing w:after="0" w:line="240" w:lineRule="auto"/>
              <w:jc w:val="both"/>
              <w:rPr>
                <w:sz w:val="22"/>
                <w:szCs w:val="22"/>
              </w:rPr>
            </w:pPr>
            <w:r w:rsidRPr="008E4A73">
              <w:rPr>
                <w:sz w:val="22"/>
                <w:szCs w:val="22"/>
              </w:rPr>
              <w:t>А. Для экономии молока</w:t>
            </w:r>
          </w:p>
        </w:tc>
        <w:tc>
          <w:tcPr>
            <w:tcW w:w="11340" w:type="dxa"/>
          </w:tcPr>
          <w:p w:rsidR="008E4A73" w:rsidRPr="008E4A73" w:rsidRDefault="008E4A73" w:rsidP="008E4A73">
            <w:pPr>
              <w:spacing w:after="0" w:line="240" w:lineRule="auto"/>
              <w:jc w:val="both"/>
              <w:rPr>
                <w:sz w:val="22"/>
                <w:szCs w:val="22"/>
              </w:rPr>
            </w:pPr>
            <w:r w:rsidRPr="008E4A73">
              <w:rPr>
                <w:sz w:val="22"/>
                <w:szCs w:val="22"/>
              </w:rPr>
              <w:t>В. Для снижения заболеваемости</w:t>
            </w:r>
          </w:p>
        </w:tc>
      </w:tr>
      <w:tr w:rsidR="008E4A73" w:rsidRPr="008E4A73" w:rsidTr="008E4A73">
        <w:tc>
          <w:tcPr>
            <w:tcW w:w="3510" w:type="dxa"/>
          </w:tcPr>
          <w:p w:rsidR="008E4A73" w:rsidRPr="008E4A73" w:rsidRDefault="008E4A73" w:rsidP="008E4A73">
            <w:pPr>
              <w:spacing w:after="0" w:line="240" w:lineRule="auto"/>
              <w:jc w:val="both"/>
              <w:rPr>
                <w:sz w:val="22"/>
                <w:szCs w:val="22"/>
              </w:rPr>
            </w:pPr>
            <w:r w:rsidRPr="008E4A73">
              <w:rPr>
                <w:sz w:val="22"/>
                <w:szCs w:val="22"/>
              </w:rPr>
              <w:t>Б. Для развития зубного аппарата</w:t>
            </w:r>
          </w:p>
        </w:tc>
        <w:tc>
          <w:tcPr>
            <w:tcW w:w="11340" w:type="dxa"/>
          </w:tcPr>
          <w:p w:rsidR="008E4A73" w:rsidRPr="008E4A73" w:rsidRDefault="008E4A73" w:rsidP="008E4A73">
            <w:pPr>
              <w:spacing w:after="0" w:line="240" w:lineRule="auto"/>
              <w:jc w:val="both"/>
              <w:rPr>
                <w:sz w:val="22"/>
                <w:szCs w:val="22"/>
              </w:rPr>
            </w:pPr>
            <w:r w:rsidRPr="008E4A73">
              <w:rPr>
                <w:sz w:val="22"/>
                <w:szCs w:val="22"/>
              </w:rPr>
              <w:t>Г. Для ст</w:t>
            </w:r>
            <w:r>
              <w:rPr>
                <w:sz w:val="22"/>
                <w:szCs w:val="22"/>
              </w:rPr>
              <w:t>ановления рубцового пищеварения</w:t>
            </w:r>
          </w:p>
        </w:tc>
      </w:tr>
    </w:tbl>
    <w:p w:rsidR="00521172" w:rsidRPr="008E4A73" w:rsidRDefault="008E4A73" w:rsidP="008D3B28">
      <w:pPr>
        <w:spacing w:after="0" w:line="240" w:lineRule="auto"/>
        <w:jc w:val="both"/>
        <w:rPr>
          <w:rFonts w:ascii="Times New Roman" w:hAnsi="Times New Roman"/>
          <w:b/>
          <w:sz w:val="24"/>
          <w:szCs w:val="24"/>
        </w:rPr>
      </w:pPr>
      <w:r w:rsidRPr="008E4A73">
        <w:rPr>
          <w:rFonts w:ascii="Times New Roman" w:hAnsi="Times New Roman"/>
          <w:b/>
        </w:rPr>
        <w:t>42. Пик производства молока у коровы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8E4A73" w:rsidRPr="008E4A73" w:rsidTr="008E4A73">
        <w:tc>
          <w:tcPr>
            <w:tcW w:w="3510" w:type="dxa"/>
          </w:tcPr>
          <w:p w:rsidR="008E4A73" w:rsidRPr="008E4A73" w:rsidRDefault="008E4A73" w:rsidP="008E4A73">
            <w:pPr>
              <w:spacing w:after="0" w:line="240" w:lineRule="auto"/>
              <w:jc w:val="both"/>
              <w:rPr>
                <w:sz w:val="22"/>
                <w:szCs w:val="22"/>
              </w:rPr>
            </w:pPr>
            <w:r w:rsidRPr="008E4A73">
              <w:rPr>
                <w:sz w:val="22"/>
                <w:szCs w:val="22"/>
              </w:rPr>
              <w:t>А. В первый месяц лактации</w:t>
            </w:r>
          </w:p>
        </w:tc>
        <w:tc>
          <w:tcPr>
            <w:tcW w:w="11340" w:type="dxa"/>
          </w:tcPr>
          <w:p w:rsidR="008E4A73" w:rsidRPr="008E4A73" w:rsidRDefault="008E4A73" w:rsidP="008E4A73">
            <w:pPr>
              <w:spacing w:after="0" w:line="240" w:lineRule="auto"/>
              <w:jc w:val="both"/>
              <w:rPr>
                <w:sz w:val="22"/>
                <w:szCs w:val="22"/>
              </w:rPr>
            </w:pPr>
            <w:r w:rsidRPr="008E4A73">
              <w:rPr>
                <w:sz w:val="22"/>
                <w:szCs w:val="22"/>
              </w:rPr>
              <w:t>В. На втором-третьем месяце лактации</w:t>
            </w:r>
          </w:p>
        </w:tc>
      </w:tr>
      <w:tr w:rsidR="008E4A73" w:rsidRPr="008E4A73" w:rsidTr="008E4A73">
        <w:tc>
          <w:tcPr>
            <w:tcW w:w="3510" w:type="dxa"/>
          </w:tcPr>
          <w:p w:rsidR="008E4A73" w:rsidRPr="008E4A73" w:rsidRDefault="008E4A73" w:rsidP="008E4A73">
            <w:pPr>
              <w:spacing w:after="0" w:line="240" w:lineRule="auto"/>
              <w:jc w:val="both"/>
              <w:rPr>
                <w:sz w:val="22"/>
                <w:szCs w:val="22"/>
              </w:rPr>
            </w:pPr>
            <w:r w:rsidRPr="008E4A73">
              <w:rPr>
                <w:sz w:val="22"/>
                <w:szCs w:val="22"/>
              </w:rPr>
              <w:t>Б.  На десятом месяце лактации</w:t>
            </w:r>
          </w:p>
        </w:tc>
        <w:tc>
          <w:tcPr>
            <w:tcW w:w="11340" w:type="dxa"/>
          </w:tcPr>
          <w:p w:rsidR="008E4A73" w:rsidRPr="008E4A73" w:rsidRDefault="008E4A73" w:rsidP="008E4A73">
            <w:pPr>
              <w:spacing w:after="0" w:line="240" w:lineRule="auto"/>
              <w:jc w:val="both"/>
              <w:rPr>
                <w:sz w:val="22"/>
                <w:szCs w:val="22"/>
              </w:rPr>
            </w:pPr>
            <w:r w:rsidRPr="008E4A73">
              <w:rPr>
                <w:sz w:val="22"/>
                <w:szCs w:val="22"/>
              </w:rPr>
              <w:t>Г.  В середине лактации</w:t>
            </w:r>
          </w:p>
        </w:tc>
      </w:tr>
    </w:tbl>
    <w:p w:rsidR="00A364F9" w:rsidRPr="00A364F9" w:rsidRDefault="00A364F9" w:rsidP="008D3B28">
      <w:pPr>
        <w:spacing w:after="0" w:line="240" w:lineRule="auto"/>
        <w:jc w:val="both"/>
        <w:rPr>
          <w:rFonts w:ascii="Times New Roman" w:hAnsi="Times New Roman"/>
          <w:b/>
        </w:rPr>
      </w:pPr>
      <w:r w:rsidRPr="00A364F9">
        <w:rPr>
          <w:rFonts w:ascii="Times New Roman" w:hAnsi="Times New Roman"/>
          <w:b/>
        </w:rPr>
        <w:t xml:space="preserve">43. Укажите, какие питательные вещества используются организмом лошади в первые </w:t>
      </w:r>
    </w:p>
    <w:p w:rsidR="00521172" w:rsidRPr="00A364F9" w:rsidRDefault="00A364F9" w:rsidP="008D3B28">
      <w:pPr>
        <w:spacing w:after="0" w:line="240" w:lineRule="auto"/>
        <w:jc w:val="both"/>
        <w:rPr>
          <w:rFonts w:ascii="Times New Roman" w:hAnsi="Times New Roman"/>
          <w:b/>
          <w:sz w:val="24"/>
          <w:szCs w:val="24"/>
        </w:rPr>
      </w:pPr>
      <w:r w:rsidRPr="00A364F9">
        <w:rPr>
          <w:rFonts w:ascii="Times New Roman" w:hAnsi="Times New Roman"/>
          <w:b/>
        </w:rPr>
        <w:t>2-3 часа тяжелой работы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340"/>
      </w:tblGrid>
      <w:tr w:rsidR="00A364F9" w:rsidRPr="00A364F9" w:rsidTr="00A364F9">
        <w:tc>
          <w:tcPr>
            <w:tcW w:w="3510" w:type="dxa"/>
          </w:tcPr>
          <w:p w:rsidR="00A364F9" w:rsidRPr="00A364F9" w:rsidRDefault="00A364F9" w:rsidP="00A364F9">
            <w:pPr>
              <w:spacing w:after="0" w:line="240" w:lineRule="auto"/>
              <w:jc w:val="both"/>
              <w:rPr>
                <w:sz w:val="22"/>
                <w:szCs w:val="22"/>
              </w:rPr>
            </w:pPr>
            <w:r w:rsidRPr="00A364F9">
              <w:rPr>
                <w:sz w:val="22"/>
                <w:szCs w:val="22"/>
              </w:rPr>
              <w:t>А. Протеин, клетчатка</w:t>
            </w:r>
          </w:p>
        </w:tc>
        <w:tc>
          <w:tcPr>
            <w:tcW w:w="11340" w:type="dxa"/>
          </w:tcPr>
          <w:p w:rsidR="00A364F9" w:rsidRPr="00A364F9" w:rsidRDefault="00A364F9" w:rsidP="00A364F9">
            <w:pPr>
              <w:spacing w:after="0" w:line="240" w:lineRule="auto"/>
              <w:jc w:val="both"/>
              <w:rPr>
                <w:sz w:val="22"/>
                <w:szCs w:val="22"/>
              </w:rPr>
            </w:pPr>
            <w:r w:rsidRPr="00A364F9">
              <w:rPr>
                <w:sz w:val="22"/>
                <w:szCs w:val="22"/>
              </w:rPr>
              <w:t>В. Жир, углеводы</w:t>
            </w:r>
          </w:p>
        </w:tc>
      </w:tr>
      <w:tr w:rsidR="00A364F9" w:rsidRPr="00A364F9" w:rsidTr="00A364F9">
        <w:tc>
          <w:tcPr>
            <w:tcW w:w="3510" w:type="dxa"/>
          </w:tcPr>
          <w:p w:rsidR="00A364F9" w:rsidRPr="00A364F9" w:rsidRDefault="00A364F9" w:rsidP="00A364F9">
            <w:pPr>
              <w:spacing w:after="0" w:line="240" w:lineRule="auto"/>
              <w:jc w:val="both"/>
              <w:rPr>
                <w:sz w:val="22"/>
                <w:szCs w:val="22"/>
              </w:rPr>
            </w:pPr>
            <w:r w:rsidRPr="00A364F9">
              <w:rPr>
                <w:sz w:val="22"/>
                <w:szCs w:val="22"/>
              </w:rPr>
              <w:t>Б.  Крахмал, сахар</w:t>
            </w:r>
          </w:p>
        </w:tc>
        <w:tc>
          <w:tcPr>
            <w:tcW w:w="11340" w:type="dxa"/>
          </w:tcPr>
          <w:p w:rsidR="00A364F9" w:rsidRPr="00A364F9" w:rsidRDefault="00A364F9" w:rsidP="00A364F9">
            <w:pPr>
              <w:spacing w:after="0" w:line="240" w:lineRule="auto"/>
              <w:jc w:val="both"/>
              <w:rPr>
                <w:sz w:val="22"/>
                <w:szCs w:val="22"/>
              </w:rPr>
            </w:pPr>
            <w:r w:rsidRPr="00A364F9">
              <w:rPr>
                <w:sz w:val="22"/>
                <w:szCs w:val="22"/>
              </w:rPr>
              <w:t>Г.  Протеин, гликоген</w:t>
            </w:r>
          </w:p>
        </w:tc>
      </w:tr>
    </w:tbl>
    <w:p w:rsidR="00D41BB0" w:rsidRPr="00A364F9" w:rsidRDefault="00A364F9" w:rsidP="008D3B28">
      <w:pPr>
        <w:spacing w:after="0" w:line="240" w:lineRule="auto"/>
        <w:jc w:val="both"/>
        <w:rPr>
          <w:rFonts w:ascii="Times New Roman" w:hAnsi="Times New Roman"/>
          <w:b/>
          <w:sz w:val="24"/>
          <w:szCs w:val="24"/>
        </w:rPr>
      </w:pPr>
      <w:r w:rsidRPr="00A364F9">
        <w:rPr>
          <w:rFonts w:ascii="Times New Roman" w:hAnsi="Times New Roman"/>
          <w:b/>
        </w:rPr>
        <w:t>44. Содержание сырого протеина в 1 кг сухого вещества комбикорма для подсосной свиноматки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A364F9" w:rsidRPr="00A364F9" w:rsidTr="00606048">
        <w:tc>
          <w:tcPr>
            <w:tcW w:w="2376" w:type="dxa"/>
          </w:tcPr>
          <w:p w:rsidR="00A364F9" w:rsidRPr="00A364F9" w:rsidRDefault="00A364F9" w:rsidP="00A364F9">
            <w:pPr>
              <w:spacing w:after="0" w:line="240" w:lineRule="auto"/>
              <w:jc w:val="both"/>
              <w:rPr>
                <w:sz w:val="22"/>
                <w:szCs w:val="22"/>
              </w:rPr>
            </w:pPr>
            <w:r w:rsidRPr="00A364F9">
              <w:rPr>
                <w:sz w:val="22"/>
                <w:szCs w:val="22"/>
              </w:rPr>
              <w:t>А. 18%</w:t>
            </w:r>
          </w:p>
        </w:tc>
        <w:tc>
          <w:tcPr>
            <w:tcW w:w="12474" w:type="dxa"/>
          </w:tcPr>
          <w:p w:rsidR="00A364F9" w:rsidRPr="00A364F9" w:rsidRDefault="00A364F9" w:rsidP="00A364F9">
            <w:pPr>
              <w:spacing w:after="0" w:line="240" w:lineRule="auto"/>
              <w:jc w:val="both"/>
              <w:rPr>
                <w:sz w:val="22"/>
                <w:szCs w:val="22"/>
              </w:rPr>
            </w:pPr>
            <w:r w:rsidRPr="00A364F9">
              <w:rPr>
                <w:sz w:val="22"/>
                <w:szCs w:val="22"/>
              </w:rPr>
              <w:t>В. 25%</w:t>
            </w:r>
          </w:p>
        </w:tc>
      </w:tr>
      <w:tr w:rsidR="00A364F9" w:rsidRPr="00A364F9" w:rsidTr="00606048">
        <w:tc>
          <w:tcPr>
            <w:tcW w:w="2376" w:type="dxa"/>
          </w:tcPr>
          <w:p w:rsidR="00A364F9" w:rsidRPr="00A364F9" w:rsidRDefault="00A364F9" w:rsidP="00A364F9">
            <w:pPr>
              <w:spacing w:after="0" w:line="240" w:lineRule="auto"/>
              <w:jc w:val="both"/>
              <w:rPr>
                <w:sz w:val="22"/>
                <w:szCs w:val="22"/>
              </w:rPr>
            </w:pPr>
            <w:r w:rsidRPr="00A364F9">
              <w:rPr>
                <w:sz w:val="22"/>
                <w:szCs w:val="22"/>
              </w:rPr>
              <w:t>Б.  8%</w:t>
            </w:r>
          </w:p>
        </w:tc>
        <w:tc>
          <w:tcPr>
            <w:tcW w:w="12474" w:type="dxa"/>
          </w:tcPr>
          <w:p w:rsidR="00A364F9" w:rsidRPr="00A364F9" w:rsidRDefault="00A364F9" w:rsidP="00A364F9">
            <w:pPr>
              <w:spacing w:after="0" w:line="240" w:lineRule="auto"/>
              <w:jc w:val="both"/>
              <w:rPr>
                <w:sz w:val="22"/>
                <w:szCs w:val="22"/>
              </w:rPr>
            </w:pPr>
            <w:r w:rsidRPr="00A364F9">
              <w:rPr>
                <w:sz w:val="22"/>
                <w:szCs w:val="22"/>
              </w:rPr>
              <w:t>Г.  11%</w:t>
            </w:r>
          </w:p>
        </w:tc>
      </w:tr>
    </w:tbl>
    <w:p w:rsidR="00D41BB0" w:rsidRPr="009226A7" w:rsidRDefault="009226A7" w:rsidP="008D3B28">
      <w:pPr>
        <w:spacing w:after="0" w:line="240" w:lineRule="auto"/>
        <w:jc w:val="both"/>
        <w:rPr>
          <w:rFonts w:ascii="Times New Roman" w:hAnsi="Times New Roman"/>
          <w:b/>
          <w:sz w:val="24"/>
          <w:szCs w:val="24"/>
        </w:rPr>
      </w:pPr>
      <w:r w:rsidRPr="009226A7">
        <w:rPr>
          <w:rFonts w:ascii="Times New Roman" w:hAnsi="Times New Roman"/>
          <w:b/>
        </w:rPr>
        <w:t>45</w:t>
      </w:r>
      <w:r>
        <w:rPr>
          <w:rFonts w:ascii="Times New Roman" w:hAnsi="Times New Roman"/>
          <w:b/>
        </w:rPr>
        <w:t>.</w:t>
      </w:r>
      <w:r w:rsidRPr="009226A7">
        <w:rPr>
          <w:rFonts w:ascii="Times New Roman" w:hAnsi="Times New Roman"/>
          <w:b/>
        </w:rPr>
        <w:t xml:space="preserve"> </w:t>
      </w:r>
      <w:r w:rsidR="00CF2B20" w:rsidRPr="009226A7">
        <w:rPr>
          <w:rFonts w:ascii="Times New Roman" w:hAnsi="Times New Roman"/>
          <w:b/>
        </w:rPr>
        <w:t>Укажите, какое количество комбикорма должны потреблять поросята-сосуны к моменту отъема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9226A7" w:rsidRPr="009226A7" w:rsidTr="00606048">
        <w:tc>
          <w:tcPr>
            <w:tcW w:w="2376" w:type="dxa"/>
          </w:tcPr>
          <w:p w:rsidR="00CF2B20" w:rsidRPr="009226A7" w:rsidRDefault="00CF2B20" w:rsidP="00CF2B20">
            <w:pPr>
              <w:spacing w:after="0" w:line="240" w:lineRule="auto"/>
              <w:jc w:val="both"/>
              <w:rPr>
                <w:sz w:val="22"/>
                <w:szCs w:val="22"/>
              </w:rPr>
            </w:pPr>
            <w:r w:rsidRPr="009226A7">
              <w:rPr>
                <w:sz w:val="22"/>
                <w:szCs w:val="22"/>
              </w:rPr>
              <w:t>А. 500 г</w:t>
            </w:r>
          </w:p>
        </w:tc>
        <w:tc>
          <w:tcPr>
            <w:tcW w:w="12474" w:type="dxa"/>
          </w:tcPr>
          <w:p w:rsidR="00CF2B20" w:rsidRPr="009226A7" w:rsidRDefault="00CF2B20" w:rsidP="00CF2B20">
            <w:pPr>
              <w:spacing w:after="0" w:line="240" w:lineRule="auto"/>
              <w:jc w:val="both"/>
              <w:rPr>
                <w:sz w:val="22"/>
                <w:szCs w:val="22"/>
              </w:rPr>
            </w:pPr>
            <w:r w:rsidRPr="009226A7">
              <w:rPr>
                <w:sz w:val="22"/>
                <w:szCs w:val="22"/>
              </w:rPr>
              <w:t>В. 1000 г</w:t>
            </w:r>
          </w:p>
        </w:tc>
      </w:tr>
      <w:tr w:rsidR="009226A7" w:rsidRPr="009226A7" w:rsidTr="00606048">
        <w:tc>
          <w:tcPr>
            <w:tcW w:w="2376" w:type="dxa"/>
          </w:tcPr>
          <w:p w:rsidR="00CF2B20" w:rsidRPr="009226A7" w:rsidRDefault="00CF2B20" w:rsidP="00CF2B20">
            <w:pPr>
              <w:spacing w:after="0" w:line="240" w:lineRule="auto"/>
              <w:jc w:val="both"/>
              <w:rPr>
                <w:sz w:val="22"/>
                <w:szCs w:val="22"/>
              </w:rPr>
            </w:pPr>
            <w:r w:rsidRPr="009226A7">
              <w:rPr>
                <w:sz w:val="22"/>
                <w:szCs w:val="22"/>
              </w:rPr>
              <w:t xml:space="preserve">Б.  </w:t>
            </w:r>
            <w:r w:rsidR="009226A7" w:rsidRPr="009226A7">
              <w:rPr>
                <w:sz w:val="22"/>
                <w:szCs w:val="22"/>
              </w:rPr>
              <w:t>250 г</w:t>
            </w:r>
          </w:p>
        </w:tc>
        <w:tc>
          <w:tcPr>
            <w:tcW w:w="12474" w:type="dxa"/>
          </w:tcPr>
          <w:p w:rsidR="00CF2B20" w:rsidRPr="009226A7" w:rsidRDefault="00CF2B20" w:rsidP="00CF2B20">
            <w:pPr>
              <w:spacing w:after="0" w:line="240" w:lineRule="auto"/>
              <w:jc w:val="both"/>
              <w:rPr>
                <w:sz w:val="22"/>
                <w:szCs w:val="22"/>
              </w:rPr>
            </w:pPr>
            <w:r w:rsidRPr="009226A7">
              <w:rPr>
                <w:sz w:val="22"/>
                <w:szCs w:val="22"/>
              </w:rPr>
              <w:t>Г.  30 г</w:t>
            </w:r>
          </w:p>
        </w:tc>
      </w:tr>
    </w:tbl>
    <w:p w:rsidR="00CF2B20" w:rsidRPr="00413310" w:rsidRDefault="00413310" w:rsidP="008D3B28">
      <w:pPr>
        <w:spacing w:after="0" w:line="240" w:lineRule="auto"/>
        <w:jc w:val="both"/>
        <w:rPr>
          <w:rFonts w:ascii="Times New Roman" w:hAnsi="Times New Roman"/>
          <w:b/>
          <w:sz w:val="24"/>
          <w:szCs w:val="24"/>
        </w:rPr>
      </w:pPr>
      <w:r w:rsidRPr="00413310">
        <w:rPr>
          <w:rFonts w:ascii="Times New Roman" w:hAnsi="Times New Roman"/>
          <w:b/>
        </w:rPr>
        <w:t>46. Корма, не рекомендуемые к скармливанию в заключительный период откорма свиней из-за дальнейшего снижения качества сала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413310" w:rsidRPr="00413310" w:rsidTr="00413310">
        <w:tc>
          <w:tcPr>
            <w:tcW w:w="3794" w:type="dxa"/>
          </w:tcPr>
          <w:p w:rsidR="00413310" w:rsidRPr="00413310" w:rsidRDefault="00413310" w:rsidP="00413310">
            <w:pPr>
              <w:spacing w:after="0" w:line="240" w:lineRule="auto"/>
              <w:jc w:val="both"/>
              <w:rPr>
                <w:sz w:val="22"/>
                <w:szCs w:val="22"/>
              </w:rPr>
            </w:pPr>
            <w:r w:rsidRPr="00413310">
              <w:rPr>
                <w:sz w:val="22"/>
                <w:szCs w:val="22"/>
              </w:rPr>
              <w:t>А. Комбинированный силос, свекла</w:t>
            </w:r>
          </w:p>
        </w:tc>
        <w:tc>
          <w:tcPr>
            <w:tcW w:w="11056" w:type="dxa"/>
          </w:tcPr>
          <w:p w:rsidR="00413310" w:rsidRPr="00413310" w:rsidRDefault="00413310" w:rsidP="00413310">
            <w:pPr>
              <w:spacing w:after="0" w:line="240" w:lineRule="auto"/>
              <w:jc w:val="both"/>
              <w:rPr>
                <w:sz w:val="22"/>
                <w:szCs w:val="22"/>
              </w:rPr>
            </w:pPr>
            <w:r w:rsidRPr="00413310">
              <w:rPr>
                <w:sz w:val="22"/>
                <w:szCs w:val="22"/>
              </w:rPr>
              <w:t>В. Ячмень. горох</w:t>
            </w:r>
          </w:p>
        </w:tc>
      </w:tr>
      <w:tr w:rsidR="00413310" w:rsidRPr="00413310" w:rsidTr="00413310">
        <w:tc>
          <w:tcPr>
            <w:tcW w:w="3794" w:type="dxa"/>
          </w:tcPr>
          <w:p w:rsidR="00413310" w:rsidRPr="00413310" w:rsidRDefault="00413310" w:rsidP="00413310">
            <w:pPr>
              <w:spacing w:after="0" w:line="240" w:lineRule="auto"/>
              <w:jc w:val="both"/>
              <w:rPr>
                <w:sz w:val="22"/>
                <w:szCs w:val="22"/>
              </w:rPr>
            </w:pPr>
            <w:r w:rsidRPr="00413310">
              <w:rPr>
                <w:sz w:val="22"/>
                <w:szCs w:val="22"/>
              </w:rPr>
              <w:t>Б.  Рыбная мука, жмых</w:t>
            </w:r>
          </w:p>
        </w:tc>
        <w:tc>
          <w:tcPr>
            <w:tcW w:w="11056" w:type="dxa"/>
          </w:tcPr>
          <w:p w:rsidR="00413310" w:rsidRPr="00413310" w:rsidRDefault="00413310" w:rsidP="00413310">
            <w:pPr>
              <w:spacing w:after="0" w:line="240" w:lineRule="auto"/>
              <w:jc w:val="both"/>
              <w:rPr>
                <w:sz w:val="22"/>
                <w:szCs w:val="22"/>
              </w:rPr>
            </w:pPr>
            <w:r w:rsidRPr="00413310">
              <w:rPr>
                <w:sz w:val="22"/>
                <w:szCs w:val="22"/>
              </w:rPr>
              <w:t>Г.  Кукуруза, рожь</w:t>
            </w:r>
          </w:p>
        </w:tc>
      </w:tr>
    </w:tbl>
    <w:p w:rsidR="00CF2B20" w:rsidRPr="009056F1" w:rsidRDefault="009056F1" w:rsidP="008D3B28">
      <w:pPr>
        <w:spacing w:after="0" w:line="240" w:lineRule="auto"/>
        <w:jc w:val="both"/>
        <w:rPr>
          <w:rFonts w:ascii="Times New Roman" w:hAnsi="Times New Roman"/>
          <w:b/>
          <w:sz w:val="24"/>
          <w:szCs w:val="24"/>
        </w:rPr>
      </w:pPr>
      <w:r w:rsidRPr="009056F1">
        <w:rPr>
          <w:rFonts w:ascii="Times New Roman" w:hAnsi="Times New Roman"/>
          <w:b/>
        </w:rPr>
        <w:lastRenderedPageBreak/>
        <w:t>47. Время прохождения корма через пищеварительный тракт у сельскохозяйственной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9056F1" w:rsidRPr="009056F1" w:rsidTr="00606048">
        <w:tc>
          <w:tcPr>
            <w:tcW w:w="2376" w:type="dxa"/>
          </w:tcPr>
          <w:p w:rsidR="009056F1" w:rsidRPr="009056F1" w:rsidRDefault="009056F1" w:rsidP="009056F1">
            <w:pPr>
              <w:spacing w:after="0" w:line="240" w:lineRule="auto"/>
              <w:jc w:val="both"/>
              <w:rPr>
                <w:sz w:val="22"/>
                <w:szCs w:val="22"/>
              </w:rPr>
            </w:pPr>
            <w:r w:rsidRPr="009056F1">
              <w:rPr>
                <w:sz w:val="22"/>
                <w:szCs w:val="22"/>
              </w:rPr>
              <w:t>А. 0,5-1,0 час</w:t>
            </w:r>
          </w:p>
        </w:tc>
        <w:tc>
          <w:tcPr>
            <w:tcW w:w="12474" w:type="dxa"/>
          </w:tcPr>
          <w:p w:rsidR="009056F1" w:rsidRPr="009056F1" w:rsidRDefault="009056F1" w:rsidP="009056F1">
            <w:pPr>
              <w:spacing w:after="0" w:line="240" w:lineRule="auto"/>
              <w:jc w:val="both"/>
              <w:rPr>
                <w:sz w:val="22"/>
                <w:szCs w:val="22"/>
              </w:rPr>
            </w:pPr>
            <w:r w:rsidRPr="009056F1">
              <w:rPr>
                <w:sz w:val="22"/>
                <w:szCs w:val="22"/>
              </w:rPr>
              <w:t>В. 7-8 часов</w:t>
            </w:r>
          </w:p>
        </w:tc>
      </w:tr>
      <w:tr w:rsidR="009056F1" w:rsidRPr="009056F1" w:rsidTr="00606048">
        <w:tc>
          <w:tcPr>
            <w:tcW w:w="2376" w:type="dxa"/>
          </w:tcPr>
          <w:p w:rsidR="009056F1" w:rsidRPr="009056F1" w:rsidRDefault="009056F1" w:rsidP="009056F1">
            <w:pPr>
              <w:spacing w:after="0" w:line="240" w:lineRule="auto"/>
              <w:jc w:val="both"/>
              <w:rPr>
                <w:sz w:val="22"/>
                <w:szCs w:val="22"/>
              </w:rPr>
            </w:pPr>
            <w:r w:rsidRPr="009056F1">
              <w:rPr>
                <w:sz w:val="22"/>
                <w:szCs w:val="22"/>
              </w:rPr>
              <w:t>Б.  48-50 часов</w:t>
            </w:r>
          </w:p>
        </w:tc>
        <w:tc>
          <w:tcPr>
            <w:tcW w:w="12474" w:type="dxa"/>
          </w:tcPr>
          <w:p w:rsidR="009056F1" w:rsidRPr="009056F1" w:rsidRDefault="009056F1" w:rsidP="009056F1">
            <w:pPr>
              <w:spacing w:after="0" w:line="240" w:lineRule="auto"/>
              <w:jc w:val="both"/>
              <w:rPr>
                <w:sz w:val="22"/>
                <w:szCs w:val="22"/>
              </w:rPr>
            </w:pPr>
            <w:r w:rsidRPr="009056F1">
              <w:rPr>
                <w:sz w:val="22"/>
                <w:szCs w:val="22"/>
              </w:rPr>
              <w:t>Г.  12-14 часов</w:t>
            </w:r>
          </w:p>
        </w:tc>
      </w:tr>
    </w:tbl>
    <w:p w:rsidR="00CF2B20" w:rsidRPr="00A665EB" w:rsidRDefault="00A665EB" w:rsidP="008D3B28">
      <w:pPr>
        <w:spacing w:after="0" w:line="240" w:lineRule="auto"/>
        <w:jc w:val="both"/>
        <w:rPr>
          <w:rFonts w:ascii="Times New Roman" w:hAnsi="Times New Roman"/>
          <w:b/>
          <w:sz w:val="24"/>
          <w:szCs w:val="24"/>
        </w:rPr>
      </w:pPr>
      <w:r w:rsidRPr="00A665EB">
        <w:rPr>
          <w:rFonts w:ascii="Times New Roman" w:hAnsi="Times New Roman"/>
          <w:b/>
        </w:rPr>
        <w:t>48. Укажите, какое количество премикса рекомендуют вводить в полнорационный комбикорм для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A665EB" w:rsidRPr="00A665EB" w:rsidTr="00606048">
        <w:tc>
          <w:tcPr>
            <w:tcW w:w="2376" w:type="dxa"/>
          </w:tcPr>
          <w:p w:rsidR="00A665EB" w:rsidRPr="00A665EB" w:rsidRDefault="00A665EB" w:rsidP="00A665EB">
            <w:pPr>
              <w:spacing w:after="0" w:line="240" w:lineRule="auto"/>
              <w:jc w:val="both"/>
              <w:rPr>
                <w:sz w:val="22"/>
                <w:szCs w:val="22"/>
              </w:rPr>
            </w:pPr>
            <w:r w:rsidRPr="00A665EB">
              <w:rPr>
                <w:sz w:val="22"/>
                <w:szCs w:val="22"/>
              </w:rPr>
              <w:t>А. 1%</w:t>
            </w:r>
          </w:p>
        </w:tc>
        <w:tc>
          <w:tcPr>
            <w:tcW w:w="12474" w:type="dxa"/>
          </w:tcPr>
          <w:p w:rsidR="00A665EB" w:rsidRPr="00A665EB" w:rsidRDefault="00A665EB" w:rsidP="00A665EB">
            <w:pPr>
              <w:spacing w:after="0" w:line="240" w:lineRule="auto"/>
              <w:jc w:val="both"/>
              <w:rPr>
                <w:sz w:val="22"/>
                <w:szCs w:val="22"/>
              </w:rPr>
            </w:pPr>
            <w:r w:rsidRPr="00A665EB">
              <w:rPr>
                <w:sz w:val="22"/>
                <w:szCs w:val="22"/>
              </w:rPr>
              <w:t>В. 25%</w:t>
            </w:r>
          </w:p>
        </w:tc>
      </w:tr>
      <w:tr w:rsidR="00A665EB" w:rsidRPr="00A665EB" w:rsidTr="00606048">
        <w:tc>
          <w:tcPr>
            <w:tcW w:w="2376" w:type="dxa"/>
          </w:tcPr>
          <w:p w:rsidR="00A665EB" w:rsidRPr="00A665EB" w:rsidRDefault="00A665EB" w:rsidP="00A665EB">
            <w:pPr>
              <w:spacing w:after="0" w:line="240" w:lineRule="auto"/>
              <w:jc w:val="both"/>
              <w:rPr>
                <w:sz w:val="22"/>
                <w:szCs w:val="22"/>
              </w:rPr>
            </w:pPr>
            <w:r w:rsidRPr="00A665EB">
              <w:rPr>
                <w:sz w:val="22"/>
                <w:szCs w:val="22"/>
              </w:rPr>
              <w:t>Б.  10%</w:t>
            </w:r>
          </w:p>
        </w:tc>
        <w:tc>
          <w:tcPr>
            <w:tcW w:w="12474" w:type="dxa"/>
          </w:tcPr>
          <w:p w:rsidR="00A665EB" w:rsidRPr="00A665EB" w:rsidRDefault="00A665EB" w:rsidP="00A665EB">
            <w:pPr>
              <w:spacing w:after="0" w:line="240" w:lineRule="auto"/>
              <w:jc w:val="both"/>
              <w:rPr>
                <w:sz w:val="22"/>
                <w:szCs w:val="22"/>
              </w:rPr>
            </w:pPr>
            <w:r w:rsidRPr="00A665EB">
              <w:rPr>
                <w:sz w:val="22"/>
                <w:szCs w:val="22"/>
              </w:rPr>
              <w:t>Г.  3%</w:t>
            </w:r>
          </w:p>
        </w:tc>
      </w:tr>
    </w:tbl>
    <w:p w:rsidR="00CF2B20" w:rsidRPr="003326FD" w:rsidRDefault="003326FD" w:rsidP="008D3B28">
      <w:pPr>
        <w:spacing w:after="0" w:line="240" w:lineRule="auto"/>
        <w:jc w:val="both"/>
        <w:rPr>
          <w:rFonts w:ascii="Times New Roman" w:hAnsi="Times New Roman"/>
          <w:b/>
          <w:sz w:val="24"/>
          <w:szCs w:val="24"/>
        </w:rPr>
      </w:pPr>
      <w:r w:rsidRPr="003326FD">
        <w:rPr>
          <w:rFonts w:ascii="Times New Roman" w:hAnsi="Times New Roman"/>
          <w:b/>
        </w:rPr>
        <w:t>49. Способы повышения обменной энергии и переваримости питательных веществ зерновых кормов для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3326FD" w:rsidRPr="003326FD" w:rsidTr="003326FD">
        <w:tc>
          <w:tcPr>
            <w:tcW w:w="4077" w:type="dxa"/>
          </w:tcPr>
          <w:p w:rsidR="003326FD" w:rsidRPr="003326FD" w:rsidRDefault="003326FD" w:rsidP="003326FD">
            <w:pPr>
              <w:spacing w:after="0" w:line="240" w:lineRule="auto"/>
              <w:jc w:val="both"/>
              <w:rPr>
                <w:sz w:val="22"/>
                <w:szCs w:val="22"/>
              </w:rPr>
            </w:pPr>
            <w:r w:rsidRPr="003326FD">
              <w:rPr>
                <w:sz w:val="22"/>
                <w:szCs w:val="22"/>
              </w:rPr>
              <w:t>А. Запаривание зерна</w:t>
            </w:r>
          </w:p>
        </w:tc>
        <w:tc>
          <w:tcPr>
            <w:tcW w:w="10773" w:type="dxa"/>
          </w:tcPr>
          <w:p w:rsidR="003326FD" w:rsidRPr="003326FD" w:rsidRDefault="003326FD" w:rsidP="003326FD">
            <w:pPr>
              <w:spacing w:after="0" w:line="240" w:lineRule="auto"/>
              <w:jc w:val="both"/>
              <w:rPr>
                <w:sz w:val="22"/>
                <w:szCs w:val="22"/>
              </w:rPr>
            </w:pPr>
            <w:r w:rsidRPr="003326FD">
              <w:rPr>
                <w:sz w:val="22"/>
                <w:szCs w:val="22"/>
              </w:rPr>
              <w:t>В. Удаление пленок с зерна, экструдирование</w:t>
            </w:r>
          </w:p>
        </w:tc>
      </w:tr>
      <w:tr w:rsidR="003326FD" w:rsidRPr="003326FD" w:rsidTr="003326FD">
        <w:tc>
          <w:tcPr>
            <w:tcW w:w="4077" w:type="dxa"/>
          </w:tcPr>
          <w:p w:rsidR="003326FD" w:rsidRPr="003326FD" w:rsidRDefault="003326FD" w:rsidP="003326FD">
            <w:pPr>
              <w:spacing w:after="0" w:line="240" w:lineRule="auto"/>
              <w:jc w:val="both"/>
              <w:rPr>
                <w:sz w:val="22"/>
                <w:szCs w:val="22"/>
              </w:rPr>
            </w:pPr>
            <w:r w:rsidRPr="003326FD">
              <w:rPr>
                <w:sz w:val="22"/>
                <w:szCs w:val="22"/>
              </w:rPr>
              <w:t>Б.  Замачивание зерна в растворе мочевины</w:t>
            </w:r>
          </w:p>
        </w:tc>
        <w:tc>
          <w:tcPr>
            <w:tcW w:w="10773" w:type="dxa"/>
          </w:tcPr>
          <w:p w:rsidR="003326FD" w:rsidRPr="003326FD" w:rsidRDefault="003326FD" w:rsidP="003326FD">
            <w:pPr>
              <w:spacing w:after="0" w:line="240" w:lineRule="auto"/>
              <w:jc w:val="both"/>
              <w:rPr>
                <w:sz w:val="22"/>
                <w:szCs w:val="22"/>
              </w:rPr>
            </w:pPr>
            <w:r w:rsidRPr="003326FD">
              <w:rPr>
                <w:sz w:val="22"/>
                <w:szCs w:val="22"/>
              </w:rPr>
              <w:t xml:space="preserve">Г.  Скармливание зерна в цельном виде </w:t>
            </w:r>
          </w:p>
          <w:p w:rsidR="003326FD" w:rsidRPr="003326FD" w:rsidRDefault="003326FD" w:rsidP="003326FD">
            <w:pPr>
              <w:spacing w:after="0" w:line="240" w:lineRule="auto"/>
              <w:jc w:val="both"/>
              <w:rPr>
                <w:sz w:val="22"/>
                <w:szCs w:val="22"/>
              </w:rPr>
            </w:pPr>
            <w:r w:rsidRPr="003326FD">
              <w:rPr>
                <w:sz w:val="22"/>
                <w:szCs w:val="22"/>
              </w:rPr>
              <w:t>без подготовки</w:t>
            </w:r>
          </w:p>
        </w:tc>
      </w:tr>
    </w:tbl>
    <w:p w:rsidR="00AF7AE6" w:rsidRDefault="00AF7AE6" w:rsidP="008D3B28">
      <w:pPr>
        <w:spacing w:after="0" w:line="240" w:lineRule="auto"/>
        <w:jc w:val="both"/>
        <w:rPr>
          <w:rFonts w:ascii="Times New Roman" w:hAnsi="Times New Roman"/>
          <w:b/>
        </w:rPr>
      </w:pPr>
    </w:p>
    <w:p w:rsidR="00CF2B20" w:rsidRPr="00A45CDB" w:rsidRDefault="00A45CDB" w:rsidP="008D3B28">
      <w:pPr>
        <w:spacing w:after="0" w:line="240" w:lineRule="auto"/>
        <w:jc w:val="both"/>
        <w:rPr>
          <w:rFonts w:ascii="Times New Roman" w:hAnsi="Times New Roman"/>
          <w:b/>
          <w:sz w:val="24"/>
          <w:szCs w:val="24"/>
        </w:rPr>
      </w:pPr>
      <w:r>
        <w:rPr>
          <w:rFonts w:ascii="Times New Roman" w:hAnsi="Times New Roman"/>
          <w:b/>
        </w:rPr>
        <w:t xml:space="preserve">50. </w:t>
      </w:r>
      <w:r w:rsidRPr="00A45CDB">
        <w:rPr>
          <w:rFonts w:ascii="Times New Roman" w:hAnsi="Times New Roman"/>
          <w:b/>
        </w:rPr>
        <w:t>Затраты комбикорма на получение 10 яиц у современных кроссов яичного направления</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474"/>
      </w:tblGrid>
      <w:tr w:rsidR="00A45CDB" w:rsidRPr="00A45CDB" w:rsidTr="00606048">
        <w:tc>
          <w:tcPr>
            <w:tcW w:w="2376" w:type="dxa"/>
          </w:tcPr>
          <w:p w:rsidR="00A45CDB" w:rsidRPr="00A45CDB" w:rsidRDefault="00A45CDB" w:rsidP="00A45CDB">
            <w:pPr>
              <w:spacing w:after="0" w:line="240" w:lineRule="auto"/>
              <w:jc w:val="both"/>
              <w:rPr>
                <w:sz w:val="22"/>
                <w:szCs w:val="22"/>
              </w:rPr>
            </w:pPr>
            <w:r w:rsidRPr="00A45CDB">
              <w:rPr>
                <w:sz w:val="22"/>
                <w:szCs w:val="22"/>
              </w:rPr>
              <w:t xml:space="preserve">А. </w:t>
            </w:r>
            <w:r w:rsidR="00866154">
              <w:rPr>
                <w:sz w:val="22"/>
                <w:szCs w:val="22"/>
              </w:rPr>
              <w:t>1,3-1,4 кг</w:t>
            </w:r>
          </w:p>
        </w:tc>
        <w:tc>
          <w:tcPr>
            <w:tcW w:w="12474" w:type="dxa"/>
          </w:tcPr>
          <w:p w:rsidR="00A45CDB" w:rsidRPr="00A45CDB" w:rsidRDefault="00A45CDB" w:rsidP="00A45CDB">
            <w:pPr>
              <w:spacing w:after="0" w:line="240" w:lineRule="auto"/>
              <w:jc w:val="both"/>
              <w:rPr>
                <w:sz w:val="22"/>
                <w:szCs w:val="22"/>
              </w:rPr>
            </w:pPr>
            <w:r w:rsidRPr="00A45CDB">
              <w:rPr>
                <w:sz w:val="22"/>
                <w:szCs w:val="22"/>
              </w:rPr>
              <w:t>В. 5,8-6,9 кг</w:t>
            </w:r>
          </w:p>
        </w:tc>
      </w:tr>
      <w:tr w:rsidR="00A45CDB" w:rsidRPr="00A45CDB" w:rsidTr="00606048">
        <w:tc>
          <w:tcPr>
            <w:tcW w:w="2376" w:type="dxa"/>
          </w:tcPr>
          <w:p w:rsidR="00A45CDB" w:rsidRPr="00A45CDB" w:rsidRDefault="00A45CDB" w:rsidP="00A45CDB">
            <w:pPr>
              <w:spacing w:after="0" w:line="240" w:lineRule="auto"/>
              <w:jc w:val="both"/>
              <w:rPr>
                <w:sz w:val="22"/>
                <w:szCs w:val="22"/>
              </w:rPr>
            </w:pPr>
            <w:r w:rsidRPr="00A45CDB">
              <w:rPr>
                <w:sz w:val="22"/>
                <w:szCs w:val="22"/>
              </w:rPr>
              <w:t>Б.  2,5-3,0 кг</w:t>
            </w:r>
          </w:p>
        </w:tc>
        <w:tc>
          <w:tcPr>
            <w:tcW w:w="12474" w:type="dxa"/>
          </w:tcPr>
          <w:p w:rsidR="00A45CDB" w:rsidRPr="00A45CDB" w:rsidRDefault="00A45CDB" w:rsidP="00A45CDB">
            <w:pPr>
              <w:spacing w:after="0" w:line="240" w:lineRule="auto"/>
              <w:jc w:val="both"/>
              <w:rPr>
                <w:sz w:val="22"/>
                <w:szCs w:val="22"/>
              </w:rPr>
            </w:pPr>
            <w:r w:rsidRPr="00A45CDB">
              <w:rPr>
                <w:sz w:val="22"/>
                <w:szCs w:val="22"/>
              </w:rPr>
              <w:t>Г.  1,5-2,0 кг</w:t>
            </w:r>
          </w:p>
        </w:tc>
      </w:tr>
    </w:tbl>
    <w:p w:rsidR="00606048" w:rsidRPr="00606048" w:rsidRDefault="00606048" w:rsidP="003A3530">
      <w:pPr>
        <w:spacing w:after="0" w:line="240" w:lineRule="auto"/>
        <w:jc w:val="center"/>
        <w:rPr>
          <w:rFonts w:ascii="Times New Roman" w:hAnsi="Times New Roman"/>
          <w:b/>
          <w:sz w:val="16"/>
          <w:szCs w:val="16"/>
        </w:rPr>
      </w:pPr>
    </w:p>
    <w:p w:rsidR="00016902" w:rsidRPr="00970C05" w:rsidRDefault="00016902" w:rsidP="003A3530">
      <w:pPr>
        <w:spacing w:after="0" w:line="240" w:lineRule="auto"/>
        <w:jc w:val="center"/>
        <w:rPr>
          <w:rFonts w:ascii="Times New Roman" w:hAnsi="Times New Roman"/>
          <w:b/>
        </w:rPr>
      </w:pPr>
      <w:r w:rsidRPr="00970C05">
        <w:rPr>
          <w:rFonts w:ascii="Times New Roman" w:hAnsi="Times New Roman"/>
          <w:b/>
        </w:rPr>
        <w:t>ПК-10</w:t>
      </w:r>
      <w:r w:rsidRPr="00970C05">
        <w:rPr>
          <w:rFonts w:ascii="Times New Roman" w:hAnsi="Times New Roman"/>
          <w:b/>
        </w:rPr>
        <w:tab/>
        <w:t>Способ</w:t>
      </w:r>
      <w:r w:rsidR="00251425">
        <w:rPr>
          <w:rFonts w:ascii="Times New Roman" w:hAnsi="Times New Roman"/>
          <w:b/>
        </w:rPr>
        <w:t>е</w:t>
      </w:r>
      <w:r w:rsidRPr="00970C05">
        <w:rPr>
          <w:rFonts w:ascii="Times New Roman" w:hAnsi="Times New Roman"/>
          <w:b/>
        </w:rPr>
        <w:t>н владеть методами селекции, кормления и содержания различных видов животных и технологиями воспроизводства стада</w:t>
      </w:r>
    </w:p>
    <w:p w:rsidR="00016902" w:rsidRPr="00606048" w:rsidRDefault="00016902" w:rsidP="003A3530">
      <w:pPr>
        <w:spacing w:after="0" w:line="240" w:lineRule="auto"/>
        <w:jc w:val="center"/>
        <w:rPr>
          <w:rFonts w:ascii="Times New Roman" w:hAnsi="Times New Roman"/>
          <w:b/>
          <w:sz w:val="16"/>
          <w:szCs w:val="16"/>
        </w:rPr>
      </w:pPr>
    </w:p>
    <w:p w:rsidR="00B774BA" w:rsidRPr="00F47E25" w:rsidRDefault="00F47E25" w:rsidP="00F47E25">
      <w:pPr>
        <w:spacing w:after="0" w:line="240" w:lineRule="auto"/>
        <w:jc w:val="both"/>
        <w:rPr>
          <w:rFonts w:ascii="Times New Roman" w:hAnsi="Times New Roman"/>
          <w:sz w:val="24"/>
          <w:szCs w:val="24"/>
        </w:rPr>
      </w:pPr>
      <w:r w:rsidRPr="00F47E25">
        <w:rPr>
          <w:rFonts w:ascii="Times New Roman" w:hAnsi="Times New Roman"/>
          <w:b/>
        </w:rPr>
        <w:t>1. Витамин, который не содержится в растительных кормах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F47E25" w:rsidRPr="00F47E25" w:rsidTr="00F47E25">
        <w:tc>
          <w:tcPr>
            <w:tcW w:w="3936" w:type="dxa"/>
          </w:tcPr>
          <w:p w:rsidR="00F47E25" w:rsidRPr="00F47E25" w:rsidRDefault="00F47E25" w:rsidP="00F47E25">
            <w:pPr>
              <w:spacing w:after="0" w:line="240" w:lineRule="auto"/>
              <w:jc w:val="both"/>
              <w:rPr>
                <w:sz w:val="22"/>
                <w:szCs w:val="22"/>
              </w:rPr>
            </w:pPr>
            <w:r w:rsidRPr="00F47E25">
              <w:rPr>
                <w:sz w:val="22"/>
                <w:szCs w:val="22"/>
              </w:rPr>
              <w:t>А. Витамин С (аскорбиновая кислота)</w:t>
            </w:r>
          </w:p>
        </w:tc>
        <w:tc>
          <w:tcPr>
            <w:tcW w:w="10914" w:type="dxa"/>
          </w:tcPr>
          <w:p w:rsidR="00F47E25" w:rsidRPr="00F47E25" w:rsidRDefault="00F47E25" w:rsidP="00F47E25">
            <w:pPr>
              <w:spacing w:after="0" w:line="240" w:lineRule="auto"/>
              <w:jc w:val="both"/>
              <w:rPr>
                <w:sz w:val="22"/>
                <w:szCs w:val="22"/>
              </w:rPr>
            </w:pPr>
            <w:r w:rsidRPr="00F47E25">
              <w:rPr>
                <w:sz w:val="22"/>
                <w:szCs w:val="22"/>
              </w:rPr>
              <w:t>В. Тиамин</w:t>
            </w:r>
          </w:p>
        </w:tc>
      </w:tr>
      <w:tr w:rsidR="00F47E25" w:rsidRPr="00F47E25" w:rsidTr="00F47E25">
        <w:tc>
          <w:tcPr>
            <w:tcW w:w="3936" w:type="dxa"/>
          </w:tcPr>
          <w:p w:rsidR="00F47E25" w:rsidRPr="00F47E25" w:rsidRDefault="00F47E25" w:rsidP="00F47E25">
            <w:pPr>
              <w:spacing w:after="0" w:line="240" w:lineRule="auto"/>
              <w:jc w:val="both"/>
              <w:rPr>
                <w:sz w:val="22"/>
                <w:szCs w:val="22"/>
              </w:rPr>
            </w:pPr>
            <w:r w:rsidRPr="00F47E25">
              <w:rPr>
                <w:sz w:val="22"/>
                <w:szCs w:val="22"/>
              </w:rPr>
              <w:t>Б.  Пантотеновая кислота</w:t>
            </w:r>
          </w:p>
        </w:tc>
        <w:tc>
          <w:tcPr>
            <w:tcW w:w="10914" w:type="dxa"/>
          </w:tcPr>
          <w:p w:rsidR="00F47E25" w:rsidRPr="00F47E25" w:rsidRDefault="00F47E25" w:rsidP="00F47E25">
            <w:pPr>
              <w:spacing w:after="0" w:line="240" w:lineRule="auto"/>
              <w:jc w:val="both"/>
              <w:rPr>
                <w:sz w:val="22"/>
                <w:szCs w:val="22"/>
              </w:rPr>
            </w:pPr>
            <w:r w:rsidRPr="00F47E25">
              <w:rPr>
                <w:sz w:val="22"/>
                <w:szCs w:val="22"/>
              </w:rPr>
              <w:t>Г.  Витамин В</w:t>
            </w:r>
            <w:r w:rsidRPr="00F47E25">
              <w:rPr>
                <w:sz w:val="22"/>
                <w:szCs w:val="22"/>
                <w:vertAlign w:val="subscript"/>
              </w:rPr>
              <w:t>12</w:t>
            </w:r>
            <w:r w:rsidRPr="00F47E25">
              <w:rPr>
                <w:sz w:val="22"/>
                <w:szCs w:val="22"/>
              </w:rPr>
              <w:t xml:space="preserve"> (цианкобаламин)</w:t>
            </w:r>
          </w:p>
        </w:tc>
      </w:tr>
    </w:tbl>
    <w:p w:rsidR="00F47E25" w:rsidRPr="00275F64" w:rsidRDefault="00275F64" w:rsidP="00F47E25">
      <w:pPr>
        <w:widowControl w:val="0"/>
        <w:autoSpaceDE w:val="0"/>
        <w:autoSpaceDN w:val="0"/>
        <w:adjustRightInd w:val="0"/>
        <w:spacing w:after="0" w:line="240" w:lineRule="auto"/>
        <w:jc w:val="both"/>
        <w:rPr>
          <w:rFonts w:ascii="Times New Roman" w:eastAsia="Times New Roman" w:hAnsi="Times New Roman"/>
          <w:b/>
          <w:bCs/>
          <w:sz w:val="24"/>
          <w:szCs w:val="24"/>
        </w:rPr>
      </w:pPr>
      <w:r w:rsidRPr="00275F64">
        <w:rPr>
          <w:rFonts w:ascii="Times New Roman" w:hAnsi="Times New Roman"/>
          <w:b/>
        </w:rPr>
        <w:t>2. Укажите, что используют в кормах для предотвращения прогоркания жиров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275F64" w:rsidRPr="00275F64" w:rsidTr="00275F64">
        <w:tc>
          <w:tcPr>
            <w:tcW w:w="3936" w:type="dxa"/>
          </w:tcPr>
          <w:p w:rsidR="00275F64" w:rsidRPr="00275F64" w:rsidRDefault="00275F64" w:rsidP="00275F64">
            <w:pPr>
              <w:spacing w:after="0" w:line="240" w:lineRule="auto"/>
              <w:jc w:val="both"/>
              <w:rPr>
                <w:sz w:val="22"/>
                <w:szCs w:val="22"/>
              </w:rPr>
            </w:pPr>
            <w:r w:rsidRPr="00275F64">
              <w:rPr>
                <w:sz w:val="22"/>
                <w:szCs w:val="22"/>
              </w:rPr>
              <w:t>А. Ферменты</w:t>
            </w:r>
          </w:p>
        </w:tc>
        <w:tc>
          <w:tcPr>
            <w:tcW w:w="10914" w:type="dxa"/>
          </w:tcPr>
          <w:p w:rsidR="00275F64" w:rsidRPr="00275F64" w:rsidRDefault="00275F64" w:rsidP="00275F64">
            <w:pPr>
              <w:spacing w:after="0" w:line="240" w:lineRule="auto"/>
              <w:jc w:val="both"/>
              <w:rPr>
                <w:sz w:val="22"/>
                <w:szCs w:val="22"/>
              </w:rPr>
            </w:pPr>
            <w:r w:rsidRPr="00275F64">
              <w:rPr>
                <w:sz w:val="22"/>
                <w:szCs w:val="22"/>
              </w:rPr>
              <w:t>В. Энзимы</w:t>
            </w:r>
          </w:p>
        </w:tc>
      </w:tr>
      <w:tr w:rsidR="00275F64" w:rsidRPr="00275F64" w:rsidTr="00275F64">
        <w:tc>
          <w:tcPr>
            <w:tcW w:w="3936" w:type="dxa"/>
          </w:tcPr>
          <w:p w:rsidR="00275F64" w:rsidRPr="00275F64" w:rsidRDefault="00275F64" w:rsidP="00275F64">
            <w:pPr>
              <w:spacing w:after="0" w:line="240" w:lineRule="auto"/>
              <w:jc w:val="both"/>
              <w:rPr>
                <w:sz w:val="22"/>
                <w:szCs w:val="22"/>
              </w:rPr>
            </w:pPr>
            <w:r w:rsidRPr="00275F64">
              <w:rPr>
                <w:sz w:val="22"/>
                <w:szCs w:val="22"/>
              </w:rPr>
              <w:t>Б.  Аминокислоты</w:t>
            </w:r>
          </w:p>
        </w:tc>
        <w:tc>
          <w:tcPr>
            <w:tcW w:w="10914" w:type="dxa"/>
          </w:tcPr>
          <w:p w:rsidR="00275F64" w:rsidRPr="00275F64" w:rsidRDefault="00275F64" w:rsidP="00275F64">
            <w:pPr>
              <w:spacing w:after="0" w:line="240" w:lineRule="auto"/>
              <w:jc w:val="both"/>
              <w:rPr>
                <w:sz w:val="22"/>
                <w:szCs w:val="22"/>
              </w:rPr>
            </w:pPr>
            <w:r w:rsidRPr="00275F64">
              <w:rPr>
                <w:sz w:val="22"/>
                <w:szCs w:val="22"/>
              </w:rPr>
              <w:t>Г.  Антиоксиданты</w:t>
            </w:r>
          </w:p>
        </w:tc>
      </w:tr>
    </w:tbl>
    <w:p w:rsidR="00F47E25" w:rsidRPr="00806764" w:rsidRDefault="00806764" w:rsidP="00806764">
      <w:pPr>
        <w:widowControl w:val="0"/>
        <w:autoSpaceDE w:val="0"/>
        <w:autoSpaceDN w:val="0"/>
        <w:adjustRightInd w:val="0"/>
        <w:spacing w:after="0" w:line="240" w:lineRule="auto"/>
        <w:jc w:val="both"/>
        <w:rPr>
          <w:rFonts w:ascii="Times New Roman" w:eastAsia="Times New Roman" w:hAnsi="Times New Roman"/>
          <w:b/>
          <w:bCs/>
          <w:sz w:val="24"/>
          <w:szCs w:val="24"/>
        </w:rPr>
      </w:pPr>
      <w:r w:rsidRPr="00806764">
        <w:rPr>
          <w:rFonts w:ascii="Times New Roman" w:hAnsi="Times New Roman"/>
          <w:b/>
        </w:rPr>
        <w:t>3. Укажите главный критерий, характеризующий полноценность протеина кормов для свиней и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06764" w:rsidRPr="00806764" w:rsidTr="00806764">
        <w:tc>
          <w:tcPr>
            <w:tcW w:w="3936" w:type="dxa"/>
          </w:tcPr>
          <w:p w:rsidR="00806764" w:rsidRPr="00806764" w:rsidRDefault="00806764" w:rsidP="00806764">
            <w:pPr>
              <w:spacing w:after="0" w:line="240" w:lineRule="auto"/>
              <w:jc w:val="both"/>
              <w:rPr>
                <w:sz w:val="22"/>
                <w:szCs w:val="22"/>
              </w:rPr>
            </w:pPr>
            <w:r w:rsidRPr="00806764">
              <w:rPr>
                <w:sz w:val="22"/>
                <w:szCs w:val="22"/>
              </w:rPr>
              <w:t>А. Уровень сырого протеина</w:t>
            </w:r>
          </w:p>
        </w:tc>
        <w:tc>
          <w:tcPr>
            <w:tcW w:w="10914" w:type="dxa"/>
          </w:tcPr>
          <w:p w:rsidR="00806764" w:rsidRPr="00806764" w:rsidRDefault="00806764" w:rsidP="00806764">
            <w:pPr>
              <w:spacing w:after="0" w:line="240" w:lineRule="auto"/>
              <w:jc w:val="both"/>
              <w:rPr>
                <w:sz w:val="22"/>
                <w:szCs w:val="22"/>
              </w:rPr>
            </w:pPr>
            <w:r w:rsidRPr="00806764">
              <w:rPr>
                <w:sz w:val="22"/>
                <w:szCs w:val="22"/>
              </w:rPr>
              <w:t>В. Уровень переваримого протеина</w:t>
            </w:r>
          </w:p>
        </w:tc>
      </w:tr>
      <w:tr w:rsidR="00806764" w:rsidRPr="00806764" w:rsidTr="00806764">
        <w:tc>
          <w:tcPr>
            <w:tcW w:w="3936" w:type="dxa"/>
          </w:tcPr>
          <w:p w:rsidR="00806764" w:rsidRPr="00806764" w:rsidRDefault="00806764" w:rsidP="00806764">
            <w:pPr>
              <w:spacing w:after="0" w:line="240" w:lineRule="auto"/>
              <w:jc w:val="both"/>
              <w:rPr>
                <w:sz w:val="22"/>
                <w:szCs w:val="22"/>
              </w:rPr>
            </w:pPr>
            <w:r w:rsidRPr="00806764">
              <w:rPr>
                <w:sz w:val="22"/>
                <w:szCs w:val="22"/>
              </w:rPr>
              <w:t>Б.  Ботанический состав корма</w:t>
            </w:r>
          </w:p>
        </w:tc>
        <w:tc>
          <w:tcPr>
            <w:tcW w:w="10914" w:type="dxa"/>
          </w:tcPr>
          <w:p w:rsidR="00806764" w:rsidRPr="00806764" w:rsidRDefault="00806764" w:rsidP="00806764">
            <w:pPr>
              <w:spacing w:after="0" w:line="240" w:lineRule="auto"/>
              <w:jc w:val="both"/>
              <w:rPr>
                <w:sz w:val="22"/>
                <w:szCs w:val="22"/>
              </w:rPr>
            </w:pPr>
            <w:r w:rsidRPr="00806764">
              <w:rPr>
                <w:sz w:val="22"/>
                <w:szCs w:val="22"/>
              </w:rPr>
              <w:t>Г.  Аминокислотный состав</w:t>
            </w:r>
          </w:p>
        </w:tc>
      </w:tr>
    </w:tbl>
    <w:p w:rsidR="00F47E25" w:rsidRPr="00C35865" w:rsidRDefault="00C35865" w:rsidP="0018231B">
      <w:pPr>
        <w:widowControl w:val="0"/>
        <w:autoSpaceDE w:val="0"/>
        <w:autoSpaceDN w:val="0"/>
        <w:adjustRightInd w:val="0"/>
        <w:spacing w:after="0" w:line="240" w:lineRule="auto"/>
        <w:jc w:val="both"/>
        <w:rPr>
          <w:rFonts w:ascii="Times New Roman" w:eastAsia="Times New Roman" w:hAnsi="Times New Roman"/>
          <w:b/>
          <w:bCs/>
          <w:sz w:val="24"/>
          <w:szCs w:val="24"/>
        </w:rPr>
      </w:pPr>
      <w:r w:rsidRPr="00C35865">
        <w:rPr>
          <w:rFonts w:ascii="Times New Roman" w:hAnsi="Times New Roman"/>
          <w:b/>
        </w:rPr>
        <w:t xml:space="preserve">4. </w:t>
      </w:r>
      <w:r w:rsidR="0018231B" w:rsidRPr="00C35865">
        <w:rPr>
          <w:rFonts w:ascii="Times New Roman" w:hAnsi="Times New Roman"/>
          <w:b/>
        </w:rPr>
        <w:t>Субстрат для синтеза кормовых дрожжей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C35865" w:rsidRPr="00C35865" w:rsidTr="00C35865">
        <w:tc>
          <w:tcPr>
            <w:tcW w:w="3936" w:type="dxa"/>
          </w:tcPr>
          <w:p w:rsidR="00C35865" w:rsidRPr="00C35865" w:rsidRDefault="00C35865" w:rsidP="00C35865">
            <w:pPr>
              <w:spacing w:after="0" w:line="240" w:lineRule="auto"/>
              <w:jc w:val="both"/>
              <w:rPr>
                <w:sz w:val="22"/>
                <w:szCs w:val="22"/>
              </w:rPr>
            </w:pPr>
            <w:r w:rsidRPr="00C35865">
              <w:rPr>
                <w:sz w:val="22"/>
                <w:szCs w:val="22"/>
              </w:rPr>
              <w:t>А. Меласса, барда, отходы крахмальной промышленности</w:t>
            </w:r>
          </w:p>
        </w:tc>
        <w:tc>
          <w:tcPr>
            <w:tcW w:w="10914" w:type="dxa"/>
          </w:tcPr>
          <w:p w:rsidR="00C35865" w:rsidRPr="00C35865" w:rsidRDefault="00C35865" w:rsidP="00C35865">
            <w:pPr>
              <w:spacing w:after="0" w:line="240" w:lineRule="auto"/>
              <w:jc w:val="both"/>
              <w:rPr>
                <w:sz w:val="22"/>
                <w:szCs w:val="22"/>
              </w:rPr>
            </w:pPr>
            <w:r w:rsidRPr="00C35865">
              <w:rPr>
                <w:sz w:val="22"/>
                <w:szCs w:val="22"/>
              </w:rPr>
              <w:t>В. Жмыхи, шроты</w:t>
            </w:r>
          </w:p>
        </w:tc>
      </w:tr>
      <w:tr w:rsidR="00C35865" w:rsidRPr="00C35865" w:rsidTr="00C35865">
        <w:tc>
          <w:tcPr>
            <w:tcW w:w="3936" w:type="dxa"/>
          </w:tcPr>
          <w:p w:rsidR="00C35865" w:rsidRPr="00C35865" w:rsidRDefault="00C35865" w:rsidP="00C35865">
            <w:pPr>
              <w:spacing w:after="0" w:line="240" w:lineRule="auto"/>
              <w:jc w:val="both"/>
              <w:rPr>
                <w:sz w:val="22"/>
                <w:szCs w:val="22"/>
              </w:rPr>
            </w:pPr>
            <w:r w:rsidRPr="00C35865">
              <w:rPr>
                <w:sz w:val="22"/>
                <w:szCs w:val="22"/>
              </w:rPr>
              <w:t>Б.  Отходы жировой промышленности</w:t>
            </w:r>
          </w:p>
        </w:tc>
        <w:tc>
          <w:tcPr>
            <w:tcW w:w="10914" w:type="dxa"/>
          </w:tcPr>
          <w:p w:rsidR="00C35865" w:rsidRPr="00C35865" w:rsidRDefault="00C35865" w:rsidP="00C35865">
            <w:pPr>
              <w:spacing w:after="0" w:line="240" w:lineRule="auto"/>
              <w:jc w:val="both"/>
              <w:rPr>
                <w:sz w:val="22"/>
                <w:szCs w:val="22"/>
              </w:rPr>
            </w:pPr>
            <w:r w:rsidRPr="00C35865">
              <w:rPr>
                <w:sz w:val="22"/>
                <w:szCs w:val="22"/>
              </w:rPr>
              <w:t>Г.  Отходы мясокомбинатов</w:t>
            </w:r>
          </w:p>
        </w:tc>
      </w:tr>
    </w:tbl>
    <w:p w:rsidR="00F47E25" w:rsidRPr="0095674A" w:rsidRDefault="0095674A" w:rsidP="0095674A">
      <w:pPr>
        <w:widowControl w:val="0"/>
        <w:autoSpaceDE w:val="0"/>
        <w:autoSpaceDN w:val="0"/>
        <w:adjustRightInd w:val="0"/>
        <w:spacing w:after="0" w:line="240" w:lineRule="auto"/>
        <w:jc w:val="both"/>
        <w:rPr>
          <w:rFonts w:ascii="Times New Roman" w:eastAsia="Times New Roman" w:hAnsi="Times New Roman"/>
          <w:b/>
          <w:bCs/>
          <w:sz w:val="24"/>
          <w:szCs w:val="24"/>
        </w:rPr>
      </w:pPr>
      <w:r w:rsidRPr="0095674A">
        <w:rPr>
          <w:rFonts w:ascii="Times New Roman" w:hAnsi="Times New Roman"/>
          <w:b/>
        </w:rPr>
        <w:t>5. Укажите причину ограничения скармливания животным горчичного,</w:t>
      </w:r>
      <w:r w:rsidR="00382F96">
        <w:rPr>
          <w:rFonts w:ascii="Times New Roman" w:hAnsi="Times New Roman"/>
          <w:b/>
        </w:rPr>
        <w:t xml:space="preserve"> </w:t>
      </w:r>
      <w:r w:rsidRPr="0095674A">
        <w:rPr>
          <w:rFonts w:ascii="Times New Roman" w:hAnsi="Times New Roman"/>
          <w:b/>
        </w:rPr>
        <w:t>рапсового и хлопкового жмыха и шрота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95674A" w:rsidRPr="0095674A" w:rsidTr="0095674A">
        <w:tc>
          <w:tcPr>
            <w:tcW w:w="3936" w:type="dxa"/>
          </w:tcPr>
          <w:p w:rsidR="0095674A" w:rsidRPr="0095674A" w:rsidRDefault="0095674A" w:rsidP="0095674A">
            <w:pPr>
              <w:spacing w:after="0" w:line="240" w:lineRule="auto"/>
              <w:jc w:val="both"/>
              <w:rPr>
                <w:sz w:val="22"/>
                <w:szCs w:val="22"/>
              </w:rPr>
            </w:pPr>
            <w:r w:rsidRPr="0095674A">
              <w:rPr>
                <w:sz w:val="22"/>
                <w:szCs w:val="22"/>
              </w:rPr>
              <w:t>А. Высокая стоимость</w:t>
            </w:r>
          </w:p>
        </w:tc>
        <w:tc>
          <w:tcPr>
            <w:tcW w:w="10914" w:type="dxa"/>
          </w:tcPr>
          <w:p w:rsidR="0095674A" w:rsidRPr="0095674A" w:rsidRDefault="0095674A" w:rsidP="0095674A">
            <w:pPr>
              <w:spacing w:after="0" w:line="240" w:lineRule="auto"/>
              <w:jc w:val="both"/>
              <w:rPr>
                <w:sz w:val="22"/>
                <w:szCs w:val="22"/>
              </w:rPr>
            </w:pPr>
            <w:r w:rsidRPr="0095674A">
              <w:rPr>
                <w:sz w:val="22"/>
                <w:szCs w:val="22"/>
              </w:rPr>
              <w:t>В. Высокое содержание клетчатки</w:t>
            </w:r>
          </w:p>
        </w:tc>
      </w:tr>
      <w:tr w:rsidR="0095674A" w:rsidRPr="0095674A" w:rsidTr="0095674A">
        <w:tc>
          <w:tcPr>
            <w:tcW w:w="3936" w:type="dxa"/>
          </w:tcPr>
          <w:p w:rsidR="0095674A" w:rsidRPr="0095674A" w:rsidRDefault="0095674A" w:rsidP="0095674A">
            <w:pPr>
              <w:spacing w:after="0" w:line="240" w:lineRule="auto"/>
              <w:jc w:val="both"/>
              <w:rPr>
                <w:sz w:val="22"/>
                <w:szCs w:val="22"/>
              </w:rPr>
            </w:pPr>
            <w:r w:rsidRPr="0095674A">
              <w:rPr>
                <w:sz w:val="22"/>
                <w:szCs w:val="22"/>
              </w:rPr>
              <w:t>Б.  Наличие алкалоидов и ингибиторов</w:t>
            </w:r>
          </w:p>
        </w:tc>
        <w:tc>
          <w:tcPr>
            <w:tcW w:w="10914" w:type="dxa"/>
          </w:tcPr>
          <w:p w:rsidR="0095674A" w:rsidRPr="0095674A" w:rsidRDefault="0095674A" w:rsidP="0095674A">
            <w:pPr>
              <w:spacing w:after="0" w:line="240" w:lineRule="auto"/>
              <w:jc w:val="both"/>
              <w:rPr>
                <w:sz w:val="22"/>
                <w:szCs w:val="22"/>
              </w:rPr>
            </w:pPr>
            <w:r w:rsidRPr="0095674A">
              <w:rPr>
                <w:sz w:val="22"/>
                <w:szCs w:val="22"/>
              </w:rPr>
              <w:t>Г.  Малое содержание протеина</w:t>
            </w:r>
          </w:p>
        </w:tc>
      </w:tr>
    </w:tbl>
    <w:p w:rsidR="00F47E25" w:rsidRPr="0095674A" w:rsidRDefault="0095674A" w:rsidP="0095674A">
      <w:pPr>
        <w:widowControl w:val="0"/>
        <w:autoSpaceDE w:val="0"/>
        <w:autoSpaceDN w:val="0"/>
        <w:adjustRightInd w:val="0"/>
        <w:spacing w:after="0" w:line="240" w:lineRule="auto"/>
        <w:jc w:val="both"/>
        <w:rPr>
          <w:rFonts w:ascii="Times New Roman" w:eastAsia="Times New Roman" w:hAnsi="Times New Roman"/>
          <w:b/>
          <w:bCs/>
          <w:sz w:val="24"/>
          <w:szCs w:val="24"/>
        </w:rPr>
      </w:pPr>
      <w:r w:rsidRPr="0095674A">
        <w:rPr>
          <w:rFonts w:ascii="Times New Roman" w:hAnsi="Times New Roman"/>
          <w:b/>
        </w:rPr>
        <w:t>6. Вещество в составе пшеницы, которое вызывает нарушение пищеварения у свиней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95674A" w:rsidRPr="0095674A" w:rsidTr="0095674A">
        <w:tc>
          <w:tcPr>
            <w:tcW w:w="3936" w:type="dxa"/>
          </w:tcPr>
          <w:p w:rsidR="0095674A" w:rsidRPr="0095674A" w:rsidRDefault="0095674A" w:rsidP="0095674A">
            <w:pPr>
              <w:spacing w:after="0" w:line="240" w:lineRule="auto"/>
              <w:jc w:val="both"/>
              <w:rPr>
                <w:sz w:val="22"/>
                <w:szCs w:val="22"/>
              </w:rPr>
            </w:pPr>
            <w:r w:rsidRPr="0095674A">
              <w:rPr>
                <w:sz w:val="22"/>
                <w:szCs w:val="22"/>
              </w:rPr>
              <w:t>А. Клетчатка</w:t>
            </w:r>
          </w:p>
        </w:tc>
        <w:tc>
          <w:tcPr>
            <w:tcW w:w="10914" w:type="dxa"/>
          </w:tcPr>
          <w:p w:rsidR="0095674A" w:rsidRPr="0095674A" w:rsidRDefault="0095674A" w:rsidP="0095674A">
            <w:pPr>
              <w:spacing w:after="0" w:line="240" w:lineRule="auto"/>
              <w:jc w:val="both"/>
              <w:rPr>
                <w:sz w:val="22"/>
                <w:szCs w:val="22"/>
              </w:rPr>
            </w:pPr>
            <w:r w:rsidRPr="0095674A">
              <w:rPr>
                <w:sz w:val="22"/>
                <w:szCs w:val="22"/>
              </w:rPr>
              <w:t>В. Клейковина</w:t>
            </w:r>
          </w:p>
        </w:tc>
      </w:tr>
      <w:tr w:rsidR="0095674A" w:rsidRPr="0095674A" w:rsidTr="0095674A">
        <w:tc>
          <w:tcPr>
            <w:tcW w:w="3936" w:type="dxa"/>
          </w:tcPr>
          <w:p w:rsidR="0095674A" w:rsidRPr="0095674A" w:rsidRDefault="0095674A" w:rsidP="0095674A">
            <w:pPr>
              <w:spacing w:after="0" w:line="240" w:lineRule="auto"/>
              <w:jc w:val="both"/>
              <w:rPr>
                <w:sz w:val="22"/>
                <w:szCs w:val="22"/>
              </w:rPr>
            </w:pPr>
            <w:r w:rsidRPr="0095674A">
              <w:rPr>
                <w:sz w:val="22"/>
                <w:szCs w:val="22"/>
              </w:rPr>
              <w:t>Б.  Рибофлавин</w:t>
            </w:r>
          </w:p>
        </w:tc>
        <w:tc>
          <w:tcPr>
            <w:tcW w:w="10914" w:type="dxa"/>
          </w:tcPr>
          <w:p w:rsidR="0095674A" w:rsidRPr="0095674A" w:rsidRDefault="0095674A" w:rsidP="0095674A">
            <w:pPr>
              <w:spacing w:after="0" w:line="240" w:lineRule="auto"/>
              <w:jc w:val="both"/>
              <w:rPr>
                <w:sz w:val="22"/>
                <w:szCs w:val="22"/>
              </w:rPr>
            </w:pPr>
            <w:r w:rsidRPr="0095674A">
              <w:rPr>
                <w:sz w:val="22"/>
                <w:szCs w:val="22"/>
              </w:rPr>
              <w:t>Г.  Тиаминаза</w:t>
            </w:r>
          </w:p>
        </w:tc>
      </w:tr>
    </w:tbl>
    <w:p w:rsidR="00F47E25" w:rsidRPr="00EF3079" w:rsidRDefault="00EF3079" w:rsidP="00EF3079">
      <w:pPr>
        <w:widowControl w:val="0"/>
        <w:autoSpaceDE w:val="0"/>
        <w:autoSpaceDN w:val="0"/>
        <w:adjustRightInd w:val="0"/>
        <w:spacing w:after="0" w:line="240" w:lineRule="auto"/>
        <w:jc w:val="both"/>
        <w:rPr>
          <w:rFonts w:ascii="Times New Roman" w:eastAsia="Times New Roman" w:hAnsi="Times New Roman"/>
          <w:b/>
          <w:bCs/>
          <w:sz w:val="24"/>
          <w:szCs w:val="24"/>
        </w:rPr>
      </w:pPr>
      <w:r w:rsidRPr="00EF3079">
        <w:rPr>
          <w:rFonts w:ascii="Times New Roman" w:hAnsi="Times New Roman"/>
          <w:b/>
        </w:rPr>
        <w:t>7. Укажите вещества, с которыми лучше всего скармливать силос кукурузный дойным коровам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EF3079" w:rsidRPr="00EF3079" w:rsidTr="00EF3079">
        <w:tc>
          <w:tcPr>
            <w:tcW w:w="3936" w:type="dxa"/>
          </w:tcPr>
          <w:p w:rsidR="00EF3079" w:rsidRPr="00EF3079" w:rsidRDefault="00EF3079" w:rsidP="00EF3079">
            <w:pPr>
              <w:spacing w:after="0" w:line="240" w:lineRule="auto"/>
              <w:jc w:val="both"/>
              <w:rPr>
                <w:sz w:val="22"/>
                <w:szCs w:val="22"/>
              </w:rPr>
            </w:pPr>
            <w:r w:rsidRPr="00EF3079">
              <w:rPr>
                <w:sz w:val="22"/>
                <w:szCs w:val="22"/>
              </w:rPr>
              <w:t>А. Клетчатка, жиры</w:t>
            </w:r>
          </w:p>
        </w:tc>
        <w:tc>
          <w:tcPr>
            <w:tcW w:w="10914" w:type="dxa"/>
          </w:tcPr>
          <w:p w:rsidR="00EF3079" w:rsidRPr="00EF3079" w:rsidRDefault="00EF3079" w:rsidP="00EF3079">
            <w:pPr>
              <w:spacing w:after="0" w:line="240" w:lineRule="auto"/>
              <w:jc w:val="both"/>
              <w:rPr>
                <w:sz w:val="22"/>
                <w:szCs w:val="22"/>
              </w:rPr>
            </w:pPr>
            <w:r w:rsidRPr="00EF3079">
              <w:rPr>
                <w:sz w:val="22"/>
                <w:szCs w:val="22"/>
              </w:rPr>
              <w:t>В. Жиры, амиды</w:t>
            </w:r>
          </w:p>
        </w:tc>
      </w:tr>
      <w:tr w:rsidR="00EF3079" w:rsidRPr="00EF3079" w:rsidTr="00EF3079">
        <w:tc>
          <w:tcPr>
            <w:tcW w:w="3936" w:type="dxa"/>
          </w:tcPr>
          <w:p w:rsidR="00EF3079" w:rsidRPr="00EF3079" w:rsidRDefault="00EF3079" w:rsidP="00EF3079">
            <w:pPr>
              <w:spacing w:after="0" w:line="240" w:lineRule="auto"/>
              <w:jc w:val="both"/>
              <w:rPr>
                <w:sz w:val="22"/>
                <w:szCs w:val="22"/>
              </w:rPr>
            </w:pPr>
            <w:r w:rsidRPr="00EF3079">
              <w:rPr>
                <w:sz w:val="22"/>
                <w:szCs w:val="22"/>
              </w:rPr>
              <w:t>Б.  Протеин, микроэлементы</w:t>
            </w:r>
          </w:p>
        </w:tc>
        <w:tc>
          <w:tcPr>
            <w:tcW w:w="10914" w:type="dxa"/>
          </w:tcPr>
          <w:p w:rsidR="00EF3079" w:rsidRPr="00EF3079" w:rsidRDefault="00EF3079" w:rsidP="00EF3079">
            <w:pPr>
              <w:spacing w:after="0" w:line="240" w:lineRule="auto"/>
              <w:jc w:val="both"/>
              <w:rPr>
                <w:sz w:val="22"/>
                <w:szCs w:val="22"/>
              </w:rPr>
            </w:pPr>
            <w:r w:rsidRPr="00EF3079">
              <w:rPr>
                <w:sz w:val="22"/>
                <w:szCs w:val="22"/>
              </w:rPr>
              <w:t>Г.  Легкоферментируемые углеводы</w:t>
            </w:r>
          </w:p>
        </w:tc>
      </w:tr>
    </w:tbl>
    <w:p w:rsidR="00F47E25" w:rsidRPr="00755520" w:rsidRDefault="00755520" w:rsidP="00EF3079">
      <w:pPr>
        <w:widowControl w:val="0"/>
        <w:autoSpaceDE w:val="0"/>
        <w:autoSpaceDN w:val="0"/>
        <w:adjustRightInd w:val="0"/>
        <w:spacing w:after="0" w:line="240" w:lineRule="auto"/>
        <w:jc w:val="both"/>
        <w:rPr>
          <w:rFonts w:ascii="Times New Roman" w:eastAsia="Times New Roman" w:hAnsi="Times New Roman"/>
          <w:b/>
          <w:bCs/>
          <w:sz w:val="24"/>
          <w:szCs w:val="24"/>
        </w:rPr>
      </w:pPr>
      <w:r w:rsidRPr="00755520">
        <w:rPr>
          <w:rFonts w:ascii="Times New Roman" w:hAnsi="Times New Roman"/>
          <w:b/>
        </w:rPr>
        <w:t>8. Укажите, какое количество высококачественного силоса может съедать дойная корова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755520" w:rsidRPr="00755520" w:rsidTr="00755520">
        <w:tc>
          <w:tcPr>
            <w:tcW w:w="3936" w:type="dxa"/>
          </w:tcPr>
          <w:p w:rsidR="00755520" w:rsidRPr="00755520" w:rsidRDefault="00755520" w:rsidP="00755520">
            <w:pPr>
              <w:spacing w:after="0" w:line="240" w:lineRule="auto"/>
              <w:jc w:val="both"/>
              <w:rPr>
                <w:sz w:val="22"/>
                <w:szCs w:val="22"/>
              </w:rPr>
            </w:pPr>
            <w:r w:rsidRPr="00755520">
              <w:rPr>
                <w:sz w:val="22"/>
                <w:szCs w:val="22"/>
              </w:rPr>
              <w:t>А. 60-70 кг</w:t>
            </w:r>
          </w:p>
        </w:tc>
        <w:tc>
          <w:tcPr>
            <w:tcW w:w="10914" w:type="dxa"/>
          </w:tcPr>
          <w:p w:rsidR="00755520" w:rsidRPr="00755520" w:rsidRDefault="00755520" w:rsidP="00755520">
            <w:pPr>
              <w:spacing w:after="0" w:line="240" w:lineRule="auto"/>
              <w:jc w:val="both"/>
              <w:rPr>
                <w:sz w:val="22"/>
                <w:szCs w:val="22"/>
              </w:rPr>
            </w:pPr>
            <w:r w:rsidRPr="00755520">
              <w:rPr>
                <w:sz w:val="22"/>
                <w:szCs w:val="22"/>
              </w:rPr>
              <w:t>В. 10-15 кг</w:t>
            </w:r>
          </w:p>
        </w:tc>
      </w:tr>
      <w:tr w:rsidR="00755520" w:rsidRPr="00755520" w:rsidTr="00755520">
        <w:tc>
          <w:tcPr>
            <w:tcW w:w="3936" w:type="dxa"/>
          </w:tcPr>
          <w:p w:rsidR="00755520" w:rsidRPr="00755520" w:rsidRDefault="00755520" w:rsidP="00755520">
            <w:pPr>
              <w:spacing w:after="0" w:line="240" w:lineRule="auto"/>
              <w:jc w:val="both"/>
              <w:rPr>
                <w:sz w:val="22"/>
                <w:szCs w:val="22"/>
              </w:rPr>
            </w:pPr>
            <w:r w:rsidRPr="00755520">
              <w:rPr>
                <w:sz w:val="22"/>
                <w:szCs w:val="22"/>
              </w:rPr>
              <w:t>Б.  25-30 кг</w:t>
            </w:r>
          </w:p>
        </w:tc>
        <w:tc>
          <w:tcPr>
            <w:tcW w:w="10914" w:type="dxa"/>
          </w:tcPr>
          <w:p w:rsidR="00755520" w:rsidRPr="00755520" w:rsidRDefault="00755520" w:rsidP="00755520">
            <w:pPr>
              <w:spacing w:after="0" w:line="240" w:lineRule="auto"/>
              <w:jc w:val="both"/>
              <w:rPr>
                <w:sz w:val="22"/>
                <w:szCs w:val="22"/>
              </w:rPr>
            </w:pPr>
            <w:r w:rsidRPr="00755520">
              <w:rPr>
                <w:sz w:val="22"/>
                <w:szCs w:val="22"/>
              </w:rPr>
              <w:t>Г.  2-3 кг</w:t>
            </w:r>
          </w:p>
        </w:tc>
      </w:tr>
    </w:tbl>
    <w:p w:rsidR="00F47E25" w:rsidRPr="00755520" w:rsidRDefault="00755520" w:rsidP="00755520">
      <w:pPr>
        <w:widowControl w:val="0"/>
        <w:autoSpaceDE w:val="0"/>
        <w:autoSpaceDN w:val="0"/>
        <w:adjustRightInd w:val="0"/>
        <w:spacing w:after="0" w:line="240" w:lineRule="auto"/>
        <w:jc w:val="both"/>
        <w:rPr>
          <w:rFonts w:ascii="Times New Roman" w:eastAsia="Times New Roman" w:hAnsi="Times New Roman"/>
          <w:b/>
          <w:bCs/>
          <w:sz w:val="24"/>
          <w:szCs w:val="24"/>
        </w:rPr>
      </w:pPr>
      <w:r w:rsidRPr="00755520">
        <w:rPr>
          <w:rFonts w:ascii="Times New Roman" w:hAnsi="Times New Roman"/>
          <w:b/>
        </w:rPr>
        <w:t>9. Содержание сухого вещества в сенаже для скармливания дойным коровам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755520" w:rsidRPr="00755520" w:rsidTr="00755520">
        <w:tc>
          <w:tcPr>
            <w:tcW w:w="3936" w:type="dxa"/>
          </w:tcPr>
          <w:p w:rsidR="00755520" w:rsidRPr="00755520" w:rsidRDefault="00382F96" w:rsidP="00755520">
            <w:pPr>
              <w:spacing w:after="0" w:line="240" w:lineRule="auto"/>
              <w:jc w:val="both"/>
              <w:rPr>
                <w:sz w:val="22"/>
                <w:szCs w:val="22"/>
              </w:rPr>
            </w:pPr>
            <w:r>
              <w:rPr>
                <w:sz w:val="22"/>
                <w:szCs w:val="22"/>
              </w:rPr>
              <w:t>А. 40</w:t>
            </w:r>
            <w:r w:rsidR="00755520" w:rsidRPr="00755520">
              <w:rPr>
                <w:sz w:val="22"/>
                <w:szCs w:val="22"/>
              </w:rPr>
              <w:t>-45%</w:t>
            </w:r>
          </w:p>
        </w:tc>
        <w:tc>
          <w:tcPr>
            <w:tcW w:w="10914" w:type="dxa"/>
          </w:tcPr>
          <w:p w:rsidR="00755520" w:rsidRPr="00755520" w:rsidRDefault="00755520" w:rsidP="00755520">
            <w:pPr>
              <w:spacing w:after="0" w:line="240" w:lineRule="auto"/>
              <w:jc w:val="both"/>
              <w:rPr>
                <w:sz w:val="22"/>
                <w:szCs w:val="22"/>
              </w:rPr>
            </w:pPr>
            <w:r w:rsidRPr="00755520">
              <w:rPr>
                <w:sz w:val="22"/>
                <w:szCs w:val="22"/>
              </w:rPr>
              <w:t>В. 18-25%</w:t>
            </w:r>
          </w:p>
        </w:tc>
      </w:tr>
      <w:tr w:rsidR="00755520" w:rsidRPr="00755520" w:rsidTr="00755520">
        <w:tc>
          <w:tcPr>
            <w:tcW w:w="3936" w:type="dxa"/>
          </w:tcPr>
          <w:p w:rsidR="00755520" w:rsidRPr="00755520" w:rsidRDefault="00382F96" w:rsidP="00382F96">
            <w:pPr>
              <w:spacing w:after="0" w:line="240" w:lineRule="auto"/>
              <w:jc w:val="both"/>
              <w:rPr>
                <w:sz w:val="22"/>
                <w:szCs w:val="22"/>
              </w:rPr>
            </w:pPr>
            <w:r>
              <w:rPr>
                <w:sz w:val="22"/>
                <w:szCs w:val="22"/>
              </w:rPr>
              <w:t>Б.  45</w:t>
            </w:r>
            <w:r w:rsidR="00755520" w:rsidRPr="00755520">
              <w:rPr>
                <w:sz w:val="22"/>
                <w:szCs w:val="22"/>
              </w:rPr>
              <w:t>-55%</w:t>
            </w:r>
          </w:p>
        </w:tc>
        <w:tc>
          <w:tcPr>
            <w:tcW w:w="10914" w:type="dxa"/>
          </w:tcPr>
          <w:p w:rsidR="00755520" w:rsidRPr="00755520" w:rsidRDefault="00755520" w:rsidP="00755520">
            <w:pPr>
              <w:spacing w:after="0" w:line="240" w:lineRule="auto"/>
              <w:jc w:val="both"/>
              <w:rPr>
                <w:sz w:val="22"/>
                <w:szCs w:val="22"/>
              </w:rPr>
            </w:pPr>
            <w:r w:rsidRPr="00755520">
              <w:rPr>
                <w:sz w:val="22"/>
                <w:szCs w:val="22"/>
              </w:rPr>
              <w:t>Г.  30-35%</w:t>
            </w:r>
          </w:p>
        </w:tc>
      </w:tr>
    </w:tbl>
    <w:p w:rsidR="00F47E25" w:rsidRPr="00755520" w:rsidRDefault="00755520" w:rsidP="00755520">
      <w:pPr>
        <w:widowControl w:val="0"/>
        <w:autoSpaceDE w:val="0"/>
        <w:autoSpaceDN w:val="0"/>
        <w:adjustRightInd w:val="0"/>
        <w:spacing w:after="0" w:line="240" w:lineRule="auto"/>
        <w:jc w:val="both"/>
        <w:rPr>
          <w:rFonts w:ascii="Times New Roman" w:eastAsia="Times New Roman" w:hAnsi="Times New Roman"/>
          <w:b/>
          <w:bCs/>
          <w:sz w:val="24"/>
          <w:szCs w:val="24"/>
        </w:rPr>
      </w:pPr>
      <w:r w:rsidRPr="00755520">
        <w:rPr>
          <w:rFonts w:ascii="Times New Roman" w:hAnsi="Times New Roman"/>
          <w:b/>
        </w:rPr>
        <w:t>10. Источником какого витамина для животных является сено солнечной сушки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755520" w:rsidRPr="00755520" w:rsidTr="00755520">
        <w:tc>
          <w:tcPr>
            <w:tcW w:w="3936" w:type="dxa"/>
          </w:tcPr>
          <w:p w:rsidR="00755520" w:rsidRPr="00755520" w:rsidRDefault="00755520" w:rsidP="00755520">
            <w:pPr>
              <w:spacing w:after="0" w:line="240" w:lineRule="auto"/>
              <w:jc w:val="both"/>
              <w:rPr>
                <w:sz w:val="22"/>
                <w:szCs w:val="22"/>
              </w:rPr>
            </w:pPr>
            <w:r w:rsidRPr="00755520">
              <w:rPr>
                <w:sz w:val="22"/>
                <w:szCs w:val="22"/>
              </w:rPr>
              <w:t>А. Каротина</w:t>
            </w:r>
          </w:p>
        </w:tc>
        <w:tc>
          <w:tcPr>
            <w:tcW w:w="10914" w:type="dxa"/>
          </w:tcPr>
          <w:p w:rsidR="00755520" w:rsidRPr="00755520" w:rsidRDefault="00755520" w:rsidP="00755520">
            <w:pPr>
              <w:spacing w:after="0" w:line="240" w:lineRule="auto"/>
              <w:jc w:val="both"/>
              <w:rPr>
                <w:sz w:val="22"/>
                <w:szCs w:val="22"/>
              </w:rPr>
            </w:pPr>
            <w:r w:rsidRPr="00755520">
              <w:rPr>
                <w:sz w:val="22"/>
                <w:szCs w:val="22"/>
              </w:rPr>
              <w:t>В. Витамина Д</w:t>
            </w:r>
          </w:p>
        </w:tc>
      </w:tr>
      <w:tr w:rsidR="00755520" w:rsidRPr="00755520" w:rsidTr="00755520">
        <w:tc>
          <w:tcPr>
            <w:tcW w:w="3936" w:type="dxa"/>
          </w:tcPr>
          <w:p w:rsidR="00755520" w:rsidRPr="00755520" w:rsidRDefault="00755520" w:rsidP="00755520">
            <w:pPr>
              <w:spacing w:after="0" w:line="240" w:lineRule="auto"/>
              <w:jc w:val="both"/>
              <w:rPr>
                <w:sz w:val="22"/>
                <w:szCs w:val="22"/>
              </w:rPr>
            </w:pPr>
            <w:r w:rsidRPr="00755520">
              <w:rPr>
                <w:sz w:val="22"/>
                <w:szCs w:val="22"/>
              </w:rPr>
              <w:t>Б.  Витамина С</w:t>
            </w:r>
          </w:p>
        </w:tc>
        <w:tc>
          <w:tcPr>
            <w:tcW w:w="10914" w:type="dxa"/>
          </w:tcPr>
          <w:p w:rsidR="00755520" w:rsidRPr="00755520" w:rsidRDefault="00755520" w:rsidP="00755520">
            <w:pPr>
              <w:spacing w:after="0" w:line="240" w:lineRule="auto"/>
              <w:jc w:val="both"/>
              <w:rPr>
                <w:sz w:val="22"/>
                <w:szCs w:val="22"/>
              </w:rPr>
            </w:pPr>
            <w:r w:rsidRPr="00755520">
              <w:rPr>
                <w:sz w:val="22"/>
                <w:szCs w:val="22"/>
              </w:rPr>
              <w:t>Г.  Витамина В</w:t>
            </w:r>
            <w:r w:rsidRPr="00755520">
              <w:rPr>
                <w:sz w:val="22"/>
                <w:szCs w:val="22"/>
                <w:vertAlign w:val="subscript"/>
              </w:rPr>
              <w:t>12</w:t>
            </w:r>
          </w:p>
        </w:tc>
      </w:tr>
    </w:tbl>
    <w:p w:rsidR="00F47E25" w:rsidRPr="00E946A6" w:rsidRDefault="00E946A6" w:rsidP="00E946A6">
      <w:pPr>
        <w:widowControl w:val="0"/>
        <w:autoSpaceDE w:val="0"/>
        <w:autoSpaceDN w:val="0"/>
        <w:adjustRightInd w:val="0"/>
        <w:spacing w:after="0" w:line="240" w:lineRule="auto"/>
        <w:jc w:val="both"/>
        <w:rPr>
          <w:rFonts w:ascii="Times New Roman" w:eastAsia="Times New Roman" w:hAnsi="Times New Roman"/>
          <w:b/>
          <w:bCs/>
          <w:sz w:val="24"/>
          <w:szCs w:val="24"/>
        </w:rPr>
      </w:pPr>
      <w:r w:rsidRPr="00E946A6">
        <w:rPr>
          <w:rFonts w:ascii="Times New Roman" w:hAnsi="Times New Roman"/>
          <w:b/>
        </w:rPr>
        <w:t>11. Содержание сырого протеина в зерне злаковых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А. 2-3%</w:t>
            </w:r>
          </w:p>
        </w:tc>
        <w:tc>
          <w:tcPr>
            <w:tcW w:w="10914" w:type="dxa"/>
          </w:tcPr>
          <w:p w:rsidR="00E946A6" w:rsidRPr="00E946A6" w:rsidRDefault="00E946A6" w:rsidP="00E946A6">
            <w:pPr>
              <w:spacing w:after="0" w:line="240" w:lineRule="auto"/>
              <w:jc w:val="both"/>
              <w:rPr>
                <w:sz w:val="22"/>
                <w:szCs w:val="22"/>
              </w:rPr>
            </w:pPr>
            <w:r w:rsidRPr="00E946A6">
              <w:rPr>
                <w:sz w:val="22"/>
                <w:szCs w:val="22"/>
              </w:rPr>
              <w:t>В. 8-15%</w:t>
            </w:r>
          </w:p>
        </w:tc>
      </w:tr>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Б.  40-45%</w:t>
            </w:r>
          </w:p>
        </w:tc>
        <w:tc>
          <w:tcPr>
            <w:tcW w:w="10914" w:type="dxa"/>
          </w:tcPr>
          <w:p w:rsidR="00E946A6" w:rsidRPr="00E946A6" w:rsidRDefault="00E946A6" w:rsidP="00E946A6">
            <w:pPr>
              <w:spacing w:after="0" w:line="240" w:lineRule="auto"/>
              <w:jc w:val="both"/>
              <w:rPr>
                <w:sz w:val="22"/>
                <w:szCs w:val="22"/>
              </w:rPr>
            </w:pPr>
            <w:r w:rsidRPr="00E946A6">
              <w:rPr>
                <w:sz w:val="22"/>
                <w:szCs w:val="22"/>
              </w:rPr>
              <w:t>Г.  17-20%</w:t>
            </w:r>
          </w:p>
        </w:tc>
      </w:tr>
    </w:tbl>
    <w:p w:rsidR="00712981" w:rsidRDefault="00712981" w:rsidP="00E946A6">
      <w:pPr>
        <w:widowControl w:val="0"/>
        <w:autoSpaceDE w:val="0"/>
        <w:autoSpaceDN w:val="0"/>
        <w:adjustRightInd w:val="0"/>
        <w:spacing w:after="0" w:line="240" w:lineRule="auto"/>
        <w:jc w:val="both"/>
        <w:rPr>
          <w:rFonts w:ascii="Times New Roman" w:hAnsi="Times New Roman"/>
          <w:b/>
        </w:rPr>
      </w:pPr>
    </w:p>
    <w:p w:rsidR="00712981" w:rsidRDefault="00712981" w:rsidP="00E946A6">
      <w:pPr>
        <w:widowControl w:val="0"/>
        <w:autoSpaceDE w:val="0"/>
        <w:autoSpaceDN w:val="0"/>
        <w:adjustRightInd w:val="0"/>
        <w:spacing w:after="0" w:line="240" w:lineRule="auto"/>
        <w:jc w:val="both"/>
        <w:rPr>
          <w:rFonts w:ascii="Times New Roman" w:hAnsi="Times New Roman"/>
          <w:b/>
        </w:rPr>
      </w:pPr>
    </w:p>
    <w:p w:rsidR="00F47E25" w:rsidRPr="00E946A6" w:rsidRDefault="00E946A6" w:rsidP="00E946A6">
      <w:pPr>
        <w:widowControl w:val="0"/>
        <w:autoSpaceDE w:val="0"/>
        <w:autoSpaceDN w:val="0"/>
        <w:adjustRightInd w:val="0"/>
        <w:spacing w:after="0" w:line="240" w:lineRule="auto"/>
        <w:jc w:val="both"/>
        <w:rPr>
          <w:rFonts w:ascii="Times New Roman" w:eastAsia="Times New Roman" w:hAnsi="Times New Roman"/>
          <w:b/>
          <w:bCs/>
          <w:sz w:val="24"/>
          <w:szCs w:val="24"/>
        </w:rPr>
      </w:pPr>
      <w:r w:rsidRPr="00E946A6">
        <w:rPr>
          <w:rFonts w:ascii="Times New Roman" w:hAnsi="Times New Roman"/>
          <w:b/>
        </w:rPr>
        <w:lastRenderedPageBreak/>
        <w:t>12. Укажите компонент зерна злаковых, который обеспечивает высокий уровень обменной энергии в рационах животных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А. Сухое вещество</w:t>
            </w:r>
          </w:p>
        </w:tc>
        <w:tc>
          <w:tcPr>
            <w:tcW w:w="10914" w:type="dxa"/>
          </w:tcPr>
          <w:p w:rsidR="00E946A6" w:rsidRPr="00E946A6" w:rsidRDefault="00E946A6" w:rsidP="00E946A6">
            <w:pPr>
              <w:spacing w:after="0" w:line="240" w:lineRule="auto"/>
              <w:jc w:val="both"/>
              <w:rPr>
                <w:sz w:val="22"/>
                <w:szCs w:val="22"/>
              </w:rPr>
            </w:pPr>
            <w:r w:rsidRPr="00E946A6">
              <w:rPr>
                <w:sz w:val="22"/>
                <w:szCs w:val="22"/>
              </w:rPr>
              <w:t>В. Сырой протеин</w:t>
            </w:r>
          </w:p>
        </w:tc>
      </w:tr>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Б.  Клетчатка</w:t>
            </w:r>
          </w:p>
        </w:tc>
        <w:tc>
          <w:tcPr>
            <w:tcW w:w="10914" w:type="dxa"/>
          </w:tcPr>
          <w:p w:rsidR="00E946A6" w:rsidRPr="00E946A6" w:rsidRDefault="00E946A6" w:rsidP="00E946A6">
            <w:pPr>
              <w:spacing w:after="0" w:line="240" w:lineRule="auto"/>
              <w:jc w:val="both"/>
              <w:rPr>
                <w:sz w:val="22"/>
                <w:szCs w:val="22"/>
              </w:rPr>
            </w:pPr>
            <w:r w:rsidRPr="00E946A6">
              <w:rPr>
                <w:sz w:val="22"/>
                <w:szCs w:val="22"/>
              </w:rPr>
              <w:t>Г.  Крахмал</w:t>
            </w:r>
          </w:p>
        </w:tc>
      </w:tr>
    </w:tbl>
    <w:p w:rsidR="00F47E25" w:rsidRPr="00E946A6" w:rsidRDefault="00E946A6" w:rsidP="00E946A6">
      <w:pPr>
        <w:widowControl w:val="0"/>
        <w:autoSpaceDE w:val="0"/>
        <w:autoSpaceDN w:val="0"/>
        <w:adjustRightInd w:val="0"/>
        <w:spacing w:after="0" w:line="240" w:lineRule="auto"/>
        <w:jc w:val="both"/>
        <w:rPr>
          <w:rFonts w:ascii="Times New Roman" w:eastAsia="Times New Roman" w:hAnsi="Times New Roman"/>
          <w:b/>
          <w:bCs/>
          <w:sz w:val="24"/>
          <w:szCs w:val="24"/>
        </w:rPr>
      </w:pPr>
      <w:r w:rsidRPr="00E946A6">
        <w:rPr>
          <w:rFonts w:ascii="Times New Roman" w:hAnsi="Times New Roman"/>
          <w:b/>
        </w:rPr>
        <w:t>13. Укажите вид зерна, который будет источником каротина для животных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А. Горох</w:t>
            </w:r>
          </w:p>
        </w:tc>
        <w:tc>
          <w:tcPr>
            <w:tcW w:w="10914" w:type="dxa"/>
          </w:tcPr>
          <w:p w:rsidR="00E946A6" w:rsidRPr="00E946A6" w:rsidRDefault="00E946A6" w:rsidP="00E946A6">
            <w:pPr>
              <w:spacing w:after="0" w:line="240" w:lineRule="auto"/>
              <w:jc w:val="both"/>
              <w:rPr>
                <w:sz w:val="22"/>
                <w:szCs w:val="22"/>
              </w:rPr>
            </w:pPr>
            <w:r w:rsidRPr="00E946A6">
              <w:rPr>
                <w:sz w:val="22"/>
                <w:szCs w:val="22"/>
              </w:rPr>
              <w:t>В. Люпин</w:t>
            </w:r>
          </w:p>
        </w:tc>
      </w:tr>
      <w:tr w:rsidR="00E946A6" w:rsidRPr="00E946A6" w:rsidTr="00E946A6">
        <w:tc>
          <w:tcPr>
            <w:tcW w:w="3936" w:type="dxa"/>
          </w:tcPr>
          <w:p w:rsidR="00E946A6" w:rsidRPr="00E946A6" w:rsidRDefault="00E946A6" w:rsidP="00E946A6">
            <w:pPr>
              <w:spacing w:after="0" w:line="240" w:lineRule="auto"/>
              <w:jc w:val="both"/>
              <w:rPr>
                <w:sz w:val="22"/>
                <w:szCs w:val="22"/>
              </w:rPr>
            </w:pPr>
            <w:r w:rsidRPr="00E946A6">
              <w:rPr>
                <w:sz w:val="22"/>
                <w:szCs w:val="22"/>
              </w:rPr>
              <w:t>Б.  Кукуруза желтая</w:t>
            </w:r>
          </w:p>
        </w:tc>
        <w:tc>
          <w:tcPr>
            <w:tcW w:w="10914" w:type="dxa"/>
          </w:tcPr>
          <w:p w:rsidR="00E946A6" w:rsidRPr="00E946A6" w:rsidRDefault="00E946A6" w:rsidP="00E946A6">
            <w:pPr>
              <w:spacing w:after="0" w:line="240" w:lineRule="auto"/>
              <w:jc w:val="both"/>
              <w:rPr>
                <w:sz w:val="22"/>
                <w:szCs w:val="22"/>
              </w:rPr>
            </w:pPr>
            <w:r w:rsidRPr="00E946A6">
              <w:rPr>
                <w:sz w:val="22"/>
                <w:szCs w:val="22"/>
              </w:rPr>
              <w:t>Г.  Ячмень</w:t>
            </w:r>
          </w:p>
        </w:tc>
      </w:tr>
    </w:tbl>
    <w:p w:rsidR="00F47E25" w:rsidRPr="006722A5" w:rsidRDefault="006722A5" w:rsidP="006722A5">
      <w:pPr>
        <w:widowControl w:val="0"/>
        <w:autoSpaceDE w:val="0"/>
        <w:autoSpaceDN w:val="0"/>
        <w:adjustRightInd w:val="0"/>
        <w:spacing w:after="0" w:line="240" w:lineRule="auto"/>
        <w:jc w:val="both"/>
        <w:rPr>
          <w:rFonts w:ascii="Times New Roman" w:eastAsia="Times New Roman" w:hAnsi="Times New Roman"/>
          <w:b/>
          <w:bCs/>
          <w:sz w:val="24"/>
          <w:szCs w:val="24"/>
        </w:rPr>
      </w:pPr>
      <w:r w:rsidRPr="006722A5">
        <w:rPr>
          <w:rFonts w:ascii="Times New Roman" w:hAnsi="Times New Roman"/>
          <w:b/>
        </w:rPr>
        <w:t>14. При дефиците протеина в рационе, какую кормовую добавку надо использовать</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6722A5" w:rsidRPr="006722A5" w:rsidTr="006722A5">
        <w:tc>
          <w:tcPr>
            <w:tcW w:w="3936" w:type="dxa"/>
          </w:tcPr>
          <w:p w:rsidR="006722A5" w:rsidRPr="006722A5" w:rsidRDefault="006722A5" w:rsidP="006722A5">
            <w:pPr>
              <w:spacing w:after="0" w:line="240" w:lineRule="auto"/>
              <w:jc w:val="both"/>
              <w:rPr>
                <w:sz w:val="22"/>
                <w:szCs w:val="22"/>
              </w:rPr>
            </w:pPr>
            <w:r w:rsidRPr="006722A5">
              <w:rPr>
                <w:sz w:val="22"/>
                <w:szCs w:val="22"/>
              </w:rPr>
              <w:t>А. Премикс</w:t>
            </w:r>
          </w:p>
        </w:tc>
        <w:tc>
          <w:tcPr>
            <w:tcW w:w="10914" w:type="dxa"/>
          </w:tcPr>
          <w:p w:rsidR="006722A5" w:rsidRPr="006722A5" w:rsidRDefault="006722A5" w:rsidP="006722A5">
            <w:pPr>
              <w:spacing w:after="0" w:line="240" w:lineRule="auto"/>
              <w:jc w:val="both"/>
              <w:rPr>
                <w:sz w:val="22"/>
                <w:szCs w:val="22"/>
              </w:rPr>
            </w:pPr>
            <w:r w:rsidRPr="006722A5">
              <w:rPr>
                <w:sz w:val="22"/>
                <w:szCs w:val="22"/>
              </w:rPr>
              <w:t>В. Жмых подсолнечный</w:t>
            </w:r>
          </w:p>
        </w:tc>
      </w:tr>
      <w:tr w:rsidR="006722A5" w:rsidRPr="006722A5" w:rsidTr="006722A5">
        <w:tc>
          <w:tcPr>
            <w:tcW w:w="3936" w:type="dxa"/>
          </w:tcPr>
          <w:p w:rsidR="006722A5" w:rsidRPr="006722A5" w:rsidRDefault="006722A5" w:rsidP="006722A5">
            <w:pPr>
              <w:spacing w:after="0" w:line="240" w:lineRule="auto"/>
              <w:jc w:val="both"/>
              <w:rPr>
                <w:sz w:val="22"/>
                <w:szCs w:val="22"/>
              </w:rPr>
            </w:pPr>
            <w:r w:rsidRPr="006722A5">
              <w:rPr>
                <w:sz w:val="22"/>
                <w:szCs w:val="22"/>
              </w:rPr>
              <w:t>Б.  Мел</w:t>
            </w:r>
          </w:p>
        </w:tc>
        <w:tc>
          <w:tcPr>
            <w:tcW w:w="10914" w:type="dxa"/>
          </w:tcPr>
          <w:p w:rsidR="006722A5" w:rsidRPr="006722A5" w:rsidRDefault="006722A5" w:rsidP="006722A5">
            <w:pPr>
              <w:spacing w:after="0" w:line="240" w:lineRule="auto"/>
              <w:jc w:val="both"/>
              <w:rPr>
                <w:sz w:val="22"/>
                <w:szCs w:val="22"/>
              </w:rPr>
            </w:pPr>
            <w:r w:rsidRPr="006722A5">
              <w:rPr>
                <w:sz w:val="22"/>
                <w:szCs w:val="22"/>
              </w:rPr>
              <w:t>Г.  Преципитат</w:t>
            </w:r>
          </w:p>
        </w:tc>
      </w:tr>
    </w:tbl>
    <w:p w:rsidR="00F47E25" w:rsidRPr="009A4886" w:rsidRDefault="009A4886" w:rsidP="009A4886">
      <w:pPr>
        <w:widowControl w:val="0"/>
        <w:autoSpaceDE w:val="0"/>
        <w:autoSpaceDN w:val="0"/>
        <w:adjustRightInd w:val="0"/>
        <w:spacing w:after="0" w:line="240" w:lineRule="auto"/>
        <w:jc w:val="both"/>
        <w:rPr>
          <w:rFonts w:ascii="Times New Roman" w:eastAsia="Times New Roman" w:hAnsi="Times New Roman"/>
          <w:b/>
          <w:bCs/>
          <w:sz w:val="24"/>
          <w:szCs w:val="24"/>
        </w:rPr>
      </w:pPr>
      <w:r w:rsidRPr="009A4886">
        <w:rPr>
          <w:rFonts w:ascii="Times New Roman" w:hAnsi="Times New Roman"/>
          <w:b/>
        </w:rPr>
        <w:t xml:space="preserve">15. Основная функция молозива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9A4886" w:rsidRPr="009A4886" w:rsidTr="009A4886">
        <w:tc>
          <w:tcPr>
            <w:tcW w:w="3936" w:type="dxa"/>
          </w:tcPr>
          <w:p w:rsidR="009A4886" w:rsidRPr="009A4886" w:rsidRDefault="009A4886" w:rsidP="009A4886">
            <w:pPr>
              <w:spacing w:after="0" w:line="240" w:lineRule="auto"/>
              <w:jc w:val="both"/>
              <w:rPr>
                <w:sz w:val="22"/>
                <w:szCs w:val="22"/>
              </w:rPr>
            </w:pPr>
            <w:r w:rsidRPr="009A4886">
              <w:rPr>
                <w:sz w:val="22"/>
                <w:szCs w:val="22"/>
              </w:rPr>
              <w:t>А. Фактор иммунитета</w:t>
            </w:r>
          </w:p>
        </w:tc>
        <w:tc>
          <w:tcPr>
            <w:tcW w:w="10914" w:type="dxa"/>
          </w:tcPr>
          <w:p w:rsidR="009A4886" w:rsidRPr="009A4886" w:rsidRDefault="009A4886" w:rsidP="009A4886">
            <w:pPr>
              <w:spacing w:after="0" w:line="240" w:lineRule="auto"/>
              <w:jc w:val="both"/>
              <w:rPr>
                <w:sz w:val="22"/>
                <w:szCs w:val="22"/>
              </w:rPr>
            </w:pPr>
            <w:r w:rsidRPr="009A4886">
              <w:rPr>
                <w:sz w:val="22"/>
                <w:szCs w:val="22"/>
              </w:rPr>
              <w:t>В. Основной корм для потомства</w:t>
            </w:r>
          </w:p>
        </w:tc>
      </w:tr>
      <w:tr w:rsidR="009A4886" w:rsidRPr="009A4886" w:rsidTr="009A4886">
        <w:tc>
          <w:tcPr>
            <w:tcW w:w="3936" w:type="dxa"/>
          </w:tcPr>
          <w:p w:rsidR="009A4886" w:rsidRPr="009A4886" w:rsidRDefault="009A4886" w:rsidP="009A4886">
            <w:pPr>
              <w:spacing w:after="0" w:line="240" w:lineRule="auto"/>
              <w:jc w:val="both"/>
              <w:rPr>
                <w:sz w:val="22"/>
                <w:szCs w:val="22"/>
              </w:rPr>
            </w:pPr>
            <w:r w:rsidRPr="009A4886">
              <w:rPr>
                <w:sz w:val="22"/>
                <w:szCs w:val="22"/>
              </w:rPr>
              <w:t>Б.  Источник сырого жира</w:t>
            </w:r>
          </w:p>
        </w:tc>
        <w:tc>
          <w:tcPr>
            <w:tcW w:w="10914" w:type="dxa"/>
          </w:tcPr>
          <w:p w:rsidR="009A4886" w:rsidRPr="009A4886" w:rsidRDefault="009A4886" w:rsidP="009A4886">
            <w:pPr>
              <w:spacing w:after="0" w:line="240" w:lineRule="auto"/>
              <w:jc w:val="both"/>
              <w:rPr>
                <w:sz w:val="22"/>
                <w:szCs w:val="22"/>
              </w:rPr>
            </w:pPr>
            <w:r w:rsidRPr="009A4886">
              <w:rPr>
                <w:sz w:val="22"/>
                <w:szCs w:val="22"/>
              </w:rPr>
              <w:t>Г.  Сырье для приготовления молочных продуктов</w:t>
            </w:r>
          </w:p>
        </w:tc>
      </w:tr>
    </w:tbl>
    <w:p w:rsidR="00F47E25" w:rsidRPr="007D1624" w:rsidRDefault="007D1624" w:rsidP="007D1624">
      <w:pPr>
        <w:widowControl w:val="0"/>
        <w:autoSpaceDE w:val="0"/>
        <w:autoSpaceDN w:val="0"/>
        <w:adjustRightInd w:val="0"/>
        <w:spacing w:after="0" w:line="240" w:lineRule="auto"/>
        <w:jc w:val="both"/>
        <w:rPr>
          <w:rFonts w:ascii="Times New Roman" w:eastAsia="Times New Roman" w:hAnsi="Times New Roman"/>
          <w:b/>
          <w:bCs/>
          <w:sz w:val="24"/>
          <w:szCs w:val="24"/>
        </w:rPr>
      </w:pPr>
      <w:r w:rsidRPr="007D1624">
        <w:rPr>
          <w:rFonts w:ascii="Times New Roman" w:hAnsi="Times New Roman"/>
          <w:b/>
        </w:rPr>
        <w:t xml:space="preserve">16. Вид комбикорма, который можно скармливать животным в качестве единственного корма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8"/>
        <w:gridCol w:w="10412"/>
      </w:tblGrid>
      <w:tr w:rsidR="007D1624" w:rsidRPr="007D1624" w:rsidTr="007D1624">
        <w:tc>
          <w:tcPr>
            <w:tcW w:w="4438" w:type="dxa"/>
          </w:tcPr>
          <w:p w:rsidR="007D1624" w:rsidRPr="007D1624" w:rsidRDefault="007D1624" w:rsidP="007D1624">
            <w:pPr>
              <w:spacing w:after="0" w:line="240" w:lineRule="auto"/>
              <w:jc w:val="both"/>
              <w:rPr>
                <w:sz w:val="22"/>
                <w:szCs w:val="22"/>
              </w:rPr>
            </w:pPr>
            <w:r w:rsidRPr="007D1624">
              <w:rPr>
                <w:sz w:val="22"/>
                <w:szCs w:val="22"/>
              </w:rPr>
              <w:t>А. Премикс</w:t>
            </w:r>
          </w:p>
        </w:tc>
        <w:tc>
          <w:tcPr>
            <w:tcW w:w="10412" w:type="dxa"/>
          </w:tcPr>
          <w:p w:rsidR="007D1624" w:rsidRPr="007D1624" w:rsidRDefault="007D1624" w:rsidP="007D1624">
            <w:pPr>
              <w:spacing w:after="0" w:line="240" w:lineRule="auto"/>
              <w:jc w:val="both"/>
              <w:rPr>
                <w:sz w:val="22"/>
                <w:szCs w:val="22"/>
              </w:rPr>
            </w:pPr>
            <w:r w:rsidRPr="007D1624">
              <w:rPr>
                <w:sz w:val="22"/>
                <w:szCs w:val="22"/>
              </w:rPr>
              <w:t>В. Полнорационный комбикорм</w:t>
            </w:r>
          </w:p>
        </w:tc>
      </w:tr>
      <w:tr w:rsidR="007D1624" w:rsidRPr="007D1624" w:rsidTr="007D1624">
        <w:tc>
          <w:tcPr>
            <w:tcW w:w="4438" w:type="dxa"/>
          </w:tcPr>
          <w:p w:rsidR="007D1624" w:rsidRPr="007D1624" w:rsidRDefault="007D1624" w:rsidP="007D1624">
            <w:pPr>
              <w:spacing w:after="0" w:line="240" w:lineRule="auto"/>
              <w:jc w:val="both"/>
              <w:rPr>
                <w:sz w:val="22"/>
                <w:szCs w:val="22"/>
              </w:rPr>
            </w:pPr>
            <w:r w:rsidRPr="007D1624">
              <w:rPr>
                <w:sz w:val="22"/>
                <w:szCs w:val="22"/>
              </w:rPr>
              <w:t>Б.  Белково-витаминно-минеральная добавка</w:t>
            </w:r>
          </w:p>
        </w:tc>
        <w:tc>
          <w:tcPr>
            <w:tcW w:w="10412" w:type="dxa"/>
          </w:tcPr>
          <w:p w:rsidR="007D1624" w:rsidRPr="007D1624" w:rsidRDefault="007D1624" w:rsidP="007D1624">
            <w:pPr>
              <w:spacing w:after="0" w:line="240" w:lineRule="auto"/>
              <w:jc w:val="both"/>
              <w:rPr>
                <w:sz w:val="22"/>
                <w:szCs w:val="22"/>
              </w:rPr>
            </w:pPr>
            <w:r w:rsidRPr="007D1624">
              <w:rPr>
                <w:sz w:val="22"/>
                <w:szCs w:val="22"/>
              </w:rPr>
              <w:t>Г.  Комбикорм-концентрат</w:t>
            </w:r>
          </w:p>
        </w:tc>
      </w:tr>
    </w:tbl>
    <w:p w:rsidR="00F47E25" w:rsidRPr="007D1624" w:rsidRDefault="007D1624" w:rsidP="007D1624">
      <w:pPr>
        <w:widowControl w:val="0"/>
        <w:autoSpaceDE w:val="0"/>
        <w:autoSpaceDN w:val="0"/>
        <w:adjustRightInd w:val="0"/>
        <w:spacing w:after="0" w:line="240" w:lineRule="auto"/>
        <w:jc w:val="both"/>
        <w:rPr>
          <w:rFonts w:ascii="Times New Roman" w:eastAsia="Times New Roman" w:hAnsi="Times New Roman"/>
          <w:b/>
          <w:bCs/>
          <w:sz w:val="24"/>
          <w:szCs w:val="24"/>
        </w:rPr>
      </w:pPr>
      <w:r w:rsidRPr="007D1624">
        <w:rPr>
          <w:rFonts w:ascii="Times New Roman" w:hAnsi="Times New Roman"/>
          <w:b/>
        </w:rPr>
        <w:t xml:space="preserve">17. Дефицит каких элементов вызывает беломышечную болезнь у ягнят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7D1624" w:rsidRPr="007D1624" w:rsidTr="007D1624">
        <w:tc>
          <w:tcPr>
            <w:tcW w:w="3936" w:type="dxa"/>
          </w:tcPr>
          <w:p w:rsidR="007D1624" w:rsidRPr="007D1624" w:rsidRDefault="007D1624" w:rsidP="007D1624">
            <w:pPr>
              <w:spacing w:after="0" w:line="240" w:lineRule="auto"/>
              <w:jc w:val="both"/>
              <w:rPr>
                <w:sz w:val="22"/>
                <w:szCs w:val="22"/>
              </w:rPr>
            </w:pPr>
            <w:r w:rsidRPr="007D1624">
              <w:rPr>
                <w:sz w:val="22"/>
                <w:szCs w:val="22"/>
              </w:rPr>
              <w:t>А. Магния, витамина А</w:t>
            </w:r>
          </w:p>
        </w:tc>
        <w:tc>
          <w:tcPr>
            <w:tcW w:w="10914" w:type="dxa"/>
          </w:tcPr>
          <w:p w:rsidR="007D1624" w:rsidRPr="007D1624" w:rsidRDefault="007D1624" w:rsidP="007D1624">
            <w:pPr>
              <w:spacing w:after="0" w:line="240" w:lineRule="auto"/>
              <w:jc w:val="both"/>
              <w:rPr>
                <w:sz w:val="22"/>
                <w:szCs w:val="22"/>
              </w:rPr>
            </w:pPr>
            <w:r w:rsidRPr="007D1624">
              <w:rPr>
                <w:sz w:val="22"/>
                <w:szCs w:val="22"/>
              </w:rPr>
              <w:t>В. Кальция, серы</w:t>
            </w:r>
          </w:p>
        </w:tc>
      </w:tr>
      <w:tr w:rsidR="007D1624" w:rsidRPr="007D1624" w:rsidTr="007D1624">
        <w:tc>
          <w:tcPr>
            <w:tcW w:w="3936" w:type="dxa"/>
          </w:tcPr>
          <w:p w:rsidR="007D1624" w:rsidRPr="007D1624" w:rsidRDefault="007D1624" w:rsidP="007D1624">
            <w:pPr>
              <w:spacing w:after="0" w:line="240" w:lineRule="auto"/>
              <w:jc w:val="both"/>
              <w:rPr>
                <w:sz w:val="22"/>
                <w:szCs w:val="22"/>
              </w:rPr>
            </w:pPr>
            <w:r w:rsidRPr="007D1624">
              <w:rPr>
                <w:sz w:val="22"/>
                <w:szCs w:val="22"/>
              </w:rPr>
              <w:t>Б.  Меди, витамина Д</w:t>
            </w:r>
          </w:p>
        </w:tc>
        <w:tc>
          <w:tcPr>
            <w:tcW w:w="10914" w:type="dxa"/>
          </w:tcPr>
          <w:p w:rsidR="007D1624" w:rsidRPr="007D1624" w:rsidRDefault="007D1624" w:rsidP="007D1624">
            <w:pPr>
              <w:spacing w:after="0" w:line="240" w:lineRule="auto"/>
              <w:jc w:val="both"/>
              <w:rPr>
                <w:sz w:val="22"/>
                <w:szCs w:val="22"/>
              </w:rPr>
            </w:pPr>
            <w:r w:rsidRPr="007D1624">
              <w:rPr>
                <w:sz w:val="22"/>
                <w:szCs w:val="22"/>
              </w:rPr>
              <w:t>Г.  Селена, витамина Е</w:t>
            </w:r>
          </w:p>
        </w:tc>
      </w:tr>
    </w:tbl>
    <w:p w:rsidR="00EF3079" w:rsidRPr="006F03D7" w:rsidRDefault="006F03D7" w:rsidP="006F03D7">
      <w:pPr>
        <w:widowControl w:val="0"/>
        <w:autoSpaceDE w:val="0"/>
        <w:autoSpaceDN w:val="0"/>
        <w:adjustRightInd w:val="0"/>
        <w:spacing w:after="0" w:line="240" w:lineRule="auto"/>
        <w:jc w:val="both"/>
        <w:rPr>
          <w:rFonts w:ascii="Times New Roman" w:eastAsia="Times New Roman" w:hAnsi="Times New Roman"/>
          <w:b/>
          <w:bCs/>
          <w:sz w:val="24"/>
          <w:szCs w:val="24"/>
        </w:rPr>
      </w:pPr>
      <w:r w:rsidRPr="006F03D7">
        <w:rPr>
          <w:rFonts w:ascii="Times New Roman" w:hAnsi="Times New Roman"/>
          <w:b/>
        </w:rPr>
        <w:t xml:space="preserve">18. Принцип расчета микроэлементов при введении их в комбикорм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0489"/>
      </w:tblGrid>
      <w:tr w:rsidR="006F03D7" w:rsidRPr="006F03D7" w:rsidTr="006F03D7">
        <w:tc>
          <w:tcPr>
            <w:tcW w:w="4361" w:type="dxa"/>
          </w:tcPr>
          <w:p w:rsidR="006F03D7" w:rsidRPr="006F03D7" w:rsidRDefault="006F03D7" w:rsidP="006F03D7">
            <w:pPr>
              <w:spacing w:after="0" w:line="240" w:lineRule="auto"/>
              <w:jc w:val="both"/>
              <w:rPr>
                <w:sz w:val="22"/>
                <w:szCs w:val="22"/>
              </w:rPr>
            </w:pPr>
            <w:r w:rsidRPr="006F03D7">
              <w:rPr>
                <w:sz w:val="22"/>
                <w:szCs w:val="22"/>
              </w:rPr>
              <w:t>А. По количеству компонентов комбикорма</w:t>
            </w:r>
          </w:p>
        </w:tc>
        <w:tc>
          <w:tcPr>
            <w:tcW w:w="10489" w:type="dxa"/>
          </w:tcPr>
          <w:p w:rsidR="006F03D7" w:rsidRPr="006F03D7" w:rsidRDefault="006F03D7" w:rsidP="006F03D7">
            <w:pPr>
              <w:spacing w:after="0" w:line="240" w:lineRule="auto"/>
              <w:jc w:val="both"/>
              <w:rPr>
                <w:sz w:val="22"/>
                <w:szCs w:val="22"/>
              </w:rPr>
            </w:pPr>
            <w:r w:rsidRPr="006F03D7">
              <w:rPr>
                <w:sz w:val="22"/>
                <w:szCs w:val="22"/>
              </w:rPr>
              <w:t>В. По содержанию чистого элемента</w:t>
            </w:r>
          </w:p>
        </w:tc>
      </w:tr>
      <w:tr w:rsidR="006F03D7" w:rsidRPr="006F03D7" w:rsidTr="006F03D7">
        <w:tc>
          <w:tcPr>
            <w:tcW w:w="4361" w:type="dxa"/>
          </w:tcPr>
          <w:p w:rsidR="006F03D7" w:rsidRPr="006F03D7" w:rsidRDefault="006F03D7" w:rsidP="006F03D7">
            <w:pPr>
              <w:spacing w:after="0" w:line="240" w:lineRule="auto"/>
              <w:jc w:val="both"/>
              <w:rPr>
                <w:sz w:val="22"/>
                <w:szCs w:val="22"/>
              </w:rPr>
            </w:pPr>
            <w:r w:rsidRPr="006F03D7">
              <w:rPr>
                <w:sz w:val="22"/>
                <w:szCs w:val="22"/>
              </w:rPr>
              <w:t>Б.  По реакции золя корма</w:t>
            </w:r>
          </w:p>
        </w:tc>
        <w:tc>
          <w:tcPr>
            <w:tcW w:w="10489" w:type="dxa"/>
          </w:tcPr>
          <w:p w:rsidR="006F03D7" w:rsidRPr="006F03D7" w:rsidRDefault="006F03D7" w:rsidP="006F03D7">
            <w:pPr>
              <w:spacing w:after="0" w:line="240" w:lineRule="auto"/>
              <w:jc w:val="both"/>
              <w:rPr>
                <w:sz w:val="22"/>
                <w:szCs w:val="22"/>
              </w:rPr>
            </w:pPr>
            <w:r w:rsidRPr="006F03D7">
              <w:rPr>
                <w:sz w:val="22"/>
                <w:szCs w:val="22"/>
              </w:rPr>
              <w:t>Г.  По количеству соли микроэлемента</w:t>
            </w:r>
          </w:p>
        </w:tc>
      </w:tr>
    </w:tbl>
    <w:p w:rsidR="00EF3079" w:rsidRPr="00477AF9" w:rsidRDefault="0035399E" w:rsidP="0035399E">
      <w:pPr>
        <w:widowControl w:val="0"/>
        <w:autoSpaceDE w:val="0"/>
        <w:autoSpaceDN w:val="0"/>
        <w:adjustRightInd w:val="0"/>
        <w:spacing w:after="0" w:line="240" w:lineRule="auto"/>
        <w:jc w:val="both"/>
        <w:rPr>
          <w:rFonts w:ascii="Times New Roman" w:eastAsia="Times New Roman" w:hAnsi="Times New Roman"/>
          <w:b/>
          <w:bCs/>
          <w:sz w:val="24"/>
          <w:szCs w:val="24"/>
        </w:rPr>
      </w:pPr>
      <w:r w:rsidRPr="00477AF9">
        <w:rPr>
          <w:rFonts w:ascii="Times New Roman" w:hAnsi="Times New Roman"/>
          <w:b/>
        </w:rPr>
        <w:t xml:space="preserve">19. Витамин – аналог селена в обмене веществ у животных и птицы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477AF9" w:rsidRPr="00477AF9" w:rsidTr="0035399E">
        <w:tc>
          <w:tcPr>
            <w:tcW w:w="3936" w:type="dxa"/>
          </w:tcPr>
          <w:p w:rsidR="0035399E" w:rsidRPr="00477AF9" w:rsidRDefault="0035399E" w:rsidP="0035399E">
            <w:pPr>
              <w:spacing w:after="0" w:line="240" w:lineRule="auto"/>
              <w:jc w:val="both"/>
              <w:rPr>
                <w:sz w:val="22"/>
                <w:szCs w:val="22"/>
              </w:rPr>
            </w:pPr>
            <w:r w:rsidRPr="00477AF9">
              <w:rPr>
                <w:sz w:val="22"/>
                <w:szCs w:val="22"/>
              </w:rPr>
              <w:t>А. Токоферол</w:t>
            </w:r>
          </w:p>
        </w:tc>
        <w:tc>
          <w:tcPr>
            <w:tcW w:w="10914" w:type="dxa"/>
          </w:tcPr>
          <w:p w:rsidR="0035399E" w:rsidRPr="00477AF9" w:rsidRDefault="0035399E" w:rsidP="0035399E">
            <w:pPr>
              <w:spacing w:after="0" w:line="240" w:lineRule="auto"/>
              <w:jc w:val="both"/>
              <w:rPr>
                <w:sz w:val="22"/>
                <w:szCs w:val="22"/>
              </w:rPr>
            </w:pPr>
            <w:r w:rsidRPr="00477AF9">
              <w:rPr>
                <w:sz w:val="22"/>
                <w:szCs w:val="22"/>
              </w:rPr>
              <w:t>В. Пиридоксин</w:t>
            </w:r>
          </w:p>
        </w:tc>
      </w:tr>
      <w:tr w:rsidR="00477AF9" w:rsidRPr="00477AF9" w:rsidTr="0035399E">
        <w:tc>
          <w:tcPr>
            <w:tcW w:w="3936" w:type="dxa"/>
          </w:tcPr>
          <w:p w:rsidR="0035399E" w:rsidRPr="00477AF9" w:rsidRDefault="0035399E" w:rsidP="0035399E">
            <w:pPr>
              <w:spacing w:after="0" w:line="240" w:lineRule="auto"/>
              <w:jc w:val="both"/>
              <w:rPr>
                <w:sz w:val="22"/>
                <w:szCs w:val="22"/>
              </w:rPr>
            </w:pPr>
            <w:r w:rsidRPr="00477AF9">
              <w:rPr>
                <w:sz w:val="22"/>
                <w:szCs w:val="22"/>
              </w:rPr>
              <w:t>Б.  Ретинол</w:t>
            </w:r>
          </w:p>
        </w:tc>
        <w:tc>
          <w:tcPr>
            <w:tcW w:w="10914" w:type="dxa"/>
          </w:tcPr>
          <w:p w:rsidR="0035399E" w:rsidRPr="00477AF9" w:rsidRDefault="0035399E" w:rsidP="0035399E">
            <w:pPr>
              <w:spacing w:after="0" w:line="240" w:lineRule="auto"/>
              <w:jc w:val="both"/>
              <w:rPr>
                <w:sz w:val="22"/>
                <w:szCs w:val="22"/>
              </w:rPr>
            </w:pPr>
            <w:r w:rsidRPr="00477AF9">
              <w:rPr>
                <w:sz w:val="22"/>
                <w:szCs w:val="22"/>
              </w:rPr>
              <w:t>Г.  Пантотеновая кислота</w:t>
            </w:r>
          </w:p>
        </w:tc>
      </w:tr>
    </w:tbl>
    <w:p w:rsidR="00CD5CDB" w:rsidRPr="00CD5CDB" w:rsidRDefault="00CD5CDB" w:rsidP="00CD5CDB">
      <w:pPr>
        <w:widowControl w:val="0"/>
        <w:autoSpaceDE w:val="0"/>
        <w:autoSpaceDN w:val="0"/>
        <w:adjustRightInd w:val="0"/>
        <w:spacing w:after="0" w:line="240" w:lineRule="auto"/>
        <w:jc w:val="both"/>
        <w:rPr>
          <w:rFonts w:ascii="Times New Roman" w:hAnsi="Times New Roman"/>
          <w:b/>
        </w:rPr>
      </w:pPr>
      <w:r w:rsidRPr="00CD5CDB">
        <w:rPr>
          <w:rFonts w:ascii="Times New Roman" w:hAnsi="Times New Roman"/>
          <w:b/>
        </w:rPr>
        <w:t xml:space="preserve">20. Укажите, недостаток какого витамина в рационе птицы вызывает слепоту и проблемы </w:t>
      </w:r>
    </w:p>
    <w:p w:rsidR="00EF3079" w:rsidRPr="00CD5CDB" w:rsidRDefault="00CD5CDB" w:rsidP="00CD5CDB">
      <w:pPr>
        <w:widowControl w:val="0"/>
        <w:autoSpaceDE w:val="0"/>
        <w:autoSpaceDN w:val="0"/>
        <w:adjustRightInd w:val="0"/>
        <w:spacing w:after="0" w:line="240" w:lineRule="auto"/>
        <w:jc w:val="both"/>
        <w:rPr>
          <w:rFonts w:ascii="Times New Roman" w:eastAsia="Times New Roman" w:hAnsi="Times New Roman"/>
          <w:b/>
          <w:bCs/>
          <w:sz w:val="24"/>
          <w:szCs w:val="24"/>
        </w:rPr>
      </w:pPr>
      <w:r w:rsidRPr="00CD5CDB">
        <w:rPr>
          <w:rFonts w:ascii="Times New Roman" w:hAnsi="Times New Roman"/>
          <w:b/>
        </w:rPr>
        <w:t xml:space="preserve">с репродукцией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CD5CDB" w:rsidRPr="00CD5CDB" w:rsidTr="00CD5CDB">
        <w:tc>
          <w:tcPr>
            <w:tcW w:w="3936" w:type="dxa"/>
          </w:tcPr>
          <w:p w:rsidR="00CD5CDB" w:rsidRPr="00CD5CDB" w:rsidRDefault="00CD5CDB" w:rsidP="00CD5CDB">
            <w:pPr>
              <w:spacing w:after="0" w:line="240" w:lineRule="auto"/>
              <w:jc w:val="both"/>
              <w:rPr>
                <w:sz w:val="22"/>
                <w:szCs w:val="22"/>
              </w:rPr>
            </w:pPr>
            <w:r w:rsidRPr="00CD5CDB">
              <w:rPr>
                <w:sz w:val="22"/>
                <w:szCs w:val="22"/>
              </w:rPr>
              <w:t>А. Витамина Д</w:t>
            </w:r>
          </w:p>
        </w:tc>
        <w:tc>
          <w:tcPr>
            <w:tcW w:w="10914" w:type="dxa"/>
          </w:tcPr>
          <w:p w:rsidR="00CD5CDB" w:rsidRPr="00CD5CDB" w:rsidRDefault="00CD5CDB" w:rsidP="00CD5CDB">
            <w:pPr>
              <w:spacing w:after="0" w:line="240" w:lineRule="auto"/>
              <w:jc w:val="both"/>
              <w:rPr>
                <w:sz w:val="22"/>
                <w:szCs w:val="22"/>
              </w:rPr>
            </w:pPr>
            <w:r w:rsidRPr="00CD5CDB">
              <w:rPr>
                <w:sz w:val="22"/>
                <w:szCs w:val="22"/>
              </w:rPr>
              <w:t>В. Витамина А</w:t>
            </w:r>
          </w:p>
        </w:tc>
      </w:tr>
      <w:tr w:rsidR="00CD5CDB" w:rsidRPr="00CD5CDB" w:rsidTr="00CD5CDB">
        <w:tc>
          <w:tcPr>
            <w:tcW w:w="3936" w:type="dxa"/>
          </w:tcPr>
          <w:p w:rsidR="00CD5CDB" w:rsidRPr="00CD5CDB" w:rsidRDefault="00CD5CDB" w:rsidP="00CD5CDB">
            <w:pPr>
              <w:spacing w:after="0" w:line="240" w:lineRule="auto"/>
              <w:jc w:val="both"/>
              <w:rPr>
                <w:sz w:val="22"/>
                <w:szCs w:val="22"/>
              </w:rPr>
            </w:pPr>
            <w:r w:rsidRPr="00CD5CDB">
              <w:rPr>
                <w:sz w:val="22"/>
                <w:szCs w:val="22"/>
              </w:rPr>
              <w:t>Б.  Витамина С</w:t>
            </w:r>
          </w:p>
        </w:tc>
        <w:tc>
          <w:tcPr>
            <w:tcW w:w="10914" w:type="dxa"/>
          </w:tcPr>
          <w:p w:rsidR="00CD5CDB" w:rsidRPr="00CD5CDB" w:rsidRDefault="00CD5CDB" w:rsidP="00CD5CDB">
            <w:pPr>
              <w:spacing w:after="0" w:line="240" w:lineRule="auto"/>
              <w:jc w:val="both"/>
              <w:rPr>
                <w:sz w:val="22"/>
                <w:szCs w:val="22"/>
              </w:rPr>
            </w:pPr>
            <w:r w:rsidRPr="00CD5CDB">
              <w:rPr>
                <w:sz w:val="22"/>
                <w:szCs w:val="22"/>
              </w:rPr>
              <w:t>Г.  Витамина В</w:t>
            </w:r>
            <w:r w:rsidRPr="00CD5CDB">
              <w:rPr>
                <w:sz w:val="22"/>
                <w:szCs w:val="22"/>
                <w:vertAlign w:val="subscript"/>
              </w:rPr>
              <w:t>5</w:t>
            </w:r>
          </w:p>
        </w:tc>
      </w:tr>
    </w:tbl>
    <w:p w:rsidR="00EF3079" w:rsidRPr="00AA5825" w:rsidRDefault="00AA5825" w:rsidP="00AA5825">
      <w:pPr>
        <w:widowControl w:val="0"/>
        <w:autoSpaceDE w:val="0"/>
        <w:autoSpaceDN w:val="0"/>
        <w:adjustRightInd w:val="0"/>
        <w:spacing w:after="0" w:line="240" w:lineRule="auto"/>
        <w:jc w:val="both"/>
        <w:rPr>
          <w:rFonts w:ascii="Times New Roman" w:eastAsia="Times New Roman" w:hAnsi="Times New Roman"/>
          <w:b/>
          <w:bCs/>
          <w:sz w:val="24"/>
          <w:szCs w:val="24"/>
        </w:rPr>
      </w:pPr>
      <w:r w:rsidRPr="00AA5825">
        <w:rPr>
          <w:rFonts w:ascii="Times New Roman" w:hAnsi="Times New Roman"/>
          <w:b/>
        </w:rPr>
        <w:t xml:space="preserve">21. Основной метаболит азотистого обмена в рубце жвачных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А. Летучие жирные кислоты</w:t>
            </w:r>
          </w:p>
        </w:tc>
        <w:tc>
          <w:tcPr>
            <w:tcW w:w="10914" w:type="dxa"/>
          </w:tcPr>
          <w:p w:rsidR="00AA5825" w:rsidRPr="00AA5825" w:rsidRDefault="00AA5825" w:rsidP="00AA5825">
            <w:pPr>
              <w:spacing w:after="0" w:line="240" w:lineRule="auto"/>
              <w:jc w:val="both"/>
              <w:rPr>
                <w:sz w:val="22"/>
                <w:szCs w:val="22"/>
              </w:rPr>
            </w:pPr>
            <w:r w:rsidRPr="00AA5825">
              <w:rPr>
                <w:sz w:val="22"/>
                <w:szCs w:val="22"/>
              </w:rPr>
              <w:t>В. Углекислый газ</w:t>
            </w:r>
          </w:p>
        </w:tc>
      </w:tr>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Б.  Аммиак</w:t>
            </w:r>
          </w:p>
        </w:tc>
        <w:tc>
          <w:tcPr>
            <w:tcW w:w="10914" w:type="dxa"/>
          </w:tcPr>
          <w:p w:rsidR="00AA5825" w:rsidRPr="00AA5825" w:rsidRDefault="00AA5825" w:rsidP="00AA5825">
            <w:pPr>
              <w:spacing w:after="0" w:line="240" w:lineRule="auto"/>
              <w:jc w:val="both"/>
              <w:rPr>
                <w:sz w:val="22"/>
                <w:szCs w:val="22"/>
              </w:rPr>
            </w:pPr>
            <w:r w:rsidRPr="00AA5825">
              <w:rPr>
                <w:sz w:val="22"/>
                <w:szCs w:val="22"/>
              </w:rPr>
              <w:t>Г.  Аминокислоты</w:t>
            </w:r>
          </w:p>
        </w:tc>
      </w:tr>
    </w:tbl>
    <w:p w:rsidR="00EF3079" w:rsidRPr="00AA5825" w:rsidRDefault="00AA5825" w:rsidP="00AA5825">
      <w:pPr>
        <w:widowControl w:val="0"/>
        <w:autoSpaceDE w:val="0"/>
        <w:autoSpaceDN w:val="0"/>
        <w:adjustRightInd w:val="0"/>
        <w:spacing w:after="0" w:line="240" w:lineRule="auto"/>
        <w:jc w:val="both"/>
        <w:rPr>
          <w:rFonts w:ascii="Times New Roman" w:eastAsia="Times New Roman" w:hAnsi="Times New Roman"/>
          <w:b/>
          <w:bCs/>
          <w:sz w:val="24"/>
          <w:szCs w:val="24"/>
        </w:rPr>
      </w:pPr>
      <w:r w:rsidRPr="00AA5825">
        <w:rPr>
          <w:rFonts w:ascii="Times New Roman" w:hAnsi="Times New Roman"/>
          <w:b/>
        </w:rPr>
        <w:t xml:space="preserve">22. Роль нерасщепляемого протеина в рационе жвачных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0631"/>
      </w:tblGrid>
      <w:tr w:rsidR="00AA5825" w:rsidRPr="00AA5825" w:rsidTr="00AA5825">
        <w:tc>
          <w:tcPr>
            <w:tcW w:w="4219" w:type="dxa"/>
          </w:tcPr>
          <w:p w:rsidR="00AA5825" w:rsidRPr="00AA5825" w:rsidRDefault="00AA5825" w:rsidP="00AA5825">
            <w:pPr>
              <w:spacing w:after="0" w:line="240" w:lineRule="auto"/>
              <w:jc w:val="both"/>
              <w:rPr>
                <w:sz w:val="22"/>
                <w:szCs w:val="22"/>
              </w:rPr>
            </w:pPr>
            <w:r w:rsidRPr="00AA5825">
              <w:rPr>
                <w:sz w:val="22"/>
                <w:szCs w:val="22"/>
              </w:rPr>
              <w:t>А. Активизирует энергетический обмен</w:t>
            </w:r>
          </w:p>
        </w:tc>
        <w:tc>
          <w:tcPr>
            <w:tcW w:w="10631" w:type="dxa"/>
          </w:tcPr>
          <w:p w:rsidR="00AA5825" w:rsidRPr="00AA5825" w:rsidRDefault="00AA5825" w:rsidP="00AA5825">
            <w:pPr>
              <w:spacing w:after="0" w:line="240" w:lineRule="auto"/>
              <w:jc w:val="both"/>
              <w:rPr>
                <w:sz w:val="22"/>
                <w:szCs w:val="22"/>
              </w:rPr>
            </w:pPr>
            <w:r w:rsidRPr="00AA5825">
              <w:rPr>
                <w:sz w:val="22"/>
                <w:szCs w:val="22"/>
              </w:rPr>
              <w:t>В. Повышает уровень глюкозы</w:t>
            </w:r>
          </w:p>
        </w:tc>
      </w:tr>
      <w:tr w:rsidR="00AA5825" w:rsidRPr="00AA5825" w:rsidTr="00AA5825">
        <w:tc>
          <w:tcPr>
            <w:tcW w:w="4219" w:type="dxa"/>
          </w:tcPr>
          <w:p w:rsidR="00AA5825" w:rsidRPr="00AA5825" w:rsidRDefault="00AA5825" w:rsidP="00AA5825">
            <w:pPr>
              <w:spacing w:after="0" w:line="240" w:lineRule="auto"/>
              <w:jc w:val="both"/>
              <w:rPr>
                <w:sz w:val="22"/>
                <w:szCs w:val="22"/>
              </w:rPr>
            </w:pPr>
            <w:r w:rsidRPr="00AA5825">
              <w:rPr>
                <w:sz w:val="22"/>
                <w:szCs w:val="22"/>
              </w:rPr>
              <w:t>Б.  Сохраняет соотношение аминокислот</w:t>
            </w:r>
          </w:p>
        </w:tc>
        <w:tc>
          <w:tcPr>
            <w:tcW w:w="10631" w:type="dxa"/>
          </w:tcPr>
          <w:p w:rsidR="00AA5825" w:rsidRPr="00AA5825" w:rsidRDefault="00AA5825" w:rsidP="00AA5825">
            <w:pPr>
              <w:spacing w:after="0" w:line="240" w:lineRule="auto"/>
              <w:jc w:val="both"/>
              <w:rPr>
                <w:sz w:val="22"/>
                <w:szCs w:val="22"/>
              </w:rPr>
            </w:pPr>
            <w:r w:rsidRPr="00AA5825">
              <w:rPr>
                <w:sz w:val="22"/>
                <w:szCs w:val="22"/>
              </w:rPr>
              <w:t xml:space="preserve">Г.  Обеспечивает высокий уровень аминокислот </w:t>
            </w:r>
          </w:p>
          <w:p w:rsidR="00AA5825" w:rsidRPr="00AA5825" w:rsidRDefault="00AA5825" w:rsidP="00AA5825">
            <w:pPr>
              <w:spacing w:after="0" w:line="240" w:lineRule="auto"/>
              <w:jc w:val="both"/>
              <w:rPr>
                <w:sz w:val="22"/>
                <w:szCs w:val="22"/>
              </w:rPr>
            </w:pPr>
            <w:r w:rsidRPr="00AA5825">
              <w:rPr>
                <w:sz w:val="22"/>
                <w:szCs w:val="22"/>
              </w:rPr>
              <w:t>в тонком отделе кишечника</w:t>
            </w:r>
          </w:p>
        </w:tc>
      </w:tr>
    </w:tbl>
    <w:p w:rsidR="00EF3079" w:rsidRPr="00AA5825" w:rsidRDefault="00AA5825" w:rsidP="00AA5825">
      <w:pPr>
        <w:widowControl w:val="0"/>
        <w:autoSpaceDE w:val="0"/>
        <w:autoSpaceDN w:val="0"/>
        <w:adjustRightInd w:val="0"/>
        <w:spacing w:after="0" w:line="240" w:lineRule="auto"/>
        <w:jc w:val="both"/>
        <w:rPr>
          <w:rFonts w:ascii="Times New Roman" w:eastAsia="Times New Roman" w:hAnsi="Times New Roman"/>
          <w:b/>
          <w:bCs/>
          <w:sz w:val="24"/>
          <w:szCs w:val="24"/>
        </w:rPr>
      </w:pPr>
      <w:r w:rsidRPr="00AA5825">
        <w:rPr>
          <w:rFonts w:ascii="Times New Roman" w:hAnsi="Times New Roman"/>
          <w:b/>
        </w:rPr>
        <w:t xml:space="preserve">23. Укажите, где вырабатываются ферменты, переваривающие клетчатку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А. Микрофлорой рубца</w:t>
            </w:r>
          </w:p>
        </w:tc>
        <w:tc>
          <w:tcPr>
            <w:tcW w:w="10914" w:type="dxa"/>
          </w:tcPr>
          <w:p w:rsidR="00AA5825" w:rsidRPr="00AA5825" w:rsidRDefault="00AA5825" w:rsidP="00AA5825">
            <w:pPr>
              <w:spacing w:after="0" w:line="240" w:lineRule="auto"/>
              <w:jc w:val="both"/>
              <w:rPr>
                <w:sz w:val="22"/>
                <w:szCs w:val="22"/>
              </w:rPr>
            </w:pPr>
            <w:r w:rsidRPr="00AA5825">
              <w:rPr>
                <w:sz w:val="22"/>
                <w:szCs w:val="22"/>
              </w:rPr>
              <w:t>В. Образуются в сычуге</w:t>
            </w:r>
          </w:p>
        </w:tc>
      </w:tr>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Б.  Поджелудочной железой</w:t>
            </w:r>
          </w:p>
        </w:tc>
        <w:tc>
          <w:tcPr>
            <w:tcW w:w="10914" w:type="dxa"/>
          </w:tcPr>
          <w:p w:rsidR="00AA5825" w:rsidRPr="00AA5825" w:rsidRDefault="00AA5825" w:rsidP="00AA5825">
            <w:pPr>
              <w:spacing w:after="0" w:line="240" w:lineRule="auto"/>
              <w:jc w:val="both"/>
              <w:rPr>
                <w:sz w:val="22"/>
                <w:szCs w:val="22"/>
              </w:rPr>
            </w:pPr>
            <w:r w:rsidRPr="00AA5825">
              <w:rPr>
                <w:sz w:val="22"/>
                <w:szCs w:val="22"/>
              </w:rPr>
              <w:t>Г.  Находятся в слюне</w:t>
            </w:r>
          </w:p>
        </w:tc>
      </w:tr>
    </w:tbl>
    <w:p w:rsidR="00EF3079" w:rsidRPr="00AA5825" w:rsidRDefault="00AA5825" w:rsidP="00AA5825">
      <w:pPr>
        <w:widowControl w:val="0"/>
        <w:autoSpaceDE w:val="0"/>
        <w:autoSpaceDN w:val="0"/>
        <w:adjustRightInd w:val="0"/>
        <w:spacing w:after="0" w:line="240" w:lineRule="auto"/>
        <w:jc w:val="both"/>
        <w:rPr>
          <w:rFonts w:ascii="Times New Roman" w:eastAsia="Times New Roman" w:hAnsi="Times New Roman"/>
          <w:b/>
          <w:bCs/>
          <w:sz w:val="24"/>
          <w:szCs w:val="24"/>
        </w:rPr>
      </w:pPr>
      <w:r w:rsidRPr="00AA5825">
        <w:rPr>
          <w:rFonts w:ascii="Times New Roman" w:hAnsi="Times New Roman"/>
          <w:b/>
        </w:rPr>
        <w:t xml:space="preserve">24. Укажите, к каким последствиям приводит избыток крахмала и сахара в рационе коров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А. Снижение рН рубца</w:t>
            </w:r>
          </w:p>
        </w:tc>
        <w:tc>
          <w:tcPr>
            <w:tcW w:w="10914" w:type="dxa"/>
          </w:tcPr>
          <w:p w:rsidR="00AA5825" w:rsidRPr="00AA5825" w:rsidRDefault="00AA5825" w:rsidP="00AA5825">
            <w:pPr>
              <w:spacing w:after="0" w:line="240" w:lineRule="auto"/>
              <w:jc w:val="both"/>
              <w:rPr>
                <w:sz w:val="22"/>
                <w:szCs w:val="22"/>
              </w:rPr>
            </w:pPr>
            <w:r w:rsidRPr="00AA5825">
              <w:rPr>
                <w:sz w:val="22"/>
                <w:szCs w:val="22"/>
              </w:rPr>
              <w:t>В. Снижение упитанности</w:t>
            </w:r>
          </w:p>
        </w:tc>
      </w:tr>
      <w:tr w:rsidR="00AA5825" w:rsidRPr="00AA5825" w:rsidTr="00AA5825">
        <w:tc>
          <w:tcPr>
            <w:tcW w:w="3936" w:type="dxa"/>
          </w:tcPr>
          <w:p w:rsidR="00AA5825" w:rsidRPr="00AA5825" w:rsidRDefault="00AA5825" w:rsidP="00AA5825">
            <w:pPr>
              <w:spacing w:after="0" w:line="240" w:lineRule="auto"/>
              <w:jc w:val="both"/>
              <w:rPr>
                <w:sz w:val="22"/>
                <w:szCs w:val="22"/>
              </w:rPr>
            </w:pPr>
            <w:r w:rsidRPr="00AA5825">
              <w:rPr>
                <w:sz w:val="22"/>
                <w:szCs w:val="22"/>
              </w:rPr>
              <w:t>Б.  Повышение аммиака в рубце</w:t>
            </w:r>
          </w:p>
        </w:tc>
        <w:tc>
          <w:tcPr>
            <w:tcW w:w="10914" w:type="dxa"/>
          </w:tcPr>
          <w:p w:rsidR="00AA5825" w:rsidRPr="00AA5825" w:rsidRDefault="00AA5825" w:rsidP="00AA5825">
            <w:pPr>
              <w:spacing w:after="0" w:line="240" w:lineRule="auto"/>
              <w:jc w:val="both"/>
              <w:rPr>
                <w:sz w:val="22"/>
                <w:szCs w:val="22"/>
              </w:rPr>
            </w:pPr>
            <w:r w:rsidRPr="00AA5825">
              <w:rPr>
                <w:sz w:val="22"/>
                <w:szCs w:val="22"/>
              </w:rPr>
              <w:t>Г.  Усиление жвачки</w:t>
            </w:r>
          </w:p>
        </w:tc>
      </w:tr>
    </w:tbl>
    <w:p w:rsidR="00EF3079" w:rsidRPr="00AA5825" w:rsidRDefault="00AA5825" w:rsidP="00AA5825">
      <w:pPr>
        <w:widowControl w:val="0"/>
        <w:autoSpaceDE w:val="0"/>
        <w:autoSpaceDN w:val="0"/>
        <w:adjustRightInd w:val="0"/>
        <w:spacing w:after="0" w:line="240" w:lineRule="auto"/>
        <w:jc w:val="both"/>
        <w:rPr>
          <w:rFonts w:ascii="Times New Roman" w:eastAsia="Times New Roman" w:hAnsi="Times New Roman"/>
          <w:b/>
          <w:bCs/>
          <w:sz w:val="24"/>
          <w:szCs w:val="24"/>
        </w:rPr>
      </w:pPr>
      <w:r w:rsidRPr="00AA5825">
        <w:rPr>
          <w:rFonts w:ascii="Times New Roman" w:hAnsi="Times New Roman"/>
          <w:b/>
        </w:rPr>
        <w:t xml:space="preserve">25. Укажите, каким показателем определяется тип кормления  </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AA5825" w:rsidRPr="00AA5825" w:rsidTr="00AA5825">
        <w:tc>
          <w:tcPr>
            <w:tcW w:w="3794" w:type="dxa"/>
          </w:tcPr>
          <w:p w:rsidR="00AA5825" w:rsidRPr="00AA5825" w:rsidRDefault="00AA5825" w:rsidP="00AA5825">
            <w:pPr>
              <w:spacing w:after="0" w:line="240" w:lineRule="auto"/>
              <w:jc w:val="both"/>
              <w:rPr>
                <w:sz w:val="22"/>
                <w:szCs w:val="22"/>
              </w:rPr>
            </w:pPr>
            <w:r w:rsidRPr="00AA5825">
              <w:rPr>
                <w:sz w:val="22"/>
                <w:szCs w:val="22"/>
              </w:rPr>
              <w:t>А. Порядком скармливания кормов</w:t>
            </w:r>
          </w:p>
        </w:tc>
        <w:tc>
          <w:tcPr>
            <w:tcW w:w="11056" w:type="dxa"/>
          </w:tcPr>
          <w:p w:rsidR="00AA5825" w:rsidRPr="00AA5825" w:rsidRDefault="00AA5825" w:rsidP="00AA5825">
            <w:pPr>
              <w:spacing w:after="0" w:line="240" w:lineRule="auto"/>
              <w:jc w:val="both"/>
              <w:rPr>
                <w:sz w:val="22"/>
                <w:szCs w:val="22"/>
              </w:rPr>
            </w:pPr>
            <w:r w:rsidRPr="00AA5825">
              <w:rPr>
                <w:sz w:val="22"/>
                <w:szCs w:val="22"/>
              </w:rPr>
              <w:t>В. Преобладанием в рационе какого-либо корма по массе</w:t>
            </w:r>
          </w:p>
        </w:tc>
      </w:tr>
      <w:tr w:rsidR="00AA5825" w:rsidRPr="00AA5825" w:rsidTr="00AA5825">
        <w:tc>
          <w:tcPr>
            <w:tcW w:w="3794" w:type="dxa"/>
          </w:tcPr>
          <w:p w:rsidR="00AA5825" w:rsidRPr="00AA5825" w:rsidRDefault="00AA5825" w:rsidP="00AA5825">
            <w:pPr>
              <w:spacing w:after="0" w:line="240" w:lineRule="auto"/>
              <w:jc w:val="both"/>
              <w:rPr>
                <w:sz w:val="22"/>
                <w:szCs w:val="22"/>
              </w:rPr>
            </w:pPr>
            <w:r w:rsidRPr="00AA5825">
              <w:rPr>
                <w:sz w:val="22"/>
                <w:szCs w:val="22"/>
              </w:rPr>
              <w:t>Б.  Структурой рациона</w:t>
            </w:r>
          </w:p>
        </w:tc>
        <w:tc>
          <w:tcPr>
            <w:tcW w:w="11056" w:type="dxa"/>
          </w:tcPr>
          <w:p w:rsidR="00AA5825" w:rsidRPr="00AA5825" w:rsidRDefault="00AA5825" w:rsidP="00AA5825">
            <w:pPr>
              <w:spacing w:after="0" w:line="240" w:lineRule="auto"/>
              <w:jc w:val="both"/>
              <w:rPr>
                <w:sz w:val="22"/>
                <w:szCs w:val="22"/>
              </w:rPr>
            </w:pPr>
            <w:r w:rsidRPr="00AA5825">
              <w:rPr>
                <w:sz w:val="22"/>
                <w:szCs w:val="22"/>
              </w:rPr>
              <w:t>Г.  Преобладанием группы кормов в рационе по массе</w:t>
            </w:r>
          </w:p>
        </w:tc>
      </w:tr>
    </w:tbl>
    <w:p w:rsidR="00EF3079" w:rsidRPr="00874A3D"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874A3D">
        <w:rPr>
          <w:rFonts w:ascii="Times New Roman" w:hAnsi="Times New Roman"/>
          <w:b/>
        </w:rPr>
        <w:t xml:space="preserve">26. </w:t>
      </w:r>
      <w:r w:rsidR="00382F96">
        <w:rPr>
          <w:rFonts w:ascii="Times New Roman" w:hAnsi="Times New Roman"/>
          <w:b/>
        </w:rPr>
        <w:t>О</w:t>
      </w:r>
      <w:r w:rsidRPr="00874A3D">
        <w:rPr>
          <w:rFonts w:ascii="Times New Roman" w:hAnsi="Times New Roman"/>
          <w:b/>
        </w:rPr>
        <w:t>пределение понятия рациона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А. Количество кормов</w:t>
            </w:r>
          </w:p>
        </w:tc>
        <w:tc>
          <w:tcPr>
            <w:tcW w:w="10914" w:type="dxa"/>
          </w:tcPr>
          <w:p w:rsidR="00874A3D" w:rsidRPr="00874A3D" w:rsidRDefault="00874A3D" w:rsidP="00874A3D">
            <w:pPr>
              <w:spacing w:after="0" w:line="240" w:lineRule="auto"/>
              <w:jc w:val="both"/>
              <w:rPr>
                <w:sz w:val="22"/>
                <w:szCs w:val="22"/>
              </w:rPr>
            </w:pPr>
            <w:r w:rsidRPr="00874A3D">
              <w:rPr>
                <w:sz w:val="22"/>
                <w:szCs w:val="22"/>
              </w:rPr>
              <w:t>В. Суточный набор кормов</w:t>
            </w:r>
          </w:p>
        </w:tc>
      </w:tr>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Б.  Годовой набор кормов</w:t>
            </w:r>
          </w:p>
        </w:tc>
        <w:tc>
          <w:tcPr>
            <w:tcW w:w="10914" w:type="dxa"/>
          </w:tcPr>
          <w:p w:rsidR="00874A3D" w:rsidRPr="00874A3D" w:rsidRDefault="00874A3D" w:rsidP="00874A3D">
            <w:pPr>
              <w:spacing w:after="0" w:line="240" w:lineRule="auto"/>
              <w:jc w:val="both"/>
              <w:rPr>
                <w:sz w:val="22"/>
                <w:szCs w:val="22"/>
              </w:rPr>
            </w:pPr>
            <w:r w:rsidRPr="00874A3D">
              <w:rPr>
                <w:sz w:val="22"/>
                <w:szCs w:val="22"/>
              </w:rPr>
              <w:t>Г.  Общее количество кормов в хозяйстве</w:t>
            </w:r>
          </w:p>
        </w:tc>
      </w:tr>
    </w:tbl>
    <w:p w:rsidR="00EF3079" w:rsidRPr="00874A3D"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874A3D">
        <w:rPr>
          <w:rFonts w:ascii="Times New Roman" w:hAnsi="Times New Roman"/>
          <w:b/>
        </w:rPr>
        <w:t>27. Оптимальная продолжительность сухостойного периода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А. 70-80 дней</w:t>
            </w:r>
          </w:p>
        </w:tc>
        <w:tc>
          <w:tcPr>
            <w:tcW w:w="10914" w:type="dxa"/>
          </w:tcPr>
          <w:p w:rsidR="00874A3D" w:rsidRPr="00874A3D" w:rsidRDefault="00874A3D" w:rsidP="00874A3D">
            <w:pPr>
              <w:spacing w:after="0" w:line="240" w:lineRule="auto"/>
              <w:jc w:val="both"/>
              <w:rPr>
                <w:sz w:val="22"/>
                <w:szCs w:val="22"/>
              </w:rPr>
            </w:pPr>
            <w:r w:rsidRPr="00874A3D">
              <w:rPr>
                <w:sz w:val="22"/>
                <w:szCs w:val="22"/>
              </w:rPr>
              <w:t>В. 30-45 дней</w:t>
            </w:r>
          </w:p>
        </w:tc>
      </w:tr>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Б.  45-60 дней</w:t>
            </w:r>
          </w:p>
        </w:tc>
        <w:tc>
          <w:tcPr>
            <w:tcW w:w="10914" w:type="dxa"/>
          </w:tcPr>
          <w:p w:rsidR="00874A3D" w:rsidRPr="00874A3D" w:rsidRDefault="00874A3D" w:rsidP="00874A3D">
            <w:pPr>
              <w:spacing w:after="0" w:line="240" w:lineRule="auto"/>
              <w:jc w:val="both"/>
              <w:rPr>
                <w:sz w:val="22"/>
                <w:szCs w:val="22"/>
              </w:rPr>
            </w:pPr>
            <w:r w:rsidRPr="00874A3D">
              <w:rPr>
                <w:sz w:val="22"/>
                <w:szCs w:val="22"/>
              </w:rPr>
              <w:t>Г.  100-120 дней</w:t>
            </w:r>
          </w:p>
        </w:tc>
      </w:tr>
    </w:tbl>
    <w:p w:rsidR="00EF3079" w:rsidRPr="00874A3D"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874A3D">
        <w:rPr>
          <w:rFonts w:ascii="Times New Roman" w:hAnsi="Times New Roman"/>
          <w:b/>
        </w:rPr>
        <w:t>28. Режим кормления коров перед запуском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0489"/>
      </w:tblGrid>
      <w:tr w:rsidR="00874A3D" w:rsidRPr="00874A3D" w:rsidTr="00874A3D">
        <w:tc>
          <w:tcPr>
            <w:tcW w:w="4361" w:type="dxa"/>
          </w:tcPr>
          <w:p w:rsidR="00874A3D" w:rsidRPr="00874A3D" w:rsidRDefault="00874A3D" w:rsidP="00874A3D">
            <w:pPr>
              <w:spacing w:after="0" w:line="240" w:lineRule="auto"/>
              <w:jc w:val="both"/>
              <w:rPr>
                <w:sz w:val="22"/>
                <w:szCs w:val="22"/>
              </w:rPr>
            </w:pPr>
            <w:r w:rsidRPr="00874A3D">
              <w:rPr>
                <w:sz w:val="22"/>
                <w:szCs w:val="22"/>
              </w:rPr>
              <w:t>А. Увеличение сочных кормов</w:t>
            </w:r>
          </w:p>
        </w:tc>
        <w:tc>
          <w:tcPr>
            <w:tcW w:w="10489" w:type="dxa"/>
          </w:tcPr>
          <w:p w:rsidR="00874A3D" w:rsidRPr="00874A3D" w:rsidRDefault="00874A3D" w:rsidP="00874A3D">
            <w:pPr>
              <w:spacing w:after="0" w:line="240" w:lineRule="auto"/>
              <w:jc w:val="both"/>
              <w:rPr>
                <w:sz w:val="22"/>
                <w:szCs w:val="22"/>
              </w:rPr>
            </w:pPr>
            <w:r w:rsidRPr="00874A3D">
              <w:rPr>
                <w:sz w:val="22"/>
                <w:szCs w:val="22"/>
              </w:rPr>
              <w:t>В. Прекращение кормления полностью</w:t>
            </w:r>
          </w:p>
        </w:tc>
      </w:tr>
      <w:tr w:rsidR="00874A3D" w:rsidRPr="00874A3D" w:rsidTr="00874A3D">
        <w:tc>
          <w:tcPr>
            <w:tcW w:w="4361" w:type="dxa"/>
          </w:tcPr>
          <w:p w:rsidR="00874A3D" w:rsidRPr="00874A3D" w:rsidRDefault="00874A3D" w:rsidP="00874A3D">
            <w:pPr>
              <w:spacing w:after="0" w:line="240" w:lineRule="auto"/>
              <w:jc w:val="both"/>
              <w:rPr>
                <w:sz w:val="22"/>
                <w:szCs w:val="22"/>
              </w:rPr>
            </w:pPr>
            <w:r w:rsidRPr="00874A3D">
              <w:rPr>
                <w:sz w:val="22"/>
                <w:szCs w:val="22"/>
              </w:rPr>
              <w:t>Б.  Снижение нормы кормления на 20-30%</w:t>
            </w:r>
          </w:p>
        </w:tc>
        <w:tc>
          <w:tcPr>
            <w:tcW w:w="10489" w:type="dxa"/>
          </w:tcPr>
          <w:p w:rsidR="00874A3D" w:rsidRPr="00874A3D" w:rsidRDefault="00874A3D" w:rsidP="00382F96">
            <w:pPr>
              <w:spacing w:after="0" w:line="240" w:lineRule="auto"/>
              <w:jc w:val="both"/>
              <w:rPr>
                <w:sz w:val="22"/>
                <w:szCs w:val="22"/>
              </w:rPr>
            </w:pPr>
            <w:r w:rsidRPr="00874A3D">
              <w:rPr>
                <w:sz w:val="22"/>
                <w:szCs w:val="22"/>
              </w:rPr>
              <w:t>Г.  Увелич</w:t>
            </w:r>
            <w:r w:rsidR="00382F96">
              <w:rPr>
                <w:sz w:val="22"/>
                <w:szCs w:val="22"/>
              </w:rPr>
              <w:t>ение</w:t>
            </w:r>
            <w:r w:rsidRPr="00874A3D">
              <w:rPr>
                <w:sz w:val="22"/>
                <w:szCs w:val="22"/>
              </w:rPr>
              <w:t xml:space="preserve"> норм</w:t>
            </w:r>
            <w:r w:rsidR="00382F96">
              <w:rPr>
                <w:sz w:val="22"/>
                <w:szCs w:val="22"/>
              </w:rPr>
              <w:t>ы</w:t>
            </w:r>
            <w:r w:rsidRPr="00874A3D">
              <w:rPr>
                <w:sz w:val="22"/>
                <w:szCs w:val="22"/>
              </w:rPr>
              <w:t xml:space="preserve"> кормления на 20-30%</w:t>
            </w:r>
          </w:p>
        </w:tc>
      </w:tr>
    </w:tbl>
    <w:p w:rsidR="00EF3079" w:rsidRPr="00874A3D"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874A3D">
        <w:rPr>
          <w:rFonts w:ascii="Times New Roman" w:hAnsi="Times New Roman"/>
          <w:b/>
        </w:rPr>
        <w:t>29. Норма скармливания концентратов стельным сухостойным коровам</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А. 9-10 кг</w:t>
            </w:r>
          </w:p>
        </w:tc>
        <w:tc>
          <w:tcPr>
            <w:tcW w:w="10914" w:type="dxa"/>
          </w:tcPr>
          <w:p w:rsidR="00874A3D" w:rsidRPr="00874A3D" w:rsidRDefault="00874A3D" w:rsidP="00874A3D">
            <w:pPr>
              <w:spacing w:after="0" w:line="240" w:lineRule="auto"/>
              <w:jc w:val="both"/>
              <w:rPr>
                <w:sz w:val="22"/>
                <w:szCs w:val="22"/>
              </w:rPr>
            </w:pPr>
            <w:r w:rsidRPr="00874A3D">
              <w:rPr>
                <w:sz w:val="22"/>
                <w:szCs w:val="22"/>
              </w:rPr>
              <w:t>В. Концентраты не скармливают</w:t>
            </w:r>
          </w:p>
        </w:tc>
      </w:tr>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Б.  Скармливают вволю</w:t>
            </w:r>
          </w:p>
        </w:tc>
        <w:tc>
          <w:tcPr>
            <w:tcW w:w="10914" w:type="dxa"/>
          </w:tcPr>
          <w:p w:rsidR="00874A3D" w:rsidRPr="00874A3D" w:rsidRDefault="00874A3D" w:rsidP="00874A3D">
            <w:pPr>
              <w:spacing w:after="0" w:line="240" w:lineRule="auto"/>
              <w:jc w:val="both"/>
              <w:rPr>
                <w:sz w:val="22"/>
                <w:szCs w:val="22"/>
              </w:rPr>
            </w:pPr>
            <w:r w:rsidRPr="00874A3D">
              <w:rPr>
                <w:sz w:val="22"/>
                <w:szCs w:val="22"/>
              </w:rPr>
              <w:t>Г.  2-3 кг</w:t>
            </w:r>
          </w:p>
        </w:tc>
      </w:tr>
    </w:tbl>
    <w:p w:rsidR="00712981" w:rsidRDefault="00712981" w:rsidP="00874A3D">
      <w:pPr>
        <w:widowControl w:val="0"/>
        <w:autoSpaceDE w:val="0"/>
        <w:autoSpaceDN w:val="0"/>
        <w:adjustRightInd w:val="0"/>
        <w:spacing w:after="0" w:line="240" w:lineRule="auto"/>
        <w:jc w:val="both"/>
        <w:rPr>
          <w:rFonts w:ascii="Times New Roman" w:hAnsi="Times New Roman"/>
          <w:b/>
        </w:rPr>
      </w:pPr>
    </w:p>
    <w:p w:rsidR="00EF3079" w:rsidRPr="00874A3D"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874A3D">
        <w:rPr>
          <w:rFonts w:ascii="Times New Roman" w:hAnsi="Times New Roman"/>
          <w:b/>
        </w:rPr>
        <w:lastRenderedPageBreak/>
        <w:t>30. Продолжительность периода раздоя у коров и первотелок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0914"/>
      </w:tblGrid>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А. 4-6 месяцев после отела</w:t>
            </w:r>
          </w:p>
        </w:tc>
        <w:tc>
          <w:tcPr>
            <w:tcW w:w="10914" w:type="dxa"/>
          </w:tcPr>
          <w:p w:rsidR="00874A3D" w:rsidRPr="00874A3D" w:rsidRDefault="00874A3D" w:rsidP="00874A3D">
            <w:pPr>
              <w:spacing w:after="0" w:line="240" w:lineRule="auto"/>
              <w:jc w:val="both"/>
              <w:rPr>
                <w:sz w:val="22"/>
                <w:szCs w:val="22"/>
              </w:rPr>
            </w:pPr>
            <w:r w:rsidRPr="00874A3D">
              <w:rPr>
                <w:sz w:val="22"/>
                <w:szCs w:val="22"/>
              </w:rPr>
              <w:t>В. 1,5-2,0 месяца после отела</w:t>
            </w:r>
          </w:p>
        </w:tc>
      </w:tr>
      <w:tr w:rsidR="00874A3D" w:rsidRPr="00874A3D" w:rsidTr="00874A3D">
        <w:tc>
          <w:tcPr>
            <w:tcW w:w="3936" w:type="dxa"/>
          </w:tcPr>
          <w:p w:rsidR="00874A3D" w:rsidRPr="00874A3D" w:rsidRDefault="00874A3D" w:rsidP="00874A3D">
            <w:pPr>
              <w:spacing w:after="0" w:line="240" w:lineRule="auto"/>
              <w:jc w:val="both"/>
              <w:rPr>
                <w:sz w:val="22"/>
                <w:szCs w:val="22"/>
              </w:rPr>
            </w:pPr>
            <w:r w:rsidRPr="00874A3D">
              <w:rPr>
                <w:sz w:val="22"/>
                <w:szCs w:val="22"/>
              </w:rPr>
              <w:t>Б.  Первые 3 месяца после отела</w:t>
            </w:r>
          </w:p>
        </w:tc>
        <w:tc>
          <w:tcPr>
            <w:tcW w:w="10914" w:type="dxa"/>
          </w:tcPr>
          <w:p w:rsidR="00874A3D" w:rsidRPr="00874A3D" w:rsidRDefault="00874A3D" w:rsidP="00874A3D">
            <w:pPr>
              <w:spacing w:after="0" w:line="240" w:lineRule="auto"/>
              <w:jc w:val="both"/>
              <w:rPr>
                <w:sz w:val="22"/>
                <w:szCs w:val="22"/>
              </w:rPr>
            </w:pPr>
            <w:r w:rsidRPr="00874A3D">
              <w:rPr>
                <w:sz w:val="22"/>
                <w:szCs w:val="22"/>
              </w:rPr>
              <w:t>Г.  Первый месяц после отела</w:t>
            </w:r>
          </w:p>
        </w:tc>
      </w:tr>
    </w:tbl>
    <w:p w:rsidR="00874A3D" w:rsidRPr="004161AF" w:rsidRDefault="00874A3D" w:rsidP="00874A3D">
      <w:pPr>
        <w:widowControl w:val="0"/>
        <w:autoSpaceDE w:val="0"/>
        <w:autoSpaceDN w:val="0"/>
        <w:adjustRightInd w:val="0"/>
        <w:spacing w:after="0" w:line="240" w:lineRule="auto"/>
        <w:jc w:val="both"/>
        <w:rPr>
          <w:rFonts w:ascii="Times New Roman" w:hAnsi="Times New Roman"/>
          <w:b/>
        </w:rPr>
      </w:pPr>
      <w:r w:rsidRPr="004161AF">
        <w:rPr>
          <w:rFonts w:ascii="Times New Roman" w:hAnsi="Times New Roman"/>
          <w:b/>
        </w:rPr>
        <w:t xml:space="preserve">31. Содержание сырой клетчатки в сухом веществе рациона коров при суточном удое свыше </w:t>
      </w:r>
    </w:p>
    <w:p w:rsidR="00EF3079" w:rsidRPr="004161AF" w:rsidRDefault="00874A3D" w:rsidP="00874A3D">
      <w:pPr>
        <w:widowControl w:val="0"/>
        <w:autoSpaceDE w:val="0"/>
        <w:autoSpaceDN w:val="0"/>
        <w:adjustRightInd w:val="0"/>
        <w:spacing w:after="0" w:line="240" w:lineRule="auto"/>
        <w:jc w:val="both"/>
        <w:rPr>
          <w:rFonts w:ascii="Times New Roman" w:eastAsia="Times New Roman" w:hAnsi="Times New Roman"/>
          <w:b/>
          <w:bCs/>
          <w:sz w:val="24"/>
          <w:szCs w:val="24"/>
        </w:rPr>
      </w:pPr>
      <w:r w:rsidRPr="004161AF">
        <w:rPr>
          <w:rFonts w:ascii="Times New Roman" w:hAnsi="Times New Roman"/>
          <w:b/>
        </w:rPr>
        <w:t>30 кг</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4161AF" w:rsidRPr="004161AF" w:rsidTr="004161AF">
        <w:tc>
          <w:tcPr>
            <w:tcW w:w="3794" w:type="dxa"/>
          </w:tcPr>
          <w:p w:rsidR="00874A3D" w:rsidRPr="004161AF" w:rsidRDefault="00874A3D" w:rsidP="00874A3D">
            <w:pPr>
              <w:spacing w:after="0" w:line="240" w:lineRule="auto"/>
              <w:jc w:val="both"/>
              <w:rPr>
                <w:sz w:val="22"/>
                <w:szCs w:val="22"/>
              </w:rPr>
            </w:pPr>
            <w:r w:rsidRPr="004161AF">
              <w:rPr>
                <w:sz w:val="22"/>
                <w:szCs w:val="22"/>
              </w:rPr>
              <w:t>А. 40-50%</w:t>
            </w:r>
          </w:p>
        </w:tc>
        <w:tc>
          <w:tcPr>
            <w:tcW w:w="11056" w:type="dxa"/>
          </w:tcPr>
          <w:p w:rsidR="00874A3D" w:rsidRPr="004161AF" w:rsidRDefault="00874A3D" w:rsidP="00874A3D">
            <w:pPr>
              <w:spacing w:after="0" w:line="240" w:lineRule="auto"/>
              <w:jc w:val="both"/>
              <w:rPr>
                <w:sz w:val="22"/>
                <w:szCs w:val="22"/>
              </w:rPr>
            </w:pPr>
            <w:r w:rsidRPr="004161AF">
              <w:rPr>
                <w:sz w:val="22"/>
                <w:szCs w:val="22"/>
              </w:rPr>
              <w:t>В. 16-18%</w:t>
            </w:r>
          </w:p>
        </w:tc>
      </w:tr>
      <w:tr w:rsidR="004161AF" w:rsidRPr="004161AF" w:rsidTr="004161AF">
        <w:tc>
          <w:tcPr>
            <w:tcW w:w="3794" w:type="dxa"/>
          </w:tcPr>
          <w:p w:rsidR="00874A3D" w:rsidRPr="004161AF" w:rsidRDefault="00874A3D" w:rsidP="00874A3D">
            <w:pPr>
              <w:spacing w:after="0" w:line="240" w:lineRule="auto"/>
              <w:jc w:val="both"/>
              <w:rPr>
                <w:sz w:val="22"/>
                <w:szCs w:val="22"/>
              </w:rPr>
            </w:pPr>
            <w:r w:rsidRPr="004161AF">
              <w:rPr>
                <w:sz w:val="22"/>
                <w:szCs w:val="22"/>
              </w:rPr>
              <w:t>Б.  26-29%</w:t>
            </w:r>
          </w:p>
        </w:tc>
        <w:tc>
          <w:tcPr>
            <w:tcW w:w="11056" w:type="dxa"/>
          </w:tcPr>
          <w:p w:rsidR="00874A3D" w:rsidRPr="004161AF" w:rsidRDefault="00874A3D" w:rsidP="00874A3D">
            <w:pPr>
              <w:spacing w:after="0" w:line="240" w:lineRule="auto"/>
              <w:jc w:val="both"/>
              <w:rPr>
                <w:sz w:val="22"/>
                <w:szCs w:val="22"/>
              </w:rPr>
            </w:pPr>
            <w:r w:rsidRPr="004161AF">
              <w:rPr>
                <w:sz w:val="22"/>
                <w:szCs w:val="22"/>
              </w:rPr>
              <w:t>Г.  30-32%</w:t>
            </w:r>
          </w:p>
        </w:tc>
      </w:tr>
    </w:tbl>
    <w:p w:rsidR="00AA5825" w:rsidRPr="00DD456D" w:rsidRDefault="00DD456D"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DD456D">
        <w:rPr>
          <w:rFonts w:ascii="Times New Roman" w:hAnsi="Times New Roman"/>
          <w:b/>
        </w:rPr>
        <w:t>32. Уровень обменной энергии и протеина в 1 сухого вещества рациона высокопродуктивной коровы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А. 7-8 МДж и 5-10% СП</w:t>
            </w:r>
          </w:p>
        </w:tc>
        <w:tc>
          <w:tcPr>
            <w:tcW w:w="11056" w:type="dxa"/>
          </w:tcPr>
          <w:p w:rsidR="00DD456D" w:rsidRPr="00DD456D" w:rsidRDefault="00DD456D" w:rsidP="00DD456D">
            <w:pPr>
              <w:spacing w:after="0" w:line="240" w:lineRule="auto"/>
              <w:jc w:val="both"/>
              <w:rPr>
                <w:sz w:val="22"/>
                <w:szCs w:val="22"/>
              </w:rPr>
            </w:pPr>
            <w:r w:rsidRPr="00DD456D">
              <w:rPr>
                <w:sz w:val="22"/>
                <w:szCs w:val="22"/>
              </w:rPr>
              <w:t>В. 5 МДж и 25% СП</w:t>
            </w:r>
          </w:p>
        </w:tc>
      </w:tr>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Б.  20 МДж и 9% СП</w:t>
            </w:r>
          </w:p>
        </w:tc>
        <w:tc>
          <w:tcPr>
            <w:tcW w:w="11056" w:type="dxa"/>
          </w:tcPr>
          <w:p w:rsidR="00DD456D" w:rsidRPr="00DD456D" w:rsidRDefault="00DD456D" w:rsidP="00DD456D">
            <w:pPr>
              <w:spacing w:after="0" w:line="240" w:lineRule="auto"/>
              <w:jc w:val="both"/>
              <w:rPr>
                <w:sz w:val="22"/>
                <w:szCs w:val="22"/>
              </w:rPr>
            </w:pPr>
            <w:r w:rsidRPr="00DD456D">
              <w:rPr>
                <w:sz w:val="22"/>
                <w:szCs w:val="22"/>
              </w:rPr>
              <w:t>Г.  11-12,5 МДж и 17-18% СП</w:t>
            </w:r>
          </w:p>
        </w:tc>
      </w:tr>
    </w:tbl>
    <w:p w:rsidR="00AA5825" w:rsidRPr="00DD456D" w:rsidRDefault="00DD456D"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DD456D">
        <w:rPr>
          <w:rFonts w:ascii="Times New Roman" w:hAnsi="Times New Roman"/>
          <w:b/>
        </w:rPr>
        <w:t>33. Содержание сухого вещества в кормосмеси для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А. 20-30%</w:t>
            </w:r>
          </w:p>
        </w:tc>
        <w:tc>
          <w:tcPr>
            <w:tcW w:w="11056" w:type="dxa"/>
          </w:tcPr>
          <w:p w:rsidR="00DD456D" w:rsidRPr="00DD456D" w:rsidRDefault="00DD456D" w:rsidP="00DD456D">
            <w:pPr>
              <w:spacing w:after="0" w:line="240" w:lineRule="auto"/>
              <w:jc w:val="both"/>
              <w:rPr>
                <w:sz w:val="22"/>
                <w:szCs w:val="22"/>
              </w:rPr>
            </w:pPr>
            <w:r w:rsidRPr="00DD456D">
              <w:rPr>
                <w:sz w:val="22"/>
                <w:szCs w:val="22"/>
              </w:rPr>
              <w:t>В. 40-60%</w:t>
            </w:r>
          </w:p>
        </w:tc>
      </w:tr>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Б.  10-20%</w:t>
            </w:r>
          </w:p>
        </w:tc>
        <w:tc>
          <w:tcPr>
            <w:tcW w:w="11056" w:type="dxa"/>
          </w:tcPr>
          <w:p w:rsidR="00DD456D" w:rsidRPr="00DD456D" w:rsidRDefault="00DD456D" w:rsidP="00DD456D">
            <w:pPr>
              <w:spacing w:after="0" w:line="240" w:lineRule="auto"/>
              <w:jc w:val="both"/>
              <w:rPr>
                <w:sz w:val="22"/>
                <w:szCs w:val="22"/>
              </w:rPr>
            </w:pPr>
            <w:r w:rsidRPr="00DD456D">
              <w:rPr>
                <w:sz w:val="22"/>
                <w:szCs w:val="22"/>
              </w:rPr>
              <w:t>Г.  70-80%</w:t>
            </w:r>
          </w:p>
        </w:tc>
      </w:tr>
    </w:tbl>
    <w:p w:rsidR="00DD456D" w:rsidRPr="00DD456D" w:rsidRDefault="00DD456D"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DD456D">
        <w:rPr>
          <w:rFonts w:ascii="Times New Roman" w:hAnsi="Times New Roman"/>
          <w:b/>
        </w:rPr>
        <w:t>34. Максимальный уровень сырого жира в сухом веществе рациона лактирующих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А. 18-20%</w:t>
            </w:r>
          </w:p>
        </w:tc>
        <w:tc>
          <w:tcPr>
            <w:tcW w:w="11056" w:type="dxa"/>
          </w:tcPr>
          <w:p w:rsidR="00DD456D" w:rsidRPr="00DD456D" w:rsidRDefault="00DD456D" w:rsidP="00DD456D">
            <w:pPr>
              <w:spacing w:after="0" w:line="240" w:lineRule="auto"/>
              <w:jc w:val="both"/>
              <w:rPr>
                <w:sz w:val="22"/>
                <w:szCs w:val="22"/>
              </w:rPr>
            </w:pPr>
            <w:r w:rsidRPr="00DD456D">
              <w:rPr>
                <w:sz w:val="22"/>
                <w:szCs w:val="22"/>
              </w:rPr>
              <w:t>В. 1-2%</w:t>
            </w:r>
          </w:p>
        </w:tc>
      </w:tr>
      <w:tr w:rsidR="00DD456D" w:rsidRPr="00DD456D" w:rsidTr="00DD456D">
        <w:tc>
          <w:tcPr>
            <w:tcW w:w="3794" w:type="dxa"/>
          </w:tcPr>
          <w:p w:rsidR="00DD456D" w:rsidRPr="00DD456D" w:rsidRDefault="00DD456D" w:rsidP="00DD456D">
            <w:pPr>
              <w:spacing w:after="0" w:line="240" w:lineRule="auto"/>
              <w:jc w:val="both"/>
              <w:rPr>
                <w:sz w:val="22"/>
                <w:szCs w:val="22"/>
              </w:rPr>
            </w:pPr>
            <w:r w:rsidRPr="00DD456D">
              <w:rPr>
                <w:sz w:val="22"/>
                <w:szCs w:val="22"/>
              </w:rPr>
              <w:t>Б.  13-15%</w:t>
            </w:r>
          </w:p>
        </w:tc>
        <w:tc>
          <w:tcPr>
            <w:tcW w:w="11056" w:type="dxa"/>
          </w:tcPr>
          <w:p w:rsidR="00DD456D" w:rsidRPr="00DD456D" w:rsidRDefault="00DD456D" w:rsidP="00DD456D">
            <w:pPr>
              <w:spacing w:after="0" w:line="240" w:lineRule="auto"/>
              <w:jc w:val="both"/>
              <w:rPr>
                <w:sz w:val="22"/>
                <w:szCs w:val="22"/>
              </w:rPr>
            </w:pPr>
            <w:r w:rsidRPr="00DD456D">
              <w:rPr>
                <w:sz w:val="22"/>
                <w:szCs w:val="22"/>
              </w:rPr>
              <w:t>Г.  5-7%</w:t>
            </w:r>
          </w:p>
        </w:tc>
      </w:tr>
    </w:tbl>
    <w:p w:rsidR="00DD456D" w:rsidRPr="00F03C1A" w:rsidRDefault="00F03C1A"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F03C1A">
        <w:rPr>
          <w:rFonts w:ascii="Times New Roman" w:hAnsi="Times New Roman"/>
          <w:b/>
        </w:rPr>
        <w:t>35. Укажите, какой процент в себестоимости молока составляют корма</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F03C1A" w:rsidRPr="00F03C1A" w:rsidTr="004C754F">
        <w:tc>
          <w:tcPr>
            <w:tcW w:w="3794" w:type="dxa"/>
          </w:tcPr>
          <w:p w:rsidR="00F03C1A" w:rsidRPr="00F03C1A" w:rsidRDefault="004C754F" w:rsidP="00F03C1A">
            <w:pPr>
              <w:spacing w:after="0" w:line="240" w:lineRule="auto"/>
              <w:jc w:val="both"/>
              <w:rPr>
                <w:sz w:val="22"/>
                <w:szCs w:val="22"/>
              </w:rPr>
            </w:pPr>
            <w:r>
              <w:rPr>
                <w:sz w:val="22"/>
                <w:szCs w:val="22"/>
              </w:rPr>
              <w:t>А. 45-50%</w:t>
            </w:r>
          </w:p>
        </w:tc>
        <w:tc>
          <w:tcPr>
            <w:tcW w:w="11056" w:type="dxa"/>
          </w:tcPr>
          <w:p w:rsidR="00F03C1A" w:rsidRPr="00F03C1A" w:rsidRDefault="00F03C1A" w:rsidP="00F03C1A">
            <w:pPr>
              <w:spacing w:after="0" w:line="240" w:lineRule="auto"/>
              <w:jc w:val="both"/>
              <w:rPr>
                <w:sz w:val="22"/>
                <w:szCs w:val="22"/>
              </w:rPr>
            </w:pPr>
            <w:r w:rsidRPr="00F03C1A">
              <w:rPr>
                <w:sz w:val="22"/>
                <w:szCs w:val="22"/>
              </w:rPr>
              <w:t>В. 10-30%</w:t>
            </w:r>
          </w:p>
        </w:tc>
      </w:tr>
      <w:tr w:rsidR="00F03C1A" w:rsidRPr="00F03C1A" w:rsidTr="004C754F">
        <w:tc>
          <w:tcPr>
            <w:tcW w:w="3794" w:type="dxa"/>
          </w:tcPr>
          <w:p w:rsidR="00F03C1A" w:rsidRPr="00F03C1A" w:rsidRDefault="00F03C1A" w:rsidP="00F03C1A">
            <w:pPr>
              <w:spacing w:after="0" w:line="240" w:lineRule="auto"/>
              <w:jc w:val="both"/>
              <w:rPr>
                <w:sz w:val="22"/>
                <w:szCs w:val="22"/>
              </w:rPr>
            </w:pPr>
            <w:r w:rsidRPr="00F03C1A">
              <w:rPr>
                <w:sz w:val="22"/>
                <w:szCs w:val="22"/>
              </w:rPr>
              <w:t>Б.  70-80%</w:t>
            </w:r>
          </w:p>
        </w:tc>
        <w:tc>
          <w:tcPr>
            <w:tcW w:w="11056" w:type="dxa"/>
          </w:tcPr>
          <w:p w:rsidR="00F03C1A" w:rsidRPr="00F03C1A" w:rsidRDefault="00F03C1A" w:rsidP="00F03C1A">
            <w:pPr>
              <w:spacing w:after="0" w:line="240" w:lineRule="auto"/>
              <w:jc w:val="both"/>
              <w:rPr>
                <w:sz w:val="22"/>
                <w:szCs w:val="22"/>
              </w:rPr>
            </w:pPr>
            <w:r w:rsidRPr="00F03C1A">
              <w:rPr>
                <w:sz w:val="22"/>
                <w:szCs w:val="22"/>
              </w:rPr>
              <w:t>Г.  90-95%</w:t>
            </w:r>
          </w:p>
        </w:tc>
      </w:tr>
    </w:tbl>
    <w:p w:rsidR="00DD456D" w:rsidRPr="003711B3" w:rsidRDefault="003711B3"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3711B3">
        <w:rPr>
          <w:rFonts w:ascii="Times New Roman" w:hAnsi="Times New Roman"/>
          <w:b/>
        </w:rPr>
        <w:t>36. Оптимальное соотношение между кальцием и фосфором в рационе лактирующих коров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3711B3" w:rsidRPr="003711B3" w:rsidTr="003711B3">
        <w:tc>
          <w:tcPr>
            <w:tcW w:w="3794" w:type="dxa"/>
          </w:tcPr>
          <w:p w:rsidR="003711B3" w:rsidRPr="003711B3" w:rsidRDefault="003711B3" w:rsidP="003711B3">
            <w:pPr>
              <w:spacing w:after="0" w:line="240" w:lineRule="auto"/>
              <w:jc w:val="both"/>
              <w:rPr>
                <w:sz w:val="22"/>
                <w:szCs w:val="22"/>
              </w:rPr>
            </w:pPr>
            <w:r w:rsidRPr="003711B3">
              <w:rPr>
                <w:sz w:val="22"/>
                <w:szCs w:val="22"/>
              </w:rPr>
              <w:t>А. 1:1</w:t>
            </w:r>
          </w:p>
        </w:tc>
        <w:tc>
          <w:tcPr>
            <w:tcW w:w="11056" w:type="dxa"/>
          </w:tcPr>
          <w:p w:rsidR="003711B3" w:rsidRPr="003711B3" w:rsidRDefault="003711B3" w:rsidP="003711B3">
            <w:pPr>
              <w:spacing w:after="0" w:line="240" w:lineRule="auto"/>
              <w:jc w:val="both"/>
              <w:rPr>
                <w:sz w:val="22"/>
                <w:szCs w:val="22"/>
              </w:rPr>
            </w:pPr>
            <w:r w:rsidRPr="003711B3">
              <w:rPr>
                <w:sz w:val="22"/>
                <w:szCs w:val="22"/>
              </w:rPr>
              <w:t>В. 1,4-1,5:1</w:t>
            </w:r>
          </w:p>
        </w:tc>
      </w:tr>
      <w:tr w:rsidR="003711B3" w:rsidRPr="003711B3" w:rsidTr="003711B3">
        <w:tc>
          <w:tcPr>
            <w:tcW w:w="3794" w:type="dxa"/>
          </w:tcPr>
          <w:p w:rsidR="003711B3" w:rsidRPr="003711B3" w:rsidRDefault="003711B3" w:rsidP="003711B3">
            <w:pPr>
              <w:spacing w:after="0" w:line="240" w:lineRule="auto"/>
              <w:jc w:val="both"/>
              <w:rPr>
                <w:sz w:val="22"/>
                <w:szCs w:val="22"/>
              </w:rPr>
            </w:pPr>
            <w:r w:rsidRPr="003711B3">
              <w:rPr>
                <w:sz w:val="22"/>
                <w:szCs w:val="22"/>
              </w:rPr>
              <w:t>Б.  2,5:1</w:t>
            </w:r>
          </w:p>
        </w:tc>
        <w:tc>
          <w:tcPr>
            <w:tcW w:w="11056" w:type="dxa"/>
          </w:tcPr>
          <w:p w:rsidR="003711B3" w:rsidRPr="003711B3" w:rsidRDefault="003711B3" w:rsidP="003711B3">
            <w:pPr>
              <w:spacing w:after="0" w:line="240" w:lineRule="auto"/>
              <w:jc w:val="both"/>
              <w:rPr>
                <w:sz w:val="22"/>
                <w:szCs w:val="22"/>
              </w:rPr>
            </w:pPr>
            <w:r w:rsidRPr="003711B3">
              <w:rPr>
                <w:sz w:val="22"/>
                <w:szCs w:val="22"/>
              </w:rPr>
              <w:t>Г.  2:1</w:t>
            </w:r>
          </w:p>
        </w:tc>
      </w:tr>
    </w:tbl>
    <w:p w:rsidR="00022F5E" w:rsidRPr="003711B3" w:rsidRDefault="00022F5E" w:rsidP="00022F5E">
      <w:pPr>
        <w:widowControl w:val="0"/>
        <w:autoSpaceDE w:val="0"/>
        <w:autoSpaceDN w:val="0"/>
        <w:adjustRightInd w:val="0"/>
        <w:spacing w:after="0" w:line="240" w:lineRule="auto"/>
        <w:jc w:val="both"/>
        <w:rPr>
          <w:rFonts w:ascii="Times New Roman" w:eastAsia="Times New Roman" w:hAnsi="Times New Roman"/>
          <w:b/>
          <w:bCs/>
          <w:sz w:val="24"/>
          <w:szCs w:val="24"/>
        </w:rPr>
      </w:pPr>
      <w:r w:rsidRPr="003711B3">
        <w:rPr>
          <w:rFonts w:ascii="Times New Roman" w:hAnsi="Times New Roman"/>
          <w:b/>
        </w:rPr>
        <w:t xml:space="preserve">36. Оптимальное соотношение между кальцием и фосфором в рационе </w:t>
      </w:r>
      <w:r w:rsidR="004C754F">
        <w:rPr>
          <w:rFonts w:ascii="Times New Roman" w:hAnsi="Times New Roman"/>
          <w:b/>
        </w:rPr>
        <w:t>кур-несушек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022F5E" w:rsidRPr="003711B3" w:rsidTr="001E37C7">
        <w:tc>
          <w:tcPr>
            <w:tcW w:w="3794" w:type="dxa"/>
          </w:tcPr>
          <w:p w:rsidR="00022F5E" w:rsidRPr="003711B3" w:rsidRDefault="00022F5E" w:rsidP="001E37C7">
            <w:pPr>
              <w:spacing w:after="0" w:line="240" w:lineRule="auto"/>
              <w:jc w:val="both"/>
              <w:rPr>
                <w:sz w:val="22"/>
                <w:szCs w:val="22"/>
              </w:rPr>
            </w:pPr>
            <w:r w:rsidRPr="003711B3">
              <w:rPr>
                <w:sz w:val="22"/>
                <w:szCs w:val="22"/>
              </w:rPr>
              <w:t>А. 1:1</w:t>
            </w:r>
          </w:p>
        </w:tc>
        <w:tc>
          <w:tcPr>
            <w:tcW w:w="11056" w:type="dxa"/>
          </w:tcPr>
          <w:p w:rsidR="00022F5E" w:rsidRPr="003711B3" w:rsidRDefault="00022F5E" w:rsidP="00022F5E">
            <w:pPr>
              <w:spacing w:after="0" w:line="240" w:lineRule="auto"/>
              <w:jc w:val="both"/>
              <w:rPr>
                <w:sz w:val="22"/>
                <w:szCs w:val="22"/>
              </w:rPr>
            </w:pPr>
            <w:r w:rsidRPr="003711B3">
              <w:rPr>
                <w:sz w:val="22"/>
                <w:szCs w:val="22"/>
              </w:rPr>
              <w:t xml:space="preserve">В. </w:t>
            </w:r>
            <w:r>
              <w:rPr>
                <w:sz w:val="22"/>
                <w:szCs w:val="22"/>
              </w:rPr>
              <w:t>2:1</w:t>
            </w:r>
          </w:p>
        </w:tc>
      </w:tr>
      <w:tr w:rsidR="00022F5E" w:rsidRPr="003711B3" w:rsidTr="001E37C7">
        <w:tc>
          <w:tcPr>
            <w:tcW w:w="3794" w:type="dxa"/>
          </w:tcPr>
          <w:p w:rsidR="00022F5E" w:rsidRPr="003711B3" w:rsidRDefault="00022F5E" w:rsidP="00022F5E">
            <w:pPr>
              <w:spacing w:after="0" w:line="240" w:lineRule="auto"/>
              <w:jc w:val="both"/>
              <w:rPr>
                <w:sz w:val="22"/>
                <w:szCs w:val="22"/>
              </w:rPr>
            </w:pPr>
            <w:r w:rsidRPr="003711B3">
              <w:rPr>
                <w:sz w:val="22"/>
                <w:szCs w:val="22"/>
              </w:rPr>
              <w:t xml:space="preserve">Б.  </w:t>
            </w:r>
            <w:r>
              <w:rPr>
                <w:sz w:val="22"/>
                <w:szCs w:val="22"/>
              </w:rPr>
              <w:t>8:1</w:t>
            </w:r>
          </w:p>
        </w:tc>
        <w:tc>
          <w:tcPr>
            <w:tcW w:w="11056" w:type="dxa"/>
          </w:tcPr>
          <w:p w:rsidR="00022F5E" w:rsidRPr="003711B3" w:rsidRDefault="00022F5E" w:rsidP="00022F5E">
            <w:pPr>
              <w:spacing w:after="0" w:line="240" w:lineRule="auto"/>
              <w:jc w:val="both"/>
              <w:rPr>
                <w:sz w:val="22"/>
                <w:szCs w:val="22"/>
              </w:rPr>
            </w:pPr>
            <w:r w:rsidRPr="003711B3">
              <w:rPr>
                <w:sz w:val="22"/>
                <w:szCs w:val="22"/>
              </w:rPr>
              <w:t xml:space="preserve">Г.  </w:t>
            </w:r>
            <w:r>
              <w:rPr>
                <w:sz w:val="22"/>
                <w:szCs w:val="22"/>
              </w:rPr>
              <w:t>3-4:1</w:t>
            </w:r>
          </w:p>
        </w:tc>
      </w:tr>
    </w:tbl>
    <w:p w:rsidR="00DD456D" w:rsidRPr="00022F5E" w:rsidRDefault="00022F5E"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022F5E">
        <w:rPr>
          <w:rFonts w:ascii="Times New Roman" w:hAnsi="Times New Roman"/>
          <w:b/>
        </w:rPr>
        <w:t>37. Оптимальное соотношение между кальцием и фосфором в рационе цыплят-бройлеров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022F5E" w:rsidRPr="00022F5E" w:rsidTr="00022F5E">
        <w:tc>
          <w:tcPr>
            <w:tcW w:w="3794" w:type="dxa"/>
          </w:tcPr>
          <w:p w:rsidR="00022F5E" w:rsidRPr="00022F5E" w:rsidRDefault="00022F5E" w:rsidP="00022F5E">
            <w:pPr>
              <w:spacing w:after="0" w:line="240" w:lineRule="auto"/>
              <w:jc w:val="both"/>
              <w:rPr>
                <w:sz w:val="22"/>
                <w:szCs w:val="22"/>
              </w:rPr>
            </w:pPr>
            <w:r w:rsidRPr="00022F5E">
              <w:rPr>
                <w:sz w:val="22"/>
                <w:szCs w:val="22"/>
              </w:rPr>
              <w:t>А. 1:1</w:t>
            </w:r>
          </w:p>
        </w:tc>
        <w:tc>
          <w:tcPr>
            <w:tcW w:w="11056" w:type="dxa"/>
          </w:tcPr>
          <w:p w:rsidR="00022F5E" w:rsidRPr="00022F5E" w:rsidRDefault="00022F5E" w:rsidP="00022F5E">
            <w:pPr>
              <w:spacing w:after="0" w:line="240" w:lineRule="auto"/>
              <w:jc w:val="both"/>
              <w:rPr>
                <w:sz w:val="22"/>
                <w:szCs w:val="22"/>
              </w:rPr>
            </w:pPr>
            <w:r w:rsidRPr="00022F5E">
              <w:rPr>
                <w:sz w:val="22"/>
                <w:szCs w:val="22"/>
              </w:rPr>
              <w:t>В. 3:1</w:t>
            </w:r>
          </w:p>
        </w:tc>
      </w:tr>
      <w:tr w:rsidR="00022F5E" w:rsidRPr="00022F5E" w:rsidTr="00022F5E">
        <w:tc>
          <w:tcPr>
            <w:tcW w:w="3794" w:type="dxa"/>
          </w:tcPr>
          <w:p w:rsidR="00022F5E" w:rsidRPr="00022F5E" w:rsidRDefault="00022F5E" w:rsidP="00022F5E">
            <w:pPr>
              <w:spacing w:after="0" w:line="240" w:lineRule="auto"/>
              <w:jc w:val="both"/>
              <w:rPr>
                <w:sz w:val="22"/>
                <w:szCs w:val="22"/>
              </w:rPr>
            </w:pPr>
            <w:r w:rsidRPr="00022F5E">
              <w:rPr>
                <w:sz w:val="22"/>
                <w:szCs w:val="22"/>
              </w:rPr>
              <w:t>Б.  0,5:1</w:t>
            </w:r>
          </w:p>
        </w:tc>
        <w:tc>
          <w:tcPr>
            <w:tcW w:w="11056" w:type="dxa"/>
          </w:tcPr>
          <w:p w:rsidR="00022F5E" w:rsidRPr="00022F5E" w:rsidRDefault="00022F5E" w:rsidP="00022F5E">
            <w:pPr>
              <w:spacing w:after="0" w:line="240" w:lineRule="auto"/>
              <w:jc w:val="both"/>
              <w:rPr>
                <w:sz w:val="22"/>
                <w:szCs w:val="22"/>
              </w:rPr>
            </w:pPr>
            <w:r w:rsidRPr="00022F5E">
              <w:rPr>
                <w:sz w:val="22"/>
                <w:szCs w:val="22"/>
              </w:rPr>
              <w:t>Г.  5:1</w:t>
            </w:r>
          </w:p>
        </w:tc>
      </w:tr>
    </w:tbl>
    <w:p w:rsidR="00DD456D" w:rsidRPr="00BA1E33" w:rsidRDefault="00BA1E33"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BA1E33">
        <w:rPr>
          <w:rFonts w:ascii="Times New Roman" w:hAnsi="Times New Roman"/>
          <w:b/>
        </w:rPr>
        <w:t>38. Укажите, следует ли снижать норму кормления хряку-производителю при длительном неслучном периоде</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BA1E33" w:rsidRPr="00BA1E33" w:rsidTr="00BA1E33">
        <w:tc>
          <w:tcPr>
            <w:tcW w:w="3794" w:type="dxa"/>
          </w:tcPr>
          <w:p w:rsidR="00BA1E33" w:rsidRPr="00BA1E33" w:rsidRDefault="00BA1E33" w:rsidP="00BA1E33">
            <w:pPr>
              <w:spacing w:after="0" w:line="240" w:lineRule="auto"/>
              <w:jc w:val="both"/>
              <w:rPr>
                <w:sz w:val="22"/>
                <w:szCs w:val="22"/>
              </w:rPr>
            </w:pPr>
            <w:r w:rsidRPr="00BA1E33">
              <w:rPr>
                <w:sz w:val="22"/>
                <w:szCs w:val="22"/>
              </w:rPr>
              <w:t>А. Необходимо уменьшить</w:t>
            </w:r>
          </w:p>
        </w:tc>
        <w:tc>
          <w:tcPr>
            <w:tcW w:w="11056" w:type="dxa"/>
          </w:tcPr>
          <w:p w:rsidR="00BA1E33" w:rsidRPr="00BA1E33" w:rsidRDefault="00BA1E33" w:rsidP="00BA1E33">
            <w:pPr>
              <w:spacing w:after="0" w:line="240" w:lineRule="auto"/>
              <w:jc w:val="both"/>
              <w:rPr>
                <w:sz w:val="22"/>
                <w:szCs w:val="22"/>
              </w:rPr>
            </w:pPr>
            <w:r w:rsidRPr="00BA1E33">
              <w:rPr>
                <w:sz w:val="22"/>
                <w:szCs w:val="22"/>
              </w:rPr>
              <w:t>В. Необходимо ее повысить</w:t>
            </w:r>
          </w:p>
        </w:tc>
      </w:tr>
      <w:tr w:rsidR="00BA1E33" w:rsidRPr="00BA1E33" w:rsidTr="00BA1E33">
        <w:tc>
          <w:tcPr>
            <w:tcW w:w="3794" w:type="dxa"/>
          </w:tcPr>
          <w:p w:rsidR="00BA1E33" w:rsidRPr="00BA1E33" w:rsidRDefault="00BA1E33" w:rsidP="00BA1E33">
            <w:pPr>
              <w:spacing w:after="0" w:line="240" w:lineRule="auto"/>
              <w:jc w:val="both"/>
              <w:rPr>
                <w:sz w:val="22"/>
                <w:szCs w:val="22"/>
              </w:rPr>
            </w:pPr>
            <w:r w:rsidRPr="00BA1E33">
              <w:rPr>
                <w:sz w:val="22"/>
                <w:szCs w:val="22"/>
              </w:rPr>
              <w:t>Б.  Норма кормления должна оставаться постоянной</w:t>
            </w:r>
          </w:p>
        </w:tc>
        <w:tc>
          <w:tcPr>
            <w:tcW w:w="11056" w:type="dxa"/>
          </w:tcPr>
          <w:p w:rsidR="00BA1E33" w:rsidRPr="00BA1E33" w:rsidRDefault="00BA1E33" w:rsidP="00BA1E33">
            <w:pPr>
              <w:spacing w:after="0" w:line="240" w:lineRule="auto"/>
              <w:jc w:val="both"/>
              <w:rPr>
                <w:sz w:val="22"/>
                <w:szCs w:val="22"/>
              </w:rPr>
            </w:pPr>
            <w:r w:rsidRPr="00BA1E33">
              <w:rPr>
                <w:sz w:val="22"/>
                <w:szCs w:val="22"/>
              </w:rPr>
              <w:t>Г.  Кормление чередовать через день</w:t>
            </w:r>
          </w:p>
        </w:tc>
      </w:tr>
    </w:tbl>
    <w:p w:rsidR="00DD456D" w:rsidRPr="00BA1E33" w:rsidRDefault="00BA1E33"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BA1E33">
        <w:rPr>
          <w:rFonts w:ascii="Times New Roman" w:hAnsi="Times New Roman"/>
          <w:b/>
        </w:rPr>
        <w:t>39. Выберите кормовую добавку в рацион птицы при нехватке в нем обменной энергии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BA1E33" w:rsidRPr="00BA1E33" w:rsidTr="00BA1E33">
        <w:tc>
          <w:tcPr>
            <w:tcW w:w="3794" w:type="dxa"/>
          </w:tcPr>
          <w:p w:rsidR="00BA1E33" w:rsidRPr="00BA1E33" w:rsidRDefault="00BA1E33" w:rsidP="00BA1E33">
            <w:pPr>
              <w:spacing w:after="0" w:line="240" w:lineRule="auto"/>
              <w:jc w:val="both"/>
              <w:rPr>
                <w:sz w:val="22"/>
                <w:szCs w:val="22"/>
              </w:rPr>
            </w:pPr>
            <w:r w:rsidRPr="00BA1E33">
              <w:rPr>
                <w:sz w:val="22"/>
                <w:szCs w:val="22"/>
              </w:rPr>
              <w:t>А. Отруби</w:t>
            </w:r>
          </w:p>
        </w:tc>
        <w:tc>
          <w:tcPr>
            <w:tcW w:w="11056" w:type="dxa"/>
          </w:tcPr>
          <w:p w:rsidR="00BA1E33" w:rsidRPr="00BA1E33" w:rsidRDefault="00BA1E33" w:rsidP="00BA1E33">
            <w:pPr>
              <w:spacing w:after="0" w:line="240" w:lineRule="auto"/>
              <w:jc w:val="both"/>
              <w:rPr>
                <w:sz w:val="22"/>
                <w:szCs w:val="22"/>
              </w:rPr>
            </w:pPr>
            <w:r w:rsidRPr="00BA1E33">
              <w:rPr>
                <w:sz w:val="22"/>
                <w:szCs w:val="22"/>
              </w:rPr>
              <w:t>В. Жмыхи, шроты</w:t>
            </w:r>
          </w:p>
        </w:tc>
      </w:tr>
      <w:tr w:rsidR="00BA1E33" w:rsidRPr="00BA1E33" w:rsidTr="00BA1E33">
        <w:tc>
          <w:tcPr>
            <w:tcW w:w="3794" w:type="dxa"/>
          </w:tcPr>
          <w:p w:rsidR="00BA1E33" w:rsidRPr="00BA1E33" w:rsidRDefault="00BA1E33" w:rsidP="00BA1E33">
            <w:pPr>
              <w:spacing w:after="0" w:line="240" w:lineRule="auto"/>
              <w:jc w:val="both"/>
              <w:rPr>
                <w:sz w:val="22"/>
                <w:szCs w:val="22"/>
              </w:rPr>
            </w:pPr>
            <w:r w:rsidRPr="00BA1E33">
              <w:rPr>
                <w:sz w:val="22"/>
                <w:szCs w:val="22"/>
              </w:rPr>
              <w:t>Б.  Масло подсолнечное</w:t>
            </w:r>
          </w:p>
        </w:tc>
        <w:tc>
          <w:tcPr>
            <w:tcW w:w="11056" w:type="dxa"/>
          </w:tcPr>
          <w:p w:rsidR="00BA1E33" w:rsidRPr="00BA1E33" w:rsidRDefault="00BA1E33" w:rsidP="00BA1E33">
            <w:pPr>
              <w:spacing w:after="0" w:line="240" w:lineRule="auto"/>
              <w:jc w:val="both"/>
              <w:rPr>
                <w:sz w:val="22"/>
                <w:szCs w:val="22"/>
              </w:rPr>
            </w:pPr>
            <w:r w:rsidRPr="00BA1E33">
              <w:rPr>
                <w:sz w:val="22"/>
                <w:szCs w:val="22"/>
              </w:rPr>
              <w:t>Г.  Премикс</w:t>
            </w:r>
          </w:p>
        </w:tc>
      </w:tr>
    </w:tbl>
    <w:p w:rsidR="00DD456D" w:rsidRPr="00B600DB" w:rsidRDefault="00B600DB"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B600DB">
        <w:rPr>
          <w:rFonts w:ascii="Times New Roman" w:hAnsi="Times New Roman"/>
          <w:b/>
        </w:rPr>
        <w:t>40. Различие рациона родительского стада от промышленного у сельскохозяйственной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B600DB" w:rsidRPr="00B600DB" w:rsidTr="004C754F">
        <w:tc>
          <w:tcPr>
            <w:tcW w:w="3794" w:type="dxa"/>
          </w:tcPr>
          <w:p w:rsidR="00B600DB" w:rsidRPr="00B600DB" w:rsidRDefault="00B600DB" w:rsidP="004C754F">
            <w:pPr>
              <w:spacing w:after="0" w:line="240" w:lineRule="auto"/>
              <w:jc w:val="both"/>
              <w:rPr>
                <w:sz w:val="22"/>
                <w:szCs w:val="22"/>
              </w:rPr>
            </w:pPr>
            <w:r w:rsidRPr="00B600DB">
              <w:rPr>
                <w:sz w:val="22"/>
                <w:szCs w:val="22"/>
              </w:rPr>
              <w:t>А. Соотношение кальция и фосфора</w:t>
            </w:r>
          </w:p>
        </w:tc>
        <w:tc>
          <w:tcPr>
            <w:tcW w:w="11056" w:type="dxa"/>
          </w:tcPr>
          <w:p w:rsidR="00B600DB" w:rsidRPr="00B600DB" w:rsidRDefault="00B600DB" w:rsidP="004C754F">
            <w:pPr>
              <w:spacing w:after="0" w:line="240" w:lineRule="auto"/>
              <w:jc w:val="both"/>
              <w:rPr>
                <w:sz w:val="22"/>
                <w:szCs w:val="22"/>
              </w:rPr>
            </w:pPr>
            <w:r w:rsidRPr="00B600DB">
              <w:rPr>
                <w:sz w:val="22"/>
                <w:szCs w:val="22"/>
              </w:rPr>
              <w:t>В. Повышен</w:t>
            </w:r>
            <w:r w:rsidR="004C754F">
              <w:rPr>
                <w:sz w:val="22"/>
                <w:szCs w:val="22"/>
              </w:rPr>
              <w:t>ие</w:t>
            </w:r>
            <w:r w:rsidRPr="00B600DB">
              <w:rPr>
                <w:sz w:val="22"/>
                <w:szCs w:val="22"/>
              </w:rPr>
              <w:t xml:space="preserve"> уровн</w:t>
            </w:r>
            <w:r w:rsidR="004C754F">
              <w:rPr>
                <w:sz w:val="22"/>
                <w:szCs w:val="22"/>
              </w:rPr>
              <w:t>я</w:t>
            </w:r>
            <w:r w:rsidRPr="00B600DB">
              <w:rPr>
                <w:sz w:val="22"/>
                <w:szCs w:val="22"/>
              </w:rPr>
              <w:t xml:space="preserve"> витаминов</w:t>
            </w:r>
          </w:p>
        </w:tc>
      </w:tr>
      <w:tr w:rsidR="00B600DB" w:rsidRPr="00B600DB" w:rsidTr="004C754F">
        <w:tc>
          <w:tcPr>
            <w:tcW w:w="3794" w:type="dxa"/>
          </w:tcPr>
          <w:p w:rsidR="00B600DB" w:rsidRPr="00B600DB" w:rsidRDefault="00B600DB" w:rsidP="004C754F">
            <w:pPr>
              <w:spacing w:after="0" w:line="240" w:lineRule="auto"/>
              <w:jc w:val="both"/>
              <w:rPr>
                <w:sz w:val="22"/>
                <w:szCs w:val="22"/>
              </w:rPr>
            </w:pPr>
            <w:r w:rsidRPr="00B600DB">
              <w:rPr>
                <w:sz w:val="22"/>
                <w:szCs w:val="22"/>
              </w:rPr>
              <w:t>Б.  Уров</w:t>
            </w:r>
            <w:r w:rsidR="004C754F">
              <w:rPr>
                <w:sz w:val="22"/>
                <w:szCs w:val="22"/>
              </w:rPr>
              <w:t>ень</w:t>
            </w:r>
            <w:r w:rsidRPr="00B600DB">
              <w:rPr>
                <w:sz w:val="22"/>
                <w:szCs w:val="22"/>
              </w:rPr>
              <w:t xml:space="preserve"> обменной энергии</w:t>
            </w:r>
          </w:p>
        </w:tc>
        <w:tc>
          <w:tcPr>
            <w:tcW w:w="11056" w:type="dxa"/>
          </w:tcPr>
          <w:p w:rsidR="00B600DB" w:rsidRPr="00B600DB" w:rsidRDefault="00B600DB" w:rsidP="00B600DB">
            <w:pPr>
              <w:spacing w:after="0" w:line="240" w:lineRule="auto"/>
              <w:jc w:val="both"/>
              <w:rPr>
                <w:sz w:val="22"/>
                <w:szCs w:val="22"/>
              </w:rPr>
            </w:pPr>
            <w:r w:rsidRPr="00B600DB">
              <w:rPr>
                <w:sz w:val="22"/>
                <w:szCs w:val="22"/>
              </w:rPr>
              <w:t>Г.  Рационы не имеют различий</w:t>
            </w:r>
          </w:p>
        </w:tc>
      </w:tr>
    </w:tbl>
    <w:p w:rsidR="00DD456D" w:rsidRPr="00C10C84" w:rsidRDefault="001E37C7"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C10C84">
        <w:rPr>
          <w:rFonts w:ascii="Times New Roman" w:hAnsi="Times New Roman"/>
          <w:b/>
        </w:rPr>
        <w:t>41. Оптимальное содержание сырой клетчатки в сухом веществе рациона кур-несушек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1E37C7" w:rsidRPr="00C10C84" w:rsidTr="001E37C7">
        <w:tc>
          <w:tcPr>
            <w:tcW w:w="3794" w:type="dxa"/>
          </w:tcPr>
          <w:p w:rsidR="001E37C7" w:rsidRPr="00C10C84" w:rsidRDefault="001E37C7" w:rsidP="001E37C7">
            <w:pPr>
              <w:spacing w:after="0" w:line="240" w:lineRule="auto"/>
              <w:jc w:val="both"/>
              <w:rPr>
                <w:sz w:val="22"/>
                <w:szCs w:val="22"/>
              </w:rPr>
            </w:pPr>
            <w:r w:rsidRPr="00C10C84">
              <w:rPr>
                <w:sz w:val="22"/>
                <w:szCs w:val="22"/>
              </w:rPr>
              <w:t>А. 5-6%</w:t>
            </w:r>
          </w:p>
        </w:tc>
        <w:tc>
          <w:tcPr>
            <w:tcW w:w="11056" w:type="dxa"/>
          </w:tcPr>
          <w:p w:rsidR="001E37C7" w:rsidRPr="00C10C84" w:rsidRDefault="001E37C7" w:rsidP="001E37C7">
            <w:pPr>
              <w:spacing w:after="0" w:line="240" w:lineRule="auto"/>
              <w:jc w:val="both"/>
              <w:rPr>
                <w:sz w:val="22"/>
                <w:szCs w:val="22"/>
              </w:rPr>
            </w:pPr>
            <w:r w:rsidRPr="00C10C84">
              <w:rPr>
                <w:sz w:val="22"/>
                <w:szCs w:val="22"/>
              </w:rPr>
              <w:t>В. 25-27%</w:t>
            </w:r>
          </w:p>
        </w:tc>
      </w:tr>
      <w:tr w:rsidR="001E37C7" w:rsidRPr="00C10C84" w:rsidTr="001E37C7">
        <w:tc>
          <w:tcPr>
            <w:tcW w:w="3794" w:type="dxa"/>
          </w:tcPr>
          <w:p w:rsidR="001E37C7" w:rsidRPr="00C10C84" w:rsidRDefault="001E37C7" w:rsidP="001E37C7">
            <w:pPr>
              <w:spacing w:after="0" w:line="240" w:lineRule="auto"/>
              <w:jc w:val="both"/>
              <w:rPr>
                <w:sz w:val="22"/>
                <w:szCs w:val="22"/>
              </w:rPr>
            </w:pPr>
            <w:r w:rsidRPr="00C10C84">
              <w:rPr>
                <w:sz w:val="22"/>
                <w:szCs w:val="22"/>
              </w:rPr>
              <w:t>Б.  9-11%</w:t>
            </w:r>
          </w:p>
        </w:tc>
        <w:tc>
          <w:tcPr>
            <w:tcW w:w="11056" w:type="dxa"/>
          </w:tcPr>
          <w:p w:rsidR="001E37C7" w:rsidRPr="00C10C84" w:rsidRDefault="001E37C7" w:rsidP="001E37C7">
            <w:pPr>
              <w:spacing w:after="0" w:line="240" w:lineRule="auto"/>
              <w:jc w:val="both"/>
              <w:rPr>
                <w:sz w:val="22"/>
                <w:szCs w:val="22"/>
              </w:rPr>
            </w:pPr>
            <w:r w:rsidRPr="00C10C84">
              <w:rPr>
                <w:sz w:val="22"/>
                <w:szCs w:val="22"/>
              </w:rPr>
              <w:t>Г.  Клетчатка не нормируется</w:t>
            </w:r>
          </w:p>
        </w:tc>
      </w:tr>
    </w:tbl>
    <w:p w:rsidR="00DD456D" w:rsidRPr="004A1A22" w:rsidRDefault="004A1A22" w:rsidP="00DD456D">
      <w:pPr>
        <w:widowControl w:val="0"/>
        <w:autoSpaceDE w:val="0"/>
        <w:autoSpaceDN w:val="0"/>
        <w:adjustRightInd w:val="0"/>
        <w:spacing w:after="0" w:line="240" w:lineRule="auto"/>
        <w:jc w:val="both"/>
        <w:rPr>
          <w:rFonts w:ascii="Times New Roman" w:eastAsia="Times New Roman" w:hAnsi="Times New Roman"/>
          <w:b/>
          <w:bCs/>
          <w:sz w:val="24"/>
          <w:szCs w:val="24"/>
        </w:rPr>
      </w:pPr>
      <w:r w:rsidRPr="004A1A22">
        <w:rPr>
          <w:rFonts w:ascii="Times New Roman" w:hAnsi="Times New Roman"/>
          <w:b/>
        </w:rPr>
        <w:t>42. Принцип нормирования питательных веществ для кур-несушек при сухом типе кормления</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4A1A22" w:rsidRPr="004A1A22" w:rsidTr="004A1A22">
        <w:tc>
          <w:tcPr>
            <w:tcW w:w="3794" w:type="dxa"/>
          </w:tcPr>
          <w:p w:rsidR="004A1A22" w:rsidRPr="004A1A22" w:rsidRDefault="004A1A22" w:rsidP="004A1A22">
            <w:pPr>
              <w:spacing w:after="0" w:line="240" w:lineRule="auto"/>
              <w:jc w:val="both"/>
              <w:rPr>
                <w:sz w:val="22"/>
                <w:szCs w:val="22"/>
              </w:rPr>
            </w:pPr>
            <w:r w:rsidRPr="004A1A22">
              <w:rPr>
                <w:sz w:val="22"/>
                <w:szCs w:val="22"/>
              </w:rPr>
              <w:t>А. В расчете на 100 яиц</w:t>
            </w:r>
          </w:p>
        </w:tc>
        <w:tc>
          <w:tcPr>
            <w:tcW w:w="11056" w:type="dxa"/>
          </w:tcPr>
          <w:p w:rsidR="004A1A22" w:rsidRPr="004A1A22" w:rsidRDefault="004A1A22" w:rsidP="004A1A22">
            <w:pPr>
              <w:spacing w:after="0" w:line="240" w:lineRule="auto"/>
              <w:jc w:val="both"/>
              <w:rPr>
                <w:sz w:val="22"/>
                <w:szCs w:val="22"/>
              </w:rPr>
            </w:pPr>
            <w:r w:rsidRPr="004A1A22">
              <w:rPr>
                <w:sz w:val="22"/>
                <w:szCs w:val="22"/>
              </w:rPr>
              <w:t>В. В расчете на 1 голову в сутки</w:t>
            </w:r>
          </w:p>
        </w:tc>
      </w:tr>
      <w:tr w:rsidR="004A1A22" w:rsidRPr="004A1A22" w:rsidTr="004A1A22">
        <w:tc>
          <w:tcPr>
            <w:tcW w:w="3794" w:type="dxa"/>
          </w:tcPr>
          <w:p w:rsidR="004A1A22" w:rsidRPr="004A1A22" w:rsidRDefault="004A1A22" w:rsidP="004A1A22">
            <w:pPr>
              <w:spacing w:after="0" w:line="240" w:lineRule="auto"/>
              <w:jc w:val="both"/>
              <w:rPr>
                <w:sz w:val="22"/>
                <w:szCs w:val="22"/>
              </w:rPr>
            </w:pPr>
            <w:r w:rsidRPr="004A1A22">
              <w:rPr>
                <w:sz w:val="22"/>
                <w:szCs w:val="22"/>
              </w:rPr>
              <w:t>Б.  В расчете на 100 г комбикорма</w:t>
            </w:r>
          </w:p>
        </w:tc>
        <w:tc>
          <w:tcPr>
            <w:tcW w:w="11056" w:type="dxa"/>
          </w:tcPr>
          <w:p w:rsidR="004A1A22" w:rsidRPr="004A1A22" w:rsidRDefault="004A1A22" w:rsidP="004A1A22">
            <w:pPr>
              <w:spacing w:after="0" w:line="240" w:lineRule="auto"/>
              <w:jc w:val="both"/>
              <w:rPr>
                <w:sz w:val="22"/>
                <w:szCs w:val="22"/>
              </w:rPr>
            </w:pPr>
            <w:r w:rsidRPr="004A1A22">
              <w:rPr>
                <w:sz w:val="22"/>
                <w:szCs w:val="22"/>
              </w:rPr>
              <w:t>Г.  В расчете на 100 голов</w:t>
            </w:r>
          </w:p>
        </w:tc>
      </w:tr>
    </w:tbl>
    <w:p w:rsidR="00AA5825" w:rsidRPr="007E1DFE" w:rsidRDefault="004A62A1" w:rsidP="00BA2125">
      <w:pPr>
        <w:widowControl w:val="0"/>
        <w:autoSpaceDE w:val="0"/>
        <w:autoSpaceDN w:val="0"/>
        <w:adjustRightInd w:val="0"/>
        <w:spacing w:after="0" w:line="240" w:lineRule="auto"/>
        <w:jc w:val="both"/>
        <w:rPr>
          <w:rFonts w:ascii="Times New Roman" w:eastAsia="Times New Roman" w:hAnsi="Times New Roman"/>
          <w:b/>
          <w:bCs/>
          <w:sz w:val="24"/>
          <w:szCs w:val="24"/>
        </w:rPr>
      </w:pPr>
      <w:r w:rsidRPr="007E1DFE">
        <w:rPr>
          <w:rFonts w:ascii="Times New Roman" w:hAnsi="Times New Roman"/>
          <w:b/>
        </w:rPr>
        <w:t xml:space="preserve">43. </w:t>
      </w:r>
      <w:r w:rsidR="00BA2125" w:rsidRPr="007E1DFE">
        <w:rPr>
          <w:rFonts w:ascii="Times New Roman" w:hAnsi="Times New Roman"/>
          <w:b/>
        </w:rPr>
        <w:t>Фазовое кормление птицы яичного направления</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7E1DFE" w:rsidRPr="007E1DFE" w:rsidTr="004A62A1">
        <w:tc>
          <w:tcPr>
            <w:tcW w:w="3794" w:type="dxa"/>
          </w:tcPr>
          <w:p w:rsidR="00BA2125" w:rsidRPr="007E1DFE" w:rsidRDefault="00BA2125" w:rsidP="00BA2125">
            <w:pPr>
              <w:spacing w:after="0" w:line="240" w:lineRule="auto"/>
              <w:jc w:val="both"/>
              <w:rPr>
                <w:sz w:val="22"/>
                <w:szCs w:val="22"/>
              </w:rPr>
            </w:pPr>
            <w:r w:rsidRPr="007E1DFE">
              <w:rPr>
                <w:sz w:val="22"/>
                <w:szCs w:val="22"/>
              </w:rPr>
              <w:t>А. Кормление с учетом живой массы кур</w:t>
            </w:r>
          </w:p>
        </w:tc>
        <w:tc>
          <w:tcPr>
            <w:tcW w:w="11056" w:type="dxa"/>
          </w:tcPr>
          <w:p w:rsidR="004A62A1" w:rsidRPr="007E1DFE" w:rsidRDefault="00BA2125" w:rsidP="00BA2125">
            <w:pPr>
              <w:spacing w:after="0" w:line="240" w:lineRule="auto"/>
              <w:jc w:val="both"/>
              <w:rPr>
                <w:sz w:val="22"/>
                <w:szCs w:val="22"/>
              </w:rPr>
            </w:pPr>
            <w:r w:rsidRPr="007E1DFE">
              <w:rPr>
                <w:sz w:val="22"/>
                <w:szCs w:val="22"/>
              </w:rPr>
              <w:t xml:space="preserve">В. Нормированное кормление с учетом возраста </w:t>
            </w:r>
          </w:p>
          <w:p w:rsidR="00BA2125" w:rsidRPr="007E1DFE" w:rsidRDefault="00866A5D" w:rsidP="00BA2125">
            <w:pPr>
              <w:spacing w:after="0" w:line="240" w:lineRule="auto"/>
              <w:jc w:val="both"/>
              <w:rPr>
                <w:sz w:val="22"/>
                <w:szCs w:val="22"/>
              </w:rPr>
            </w:pPr>
            <w:r>
              <w:rPr>
                <w:sz w:val="22"/>
                <w:szCs w:val="22"/>
              </w:rPr>
              <w:t>и яйценоскости кур</w:t>
            </w:r>
          </w:p>
        </w:tc>
      </w:tr>
      <w:tr w:rsidR="007E1DFE" w:rsidRPr="007E1DFE" w:rsidTr="004A62A1">
        <w:tc>
          <w:tcPr>
            <w:tcW w:w="3794" w:type="dxa"/>
          </w:tcPr>
          <w:p w:rsidR="00BA2125" w:rsidRPr="007E1DFE" w:rsidRDefault="00BA2125" w:rsidP="00BA2125">
            <w:pPr>
              <w:spacing w:after="0" w:line="240" w:lineRule="auto"/>
              <w:jc w:val="both"/>
              <w:rPr>
                <w:sz w:val="22"/>
                <w:szCs w:val="22"/>
              </w:rPr>
            </w:pPr>
            <w:r w:rsidRPr="007E1DFE">
              <w:rPr>
                <w:sz w:val="22"/>
                <w:szCs w:val="22"/>
              </w:rPr>
              <w:t>Б.  Кормление по нормам потребности на 1 голову</w:t>
            </w:r>
          </w:p>
        </w:tc>
        <w:tc>
          <w:tcPr>
            <w:tcW w:w="11056" w:type="dxa"/>
          </w:tcPr>
          <w:p w:rsidR="00BA2125" w:rsidRPr="007E1DFE" w:rsidRDefault="00BA2125" w:rsidP="00BA2125">
            <w:pPr>
              <w:spacing w:after="0" w:line="240" w:lineRule="auto"/>
              <w:jc w:val="both"/>
              <w:rPr>
                <w:sz w:val="22"/>
                <w:szCs w:val="22"/>
              </w:rPr>
            </w:pPr>
            <w:r w:rsidRPr="007E1DFE">
              <w:rPr>
                <w:sz w:val="22"/>
                <w:szCs w:val="22"/>
              </w:rPr>
              <w:t>Г.  Кормление с учетом интенсивности яйцекладки</w:t>
            </w:r>
          </w:p>
        </w:tc>
      </w:tr>
    </w:tbl>
    <w:p w:rsidR="00AA5825" w:rsidRPr="007E1DFE" w:rsidRDefault="007E1DFE" w:rsidP="007E1DFE">
      <w:pPr>
        <w:widowControl w:val="0"/>
        <w:autoSpaceDE w:val="0"/>
        <w:autoSpaceDN w:val="0"/>
        <w:adjustRightInd w:val="0"/>
        <w:spacing w:after="0" w:line="240" w:lineRule="auto"/>
        <w:jc w:val="both"/>
        <w:rPr>
          <w:rFonts w:ascii="Times New Roman" w:eastAsia="Times New Roman" w:hAnsi="Times New Roman"/>
          <w:b/>
          <w:bCs/>
          <w:sz w:val="24"/>
          <w:szCs w:val="24"/>
        </w:rPr>
      </w:pPr>
      <w:r w:rsidRPr="007E1DFE">
        <w:rPr>
          <w:rFonts w:ascii="Times New Roman" w:hAnsi="Times New Roman"/>
          <w:b/>
        </w:rPr>
        <w:t>44. Затраты полнорационного комбикорма на 1 кг прироста при выращивании цыплят-бройлеров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7E1DFE" w:rsidRPr="007E1DFE" w:rsidTr="007E1DFE">
        <w:tc>
          <w:tcPr>
            <w:tcW w:w="3794" w:type="dxa"/>
          </w:tcPr>
          <w:p w:rsidR="007E1DFE" w:rsidRPr="007E1DFE" w:rsidRDefault="007E1DFE" w:rsidP="007E1DFE">
            <w:pPr>
              <w:spacing w:after="0" w:line="240" w:lineRule="auto"/>
              <w:jc w:val="both"/>
              <w:rPr>
                <w:sz w:val="22"/>
                <w:szCs w:val="22"/>
              </w:rPr>
            </w:pPr>
            <w:r w:rsidRPr="007E1DFE">
              <w:rPr>
                <w:sz w:val="22"/>
                <w:szCs w:val="22"/>
              </w:rPr>
              <w:t>А. 0,1-0,2 кг</w:t>
            </w:r>
          </w:p>
        </w:tc>
        <w:tc>
          <w:tcPr>
            <w:tcW w:w="11056" w:type="dxa"/>
          </w:tcPr>
          <w:p w:rsidR="007E1DFE" w:rsidRPr="007E1DFE" w:rsidRDefault="007E1DFE" w:rsidP="007E1DFE">
            <w:pPr>
              <w:spacing w:after="0" w:line="240" w:lineRule="auto"/>
              <w:jc w:val="both"/>
              <w:rPr>
                <w:sz w:val="22"/>
                <w:szCs w:val="22"/>
              </w:rPr>
            </w:pPr>
            <w:r w:rsidRPr="007E1DFE">
              <w:rPr>
                <w:sz w:val="22"/>
                <w:szCs w:val="22"/>
              </w:rPr>
              <w:t>В. 4,8-5,0 кг</w:t>
            </w:r>
          </w:p>
        </w:tc>
      </w:tr>
      <w:tr w:rsidR="007E1DFE" w:rsidRPr="007E1DFE" w:rsidTr="007E1DFE">
        <w:tc>
          <w:tcPr>
            <w:tcW w:w="3794" w:type="dxa"/>
          </w:tcPr>
          <w:p w:rsidR="007E1DFE" w:rsidRPr="007E1DFE" w:rsidRDefault="007E1DFE" w:rsidP="007E1DFE">
            <w:pPr>
              <w:spacing w:after="0" w:line="240" w:lineRule="auto"/>
              <w:jc w:val="both"/>
              <w:rPr>
                <w:sz w:val="22"/>
                <w:szCs w:val="22"/>
              </w:rPr>
            </w:pPr>
            <w:r w:rsidRPr="007E1DFE">
              <w:rPr>
                <w:sz w:val="22"/>
                <w:szCs w:val="22"/>
              </w:rPr>
              <w:t>Б.  2,5-3,0 кг</w:t>
            </w:r>
          </w:p>
        </w:tc>
        <w:tc>
          <w:tcPr>
            <w:tcW w:w="11056" w:type="dxa"/>
          </w:tcPr>
          <w:p w:rsidR="007E1DFE" w:rsidRPr="007E1DFE" w:rsidRDefault="007E1DFE" w:rsidP="007E1DFE">
            <w:pPr>
              <w:spacing w:after="0" w:line="240" w:lineRule="auto"/>
              <w:jc w:val="both"/>
              <w:rPr>
                <w:sz w:val="22"/>
                <w:szCs w:val="22"/>
              </w:rPr>
            </w:pPr>
            <w:r w:rsidRPr="007E1DFE">
              <w:rPr>
                <w:sz w:val="22"/>
                <w:szCs w:val="22"/>
              </w:rPr>
              <w:t>Г.  1,8-2,0 кг</w:t>
            </w:r>
          </w:p>
        </w:tc>
      </w:tr>
    </w:tbl>
    <w:p w:rsidR="00AA5825" w:rsidRPr="00456726" w:rsidRDefault="00456726" w:rsidP="00456726">
      <w:pPr>
        <w:widowControl w:val="0"/>
        <w:autoSpaceDE w:val="0"/>
        <w:autoSpaceDN w:val="0"/>
        <w:adjustRightInd w:val="0"/>
        <w:spacing w:after="0" w:line="240" w:lineRule="auto"/>
        <w:jc w:val="both"/>
        <w:rPr>
          <w:rFonts w:ascii="Times New Roman" w:eastAsia="Times New Roman" w:hAnsi="Times New Roman"/>
          <w:b/>
          <w:bCs/>
          <w:sz w:val="24"/>
          <w:szCs w:val="24"/>
        </w:rPr>
      </w:pPr>
      <w:r w:rsidRPr="00456726">
        <w:rPr>
          <w:rFonts w:ascii="Times New Roman" w:hAnsi="Times New Roman"/>
          <w:b/>
        </w:rPr>
        <w:t>45. Уровень обменной энергии и сырого протеина в комбикормах для цыплят-бройлеров</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456726" w:rsidRPr="00456726" w:rsidTr="00DB617E">
        <w:tc>
          <w:tcPr>
            <w:tcW w:w="3794" w:type="dxa"/>
          </w:tcPr>
          <w:p w:rsidR="00456726" w:rsidRPr="00456726" w:rsidRDefault="00456726" w:rsidP="00456726">
            <w:pPr>
              <w:spacing w:after="0" w:line="240" w:lineRule="auto"/>
              <w:jc w:val="both"/>
              <w:rPr>
                <w:sz w:val="22"/>
                <w:szCs w:val="22"/>
              </w:rPr>
            </w:pPr>
            <w:r w:rsidRPr="00456726">
              <w:rPr>
                <w:sz w:val="22"/>
                <w:szCs w:val="22"/>
              </w:rPr>
              <w:t>А. 1,3 МДж ОЭ и 22-23% СП</w:t>
            </w:r>
          </w:p>
        </w:tc>
        <w:tc>
          <w:tcPr>
            <w:tcW w:w="11056" w:type="dxa"/>
          </w:tcPr>
          <w:p w:rsidR="00456726" w:rsidRPr="00456726" w:rsidRDefault="00456726" w:rsidP="00456726">
            <w:pPr>
              <w:spacing w:after="0" w:line="240" w:lineRule="auto"/>
              <w:jc w:val="both"/>
              <w:rPr>
                <w:sz w:val="22"/>
                <w:szCs w:val="22"/>
              </w:rPr>
            </w:pPr>
            <w:r w:rsidRPr="00456726">
              <w:rPr>
                <w:sz w:val="22"/>
                <w:szCs w:val="22"/>
              </w:rPr>
              <w:t xml:space="preserve">В. 1,8 МДж ОЭ и 11-15% СП </w:t>
            </w:r>
          </w:p>
        </w:tc>
      </w:tr>
      <w:tr w:rsidR="00456726" w:rsidRPr="00456726" w:rsidTr="00DB617E">
        <w:tc>
          <w:tcPr>
            <w:tcW w:w="3794" w:type="dxa"/>
          </w:tcPr>
          <w:p w:rsidR="00456726" w:rsidRPr="00456726" w:rsidRDefault="00456726" w:rsidP="00456726">
            <w:pPr>
              <w:spacing w:after="0" w:line="240" w:lineRule="auto"/>
              <w:jc w:val="both"/>
              <w:rPr>
                <w:sz w:val="22"/>
                <w:szCs w:val="22"/>
              </w:rPr>
            </w:pPr>
            <w:r w:rsidRPr="00456726">
              <w:rPr>
                <w:sz w:val="22"/>
                <w:szCs w:val="22"/>
              </w:rPr>
              <w:t>Б.  3,5 МДж ОЭ и 27-30% СП</w:t>
            </w:r>
          </w:p>
        </w:tc>
        <w:tc>
          <w:tcPr>
            <w:tcW w:w="11056" w:type="dxa"/>
          </w:tcPr>
          <w:p w:rsidR="00456726" w:rsidRPr="00456726" w:rsidRDefault="00456726" w:rsidP="00456726">
            <w:pPr>
              <w:spacing w:after="0" w:line="240" w:lineRule="auto"/>
              <w:jc w:val="both"/>
              <w:rPr>
                <w:sz w:val="22"/>
                <w:szCs w:val="22"/>
              </w:rPr>
            </w:pPr>
            <w:r w:rsidRPr="00456726">
              <w:rPr>
                <w:sz w:val="22"/>
                <w:szCs w:val="22"/>
              </w:rPr>
              <w:t>Г.  1,05 МДж ОЭ и 5-10% СП</w:t>
            </w:r>
          </w:p>
        </w:tc>
      </w:tr>
    </w:tbl>
    <w:p w:rsidR="00AA5825" w:rsidRPr="00885025" w:rsidRDefault="00885025" w:rsidP="00885025">
      <w:pPr>
        <w:widowControl w:val="0"/>
        <w:autoSpaceDE w:val="0"/>
        <w:autoSpaceDN w:val="0"/>
        <w:adjustRightInd w:val="0"/>
        <w:spacing w:after="0" w:line="240" w:lineRule="auto"/>
        <w:jc w:val="both"/>
        <w:rPr>
          <w:rFonts w:ascii="Times New Roman" w:eastAsia="Times New Roman" w:hAnsi="Times New Roman"/>
          <w:b/>
          <w:bCs/>
          <w:sz w:val="24"/>
          <w:szCs w:val="24"/>
        </w:rPr>
      </w:pPr>
      <w:r w:rsidRPr="00885025">
        <w:rPr>
          <w:rFonts w:ascii="Times New Roman" w:hAnsi="Times New Roman"/>
          <w:b/>
        </w:rPr>
        <w:lastRenderedPageBreak/>
        <w:t>46. Укажите, какие витамины синтезируются в толстом отделе кишечника сельскохозяйственной птицы</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885025" w:rsidRPr="00885025" w:rsidTr="00885025">
        <w:tc>
          <w:tcPr>
            <w:tcW w:w="3794" w:type="dxa"/>
          </w:tcPr>
          <w:p w:rsidR="00885025" w:rsidRPr="00885025" w:rsidRDefault="00885025" w:rsidP="00885025">
            <w:pPr>
              <w:spacing w:after="0" w:line="240" w:lineRule="auto"/>
              <w:jc w:val="both"/>
              <w:rPr>
                <w:sz w:val="22"/>
                <w:szCs w:val="22"/>
              </w:rPr>
            </w:pPr>
            <w:r w:rsidRPr="00885025">
              <w:rPr>
                <w:sz w:val="22"/>
                <w:szCs w:val="22"/>
              </w:rPr>
              <w:t>А. Не синтезируются, должны поступать с кормами</w:t>
            </w:r>
          </w:p>
        </w:tc>
        <w:tc>
          <w:tcPr>
            <w:tcW w:w="11056" w:type="dxa"/>
          </w:tcPr>
          <w:p w:rsidR="00885025" w:rsidRPr="00885025" w:rsidRDefault="00885025" w:rsidP="00885025">
            <w:pPr>
              <w:spacing w:after="0" w:line="240" w:lineRule="auto"/>
              <w:jc w:val="both"/>
              <w:rPr>
                <w:sz w:val="22"/>
                <w:szCs w:val="22"/>
              </w:rPr>
            </w:pPr>
            <w:r w:rsidRPr="00885025">
              <w:rPr>
                <w:sz w:val="22"/>
                <w:szCs w:val="22"/>
              </w:rPr>
              <w:t>В. Витамины группы В и витамин К</w:t>
            </w:r>
          </w:p>
        </w:tc>
      </w:tr>
      <w:tr w:rsidR="00885025" w:rsidRPr="00885025" w:rsidTr="00885025">
        <w:tc>
          <w:tcPr>
            <w:tcW w:w="3794" w:type="dxa"/>
          </w:tcPr>
          <w:p w:rsidR="00885025" w:rsidRPr="00885025" w:rsidRDefault="00885025" w:rsidP="00885025">
            <w:pPr>
              <w:spacing w:after="0" w:line="240" w:lineRule="auto"/>
              <w:jc w:val="both"/>
              <w:rPr>
                <w:sz w:val="22"/>
                <w:szCs w:val="22"/>
              </w:rPr>
            </w:pPr>
            <w:r w:rsidRPr="00885025">
              <w:rPr>
                <w:sz w:val="22"/>
                <w:szCs w:val="22"/>
              </w:rPr>
              <w:t>Б.  Витамин А</w:t>
            </w:r>
          </w:p>
        </w:tc>
        <w:tc>
          <w:tcPr>
            <w:tcW w:w="11056" w:type="dxa"/>
          </w:tcPr>
          <w:p w:rsidR="00885025" w:rsidRPr="00885025" w:rsidRDefault="00885025" w:rsidP="00885025">
            <w:pPr>
              <w:spacing w:after="0" w:line="240" w:lineRule="auto"/>
              <w:jc w:val="both"/>
              <w:rPr>
                <w:sz w:val="22"/>
                <w:szCs w:val="22"/>
              </w:rPr>
            </w:pPr>
            <w:r w:rsidRPr="00885025">
              <w:rPr>
                <w:sz w:val="22"/>
                <w:szCs w:val="22"/>
              </w:rPr>
              <w:t>Г.  Витамин Д</w:t>
            </w:r>
          </w:p>
        </w:tc>
      </w:tr>
    </w:tbl>
    <w:p w:rsidR="00AA5825" w:rsidRPr="00885025" w:rsidRDefault="00885025" w:rsidP="00885025">
      <w:pPr>
        <w:widowControl w:val="0"/>
        <w:autoSpaceDE w:val="0"/>
        <w:autoSpaceDN w:val="0"/>
        <w:adjustRightInd w:val="0"/>
        <w:spacing w:after="0" w:line="240" w:lineRule="auto"/>
        <w:jc w:val="both"/>
        <w:rPr>
          <w:rFonts w:ascii="Times New Roman" w:eastAsia="Times New Roman" w:hAnsi="Times New Roman"/>
          <w:b/>
          <w:bCs/>
          <w:sz w:val="24"/>
          <w:szCs w:val="24"/>
        </w:rPr>
      </w:pPr>
      <w:r w:rsidRPr="00885025">
        <w:rPr>
          <w:rFonts w:ascii="Times New Roman" w:hAnsi="Times New Roman"/>
          <w:b/>
        </w:rPr>
        <w:t>47. Виды откорма свиней на комплексах</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056"/>
      </w:tblGrid>
      <w:tr w:rsidR="00885025" w:rsidRPr="00885025" w:rsidTr="00885025">
        <w:tc>
          <w:tcPr>
            <w:tcW w:w="3794" w:type="dxa"/>
          </w:tcPr>
          <w:p w:rsidR="00885025" w:rsidRPr="00885025" w:rsidRDefault="00885025" w:rsidP="00885025">
            <w:pPr>
              <w:spacing w:after="0" w:line="240" w:lineRule="auto"/>
              <w:jc w:val="both"/>
              <w:rPr>
                <w:sz w:val="22"/>
                <w:szCs w:val="22"/>
              </w:rPr>
            </w:pPr>
            <w:r w:rsidRPr="00885025">
              <w:rPr>
                <w:sz w:val="22"/>
                <w:szCs w:val="22"/>
              </w:rPr>
              <w:t>А. Откорм на жоме</w:t>
            </w:r>
          </w:p>
        </w:tc>
        <w:tc>
          <w:tcPr>
            <w:tcW w:w="11056" w:type="dxa"/>
          </w:tcPr>
          <w:p w:rsidR="00885025" w:rsidRPr="00885025" w:rsidRDefault="00885025" w:rsidP="00866A5D">
            <w:pPr>
              <w:spacing w:after="0" w:line="240" w:lineRule="auto"/>
              <w:jc w:val="both"/>
              <w:rPr>
                <w:sz w:val="22"/>
                <w:szCs w:val="22"/>
              </w:rPr>
            </w:pPr>
            <w:r w:rsidRPr="00885025">
              <w:rPr>
                <w:sz w:val="22"/>
                <w:szCs w:val="22"/>
              </w:rPr>
              <w:t>В. Мясной</w:t>
            </w:r>
            <w:r w:rsidR="00866A5D">
              <w:rPr>
                <w:sz w:val="22"/>
                <w:szCs w:val="22"/>
              </w:rPr>
              <w:t xml:space="preserve"> и как р</w:t>
            </w:r>
            <w:r w:rsidRPr="00885025">
              <w:rPr>
                <w:sz w:val="22"/>
                <w:szCs w:val="22"/>
              </w:rPr>
              <w:t xml:space="preserve">азновидность </w:t>
            </w:r>
            <w:r w:rsidR="00866A5D">
              <w:rPr>
                <w:sz w:val="22"/>
                <w:szCs w:val="22"/>
              </w:rPr>
              <w:t xml:space="preserve">- </w:t>
            </w:r>
            <w:r w:rsidRPr="00885025">
              <w:rPr>
                <w:sz w:val="22"/>
                <w:szCs w:val="22"/>
              </w:rPr>
              <w:t xml:space="preserve">беконный </w:t>
            </w:r>
          </w:p>
        </w:tc>
      </w:tr>
      <w:tr w:rsidR="00885025" w:rsidRPr="00885025" w:rsidTr="00885025">
        <w:tc>
          <w:tcPr>
            <w:tcW w:w="3794" w:type="dxa"/>
          </w:tcPr>
          <w:p w:rsidR="00885025" w:rsidRPr="00885025" w:rsidRDefault="00885025" w:rsidP="00885025">
            <w:pPr>
              <w:spacing w:after="0" w:line="240" w:lineRule="auto"/>
              <w:jc w:val="both"/>
              <w:rPr>
                <w:sz w:val="22"/>
                <w:szCs w:val="22"/>
              </w:rPr>
            </w:pPr>
            <w:r w:rsidRPr="00885025">
              <w:rPr>
                <w:sz w:val="22"/>
                <w:szCs w:val="22"/>
              </w:rPr>
              <w:t>Б.  Откорм на силосе</w:t>
            </w:r>
          </w:p>
        </w:tc>
        <w:tc>
          <w:tcPr>
            <w:tcW w:w="11056" w:type="dxa"/>
          </w:tcPr>
          <w:p w:rsidR="00885025" w:rsidRPr="00885025" w:rsidRDefault="00885025" w:rsidP="00885025">
            <w:pPr>
              <w:spacing w:after="0" w:line="240" w:lineRule="auto"/>
              <w:jc w:val="both"/>
              <w:rPr>
                <w:sz w:val="22"/>
                <w:szCs w:val="22"/>
              </w:rPr>
            </w:pPr>
            <w:r w:rsidRPr="00885025">
              <w:rPr>
                <w:sz w:val="22"/>
                <w:szCs w:val="22"/>
              </w:rPr>
              <w:t>Г.  Откорм на пищевых отходах</w:t>
            </w:r>
          </w:p>
        </w:tc>
      </w:tr>
    </w:tbl>
    <w:p w:rsidR="00AA5825" w:rsidRPr="00682857" w:rsidRDefault="00682857" w:rsidP="00885025">
      <w:pPr>
        <w:widowControl w:val="0"/>
        <w:autoSpaceDE w:val="0"/>
        <w:autoSpaceDN w:val="0"/>
        <w:adjustRightInd w:val="0"/>
        <w:spacing w:after="0" w:line="240" w:lineRule="auto"/>
        <w:jc w:val="both"/>
        <w:rPr>
          <w:rFonts w:ascii="Times New Roman" w:eastAsia="Times New Roman" w:hAnsi="Times New Roman"/>
          <w:b/>
          <w:bCs/>
          <w:sz w:val="24"/>
          <w:szCs w:val="24"/>
        </w:rPr>
      </w:pPr>
      <w:r w:rsidRPr="00682857">
        <w:rPr>
          <w:rFonts w:ascii="Times New Roman" w:hAnsi="Times New Roman"/>
          <w:b/>
        </w:rPr>
        <w:t>48. Укажите, какие периоды супоросности положены в основу нормированного кормления свиноматок</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0773"/>
      </w:tblGrid>
      <w:tr w:rsidR="00682857" w:rsidRPr="00682857" w:rsidTr="00682857">
        <w:tc>
          <w:tcPr>
            <w:tcW w:w="4077" w:type="dxa"/>
          </w:tcPr>
          <w:p w:rsidR="00682857" w:rsidRPr="00682857" w:rsidRDefault="00682857" w:rsidP="00682857">
            <w:pPr>
              <w:spacing w:after="0" w:line="240" w:lineRule="auto"/>
              <w:jc w:val="both"/>
              <w:rPr>
                <w:sz w:val="22"/>
                <w:szCs w:val="22"/>
              </w:rPr>
            </w:pPr>
            <w:r w:rsidRPr="00682857">
              <w:rPr>
                <w:sz w:val="22"/>
                <w:szCs w:val="22"/>
              </w:rPr>
              <w:t>А. Первые 84 дня и последние 30 дней</w:t>
            </w:r>
          </w:p>
        </w:tc>
        <w:tc>
          <w:tcPr>
            <w:tcW w:w="10773" w:type="dxa"/>
          </w:tcPr>
          <w:p w:rsidR="00682857" w:rsidRPr="00682857" w:rsidRDefault="00682857" w:rsidP="00682857">
            <w:pPr>
              <w:spacing w:after="0" w:line="240" w:lineRule="auto"/>
              <w:jc w:val="both"/>
              <w:rPr>
                <w:sz w:val="22"/>
                <w:szCs w:val="22"/>
              </w:rPr>
            </w:pPr>
            <w:r w:rsidRPr="00682857">
              <w:rPr>
                <w:sz w:val="22"/>
                <w:szCs w:val="22"/>
              </w:rPr>
              <w:t xml:space="preserve">В. Первые 100 дней и последние 14 дней </w:t>
            </w:r>
          </w:p>
        </w:tc>
      </w:tr>
      <w:tr w:rsidR="00682857" w:rsidRPr="00682857" w:rsidTr="00682857">
        <w:tc>
          <w:tcPr>
            <w:tcW w:w="4077" w:type="dxa"/>
          </w:tcPr>
          <w:p w:rsidR="00682857" w:rsidRPr="00682857" w:rsidRDefault="00682857" w:rsidP="00682857">
            <w:pPr>
              <w:spacing w:after="0" w:line="240" w:lineRule="auto"/>
              <w:jc w:val="both"/>
              <w:rPr>
                <w:sz w:val="22"/>
                <w:szCs w:val="22"/>
              </w:rPr>
            </w:pPr>
            <w:r w:rsidRPr="00682857">
              <w:rPr>
                <w:sz w:val="22"/>
                <w:szCs w:val="22"/>
              </w:rPr>
              <w:t>Б.  Первые 54 дня и последние 60 дней</w:t>
            </w:r>
          </w:p>
        </w:tc>
        <w:tc>
          <w:tcPr>
            <w:tcW w:w="10773" w:type="dxa"/>
          </w:tcPr>
          <w:p w:rsidR="00682857" w:rsidRPr="00682857" w:rsidRDefault="00682857" w:rsidP="00682857">
            <w:pPr>
              <w:spacing w:after="0" w:line="240" w:lineRule="auto"/>
              <w:jc w:val="both"/>
              <w:rPr>
                <w:sz w:val="22"/>
                <w:szCs w:val="22"/>
              </w:rPr>
            </w:pPr>
            <w:r w:rsidRPr="00682857">
              <w:rPr>
                <w:sz w:val="22"/>
                <w:szCs w:val="22"/>
              </w:rPr>
              <w:t>Г.  Первые 30 дней и последние 84 дня</w:t>
            </w:r>
          </w:p>
        </w:tc>
      </w:tr>
    </w:tbl>
    <w:p w:rsidR="00885025" w:rsidRPr="00811539" w:rsidRDefault="00811539" w:rsidP="00682857">
      <w:pPr>
        <w:widowControl w:val="0"/>
        <w:autoSpaceDE w:val="0"/>
        <w:autoSpaceDN w:val="0"/>
        <w:adjustRightInd w:val="0"/>
        <w:spacing w:after="0" w:line="240" w:lineRule="auto"/>
        <w:jc w:val="both"/>
        <w:rPr>
          <w:rFonts w:ascii="Times New Roman" w:eastAsia="Times New Roman" w:hAnsi="Times New Roman"/>
          <w:b/>
          <w:bCs/>
          <w:sz w:val="24"/>
          <w:szCs w:val="24"/>
        </w:rPr>
      </w:pPr>
      <w:r w:rsidRPr="00811539">
        <w:rPr>
          <w:rFonts w:ascii="Times New Roman" w:hAnsi="Times New Roman"/>
          <w:b/>
        </w:rPr>
        <w:t xml:space="preserve">49. </w:t>
      </w:r>
      <w:r w:rsidR="00682857" w:rsidRPr="00811539">
        <w:rPr>
          <w:rFonts w:ascii="Times New Roman" w:hAnsi="Times New Roman"/>
          <w:b/>
        </w:rPr>
        <w:t>Факторы питательности, на которые надо обращать внимание при переводе ремонтного молодняка крупного рогатого скота со стойлового содержания на пастбищный</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1623"/>
      </w:tblGrid>
      <w:tr w:rsidR="00811539" w:rsidRPr="00811539" w:rsidTr="00682857">
        <w:tc>
          <w:tcPr>
            <w:tcW w:w="3227" w:type="dxa"/>
          </w:tcPr>
          <w:p w:rsidR="00682857" w:rsidRPr="00811539" w:rsidRDefault="00682857" w:rsidP="00682857">
            <w:pPr>
              <w:spacing w:after="0" w:line="240" w:lineRule="auto"/>
              <w:jc w:val="both"/>
              <w:rPr>
                <w:sz w:val="22"/>
                <w:szCs w:val="22"/>
              </w:rPr>
            </w:pPr>
            <w:r w:rsidRPr="00811539">
              <w:rPr>
                <w:sz w:val="22"/>
                <w:szCs w:val="22"/>
              </w:rPr>
              <w:t>А. Витамины, кальций, фосфор</w:t>
            </w:r>
          </w:p>
        </w:tc>
        <w:tc>
          <w:tcPr>
            <w:tcW w:w="11623" w:type="dxa"/>
          </w:tcPr>
          <w:p w:rsidR="00682857" w:rsidRPr="00811539" w:rsidRDefault="00682857" w:rsidP="00682857">
            <w:pPr>
              <w:spacing w:after="0" w:line="240" w:lineRule="auto"/>
              <w:jc w:val="both"/>
              <w:rPr>
                <w:sz w:val="22"/>
                <w:szCs w:val="22"/>
              </w:rPr>
            </w:pPr>
            <w:r w:rsidRPr="00811539">
              <w:rPr>
                <w:sz w:val="22"/>
                <w:szCs w:val="22"/>
              </w:rPr>
              <w:t xml:space="preserve">В. Обменная энергия, сухое вещество, клетчатка, протеин </w:t>
            </w:r>
          </w:p>
        </w:tc>
      </w:tr>
      <w:tr w:rsidR="00811539" w:rsidRPr="00811539" w:rsidTr="00682857">
        <w:tc>
          <w:tcPr>
            <w:tcW w:w="3227" w:type="dxa"/>
          </w:tcPr>
          <w:p w:rsidR="00682857" w:rsidRPr="00811539" w:rsidRDefault="00682857" w:rsidP="00682857">
            <w:pPr>
              <w:spacing w:after="0" w:line="240" w:lineRule="auto"/>
              <w:jc w:val="both"/>
              <w:rPr>
                <w:sz w:val="22"/>
                <w:szCs w:val="22"/>
              </w:rPr>
            </w:pPr>
            <w:r w:rsidRPr="00811539">
              <w:rPr>
                <w:sz w:val="22"/>
                <w:szCs w:val="22"/>
              </w:rPr>
              <w:t>Б.  Сухое вещество, клетчатка</w:t>
            </w:r>
          </w:p>
        </w:tc>
        <w:tc>
          <w:tcPr>
            <w:tcW w:w="11623" w:type="dxa"/>
          </w:tcPr>
          <w:p w:rsidR="00682857" w:rsidRPr="00811539" w:rsidRDefault="00682857" w:rsidP="00682857">
            <w:pPr>
              <w:spacing w:after="0" w:line="240" w:lineRule="auto"/>
              <w:jc w:val="both"/>
              <w:rPr>
                <w:sz w:val="22"/>
                <w:szCs w:val="22"/>
              </w:rPr>
            </w:pPr>
            <w:r w:rsidRPr="00811539">
              <w:rPr>
                <w:sz w:val="22"/>
                <w:szCs w:val="22"/>
              </w:rPr>
              <w:t>Г.  Жир, микроэлементы, витамины</w:t>
            </w:r>
          </w:p>
        </w:tc>
      </w:tr>
    </w:tbl>
    <w:p w:rsidR="00885025" w:rsidRPr="00811539" w:rsidRDefault="00811539" w:rsidP="00811539">
      <w:pPr>
        <w:widowControl w:val="0"/>
        <w:autoSpaceDE w:val="0"/>
        <w:autoSpaceDN w:val="0"/>
        <w:adjustRightInd w:val="0"/>
        <w:spacing w:after="0" w:line="240" w:lineRule="auto"/>
        <w:jc w:val="both"/>
        <w:rPr>
          <w:rFonts w:ascii="Times New Roman" w:eastAsia="Times New Roman" w:hAnsi="Times New Roman"/>
          <w:b/>
          <w:bCs/>
          <w:sz w:val="24"/>
          <w:szCs w:val="24"/>
        </w:rPr>
      </w:pPr>
      <w:r w:rsidRPr="00811539">
        <w:rPr>
          <w:rFonts w:ascii="Times New Roman" w:hAnsi="Times New Roman"/>
          <w:b/>
        </w:rPr>
        <w:t>50. Периоды лактации у коров, на которые обращают внимание при назначении нормы кормления на молочных комплексах при беспривязном содержании</w:t>
      </w:r>
    </w:p>
    <w:tbl>
      <w:tblPr>
        <w:tblStyle w:val="af0"/>
        <w:tblpPr w:leftFromText="180" w:rightFromText="180" w:vertAnchor="text" w:tblpY="1"/>
        <w:tblOverlap w:val="never"/>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0489"/>
      </w:tblGrid>
      <w:tr w:rsidR="00811539" w:rsidRPr="00811539" w:rsidTr="00811539">
        <w:tc>
          <w:tcPr>
            <w:tcW w:w="4361" w:type="dxa"/>
          </w:tcPr>
          <w:p w:rsidR="00811539" w:rsidRPr="00811539" w:rsidRDefault="00811539" w:rsidP="00811539">
            <w:pPr>
              <w:spacing w:after="0" w:line="240" w:lineRule="auto"/>
              <w:jc w:val="both"/>
              <w:rPr>
                <w:sz w:val="22"/>
                <w:szCs w:val="22"/>
              </w:rPr>
            </w:pPr>
            <w:r w:rsidRPr="00811539">
              <w:rPr>
                <w:sz w:val="22"/>
                <w:szCs w:val="22"/>
              </w:rPr>
              <w:t>А. Новотельный и постновотельный</w:t>
            </w:r>
          </w:p>
        </w:tc>
        <w:tc>
          <w:tcPr>
            <w:tcW w:w="10489" w:type="dxa"/>
          </w:tcPr>
          <w:p w:rsidR="00811539" w:rsidRPr="00811539" w:rsidRDefault="00811539" w:rsidP="00811539">
            <w:pPr>
              <w:spacing w:after="0" w:line="240" w:lineRule="auto"/>
              <w:jc w:val="both"/>
              <w:rPr>
                <w:sz w:val="22"/>
                <w:szCs w:val="22"/>
              </w:rPr>
            </w:pPr>
            <w:r w:rsidRPr="00811539">
              <w:rPr>
                <w:sz w:val="22"/>
                <w:szCs w:val="22"/>
              </w:rPr>
              <w:t xml:space="preserve">В. Пик и спад лактации </w:t>
            </w:r>
          </w:p>
        </w:tc>
      </w:tr>
      <w:tr w:rsidR="00811539" w:rsidRPr="00811539" w:rsidTr="00811539">
        <w:tc>
          <w:tcPr>
            <w:tcW w:w="4361" w:type="dxa"/>
          </w:tcPr>
          <w:p w:rsidR="00811539" w:rsidRPr="00811539" w:rsidRDefault="00811539" w:rsidP="00811539">
            <w:pPr>
              <w:spacing w:after="0" w:line="240" w:lineRule="auto"/>
              <w:jc w:val="both"/>
              <w:rPr>
                <w:sz w:val="22"/>
                <w:szCs w:val="22"/>
              </w:rPr>
            </w:pPr>
            <w:r w:rsidRPr="00811539">
              <w:rPr>
                <w:sz w:val="22"/>
                <w:szCs w:val="22"/>
              </w:rPr>
              <w:t>Б.  Новотельный и раздой, устойчивой лактации, спад лактации</w:t>
            </w:r>
          </w:p>
        </w:tc>
        <w:tc>
          <w:tcPr>
            <w:tcW w:w="10489" w:type="dxa"/>
          </w:tcPr>
          <w:p w:rsidR="00811539" w:rsidRPr="00811539" w:rsidRDefault="00811539" w:rsidP="00811539">
            <w:pPr>
              <w:spacing w:after="0" w:line="240" w:lineRule="auto"/>
              <w:jc w:val="both"/>
              <w:rPr>
                <w:sz w:val="22"/>
                <w:szCs w:val="22"/>
              </w:rPr>
            </w:pPr>
            <w:r w:rsidRPr="00811539">
              <w:rPr>
                <w:sz w:val="22"/>
                <w:szCs w:val="22"/>
              </w:rPr>
              <w:t>Г.  Молозивный, новотельный, раздой</w:t>
            </w:r>
          </w:p>
        </w:tc>
      </w:tr>
    </w:tbl>
    <w:p w:rsidR="00885025" w:rsidRPr="00866A5D" w:rsidRDefault="00885025" w:rsidP="00B774BA">
      <w:pPr>
        <w:widowControl w:val="0"/>
        <w:autoSpaceDE w:val="0"/>
        <w:autoSpaceDN w:val="0"/>
        <w:adjustRightInd w:val="0"/>
        <w:spacing w:after="0" w:line="240" w:lineRule="auto"/>
        <w:jc w:val="center"/>
        <w:rPr>
          <w:rFonts w:ascii="Times New Roman" w:eastAsia="Times New Roman" w:hAnsi="Times New Roman"/>
          <w:b/>
          <w:bCs/>
          <w:sz w:val="16"/>
          <w:szCs w:val="16"/>
        </w:rPr>
      </w:pPr>
    </w:p>
    <w:p w:rsidR="00BB7106" w:rsidRPr="006224A0" w:rsidRDefault="00BB7106" w:rsidP="00B774BA">
      <w:pPr>
        <w:widowControl w:val="0"/>
        <w:autoSpaceDE w:val="0"/>
        <w:autoSpaceDN w:val="0"/>
        <w:adjustRightInd w:val="0"/>
        <w:spacing w:after="0" w:line="240" w:lineRule="auto"/>
        <w:jc w:val="center"/>
        <w:rPr>
          <w:rFonts w:ascii="Times New Roman" w:eastAsia="Times New Roman" w:hAnsi="Times New Roman"/>
          <w:b/>
          <w:bCs/>
        </w:rPr>
      </w:pPr>
      <w:r w:rsidRPr="006224A0">
        <w:rPr>
          <w:rFonts w:ascii="Times New Roman" w:eastAsia="Times New Roman" w:hAnsi="Times New Roman"/>
          <w:b/>
          <w:bCs/>
        </w:rPr>
        <w:t xml:space="preserve">Процедура оценивания </w:t>
      </w:r>
    </w:p>
    <w:p w:rsidR="00BB7106" w:rsidRPr="006224A0" w:rsidRDefault="00BB7106" w:rsidP="00BB7106">
      <w:pPr>
        <w:spacing w:after="0" w:line="240" w:lineRule="auto"/>
        <w:ind w:firstLine="709"/>
        <w:jc w:val="both"/>
        <w:rPr>
          <w:rFonts w:ascii="Times New Roman" w:eastAsia="Times New Roman" w:hAnsi="Times New Roman"/>
        </w:rPr>
      </w:pPr>
      <w:r w:rsidRPr="006224A0">
        <w:rPr>
          <w:rFonts w:ascii="Times New Roman" w:hAnsi="Times New Roman"/>
        </w:rPr>
        <w:t xml:space="preserve">Тестирование проходит в письменной форме </w:t>
      </w:r>
      <w:r w:rsidRPr="006224A0">
        <w:rPr>
          <w:rFonts w:ascii="Times New Roman" w:eastAsia="Times New Roman" w:hAnsi="Times New Roman"/>
        </w:rPr>
        <w:t>(бумажное тестирование)</w:t>
      </w:r>
      <w:r w:rsidRPr="006224A0">
        <w:rPr>
          <w:rFonts w:ascii="Times New Roman" w:hAnsi="Times New Roman"/>
        </w:rPr>
        <w:t xml:space="preserve">. </w:t>
      </w:r>
      <w:r w:rsidRPr="006224A0">
        <w:rPr>
          <w:rFonts w:ascii="Times New Roman" w:eastAsia="Times New Roman" w:hAnsi="Times New Roman"/>
        </w:rPr>
        <w:t>Обучающ</w:t>
      </w:r>
      <w:r w:rsidR="006224A0">
        <w:rPr>
          <w:rFonts w:ascii="Times New Roman" w:eastAsia="Times New Roman" w:hAnsi="Times New Roman"/>
        </w:rPr>
        <w:t xml:space="preserve">ийся готовится к выполнению тестового задания в течение 60-90 минут, который достается ему методом случайного выбора. </w:t>
      </w:r>
      <w:r w:rsidRPr="006224A0">
        <w:rPr>
          <w:rFonts w:ascii="Times New Roman" w:eastAsia="Times New Roman" w:hAnsi="Times New Roman"/>
        </w:rPr>
        <w:t xml:space="preserve">Тестовое задание состоит из перечня вопросов по дисциплине, каждый из вопросов имеет четыре варианта ответа, </w:t>
      </w:r>
      <w:r w:rsidR="006224A0">
        <w:rPr>
          <w:rFonts w:ascii="Times New Roman" w:eastAsia="Times New Roman" w:hAnsi="Times New Roman"/>
        </w:rPr>
        <w:t xml:space="preserve">только </w:t>
      </w:r>
      <w:r w:rsidRPr="006224A0">
        <w:rPr>
          <w:rFonts w:ascii="Times New Roman" w:eastAsia="Times New Roman" w:hAnsi="Times New Roman"/>
        </w:rPr>
        <w:t xml:space="preserve">один из которых правильный. </w:t>
      </w:r>
    </w:p>
    <w:p w:rsidR="00BB7106" w:rsidRPr="006224A0" w:rsidRDefault="00BB7106" w:rsidP="00BB7106">
      <w:pPr>
        <w:widowControl w:val="0"/>
        <w:spacing w:after="0" w:line="240" w:lineRule="auto"/>
        <w:ind w:firstLine="709"/>
        <w:jc w:val="both"/>
        <w:rPr>
          <w:rFonts w:ascii="Times New Roman" w:eastAsia="Times New Roman" w:hAnsi="Times New Roman"/>
          <w:color w:val="000000"/>
        </w:rPr>
      </w:pPr>
      <w:r w:rsidRPr="006224A0">
        <w:rPr>
          <w:rFonts w:ascii="Times New Roman" w:eastAsia="Times New Roman" w:hAnsi="Times New Roman"/>
          <w:color w:val="000000"/>
        </w:rPr>
        <w:t>Оценк</w:t>
      </w:r>
      <w:r w:rsidR="006224A0">
        <w:rPr>
          <w:rFonts w:ascii="Times New Roman" w:eastAsia="Times New Roman" w:hAnsi="Times New Roman"/>
          <w:color w:val="000000"/>
        </w:rPr>
        <w:t>а</w:t>
      </w:r>
      <w:r w:rsidRPr="006224A0">
        <w:rPr>
          <w:rFonts w:ascii="Times New Roman" w:eastAsia="Times New Roman" w:hAnsi="Times New Roman"/>
          <w:color w:val="000000"/>
        </w:rPr>
        <w:t xml:space="preserve"> результатов тестирования уровня знаний отдельных тем и уровня знаний материала дисциплины при проведении промежуточного контроля предусматривает ис</w:t>
      </w:r>
      <w:r w:rsidR="006224A0">
        <w:rPr>
          <w:rFonts w:ascii="Times New Roman" w:eastAsia="Times New Roman" w:hAnsi="Times New Roman"/>
          <w:color w:val="000000"/>
        </w:rPr>
        <w:t>пользование пятибалльной шкалы:</w:t>
      </w:r>
    </w:p>
    <w:p w:rsidR="00BB7106" w:rsidRPr="006224A0" w:rsidRDefault="00BB7106" w:rsidP="00BB7106">
      <w:pPr>
        <w:spacing w:after="0"/>
        <w:jc w:val="center"/>
        <w:rPr>
          <w:rFonts w:ascii="Times New Roman" w:eastAsia="Times New Roman" w:hAnsi="Times New Roman"/>
        </w:rPr>
      </w:pPr>
      <w:r w:rsidRPr="006224A0">
        <w:rPr>
          <w:rFonts w:ascii="Times New Roman" w:eastAsia="Times New Roman" w:hAnsi="Times New Roman"/>
          <w:b/>
          <w:bCs/>
        </w:rPr>
        <w:t>Оценка результатов выполнения письменных тестовых заданий</w:t>
      </w:r>
    </w:p>
    <w:tbl>
      <w:tblPr>
        <w:tblW w:w="489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83"/>
        <w:gridCol w:w="4614"/>
      </w:tblGrid>
      <w:tr w:rsidR="00BB7106" w:rsidRPr="006224A0" w:rsidTr="00B60C80">
        <w:trPr>
          <w:trHeight w:val="210"/>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b/>
              </w:rPr>
            </w:pPr>
            <w:r w:rsidRPr="006224A0">
              <w:rPr>
                <w:rFonts w:ascii="Times New Roman" w:eastAsia="Times New Roman" w:hAnsi="Times New Roman"/>
                <w:b/>
                <w:bCs/>
              </w:rPr>
              <w:t>Оценка</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b/>
              </w:rPr>
            </w:pPr>
            <w:r w:rsidRPr="006224A0">
              <w:rPr>
                <w:rFonts w:ascii="Times New Roman" w:eastAsia="Times New Roman" w:hAnsi="Times New Roman"/>
                <w:b/>
              </w:rPr>
              <w:t>Правильных ответов, %</w:t>
            </w:r>
          </w:p>
        </w:tc>
      </w:tr>
      <w:tr w:rsidR="00BB7106" w:rsidRPr="006224A0" w:rsidTr="00B60C80">
        <w:trPr>
          <w:trHeight w:val="230"/>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both"/>
              <w:rPr>
                <w:rFonts w:ascii="Times New Roman" w:eastAsia="Times New Roman" w:hAnsi="Times New Roman"/>
              </w:rPr>
            </w:pPr>
            <w:r w:rsidRPr="006224A0">
              <w:rPr>
                <w:rFonts w:ascii="Times New Roman" w:eastAsia="Times New Roman" w:hAnsi="Times New Roman"/>
              </w:rPr>
              <w:t>Отлично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rPr>
            </w:pPr>
            <w:r w:rsidRPr="006224A0">
              <w:rPr>
                <w:rFonts w:ascii="Times New Roman" w:eastAsia="Times New Roman" w:hAnsi="Times New Roman"/>
              </w:rPr>
              <w:t>86 и более</w:t>
            </w:r>
          </w:p>
        </w:tc>
      </w:tr>
      <w:tr w:rsidR="00BB7106" w:rsidRPr="006224A0" w:rsidTr="00B60C80">
        <w:trPr>
          <w:trHeight w:val="94"/>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both"/>
              <w:rPr>
                <w:rFonts w:ascii="Times New Roman" w:eastAsia="Times New Roman" w:hAnsi="Times New Roman"/>
              </w:rPr>
            </w:pPr>
            <w:r w:rsidRPr="006224A0">
              <w:rPr>
                <w:rFonts w:ascii="Times New Roman" w:eastAsia="Times New Roman" w:hAnsi="Times New Roman"/>
              </w:rPr>
              <w:t>Хорошо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rPr>
            </w:pPr>
            <w:r w:rsidRPr="006224A0">
              <w:rPr>
                <w:rFonts w:ascii="Times New Roman" w:eastAsia="Times New Roman" w:hAnsi="Times New Roman"/>
              </w:rPr>
              <w:t>85 – 71</w:t>
            </w:r>
          </w:p>
        </w:tc>
      </w:tr>
      <w:tr w:rsidR="00BB7106" w:rsidRPr="006224A0" w:rsidTr="00B60C80">
        <w:trPr>
          <w:trHeight w:val="256"/>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both"/>
              <w:rPr>
                <w:rFonts w:ascii="Times New Roman" w:eastAsia="Times New Roman" w:hAnsi="Times New Roman"/>
              </w:rPr>
            </w:pPr>
            <w:r w:rsidRPr="006224A0">
              <w:rPr>
                <w:rFonts w:ascii="Times New Roman" w:eastAsia="Times New Roman" w:hAnsi="Times New Roman"/>
              </w:rPr>
              <w:t>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rPr>
            </w:pPr>
            <w:r w:rsidRPr="006224A0">
              <w:rPr>
                <w:rFonts w:ascii="Times New Roman" w:eastAsia="Times New Roman" w:hAnsi="Times New Roman"/>
              </w:rPr>
              <w:t>70 – 55</w:t>
            </w:r>
          </w:p>
        </w:tc>
      </w:tr>
      <w:tr w:rsidR="00BB7106" w:rsidRPr="006224A0" w:rsidTr="001913FD">
        <w:trPr>
          <w:jc w:val="center"/>
        </w:trPr>
        <w:tc>
          <w:tcPr>
            <w:tcW w:w="2571"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both"/>
              <w:rPr>
                <w:rFonts w:ascii="Times New Roman" w:eastAsia="Times New Roman" w:hAnsi="Times New Roman"/>
              </w:rPr>
            </w:pPr>
            <w:r w:rsidRPr="006224A0">
              <w:rPr>
                <w:rFonts w:ascii="Times New Roman" w:eastAsia="Times New Roman" w:hAnsi="Times New Roman"/>
              </w:rPr>
              <w:t>Неудовлетворительно</w:t>
            </w:r>
          </w:p>
        </w:tc>
        <w:tc>
          <w:tcPr>
            <w:tcW w:w="2429"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B7106" w:rsidRPr="006224A0" w:rsidRDefault="00BB7106" w:rsidP="00B60C80">
            <w:pPr>
              <w:spacing w:after="0" w:line="240" w:lineRule="auto"/>
              <w:jc w:val="center"/>
              <w:rPr>
                <w:rFonts w:ascii="Times New Roman" w:eastAsia="Times New Roman" w:hAnsi="Times New Roman"/>
              </w:rPr>
            </w:pPr>
            <w:r w:rsidRPr="006224A0">
              <w:rPr>
                <w:rFonts w:ascii="Times New Roman" w:eastAsia="Times New Roman" w:hAnsi="Times New Roman"/>
              </w:rPr>
              <w:t>54 и менее</w:t>
            </w:r>
          </w:p>
        </w:tc>
      </w:tr>
    </w:tbl>
    <w:p w:rsidR="006224A0" w:rsidRPr="006224A0" w:rsidRDefault="006224A0" w:rsidP="00AB586E">
      <w:pPr>
        <w:widowControl w:val="0"/>
        <w:autoSpaceDE w:val="0"/>
        <w:autoSpaceDN w:val="0"/>
        <w:adjustRightInd w:val="0"/>
        <w:spacing w:after="0" w:line="240" w:lineRule="auto"/>
        <w:jc w:val="center"/>
        <w:rPr>
          <w:rFonts w:ascii="Times New Roman" w:eastAsia="Times New Roman" w:hAnsi="Times New Roman"/>
          <w:b/>
          <w:bCs/>
          <w:sz w:val="16"/>
          <w:szCs w:val="16"/>
        </w:rPr>
      </w:pPr>
    </w:p>
    <w:p w:rsidR="00BF494C" w:rsidRPr="00BF494C" w:rsidRDefault="00BF494C" w:rsidP="00B356E1">
      <w:pPr>
        <w:tabs>
          <w:tab w:val="left" w:pos="0"/>
          <w:tab w:val="left" w:pos="142"/>
          <w:tab w:val="left" w:pos="426"/>
        </w:tabs>
        <w:spacing w:after="0" w:line="240" w:lineRule="auto"/>
        <w:jc w:val="right"/>
        <w:rPr>
          <w:rFonts w:ascii="Times New Roman" w:hAnsi="Times New Roman"/>
          <w:b/>
          <w:color w:val="000000"/>
          <w:sz w:val="16"/>
          <w:szCs w:val="16"/>
        </w:rPr>
      </w:pPr>
    </w:p>
    <w:p w:rsidR="00BF494C" w:rsidRDefault="00BF494C" w:rsidP="00BF494C">
      <w:pPr>
        <w:tabs>
          <w:tab w:val="left" w:pos="0"/>
          <w:tab w:val="left" w:pos="142"/>
          <w:tab w:val="left" w:pos="426"/>
        </w:tabs>
        <w:spacing w:after="0" w:line="240" w:lineRule="auto"/>
        <w:jc w:val="center"/>
        <w:rPr>
          <w:rFonts w:ascii="Times New Roman" w:hAnsi="Times New Roman"/>
          <w:b/>
          <w:color w:val="000000"/>
        </w:rPr>
      </w:pPr>
      <w:r>
        <w:rPr>
          <w:rFonts w:ascii="Times New Roman" w:hAnsi="Times New Roman"/>
          <w:b/>
          <w:color w:val="000000"/>
        </w:rPr>
        <w:t xml:space="preserve">Варианты заданий для выполнения контрольной работы </w:t>
      </w:r>
    </w:p>
    <w:p w:rsidR="00BF494C" w:rsidRDefault="00BF494C" w:rsidP="00BF494C">
      <w:pPr>
        <w:tabs>
          <w:tab w:val="left" w:pos="0"/>
          <w:tab w:val="left" w:pos="142"/>
          <w:tab w:val="left" w:pos="426"/>
        </w:tabs>
        <w:spacing w:after="0" w:line="240" w:lineRule="auto"/>
        <w:jc w:val="center"/>
        <w:rPr>
          <w:rFonts w:ascii="Times New Roman" w:hAnsi="Times New Roman"/>
          <w:b/>
          <w:color w:val="000000"/>
        </w:rPr>
      </w:pPr>
      <w:r>
        <w:rPr>
          <w:rFonts w:ascii="Times New Roman" w:hAnsi="Times New Roman"/>
          <w:b/>
          <w:color w:val="000000"/>
        </w:rPr>
        <w:t>студентами заочной формы обучения</w:t>
      </w:r>
    </w:p>
    <w:p w:rsidR="00C529EE" w:rsidRDefault="00C529EE" w:rsidP="00B356E1">
      <w:pPr>
        <w:tabs>
          <w:tab w:val="left" w:pos="0"/>
          <w:tab w:val="left" w:pos="142"/>
          <w:tab w:val="left" w:pos="426"/>
        </w:tabs>
        <w:spacing w:after="0" w:line="240" w:lineRule="auto"/>
        <w:jc w:val="right"/>
        <w:rPr>
          <w:rFonts w:ascii="Times New Roman" w:hAnsi="Times New Roman"/>
          <w:b/>
          <w:color w:val="000000"/>
        </w:rPr>
      </w:pPr>
    </w:p>
    <w:p w:rsidR="00B356E1" w:rsidRPr="00B356E1" w:rsidRDefault="00B356E1" w:rsidP="00B356E1">
      <w:pPr>
        <w:tabs>
          <w:tab w:val="left" w:pos="0"/>
          <w:tab w:val="left" w:pos="142"/>
          <w:tab w:val="left" w:pos="426"/>
        </w:tabs>
        <w:spacing w:after="0" w:line="240" w:lineRule="auto"/>
        <w:jc w:val="right"/>
        <w:rPr>
          <w:rFonts w:ascii="Times New Roman" w:hAnsi="Times New Roman"/>
          <w:b/>
          <w:color w:val="000000"/>
        </w:rPr>
      </w:pPr>
      <w:r w:rsidRPr="00B356E1">
        <w:rPr>
          <w:rFonts w:ascii="Times New Roman" w:hAnsi="Times New Roman"/>
          <w:b/>
          <w:color w:val="000000"/>
        </w:rPr>
        <w:t>Вариант 1</w:t>
      </w:r>
    </w:p>
    <w:p w:rsidR="00B356E1" w:rsidRPr="00B356E1" w:rsidRDefault="00B356E1" w:rsidP="0088700A">
      <w:pPr>
        <w:pStyle w:val="ab"/>
        <w:numPr>
          <w:ilvl w:val="0"/>
          <w:numId w:val="21"/>
        </w:numPr>
        <w:tabs>
          <w:tab w:val="left" w:pos="0"/>
          <w:tab w:val="left" w:pos="142"/>
          <w:tab w:val="left" w:pos="426"/>
        </w:tabs>
        <w:ind w:left="426" w:hanging="426"/>
        <w:jc w:val="both"/>
        <w:rPr>
          <w:color w:val="000000"/>
          <w:sz w:val="22"/>
          <w:szCs w:val="22"/>
        </w:rPr>
      </w:pPr>
      <w:r w:rsidRPr="00B356E1">
        <w:rPr>
          <w:color w:val="000000"/>
          <w:sz w:val="22"/>
          <w:szCs w:val="22"/>
        </w:rPr>
        <w:t>Научный вклад отечественных и зарубежных ученых в становление зоотехнической науки о кормлении животных.</w:t>
      </w:r>
    </w:p>
    <w:p w:rsidR="00B356E1" w:rsidRPr="00B356E1" w:rsidRDefault="00B356E1" w:rsidP="0088700A">
      <w:pPr>
        <w:pStyle w:val="ab"/>
        <w:numPr>
          <w:ilvl w:val="0"/>
          <w:numId w:val="21"/>
        </w:numPr>
        <w:tabs>
          <w:tab w:val="left" w:pos="0"/>
          <w:tab w:val="left" w:pos="142"/>
          <w:tab w:val="left" w:pos="426"/>
        </w:tabs>
        <w:ind w:left="426" w:hanging="426"/>
        <w:jc w:val="both"/>
        <w:rPr>
          <w:color w:val="000000"/>
          <w:sz w:val="22"/>
          <w:szCs w:val="22"/>
        </w:rPr>
      </w:pPr>
      <w:r w:rsidRPr="00B356E1">
        <w:rPr>
          <w:color w:val="000000"/>
          <w:sz w:val="22"/>
          <w:szCs w:val="22"/>
        </w:rPr>
        <w:t>Современная схема химического состава кормов. Краткая характеристика основных групп питательных веществ растительных кормов.</w:t>
      </w:r>
    </w:p>
    <w:p w:rsidR="00B356E1" w:rsidRPr="00B356E1" w:rsidRDefault="00B356E1" w:rsidP="0088700A">
      <w:pPr>
        <w:pStyle w:val="ab"/>
        <w:numPr>
          <w:ilvl w:val="0"/>
          <w:numId w:val="21"/>
        </w:numPr>
        <w:tabs>
          <w:tab w:val="left" w:pos="0"/>
          <w:tab w:val="left" w:pos="142"/>
          <w:tab w:val="left" w:pos="426"/>
        </w:tabs>
        <w:ind w:left="426" w:hanging="426"/>
        <w:jc w:val="both"/>
        <w:rPr>
          <w:color w:val="000000"/>
          <w:sz w:val="22"/>
          <w:szCs w:val="22"/>
        </w:rPr>
      </w:pPr>
      <w:r w:rsidRPr="00B356E1">
        <w:rPr>
          <w:color w:val="000000"/>
          <w:sz w:val="22"/>
          <w:szCs w:val="22"/>
        </w:rPr>
        <w:t>Характеристика и условия применения витаминных препаратов в животноводстве.</w:t>
      </w:r>
    </w:p>
    <w:p w:rsidR="00AF7AE6" w:rsidRPr="00D31912" w:rsidRDefault="00B356E1" w:rsidP="00AF7AE6">
      <w:pPr>
        <w:pStyle w:val="ab"/>
        <w:numPr>
          <w:ilvl w:val="0"/>
          <w:numId w:val="21"/>
        </w:numPr>
        <w:tabs>
          <w:tab w:val="left" w:pos="0"/>
          <w:tab w:val="left" w:pos="142"/>
          <w:tab w:val="left" w:pos="426"/>
        </w:tabs>
        <w:ind w:left="426" w:hanging="426"/>
        <w:jc w:val="both"/>
        <w:rPr>
          <w:color w:val="000000"/>
          <w:sz w:val="16"/>
          <w:szCs w:val="16"/>
        </w:rPr>
      </w:pPr>
      <w:r w:rsidRPr="00D31912">
        <w:rPr>
          <w:color w:val="000000"/>
          <w:sz w:val="22"/>
          <w:szCs w:val="22"/>
        </w:rPr>
        <w:t>Используя справочные данные, проведите сравнительную оценку химического состава следующих кормов: трава заливного луга, трава ежи сборной, трава донника, сено лесное, травяная мука люцерновая, солома пшеничная яровая, силос клеверный, сенаж злаково-бобовый, свекла полусахарная, зерно овса, зерно гороха. Данные запишите в ниже приведенную таблицу:</w:t>
      </w:r>
    </w:p>
    <w:tbl>
      <w:tblPr>
        <w:tblW w:w="466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291"/>
        <w:gridCol w:w="1146"/>
        <w:gridCol w:w="1291"/>
        <w:gridCol w:w="861"/>
        <w:gridCol w:w="1291"/>
        <w:gridCol w:w="718"/>
        <w:gridCol w:w="571"/>
        <w:gridCol w:w="577"/>
      </w:tblGrid>
      <w:tr w:rsidR="00B356E1" w:rsidRPr="00B356E1" w:rsidTr="00D31912">
        <w:tc>
          <w:tcPr>
            <w:tcW w:w="716" w:type="pct"/>
            <w:vMerge w:val="restar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Вид корма</w:t>
            </w:r>
          </w:p>
        </w:tc>
        <w:tc>
          <w:tcPr>
            <w:tcW w:w="4284" w:type="pct"/>
            <w:gridSpan w:val="8"/>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 1 кг корма содержится, г</w:t>
            </w:r>
          </w:p>
        </w:tc>
      </w:tr>
      <w:tr w:rsidR="00B356E1" w:rsidRPr="00B356E1" w:rsidTr="00D31912">
        <w:trPr>
          <w:trHeight w:val="671"/>
        </w:trPr>
        <w:tc>
          <w:tcPr>
            <w:tcW w:w="716" w:type="pct"/>
            <w:vMerge/>
          </w:tcPr>
          <w:p w:rsidR="00B356E1" w:rsidRPr="00B356E1" w:rsidRDefault="00B356E1" w:rsidP="00B356E1">
            <w:pPr>
              <w:pStyle w:val="ab"/>
              <w:tabs>
                <w:tab w:val="left" w:pos="0"/>
                <w:tab w:val="left" w:pos="142"/>
                <w:tab w:val="left" w:pos="426"/>
              </w:tabs>
              <w:ind w:left="0"/>
              <w:jc w:val="center"/>
              <w:rPr>
                <w:color w:val="000000"/>
                <w:sz w:val="22"/>
                <w:szCs w:val="22"/>
              </w:rPr>
            </w:pPr>
          </w:p>
        </w:tc>
        <w:tc>
          <w:tcPr>
            <w:tcW w:w="71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обменная энергия</w:t>
            </w:r>
          </w:p>
        </w:tc>
        <w:tc>
          <w:tcPr>
            <w:tcW w:w="63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сухое</w:t>
            </w:r>
          </w:p>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вещество</w:t>
            </w:r>
          </w:p>
        </w:tc>
        <w:tc>
          <w:tcPr>
            <w:tcW w:w="71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сырой протеин</w:t>
            </w:r>
          </w:p>
        </w:tc>
        <w:tc>
          <w:tcPr>
            <w:tcW w:w="476"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сырой жир</w:t>
            </w:r>
          </w:p>
        </w:tc>
        <w:tc>
          <w:tcPr>
            <w:tcW w:w="71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сырая клетчатка</w:t>
            </w:r>
          </w:p>
        </w:tc>
        <w:tc>
          <w:tcPr>
            <w:tcW w:w="397"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БЭВ</w:t>
            </w:r>
          </w:p>
        </w:tc>
        <w:tc>
          <w:tcPr>
            <w:tcW w:w="316"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Са</w:t>
            </w:r>
          </w:p>
        </w:tc>
        <w:tc>
          <w:tcPr>
            <w:tcW w:w="319"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Р</w:t>
            </w:r>
          </w:p>
        </w:tc>
      </w:tr>
    </w:tbl>
    <w:p w:rsidR="00B356E1" w:rsidRPr="00B356E1" w:rsidRDefault="00B356E1" w:rsidP="00B356E1">
      <w:pPr>
        <w:tabs>
          <w:tab w:val="left" w:pos="0"/>
          <w:tab w:val="left" w:pos="142"/>
          <w:tab w:val="left" w:pos="426"/>
        </w:tabs>
        <w:spacing w:after="0" w:line="240" w:lineRule="auto"/>
        <w:jc w:val="right"/>
        <w:rPr>
          <w:rFonts w:ascii="Times New Roman" w:hAnsi="Times New Roman"/>
          <w:b/>
          <w:color w:val="000000"/>
        </w:rPr>
      </w:pPr>
      <w:r w:rsidRPr="00B356E1">
        <w:rPr>
          <w:rFonts w:ascii="Times New Roman" w:hAnsi="Times New Roman"/>
          <w:b/>
          <w:color w:val="000000"/>
        </w:rPr>
        <w:lastRenderedPageBreak/>
        <w:t>Вариант 2</w:t>
      </w:r>
    </w:p>
    <w:p w:rsidR="00B356E1" w:rsidRPr="00B356E1" w:rsidRDefault="00B356E1" w:rsidP="0088700A">
      <w:pPr>
        <w:pStyle w:val="ab"/>
        <w:numPr>
          <w:ilvl w:val="0"/>
          <w:numId w:val="22"/>
        </w:numPr>
        <w:tabs>
          <w:tab w:val="left" w:pos="0"/>
          <w:tab w:val="left" w:pos="142"/>
          <w:tab w:val="left" w:pos="426"/>
        </w:tabs>
        <w:ind w:left="426" w:hanging="426"/>
        <w:jc w:val="both"/>
        <w:rPr>
          <w:color w:val="000000"/>
          <w:sz w:val="22"/>
          <w:szCs w:val="22"/>
        </w:rPr>
      </w:pPr>
      <w:r w:rsidRPr="00B356E1">
        <w:rPr>
          <w:color w:val="000000"/>
          <w:sz w:val="22"/>
          <w:szCs w:val="22"/>
        </w:rPr>
        <w:t>Сущность оценки питательности кормов по химическому составу.</w:t>
      </w:r>
    </w:p>
    <w:p w:rsidR="00B356E1" w:rsidRPr="00B356E1" w:rsidRDefault="00B356E1" w:rsidP="0088700A">
      <w:pPr>
        <w:pStyle w:val="ab"/>
        <w:numPr>
          <w:ilvl w:val="0"/>
          <w:numId w:val="22"/>
        </w:numPr>
        <w:tabs>
          <w:tab w:val="left" w:pos="0"/>
          <w:tab w:val="left" w:pos="142"/>
          <w:tab w:val="left" w:pos="426"/>
        </w:tabs>
        <w:ind w:left="426" w:hanging="426"/>
        <w:jc w:val="both"/>
        <w:rPr>
          <w:color w:val="000000"/>
          <w:sz w:val="22"/>
          <w:szCs w:val="22"/>
        </w:rPr>
      </w:pPr>
      <w:r w:rsidRPr="00B356E1">
        <w:rPr>
          <w:color w:val="000000"/>
          <w:sz w:val="22"/>
          <w:szCs w:val="22"/>
        </w:rPr>
        <w:t>Методика проведения опыта по изучению переваримости питательных веществ кормов.</w:t>
      </w:r>
    </w:p>
    <w:p w:rsidR="00B356E1" w:rsidRPr="00B356E1" w:rsidRDefault="00B356E1" w:rsidP="0088700A">
      <w:pPr>
        <w:pStyle w:val="ab"/>
        <w:numPr>
          <w:ilvl w:val="0"/>
          <w:numId w:val="22"/>
        </w:numPr>
        <w:tabs>
          <w:tab w:val="left" w:pos="0"/>
          <w:tab w:val="left" w:pos="142"/>
          <w:tab w:val="left" w:pos="426"/>
        </w:tabs>
        <w:ind w:left="426" w:hanging="426"/>
        <w:jc w:val="both"/>
        <w:rPr>
          <w:color w:val="000000"/>
          <w:sz w:val="22"/>
          <w:szCs w:val="22"/>
        </w:rPr>
      </w:pPr>
      <w:r w:rsidRPr="00B356E1">
        <w:rPr>
          <w:color w:val="000000"/>
          <w:sz w:val="22"/>
          <w:szCs w:val="22"/>
        </w:rPr>
        <w:t>Использование гибридных скороспелых сортов кукурузы при заготовке силоса.</w:t>
      </w:r>
    </w:p>
    <w:p w:rsidR="00AF7AE6" w:rsidRPr="00D31912" w:rsidRDefault="00B356E1" w:rsidP="00AF7AE6">
      <w:pPr>
        <w:pStyle w:val="ab"/>
        <w:numPr>
          <w:ilvl w:val="0"/>
          <w:numId w:val="22"/>
        </w:numPr>
        <w:tabs>
          <w:tab w:val="left" w:pos="0"/>
          <w:tab w:val="left" w:pos="142"/>
          <w:tab w:val="left" w:pos="426"/>
        </w:tabs>
        <w:ind w:left="426" w:hanging="426"/>
        <w:jc w:val="both"/>
        <w:rPr>
          <w:color w:val="000000"/>
          <w:sz w:val="16"/>
          <w:szCs w:val="16"/>
          <w:vertAlign w:val="subscript"/>
        </w:rPr>
      </w:pPr>
      <w:r w:rsidRPr="00D31912">
        <w:rPr>
          <w:color w:val="000000"/>
          <w:sz w:val="22"/>
          <w:szCs w:val="22"/>
        </w:rPr>
        <w:t>Используя справочные данные, проведите сравнительную оценку химического состава следующих кормов: трава горного луга, трава овсяницы луговой, трава гороха, сено луговое злаковое, травяная мука крапивы, солома пшеничная озимая, силос подсолнечный, сенаж культурных пастбищ, картофель сырой, зерно ячменя, жмых хлопковый. Данные запишите в ниже приведенную таблицу:</w:t>
      </w:r>
    </w:p>
    <w:tbl>
      <w:tblPr>
        <w:tblW w:w="466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289"/>
        <w:gridCol w:w="1146"/>
        <w:gridCol w:w="1291"/>
        <w:gridCol w:w="861"/>
        <w:gridCol w:w="1291"/>
        <w:gridCol w:w="718"/>
        <w:gridCol w:w="573"/>
        <w:gridCol w:w="577"/>
      </w:tblGrid>
      <w:tr w:rsidR="00B356E1" w:rsidRPr="00B356E1" w:rsidTr="00D31912">
        <w:tc>
          <w:tcPr>
            <w:tcW w:w="716" w:type="pct"/>
            <w:vMerge w:val="restar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Вид корма</w:t>
            </w:r>
          </w:p>
        </w:tc>
        <w:tc>
          <w:tcPr>
            <w:tcW w:w="4284" w:type="pct"/>
            <w:gridSpan w:val="8"/>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 1 кг корма содержится, г</w:t>
            </w:r>
          </w:p>
        </w:tc>
      </w:tr>
      <w:tr w:rsidR="009078B7" w:rsidRPr="00B356E1" w:rsidTr="00D31912">
        <w:trPr>
          <w:trHeight w:val="671"/>
        </w:trPr>
        <w:tc>
          <w:tcPr>
            <w:tcW w:w="716" w:type="pct"/>
            <w:vMerge/>
          </w:tcPr>
          <w:p w:rsidR="00B356E1" w:rsidRPr="00B356E1" w:rsidRDefault="00B356E1" w:rsidP="00B356E1">
            <w:pPr>
              <w:pStyle w:val="ab"/>
              <w:tabs>
                <w:tab w:val="left" w:pos="0"/>
                <w:tab w:val="left" w:pos="142"/>
                <w:tab w:val="left" w:pos="426"/>
              </w:tabs>
              <w:ind w:left="0"/>
              <w:jc w:val="center"/>
              <w:rPr>
                <w:color w:val="000000"/>
                <w:sz w:val="22"/>
                <w:szCs w:val="22"/>
              </w:rPr>
            </w:pPr>
          </w:p>
        </w:tc>
        <w:tc>
          <w:tcPr>
            <w:tcW w:w="713"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обменная энергия</w:t>
            </w:r>
          </w:p>
        </w:tc>
        <w:tc>
          <w:tcPr>
            <w:tcW w:w="63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сухое</w:t>
            </w:r>
          </w:p>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вещество</w:t>
            </w:r>
          </w:p>
        </w:tc>
        <w:tc>
          <w:tcPr>
            <w:tcW w:w="71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сырой протеин</w:t>
            </w:r>
          </w:p>
        </w:tc>
        <w:tc>
          <w:tcPr>
            <w:tcW w:w="476"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сырой жир</w:t>
            </w:r>
          </w:p>
        </w:tc>
        <w:tc>
          <w:tcPr>
            <w:tcW w:w="714"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сырая клетчатка</w:t>
            </w:r>
          </w:p>
        </w:tc>
        <w:tc>
          <w:tcPr>
            <w:tcW w:w="397"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БЭВ</w:t>
            </w:r>
          </w:p>
        </w:tc>
        <w:tc>
          <w:tcPr>
            <w:tcW w:w="317"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Са</w:t>
            </w:r>
          </w:p>
        </w:tc>
        <w:tc>
          <w:tcPr>
            <w:tcW w:w="319" w:type="pct"/>
            <w:vAlign w:val="center"/>
          </w:tcPr>
          <w:p w:rsidR="00B356E1" w:rsidRPr="00B356E1" w:rsidRDefault="00B356E1" w:rsidP="00B356E1">
            <w:pPr>
              <w:pStyle w:val="ab"/>
              <w:tabs>
                <w:tab w:val="left" w:pos="0"/>
                <w:tab w:val="left" w:pos="142"/>
                <w:tab w:val="left" w:pos="426"/>
              </w:tabs>
              <w:ind w:left="0"/>
              <w:jc w:val="center"/>
              <w:rPr>
                <w:color w:val="000000"/>
                <w:sz w:val="22"/>
                <w:szCs w:val="22"/>
              </w:rPr>
            </w:pPr>
            <w:r w:rsidRPr="00B356E1">
              <w:rPr>
                <w:color w:val="000000"/>
                <w:sz w:val="22"/>
                <w:szCs w:val="22"/>
              </w:rPr>
              <w:t>Р</w:t>
            </w:r>
          </w:p>
        </w:tc>
      </w:tr>
    </w:tbl>
    <w:p w:rsidR="00712981" w:rsidRDefault="00712981" w:rsidP="00D31912">
      <w:pPr>
        <w:pStyle w:val="ab"/>
        <w:jc w:val="right"/>
        <w:rPr>
          <w:b/>
          <w:color w:val="000000"/>
          <w:sz w:val="22"/>
          <w:szCs w:val="22"/>
        </w:rPr>
      </w:pPr>
    </w:p>
    <w:p w:rsidR="00D31912" w:rsidRPr="00D31912" w:rsidRDefault="00D31912" w:rsidP="00D31912">
      <w:pPr>
        <w:pStyle w:val="ab"/>
        <w:jc w:val="right"/>
        <w:rPr>
          <w:b/>
          <w:color w:val="000000"/>
          <w:sz w:val="22"/>
          <w:szCs w:val="22"/>
        </w:rPr>
      </w:pPr>
      <w:r w:rsidRPr="00D31912">
        <w:rPr>
          <w:b/>
          <w:color w:val="000000"/>
          <w:sz w:val="22"/>
          <w:szCs w:val="22"/>
        </w:rPr>
        <w:t>Вариант 3</w:t>
      </w:r>
    </w:p>
    <w:p w:rsidR="00D31912" w:rsidRPr="00D31912" w:rsidRDefault="00D31912" w:rsidP="00D31912">
      <w:pPr>
        <w:pStyle w:val="ab"/>
        <w:numPr>
          <w:ilvl w:val="0"/>
          <w:numId w:val="23"/>
        </w:numPr>
        <w:ind w:left="426" w:hanging="426"/>
        <w:jc w:val="both"/>
        <w:rPr>
          <w:color w:val="000000"/>
          <w:sz w:val="22"/>
          <w:szCs w:val="22"/>
        </w:rPr>
      </w:pPr>
      <w:r w:rsidRPr="00D31912">
        <w:rPr>
          <w:color w:val="000000"/>
          <w:sz w:val="22"/>
          <w:szCs w:val="22"/>
        </w:rPr>
        <w:t xml:space="preserve">Сущность метода контрольных животных; </w:t>
      </w:r>
    </w:p>
    <w:p w:rsidR="00D31912" w:rsidRPr="00D31912" w:rsidRDefault="00D31912" w:rsidP="00D31912">
      <w:pPr>
        <w:pStyle w:val="ab"/>
        <w:numPr>
          <w:ilvl w:val="0"/>
          <w:numId w:val="23"/>
        </w:numPr>
        <w:ind w:left="426" w:hanging="426"/>
        <w:jc w:val="both"/>
        <w:rPr>
          <w:color w:val="000000"/>
          <w:sz w:val="22"/>
          <w:szCs w:val="22"/>
        </w:rPr>
      </w:pPr>
      <w:r w:rsidRPr="00D31912">
        <w:rPr>
          <w:color w:val="000000"/>
          <w:sz w:val="22"/>
          <w:szCs w:val="22"/>
        </w:rPr>
        <w:t>Физиологическая роль витамина В</w:t>
      </w:r>
      <w:r w:rsidRPr="00D31912">
        <w:rPr>
          <w:color w:val="000000"/>
          <w:sz w:val="22"/>
          <w:szCs w:val="22"/>
          <w:vertAlign w:val="subscript"/>
        </w:rPr>
        <w:t>12</w:t>
      </w:r>
      <w:r w:rsidRPr="00D31912">
        <w:rPr>
          <w:color w:val="000000"/>
          <w:sz w:val="22"/>
          <w:szCs w:val="22"/>
        </w:rPr>
        <w:t xml:space="preserve"> в питании животных;</w:t>
      </w:r>
    </w:p>
    <w:p w:rsidR="00D31912" w:rsidRPr="00D31912" w:rsidRDefault="00D31912" w:rsidP="00D31912">
      <w:pPr>
        <w:pStyle w:val="ab"/>
        <w:numPr>
          <w:ilvl w:val="0"/>
          <w:numId w:val="23"/>
        </w:numPr>
        <w:ind w:left="426" w:hanging="426"/>
        <w:jc w:val="both"/>
        <w:rPr>
          <w:color w:val="000000"/>
          <w:sz w:val="22"/>
          <w:szCs w:val="22"/>
        </w:rPr>
      </w:pPr>
      <w:r w:rsidRPr="00D31912">
        <w:rPr>
          <w:color w:val="000000"/>
          <w:sz w:val="22"/>
          <w:szCs w:val="22"/>
        </w:rPr>
        <w:t>Схема приготовления травяной муки. Гранулирование и брикетирование травяной муки;</w:t>
      </w:r>
    </w:p>
    <w:p w:rsidR="00D31912" w:rsidRPr="00D31912" w:rsidRDefault="00D31912" w:rsidP="00D31912">
      <w:pPr>
        <w:pStyle w:val="ab"/>
        <w:numPr>
          <w:ilvl w:val="0"/>
          <w:numId w:val="23"/>
        </w:numPr>
        <w:ind w:left="426" w:hanging="426"/>
        <w:jc w:val="both"/>
        <w:rPr>
          <w:color w:val="000000"/>
          <w:sz w:val="22"/>
          <w:szCs w:val="22"/>
        </w:rPr>
      </w:pPr>
      <w:r w:rsidRPr="00D31912">
        <w:rPr>
          <w:color w:val="000000"/>
          <w:sz w:val="22"/>
          <w:szCs w:val="22"/>
        </w:rPr>
        <w:t>Используя справочные данные, проведите сравнительную оценку химического состава следующих кормов: трава горного луга, трава культурного пастбища, сено вико-овсяное, травяная мука вики, солома вики, силос разнотравный, сенаж многолетних злаковых, зерно просо, жмых соевый, барда пшеничная свежая 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276"/>
        <w:gridCol w:w="1275"/>
        <w:gridCol w:w="1134"/>
        <w:gridCol w:w="1275"/>
        <w:gridCol w:w="849"/>
        <w:gridCol w:w="1277"/>
        <w:gridCol w:w="709"/>
        <w:gridCol w:w="568"/>
        <w:gridCol w:w="708"/>
      </w:tblGrid>
      <w:tr w:rsidR="00D31912" w:rsidRPr="00D31912" w:rsidTr="00D31912">
        <w:tc>
          <w:tcPr>
            <w:tcW w:w="703"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97"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03" w:type="pct"/>
            <w:vMerge/>
          </w:tcPr>
          <w:p w:rsidR="00D31912" w:rsidRPr="00D31912" w:rsidRDefault="00D31912" w:rsidP="00D31912">
            <w:pPr>
              <w:pStyle w:val="ab"/>
              <w:ind w:left="0"/>
              <w:jc w:val="center"/>
              <w:rPr>
                <w:color w:val="000000"/>
                <w:sz w:val="22"/>
                <w:szCs w:val="22"/>
              </w:rPr>
            </w:pP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0"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D31912">
        <w:tc>
          <w:tcPr>
            <w:tcW w:w="703"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0"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jc w:val="right"/>
        <w:rPr>
          <w:color w:val="000000"/>
          <w:sz w:val="22"/>
          <w:szCs w:val="22"/>
        </w:rPr>
      </w:pPr>
      <w:r w:rsidRPr="00D31912">
        <w:rPr>
          <w:color w:val="000000"/>
          <w:sz w:val="22"/>
          <w:szCs w:val="22"/>
        </w:rPr>
        <w:t xml:space="preserve"> </w:t>
      </w:r>
    </w:p>
    <w:p w:rsidR="00D31912" w:rsidRPr="00D31912" w:rsidRDefault="00D31912" w:rsidP="00D31912">
      <w:pPr>
        <w:pStyle w:val="ab"/>
        <w:jc w:val="right"/>
        <w:rPr>
          <w:b/>
          <w:color w:val="000000"/>
          <w:sz w:val="22"/>
          <w:szCs w:val="22"/>
        </w:rPr>
      </w:pPr>
      <w:r w:rsidRPr="00D31912">
        <w:rPr>
          <w:b/>
          <w:color w:val="000000"/>
          <w:sz w:val="22"/>
          <w:szCs w:val="22"/>
        </w:rPr>
        <w:t>Вариант 4</w:t>
      </w:r>
    </w:p>
    <w:p w:rsidR="00D31912" w:rsidRPr="00D31912" w:rsidRDefault="00D31912" w:rsidP="00D31912">
      <w:pPr>
        <w:pStyle w:val="ab"/>
        <w:numPr>
          <w:ilvl w:val="0"/>
          <w:numId w:val="24"/>
        </w:numPr>
        <w:ind w:left="426" w:hanging="426"/>
        <w:jc w:val="both"/>
        <w:rPr>
          <w:color w:val="000000"/>
          <w:sz w:val="22"/>
          <w:szCs w:val="22"/>
        </w:rPr>
      </w:pPr>
      <w:r w:rsidRPr="00D31912">
        <w:rPr>
          <w:color w:val="000000"/>
          <w:sz w:val="22"/>
          <w:szCs w:val="22"/>
        </w:rPr>
        <w:t xml:space="preserve">Характеристика важнейших макроэлементов. Источники макроэлементов в рационах животных; </w:t>
      </w:r>
    </w:p>
    <w:p w:rsidR="00D31912" w:rsidRPr="00D31912" w:rsidRDefault="00D31912" w:rsidP="00D31912">
      <w:pPr>
        <w:pStyle w:val="ab"/>
        <w:numPr>
          <w:ilvl w:val="0"/>
          <w:numId w:val="24"/>
        </w:numPr>
        <w:ind w:left="426" w:hanging="426"/>
        <w:jc w:val="both"/>
        <w:rPr>
          <w:color w:val="000000"/>
          <w:sz w:val="22"/>
          <w:szCs w:val="22"/>
        </w:rPr>
      </w:pPr>
      <w:r w:rsidRPr="00D31912">
        <w:rPr>
          <w:color w:val="000000"/>
          <w:sz w:val="22"/>
          <w:szCs w:val="22"/>
        </w:rPr>
        <w:t>Методика проведения респирационного опыта;</w:t>
      </w:r>
    </w:p>
    <w:p w:rsidR="00D31912" w:rsidRPr="00D31912" w:rsidRDefault="00D31912" w:rsidP="00D31912">
      <w:pPr>
        <w:pStyle w:val="ab"/>
        <w:numPr>
          <w:ilvl w:val="0"/>
          <w:numId w:val="24"/>
        </w:numPr>
        <w:ind w:left="426" w:hanging="426"/>
        <w:jc w:val="both"/>
        <w:rPr>
          <w:color w:val="000000"/>
          <w:sz w:val="22"/>
          <w:szCs w:val="22"/>
        </w:rPr>
      </w:pPr>
      <w:r w:rsidRPr="00D31912">
        <w:rPr>
          <w:color w:val="000000"/>
          <w:sz w:val="22"/>
          <w:szCs w:val="22"/>
        </w:rPr>
        <w:t>Кормовые дрожжи, как источник полноценного белка в питании животных и птицы;</w:t>
      </w:r>
    </w:p>
    <w:p w:rsidR="00D31912" w:rsidRPr="00D31912" w:rsidRDefault="00D31912" w:rsidP="00D31912">
      <w:pPr>
        <w:pStyle w:val="ab"/>
        <w:numPr>
          <w:ilvl w:val="0"/>
          <w:numId w:val="24"/>
        </w:numPr>
        <w:ind w:left="426" w:hanging="426"/>
        <w:jc w:val="both"/>
        <w:rPr>
          <w:color w:val="000000"/>
          <w:sz w:val="22"/>
          <w:szCs w:val="22"/>
        </w:rPr>
      </w:pPr>
      <w:r w:rsidRPr="00D31912">
        <w:rPr>
          <w:color w:val="000000"/>
          <w:sz w:val="22"/>
          <w:szCs w:val="22"/>
        </w:rPr>
        <w:t>Используя справочные данные, проведите сравнительную оценку химического состава следующих кормов: трава рапса, трава вико-овсяная, сено эспарцетовое, свекла кормовая, силос кукурузный, сенаж многолетних злаковых, зерно бобов кормовых, шрот соевый, дрожжи кормовые 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5"/>
        <w:gridCol w:w="1116"/>
        <w:gridCol w:w="1134"/>
        <w:gridCol w:w="1275"/>
        <w:gridCol w:w="851"/>
        <w:gridCol w:w="1275"/>
        <w:gridCol w:w="709"/>
        <w:gridCol w:w="568"/>
        <w:gridCol w:w="708"/>
      </w:tblGrid>
      <w:tr w:rsidR="00D31912" w:rsidRPr="00D31912" w:rsidTr="00D31912">
        <w:tc>
          <w:tcPr>
            <w:tcW w:w="791" w:type="pct"/>
            <w:vMerge w:val="restart"/>
            <w:vAlign w:val="center"/>
          </w:tcPr>
          <w:p w:rsidR="00D31912" w:rsidRPr="00D31912" w:rsidRDefault="00D31912" w:rsidP="00D31912">
            <w:pPr>
              <w:pStyle w:val="ab"/>
              <w:ind w:left="426" w:hanging="426"/>
              <w:jc w:val="center"/>
              <w:rPr>
                <w:color w:val="000000"/>
                <w:sz w:val="22"/>
                <w:szCs w:val="22"/>
              </w:rPr>
            </w:pPr>
            <w:r w:rsidRPr="00D31912">
              <w:rPr>
                <w:color w:val="000000"/>
                <w:sz w:val="22"/>
                <w:szCs w:val="22"/>
              </w:rPr>
              <w:t>Вид корма</w:t>
            </w:r>
          </w:p>
        </w:tc>
        <w:tc>
          <w:tcPr>
            <w:tcW w:w="4209" w:type="pct"/>
            <w:gridSpan w:val="8"/>
          </w:tcPr>
          <w:p w:rsidR="00D31912" w:rsidRPr="00D31912" w:rsidRDefault="00D31912" w:rsidP="00D31912">
            <w:pPr>
              <w:pStyle w:val="ab"/>
              <w:ind w:left="426" w:hanging="426"/>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91" w:type="pct"/>
            <w:vMerge/>
          </w:tcPr>
          <w:p w:rsidR="00D31912" w:rsidRPr="00D31912" w:rsidRDefault="00D31912" w:rsidP="00D31912">
            <w:pPr>
              <w:pStyle w:val="ab"/>
              <w:ind w:left="426" w:hanging="426"/>
              <w:jc w:val="center"/>
              <w:rPr>
                <w:color w:val="000000"/>
                <w:sz w:val="22"/>
                <w:szCs w:val="22"/>
              </w:rPr>
            </w:pPr>
          </w:p>
        </w:tc>
        <w:tc>
          <w:tcPr>
            <w:tcW w:w="615" w:type="pct"/>
            <w:vAlign w:val="center"/>
          </w:tcPr>
          <w:p w:rsidR="00D31912" w:rsidRPr="00D31912" w:rsidRDefault="00D31912" w:rsidP="00D31912">
            <w:pPr>
              <w:pStyle w:val="ab"/>
              <w:ind w:left="16" w:hanging="16"/>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426" w:hanging="426"/>
              <w:jc w:val="center"/>
              <w:rPr>
                <w:color w:val="000000"/>
                <w:sz w:val="22"/>
                <w:szCs w:val="22"/>
              </w:rPr>
            </w:pPr>
            <w:r w:rsidRPr="00D31912">
              <w:rPr>
                <w:color w:val="000000"/>
                <w:sz w:val="22"/>
                <w:szCs w:val="22"/>
              </w:rPr>
              <w:t>сухое</w:t>
            </w:r>
          </w:p>
          <w:p w:rsidR="00D31912" w:rsidRPr="00D31912" w:rsidRDefault="00D31912" w:rsidP="00D31912">
            <w:pPr>
              <w:pStyle w:val="ab"/>
              <w:ind w:left="426" w:hanging="426"/>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155" w:firstLine="155"/>
              <w:jc w:val="center"/>
              <w:rPr>
                <w:color w:val="000000"/>
                <w:sz w:val="22"/>
                <w:szCs w:val="22"/>
              </w:rPr>
            </w:pPr>
            <w:r w:rsidRPr="00D31912">
              <w:rPr>
                <w:color w:val="000000"/>
                <w:sz w:val="22"/>
                <w:szCs w:val="22"/>
              </w:rPr>
              <w:t>сырой протеин</w:t>
            </w:r>
          </w:p>
        </w:tc>
        <w:tc>
          <w:tcPr>
            <w:tcW w:w="469" w:type="pct"/>
            <w:vAlign w:val="center"/>
          </w:tcPr>
          <w:p w:rsidR="00D31912" w:rsidRPr="00D31912" w:rsidRDefault="00D31912" w:rsidP="00D31912">
            <w:pPr>
              <w:pStyle w:val="ab"/>
              <w:ind w:left="-155" w:firstLine="155"/>
              <w:jc w:val="center"/>
              <w:rPr>
                <w:color w:val="000000"/>
                <w:sz w:val="22"/>
                <w:szCs w:val="22"/>
              </w:rPr>
            </w:pPr>
            <w:r w:rsidRPr="00D31912">
              <w:rPr>
                <w:color w:val="000000"/>
                <w:sz w:val="22"/>
                <w:szCs w:val="22"/>
              </w:rPr>
              <w:t>сырой жир</w:t>
            </w:r>
          </w:p>
        </w:tc>
        <w:tc>
          <w:tcPr>
            <w:tcW w:w="703" w:type="pct"/>
            <w:vAlign w:val="center"/>
          </w:tcPr>
          <w:p w:rsidR="00D31912" w:rsidRPr="00D31912" w:rsidRDefault="00D31912" w:rsidP="00D31912">
            <w:pPr>
              <w:pStyle w:val="ab"/>
              <w:ind w:left="-155" w:firstLine="155"/>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426" w:hanging="426"/>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426" w:hanging="426"/>
              <w:jc w:val="center"/>
              <w:rPr>
                <w:color w:val="000000"/>
                <w:sz w:val="22"/>
                <w:szCs w:val="22"/>
              </w:rPr>
            </w:pPr>
            <w:r w:rsidRPr="00D31912">
              <w:rPr>
                <w:color w:val="000000"/>
                <w:sz w:val="22"/>
                <w:szCs w:val="22"/>
              </w:rPr>
              <w:t>Са</w:t>
            </w:r>
          </w:p>
        </w:tc>
        <w:tc>
          <w:tcPr>
            <w:tcW w:w="390" w:type="pct"/>
            <w:vAlign w:val="center"/>
          </w:tcPr>
          <w:p w:rsidR="00D31912" w:rsidRPr="00D31912" w:rsidRDefault="00D31912" w:rsidP="00D31912">
            <w:pPr>
              <w:pStyle w:val="ab"/>
              <w:ind w:left="426" w:hanging="426"/>
              <w:jc w:val="center"/>
              <w:rPr>
                <w:color w:val="000000"/>
                <w:sz w:val="22"/>
                <w:szCs w:val="22"/>
              </w:rPr>
            </w:pPr>
            <w:r w:rsidRPr="00D31912">
              <w:rPr>
                <w:color w:val="000000"/>
                <w:sz w:val="22"/>
                <w:szCs w:val="22"/>
              </w:rPr>
              <w:t>Р</w:t>
            </w:r>
          </w:p>
        </w:tc>
      </w:tr>
      <w:tr w:rsidR="00D31912" w:rsidRPr="00D31912" w:rsidTr="00D31912">
        <w:tc>
          <w:tcPr>
            <w:tcW w:w="791" w:type="pct"/>
          </w:tcPr>
          <w:p w:rsidR="00D31912" w:rsidRPr="00D31912" w:rsidRDefault="00D31912" w:rsidP="00D31912">
            <w:pPr>
              <w:pStyle w:val="ab"/>
              <w:ind w:left="426" w:hanging="426"/>
              <w:jc w:val="both"/>
              <w:rPr>
                <w:color w:val="000000"/>
                <w:sz w:val="22"/>
                <w:szCs w:val="22"/>
              </w:rPr>
            </w:pPr>
          </w:p>
        </w:tc>
        <w:tc>
          <w:tcPr>
            <w:tcW w:w="615" w:type="pct"/>
          </w:tcPr>
          <w:p w:rsidR="00D31912" w:rsidRPr="00D31912" w:rsidRDefault="00D31912" w:rsidP="00D31912">
            <w:pPr>
              <w:pStyle w:val="ab"/>
              <w:ind w:left="426" w:hanging="426"/>
              <w:jc w:val="both"/>
              <w:rPr>
                <w:color w:val="000000"/>
                <w:sz w:val="22"/>
                <w:szCs w:val="22"/>
              </w:rPr>
            </w:pPr>
          </w:p>
        </w:tc>
        <w:tc>
          <w:tcPr>
            <w:tcW w:w="625" w:type="pct"/>
          </w:tcPr>
          <w:p w:rsidR="00D31912" w:rsidRPr="00D31912" w:rsidRDefault="00D31912" w:rsidP="00D31912">
            <w:pPr>
              <w:pStyle w:val="ab"/>
              <w:ind w:left="426" w:hanging="426"/>
              <w:jc w:val="both"/>
              <w:rPr>
                <w:color w:val="000000"/>
                <w:sz w:val="22"/>
                <w:szCs w:val="22"/>
              </w:rPr>
            </w:pPr>
          </w:p>
        </w:tc>
        <w:tc>
          <w:tcPr>
            <w:tcW w:w="703" w:type="pct"/>
          </w:tcPr>
          <w:p w:rsidR="00D31912" w:rsidRPr="00D31912" w:rsidRDefault="00D31912" w:rsidP="00D31912">
            <w:pPr>
              <w:pStyle w:val="ab"/>
              <w:ind w:left="426" w:hanging="426"/>
              <w:jc w:val="both"/>
              <w:rPr>
                <w:color w:val="000000"/>
                <w:sz w:val="22"/>
                <w:szCs w:val="22"/>
              </w:rPr>
            </w:pPr>
          </w:p>
        </w:tc>
        <w:tc>
          <w:tcPr>
            <w:tcW w:w="469" w:type="pct"/>
          </w:tcPr>
          <w:p w:rsidR="00D31912" w:rsidRPr="00D31912" w:rsidRDefault="00D31912" w:rsidP="00D31912">
            <w:pPr>
              <w:pStyle w:val="ab"/>
              <w:ind w:left="426" w:hanging="426"/>
              <w:jc w:val="both"/>
              <w:rPr>
                <w:color w:val="000000"/>
                <w:sz w:val="22"/>
                <w:szCs w:val="22"/>
              </w:rPr>
            </w:pPr>
          </w:p>
        </w:tc>
        <w:tc>
          <w:tcPr>
            <w:tcW w:w="703" w:type="pct"/>
          </w:tcPr>
          <w:p w:rsidR="00D31912" w:rsidRPr="00D31912" w:rsidRDefault="00D31912" w:rsidP="00D31912">
            <w:pPr>
              <w:pStyle w:val="ab"/>
              <w:ind w:left="426" w:hanging="426"/>
              <w:jc w:val="both"/>
              <w:rPr>
                <w:color w:val="000000"/>
                <w:sz w:val="22"/>
                <w:szCs w:val="22"/>
              </w:rPr>
            </w:pPr>
          </w:p>
        </w:tc>
        <w:tc>
          <w:tcPr>
            <w:tcW w:w="391" w:type="pct"/>
          </w:tcPr>
          <w:p w:rsidR="00D31912" w:rsidRPr="00D31912" w:rsidRDefault="00D31912" w:rsidP="00D31912">
            <w:pPr>
              <w:pStyle w:val="ab"/>
              <w:ind w:left="426" w:hanging="426"/>
              <w:jc w:val="both"/>
              <w:rPr>
                <w:color w:val="000000"/>
                <w:sz w:val="22"/>
                <w:szCs w:val="22"/>
              </w:rPr>
            </w:pPr>
          </w:p>
        </w:tc>
        <w:tc>
          <w:tcPr>
            <w:tcW w:w="313" w:type="pct"/>
          </w:tcPr>
          <w:p w:rsidR="00D31912" w:rsidRPr="00D31912" w:rsidRDefault="00D31912" w:rsidP="00D31912">
            <w:pPr>
              <w:pStyle w:val="ab"/>
              <w:ind w:left="426" w:hanging="426"/>
              <w:jc w:val="both"/>
              <w:rPr>
                <w:color w:val="000000"/>
                <w:sz w:val="22"/>
                <w:szCs w:val="22"/>
              </w:rPr>
            </w:pPr>
          </w:p>
        </w:tc>
        <w:tc>
          <w:tcPr>
            <w:tcW w:w="390" w:type="pct"/>
          </w:tcPr>
          <w:p w:rsidR="00D31912" w:rsidRPr="00D31912" w:rsidRDefault="00D31912" w:rsidP="00D31912">
            <w:pPr>
              <w:pStyle w:val="ab"/>
              <w:ind w:left="426" w:hanging="426"/>
              <w:jc w:val="both"/>
              <w:rPr>
                <w:color w:val="000000"/>
                <w:sz w:val="22"/>
                <w:szCs w:val="22"/>
              </w:rPr>
            </w:pPr>
          </w:p>
        </w:tc>
      </w:tr>
    </w:tbl>
    <w:p w:rsidR="00712981" w:rsidRDefault="00D31912" w:rsidP="00D31912">
      <w:pPr>
        <w:pStyle w:val="ab"/>
        <w:ind w:left="426" w:hanging="426"/>
        <w:jc w:val="right"/>
        <w:rPr>
          <w:color w:val="000000"/>
          <w:sz w:val="22"/>
          <w:szCs w:val="22"/>
        </w:rPr>
      </w:pPr>
      <w:r w:rsidRPr="00D31912">
        <w:rPr>
          <w:color w:val="000000"/>
          <w:sz w:val="22"/>
          <w:szCs w:val="22"/>
        </w:rPr>
        <w:t xml:space="preserve">   </w:t>
      </w:r>
    </w:p>
    <w:p w:rsidR="00D31912" w:rsidRPr="00D31912" w:rsidRDefault="00D31912" w:rsidP="00D31912">
      <w:pPr>
        <w:pStyle w:val="ab"/>
        <w:ind w:left="426" w:hanging="426"/>
        <w:jc w:val="right"/>
        <w:rPr>
          <w:b/>
          <w:color w:val="000000"/>
          <w:sz w:val="22"/>
          <w:szCs w:val="22"/>
        </w:rPr>
      </w:pPr>
      <w:r w:rsidRPr="00D31912">
        <w:rPr>
          <w:b/>
          <w:color w:val="000000"/>
          <w:sz w:val="22"/>
          <w:szCs w:val="22"/>
        </w:rPr>
        <w:t>Вариант 5</w:t>
      </w:r>
    </w:p>
    <w:p w:rsidR="00D31912" w:rsidRPr="00D31912" w:rsidRDefault="00D31912" w:rsidP="00D31912">
      <w:pPr>
        <w:pStyle w:val="ab"/>
        <w:numPr>
          <w:ilvl w:val="0"/>
          <w:numId w:val="25"/>
        </w:numPr>
        <w:ind w:left="426" w:hanging="426"/>
        <w:jc w:val="both"/>
        <w:rPr>
          <w:color w:val="000000"/>
          <w:sz w:val="22"/>
          <w:szCs w:val="22"/>
        </w:rPr>
      </w:pPr>
      <w:r w:rsidRPr="00D31912">
        <w:rPr>
          <w:color w:val="000000"/>
          <w:sz w:val="22"/>
          <w:szCs w:val="22"/>
        </w:rPr>
        <w:t xml:space="preserve">Схема баланса энергии в организме животного. Определение валовой, переваримой, обменной энергий; </w:t>
      </w:r>
    </w:p>
    <w:p w:rsidR="00D31912" w:rsidRPr="00D31912" w:rsidRDefault="00D31912" w:rsidP="00D31912">
      <w:pPr>
        <w:pStyle w:val="ab"/>
        <w:numPr>
          <w:ilvl w:val="0"/>
          <w:numId w:val="25"/>
        </w:numPr>
        <w:ind w:left="426" w:hanging="426"/>
        <w:jc w:val="both"/>
        <w:rPr>
          <w:color w:val="000000"/>
          <w:sz w:val="22"/>
          <w:szCs w:val="22"/>
        </w:rPr>
      </w:pPr>
      <w:r w:rsidRPr="00D31912">
        <w:rPr>
          <w:color w:val="000000"/>
          <w:sz w:val="22"/>
          <w:szCs w:val="22"/>
        </w:rPr>
        <w:t>Использование кормовых форм антибиотиков при откорме крупного рогатого скота ;</w:t>
      </w:r>
    </w:p>
    <w:p w:rsidR="00D31912" w:rsidRPr="00D31912" w:rsidRDefault="00D31912" w:rsidP="00D31912">
      <w:pPr>
        <w:pStyle w:val="ab"/>
        <w:numPr>
          <w:ilvl w:val="0"/>
          <w:numId w:val="25"/>
        </w:numPr>
        <w:ind w:left="426" w:hanging="426"/>
        <w:jc w:val="both"/>
        <w:rPr>
          <w:color w:val="000000"/>
          <w:sz w:val="22"/>
          <w:szCs w:val="22"/>
        </w:rPr>
      </w:pPr>
      <w:r w:rsidRPr="00D31912">
        <w:rPr>
          <w:color w:val="000000"/>
          <w:sz w:val="22"/>
          <w:szCs w:val="22"/>
        </w:rPr>
        <w:t>Продукты боенского производства (мясо-костная, кровяная, костная мука) в комбикормах;</w:t>
      </w:r>
    </w:p>
    <w:p w:rsidR="00D31912" w:rsidRPr="00D31912" w:rsidRDefault="00D31912" w:rsidP="00D31912">
      <w:pPr>
        <w:pStyle w:val="ab"/>
        <w:numPr>
          <w:ilvl w:val="0"/>
          <w:numId w:val="25"/>
        </w:numPr>
        <w:ind w:left="426" w:hanging="426"/>
        <w:jc w:val="both"/>
        <w:rPr>
          <w:color w:val="000000"/>
          <w:sz w:val="22"/>
          <w:szCs w:val="22"/>
        </w:rPr>
      </w:pPr>
      <w:r w:rsidRPr="00D31912">
        <w:rPr>
          <w:color w:val="000000"/>
          <w:sz w:val="22"/>
          <w:szCs w:val="22"/>
        </w:rPr>
        <w:t>Используя справочные данные, проведите сравнительную оценку химического состава следующих кормов: трава лугостепного пастбища, трава рапса, сено горохо-овсяное, морковь сырая, силос кукурузный, сенаж разнотравный, зерно кукурузы белой, глютен кукурузный, жом свекловичный свежий. 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5"/>
        <w:gridCol w:w="1116"/>
        <w:gridCol w:w="1134"/>
        <w:gridCol w:w="1275"/>
        <w:gridCol w:w="851"/>
        <w:gridCol w:w="1275"/>
        <w:gridCol w:w="709"/>
        <w:gridCol w:w="568"/>
        <w:gridCol w:w="708"/>
      </w:tblGrid>
      <w:tr w:rsidR="00D31912" w:rsidRPr="00D31912" w:rsidTr="00D31912">
        <w:tc>
          <w:tcPr>
            <w:tcW w:w="791"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09"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91" w:type="pct"/>
            <w:vMerge/>
          </w:tcPr>
          <w:p w:rsidR="00D31912" w:rsidRPr="00D31912" w:rsidRDefault="00D31912" w:rsidP="00D31912">
            <w:pPr>
              <w:pStyle w:val="ab"/>
              <w:ind w:left="0"/>
              <w:jc w:val="center"/>
              <w:rPr>
                <w:color w:val="000000"/>
                <w:sz w:val="22"/>
                <w:szCs w:val="22"/>
              </w:rPr>
            </w:pPr>
          </w:p>
        </w:tc>
        <w:tc>
          <w:tcPr>
            <w:tcW w:w="61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9"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0"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D31912">
        <w:tc>
          <w:tcPr>
            <w:tcW w:w="791" w:type="pct"/>
          </w:tcPr>
          <w:p w:rsidR="00D31912" w:rsidRPr="00D31912" w:rsidRDefault="00D31912" w:rsidP="00D31912">
            <w:pPr>
              <w:pStyle w:val="ab"/>
              <w:ind w:left="0"/>
              <w:jc w:val="both"/>
              <w:rPr>
                <w:color w:val="000000"/>
                <w:sz w:val="22"/>
                <w:szCs w:val="22"/>
              </w:rPr>
            </w:pPr>
          </w:p>
        </w:tc>
        <w:tc>
          <w:tcPr>
            <w:tcW w:w="615"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9"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0"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jc w:val="right"/>
        <w:rPr>
          <w:sz w:val="22"/>
          <w:szCs w:val="22"/>
        </w:rPr>
      </w:pPr>
      <w:r w:rsidRPr="00D31912">
        <w:rPr>
          <w:sz w:val="22"/>
          <w:szCs w:val="22"/>
        </w:rPr>
        <w:t xml:space="preserve">  </w:t>
      </w:r>
    </w:p>
    <w:p w:rsidR="00D31912" w:rsidRPr="00D31912" w:rsidRDefault="00D31912" w:rsidP="00D31912">
      <w:pPr>
        <w:pStyle w:val="ab"/>
        <w:jc w:val="right"/>
        <w:rPr>
          <w:b/>
          <w:sz w:val="22"/>
          <w:szCs w:val="22"/>
        </w:rPr>
      </w:pPr>
      <w:r w:rsidRPr="00D31912">
        <w:rPr>
          <w:sz w:val="22"/>
          <w:szCs w:val="22"/>
        </w:rPr>
        <w:lastRenderedPageBreak/>
        <w:t xml:space="preserve"> </w:t>
      </w:r>
      <w:r w:rsidRPr="00D31912">
        <w:rPr>
          <w:b/>
          <w:sz w:val="22"/>
          <w:szCs w:val="22"/>
        </w:rPr>
        <w:t>Вариант 6</w:t>
      </w:r>
    </w:p>
    <w:p w:rsidR="00D31912" w:rsidRPr="00D31912" w:rsidRDefault="00D31912" w:rsidP="00D31912">
      <w:pPr>
        <w:pStyle w:val="ab"/>
        <w:numPr>
          <w:ilvl w:val="0"/>
          <w:numId w:val="26"/>
        </w:numPr>
        <w:ind w:left="426" w:hanging="426"/>
        <w:jc w:val="both"/>
        <w:rPr>
          <w:sz w:val="22"/>
          <w:szCs w:val="22"/>
        </w:rPr>
      </w:pPr>
      <w:r w:rsidRPr="00D31912">
        <w:rPr>
          <w:sz w:val="22"/>
          <w:szCs w:val="22"/>
        </w:rPr>
        <w:t xml:space="preserve">Комплексная оценка питательности кормов и рационов; </w:t>
      </w:r>
    </w:p>
    <w:p w:rsidR="00D31912" w:rsidRPr="00D31912" w:rsidRDefault="00D31912" w:rsidP="00D31912">
      <w:pPr>
        <w:pStyle w:val="ab"/>
        <w:numPr>
          <w:ilvl w:val="0"/>
          <w:numId w:val="26"/>
        </w:numPr>
        <w:ind w:left="426" w:hanging="426"/>
        <w:jc w:val="both"/>
        <w:rPr>
          <w:sz w:val="22"/>
          <w:szCs w:val="22"/>
        </w:rPr>
      </w:pPr>
      <w:r w:rsidRPr="00D31912">
        <w:rPr>
          <w:sz w:val="22"/>
          <w:szCs w:val="22"/>
        </w:rPr>
        <w:t>Значение незаменимых жирных кислот в питании животных;</w:t>
      </w:r>
    </w:p>
    <w:p w:rsidR="00D31912" w:rsidRPr="00D31912" w:rsidRDefault="00D31912" w:rsidP="00D31912">
      <w:pPr>
        <w:pStyle w:val="ab"/>
        <w:numPr>
          <w:ilvl w:val="0"/>
          <w:numId w:val="26"/>
        </w:numPr>
        <w:ind w:left="426" w:hanging="426"/>
        <w:jc w:val="both"/>
        <w:rPr>
          <w:sz w:val="22"/>
          <w:szCs w:val="22"/>
        </w:rPr>
      </w:pPr>
      <w:r w:rsidRPr="00D31912">
        <w:rPr>
          <w:sz w:val="22"/>
          <w:szCs w:val="22"/>
        </w:rPr>
        <w:t>Ферментные препараты в повышении эффективности кормления животных и птицы;</w:t>
      </w:r>
    </w:p>
    <w:p w:rsidR="00D31912" w:rsidRPr="00D31912" w:rsidRDefault="00D31912" w:rsidP="00D31912">
      <w:pPr>
        <w:pStyle w:val="ab"/>
        <w:numPr>
          <w:ilvl w:val="0"/>
          <w:numId w:val="26"/>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козлятника восточного, трава кукурузы (цветение), сено клеверное, сенаж многолетних трав, брюква, просо, жмых подсолнечный, молоко цельное сухое.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D31912">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D31912">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ind w:hanging="720"/>
        <w:jc w:val="right"/>
        <w:rPr>
          <w:sz w:val="22"/>
          <w:szCs w:val="22"/>
        </w:rPr>
      </w:pPr>
      <w:r w:rsidRPr="00D31912">
        <w:rPr>
          <w:sz w:val="22"/>
          <w:szCs w:val="22"/>
        </w:rPr>
        <w:t xml:space="preserve"> </w:t>
      </w:r>
    </w:p>
    <w:p w:rsidR="00D31912" w:rsidRPr="00D31912" w:rsidRDefault="00D31912" w:rsidP="00D31912">
      <w:pPr>
        <w:pStyle w:val="ab"/>
        <w:ind w:hanging="720"/>
        <w:jc w:val="right"/>
        <w:rPr>
          <w:b/>
          <w:sz w:val="22"/>
          <w:szCs w:val="22"/>
        </w:rPr>
      </w:pPr>
      <w:r w:rsidRPr="00D31912">
        <w:rPr>
          <w:b/>
          <w:sz w:val="22"/>
          <w:szCs w:val="22"/>
        </w:rPr>
        <w:t>Вариант 7</w:t>
      </w:r>
    </w:p>
    <w:p w:rsidR="00D31912" w:rsidRPr="00D31912" w:rsidRDefault="00D31912" w:rsidP="00D31912">
      <w:pPr>
        <w:pStyle w:val="ab"/>
        <w:numPr>
          <w:ilvl w:val="0"/>
          <w:numId w:val="27"/>
        </w:numPr>
        <w:ind w:left="426" w:hanging="426"/>
        <w:jc w:val="both"/>
        <w:rPr>
          <w:sz w:val="22"/>
          <w:szCs w:val="22"/>
        </w:rPr>
      </w:pPr>
      <w:r w:rsidRPr="00D31912">
        <w:rPr>
          <w:sz w:val="22"/>
          <w:szCs w:val="22"/>
        </w:rPr>
        <w:t xml:space="preserve">Современная система оценка протеинового питания жвачных животных; </w:t>
      </w:r>
    </w:p>
    <w:p w:rsidR="00D31912" w:rsidRPr="00D31912" w:rsidRDefault="00D31912" w:rsidP="00D31912">
      <w:pPr>
        <w:pStyle w:val="ab"/>
        <w:numPr>
          <w:ilvl w:val="0"/>
          <w:numId w:val="27"/>
        </w:numPr>
        <w:ind w:left="426" w:hanging="426"/>
        <w:jc w:val="both"/>
        <w:rPr>
          <w:sz w:val="22"/>
          <w:szCs w:val="22"/>
        </w:rPr>
      </w:pPr>
      <w:r w:rsidRPr="00D31912">
        <w:rPr>
          <w:sz w:val="22"/>
          <w:szCs w:val="22"/>
        </w:rPr>
        <w:t>Роль минеральных веществ в регуляции обменных процессов в организме животных;</w:t>
      </w:r>
    </w:p>
    <w:p w:rsidR="00D31912" w:rsidRPr="00D31912" w:rsidRDefault="00D31912" w:rsidP="00D31912">
      <w:pPr>
        <w:pStyle w:val="ab"/>
        <w:numPr>
          <w:ilvl w:val="0"/>
          <w:numId w:val="27"/>
        </w:numPr>
        <w:ind w:left="426" w:hanging="426"/>
        <w:jc w:val="both"/>
        <w:rPr>
          <w:sz w:val="22"/>
          <w:szCs w:val="22"/>
        </w:rPr>
      </w:pPr>
      <w:r w:rsidRPr="00D31912">
        <w:rPr>
          <w:sz w:val="22"/>
          <w:szCs w:val="22"/>
        </w:rPr>
        <w:t>Сущность и технология консервирования зеленых растений химическими препаратами;</w:t>
      </w:r>
    </w:p>
    <w:p w:rsidR="00D31912" w:rsidRPr="00D31912" w:rsidRDefault="00D31912" w:rsidP="00D31912">
      <w:pPr>
        <w:pStyle w:val="ab"/>
        <w:numPr>
          <w:ilvl w:val="0"/>
          <w:numId w:val="27"/>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пойменного луга, трава костреца безостого, сенаж клеверо-тимофеечный, силос козлятника восточного, свекла полусахарная, сои, шрот подсолнечный, глютеновый корм, пивная дробина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D31912">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D31912">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jc w:val="right"/>
        <w:rPr>
          <w:color w:val="FF0000"/>
          <w:sz w:val="22"/>
          <w:szCs w:val="22"/>
        </w:rPr>
      </w:pPr>
      <w:r w:rsidRPr="00D31912">
        <w:rPr>
          <w:color w:val="FF0000"/>
          <w:sz w:val="22"/>
          <w:szCs w:val="22"/>
        </w:rPr>
        <w:t xml:space="preserve">   </w:t>
      </w:r>
    </w:p>
    <w:p w:rsidR="00D31912" w:rsidRPr="00D31912" w:rsidRDefault="00D31912" w:rsidP="00D31912">
      <w:pPr>
        <w:pStyle w:val="ab"/>
        <w:jc w:val="right"/>
        <w:rPr>
          <w:b/>
          <w:sz w:val="22"/>
          <w:szCs w:val="22"/>
        </w:rPr>
      </w:pPr>
      <w:r w:rsidRPr="00D31912">
        <w:rPr>
          <w:b/>
          <w:sz w:val="22"/>
          <w:szCs w:val="22"/>
        </w:rPr>
        <w:t>Вариант 8</w:t>
      </w:r>
    </w:p>
    <w:p w:rsidR="00D31912" w:rsidRPr="00D31912" w:rsidRDefault="00D31912" w:rsidP="00D31912">
      <w:pPr>
        <w:pStyle w:val="ab"/>
        <w:numPr>
          <w:ilvl w:val="0"/>
          <w:numId w:val="28"/>
        </w:numPr>
        <w:ind w:left="426" w:hanging="426"/>
        <w:jc w:val="both"/>
        <w:rPr>
          <w:sz w:val="22"/>
          <w:szCs w:val="22"/>
        </w:rPr>
      </w:pPr>
      <w:r w:rsidRPr="00D31912">
        <w:rPr>
          <w:sz w:val="22"/>
          <w:szCs w:val="22"/>
        </w:rPr>
        <w:t xml:space="preserve">Факторы, влияющие на переваримость питательных веществ кормов. Пути повышения переваримости; </w:t>
      </w:r>
    </w:p>
    <w:p w:rsidR="00D31912" w:rsidRPr="00D31912" w:rsidRDefault="00D31912" w:rsidP="00D31912">
      <w:pPr>
        <w:pStyle w:val="ab"/>
        <w:numPr>
          <w:ilvl w:val="0"/>
          <w:numId w:val="28"/>
        </w:numPr>
        <w:ind w:left="426" w:hanging="426"/>
        <w:jc w:val="both"/>
        <w:rPr>
          <w:sz w:val="22"/>
          <w:szCs w:val="22"/>
        </w:rPr>
      </w:pPr>
      <w:r w:rsidRPr="00D31912">
        <w:rPr>
          <w:sz w:val="22"/>
          <w:szCs w:val="22"/>
        </w:rPr>
        <w:t>Значение клетчатки в питании жвачных животных;</w:t>
      </w:r>
    </w:p>
    <w:p w:rsidR="00D31912" w:rsidRPr="00D31912" w:rsidRDefault="00D31912" w:rsidP="00D31912">
      <w:pPr>
        <w:pStyle w:val="ab"/>
        <w:numPr>
          <w:ilvl w:val="0"/>
          <w:numId w:val="28"/>
        </w:numPr>
        <w:ind w:left="426" w:hanging="426"/>
        <w:jc w:val="both"/>
        <w:rPr>
          <w:sz w:val="22"/>
          <w:szCs w:val="22"/>
        </w:rPr>
      </w:pPr>
      <w:r w:rsidRPr="00D31912">
        <w:rPr>
          <w:sz w:val="22"/>
          <w:szCs w:val="22"/>
        </w:rPr>
        <w:t>Использование премиксов в свиноводстве;</w:t>
      </w:r>
    </w:p>
    <w:p w:rsidR="00D31912" w:rsidRPr="00D31912" w:rsidRDefault="00D31912" w:rsidP="00D31912">
      <w:pPr>
        <w:pStyle w:val="ab"/>
        <w:numPr>
          <w:ilvl w:val="0"/>
          <w:numId w:val="28"/>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люцерны, сено луговое злаковое, солома гороховая, сенаж многолетних злаковых, капуста кормовая, зерно бобов кормовых, жом свекловичный свежий.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D31912">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D31912">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D31912">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jc w:val="right"/>
        <w:rPr>
          <w:color w:val="FF0000"/>
          <w:sz w:val="22"/>
          <w:szCs w:val="22"/>
        </w:rPr>
      </w:pPr>
      <w:r w:rsidRPr="00D31912">
        <w:rPr>
          <w:color w:val="FF0000"/>
          <w:sz w:val="22"/>
          <w:szCs w:val="22"/>
        </w:rPr>
        <w:t xml:space="preserve">   </w:t>
      </w:r>
    </w:p>
    <w:p w:rsidR="00D31912" w:rsidRPr="00D31912" w:rsidRDefault="00D31912" w:rsidP="00D31912">
      <w:pPr>
        <w:pStyle w:val="ab"/>
        <w:jc w:val="right"/>
        <w:rPr>
          <w:b/>
          <w:sz w:val="22"/>
          <w:szCs w:val="22"/>
        </w:rPr>
      </w:pPr>
      <w:r w:rsidRPr="00D31912">
        <w:rPr>
          <w:b/>
          <w:sz w:val="22"/>
          <w:szCs w:val="22"/>
        </w:rPr>
        <w:t>Вариант 9</w:t>
      </w:r>
    </w:p>
    <w:p w:rsidR="00D31912" w:rsidRPr="00D31912" w:rsidRDefault="00D31912" w:rsidP="00D31912">
      <w:pPr>
        <w:pStyle w:val="ab"/>
        <w:numPr>
          <w:ilvl w:val="0"/>
          <w:numId w:val="29"/>
        </w:numPr>
        <w:ind w:left="426" w:hanging="426"/>
        <w:jc w:val="both"/>
        <w:rPr>
          <w:sz w:val="22"/>
          <w:szCs w:val="22"/>
        </w:rPr>
      </w:pPr>
      <w:r w:rsidRPr="00D31912">
        <w:rPr>
          <w:sz w:val="22"/>
          <w:szCs w:val="22"/>
        </w:rPr>
        <w:t xml:space="preserve">Особенности желудочно-кишечного тракта жвачных животных. Роль рубца в пищеварении жвачных животных; </w:t>
      </w:r>
    </w:p>
    <w:p w:rsidR="00D31912" w:rsidRPr="00D31912" w:rsidRDefault="00D31912" w:rsidP="00D31912">
      <w:pPr>
        <w:pStyle w:val="ab"/>
        <w:numPr>
          <w:ilvl w:val="0"/>
          <w:numId w:val="29"/>
        </w:numPr>
        <w:ind w:left="426" w:hanging="426"/>
        <w:jc w:val="both"/>
        <w:rPr>
          <w:sz w:val="22"/>
          <w:szCs w:val="22"/>
        </w:rPr>
      </w:pPr>
      <w:r w:rsidRPr="00D31912">
        <w:rPr>
          <w:sz w:val="22"/>
          <w:szCs w:val="22"/>
        </w:rPr>
        <w:t>Роль витамина Д в питании молодняка животных;</w:t>
      </w:r>
    </w:p>
    <w:p w:rsidR="00D31912" w:rsidRPr="00D31912" w:rsidRDefault="00D31912" w:rsidP="00D31912">
      <w:pPr>
        <w:pStyle w:val="ab"/>
        <w:numPr>
          <w:ilvl w:val="0"/>
          <w:numId w:val="29"/>
        </w:numPr>
        <w:ind w:left="426" w:hanging="426"/>
        <w:jc w:val="both"/>
        <w:rPr>
          <w:sz w:val="22"/>
          <w:szCs w:val="22"/>
        </w:rPr>
      </w:pPr>
      <w:r w:rsidRPr="00D31912">
        <w:rPr>
          <w:sz w:val="22"/>
          <w:szCs w:val="22"/>
        </w:rPr>
        <w:t>Способы подготовки зерновых кормов разным видам животных;</w:t>
      </w:r>
    </w:p>
    <w:p w:rsidR="00D31912" w:rsidRPr="00D31912" w:rsidRDefault="00D31912" w:rsidP="00D31912">
      <w:pPr>
        <w:pStyle w:val="ab"/>
        <w:numPr>
          <w:ilvl w:val="0"/>
          <w:numId w:val="29"/>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клевера красного (бутонизация), сено бобово-разнотравное, солома пшеницы яровой, травяная мука вики, силос горохо-овсяный, свекла кормовая, зерно ржи, шрот льняной, сыворотка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BA2C18">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BA2C18" w:rsidRPr="00D31912" w:rsidTr="00BA2C18">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BA2C18" w:rsidRPr="00D31912" w:rsidTr="00BA2C18">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ind w:hanging="720"/>
        <w:jc w:val="right"/>
        <w:rPr>
          <w:color w:val="FF0000"/>
          <w:sz w:val="22"/>
          <w:szCs w:val="22"/>
        </w:rPr>
      </w:pPr>
      <w:r w:rsidRPr="00D31912">
        <w:rPr>
          <w:color w:val="FF0000"/>
          <w:sz w:val="22"/>
          <w:szCs w:val="22"/>
        </w:rPr>
        <w:t xml:space="preserve">   </w:t>
      </w:r>
    </w:p>
    <w:p w:rsidR="00D31912" w:rsidRPr="00D31912" w:rsidRDefault="00D31912" w:rsidP="00D31912">
      <w:pPr>
        <w:pStyle w:val="ab"/>
        <w:ind w:hanging="720"/>
        <w:jc w:val="right"/>
        <w:rPr>
          <w:b/>
          <w:sz w:val="22"/>
          <w:szCs w:val="22"/>
        </w:rPr>
      </w:pPr>
      <w:r w:rsidRPr="00D31912">
        <w:rPr>
          <w:b/>
          <w:sz w:val="22"/>
          <w:szCs w:val="22"/>
        </w:rPr>
        <w:lastRenderedPageBreak/>
        <w:t>Вариант 10</w:t>
      </w:r>
    </w:p>
    <w:p w:rsidR="00D31912" w:rsidRPr="00D31912" w:rsidRDefault="00D31912" w:rsidP="00BA2C18">
      <w:pPr>
        <w:pStyle w:val="ab"/>
        <w:numPr>
          <w:ilvl w:val="0"/>
          <w:numId w:val="30"/>
        </w:numPr>
        <w:ind w:left="426" w:hanging="426"/>
        <w:jc w:val="both"/>
        <w:rPr>
          <w:sz w:val="22"/>
          <w:szCs w:val="22"/>
        </w:rPr>
      </w:pPr>
      <w:r w:rsidRPr="00D31912">
        <w:rPr>
          <w:sz w:val="22"/>
          <w:szCs w:val="22"/>
        </w:rPr>
        <w:t xml:space="preserve">Способы обеспечения витаминами; </w:t>
      </w:r>
    </w:p>
    <w:p w:rsidR="00D31912" w:rsidRPr="00D31912" w:rsidRDefault="00D31912" w:rsidP="00BA2C18">
      <w:pPr>
        <w:pStyle w:val="ab"/>
        <w:numPr>
          <w:ilvl w:val="0"/>
          <w:numId w:val="30"/>
        </w:numPr>
        <w:ind w:left="426" w:hanging="426"/>
        <w:jc w:val="both"/>
        <w:rPr>
          <w:sz w:val="22"/>
          <w:szCs w:val="22"/>
        </w:rPr>
      </w:pPr>
      <w:r w:rsidRPr="00D31912">
        <w:rPr>
          <w:sz w:val="22"/>
          <w:szCs w:val="22"/>
        </w:rPr>
        <w:t>Характеристика растительных кормов по содержанию протеина;</w:t>
      </w:r>
    </w:p>
    <w:p w:rsidR="00D31912" w:rsidRPr="00D31912" w:rsidRDefault="00D31912" w:rsidP="00BA2C18">
      <w:pPr>
        <w:pStyle w:val="ab"/>
        <w:numPr>
          <w:ilvl w:val="0"/>
          <w:numId w:val="30"/>
        </w:numPr>
        <w:ind w:left="426" w:hanging="426"/>
        <w:jc w:val="both"/>
        <w:rPr>
          <w:sz w:val="22"/>
          <w:szCs w:val="22"/>
        </w:rPr>
      </w:pPr>
      <w:r w:rsidRPr="00D31912">
        <w:rPr>
          <w:sz w:val="22"/>
          <w:szCs w:val="22"/>
        </w:rPr>
        <w:t>Классификация кормовых средств по происхождению;</w:t>
      </w:r>
    </w:p>
    <w:p w:rsidR="00D31912" w:rsidRPr="00D31912" w:rsidRDefault="00D31912" w:rsidP="00BA2C18">
      <w:pPr>
        <w:pStyle w:val="ab"/>
        <w:numPr>
          <w:ilvl w:val="0"/>
          <w:numId w:val="30"/>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отава лугового пастбища, трава суданки, сено клеверо-тимофеечное, травяная мука вико-овсяная, сенаж многолетних злаковых, силос кукурузный, зерно бобов кормовых.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BA2C18">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BA2C18">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BA2C18">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BA2C18" w:rsidRDefault="00D31912" w:rsidP="00D31912">
      <w:pPr>
        <w:pStyle w:val="ab"/>
        <w:jc w:val="right"/>
        <w:rPr>
          <w:color w:val="FF0000"/>
          <w:sz w:val="22"/>
          <w:szCs w:val="22"/>
        </w:rPr>
      </w:pPr>
      <w:r w:rsidRPr="00D31912">
        <w:rPr>
          <w:color w:val="FF0000"/>
          <w:sz w:val="22"/>
          <w:szCs w:val="22"/>
        </w:rPr>
        <w:t xml:space="preserve">   </w:t>
      </w:r>
    </w:p>
    <w:p w:rsidR="00D31912" w:rsidRPr="00D31912" w:rsidRDefault="00D31912" w:rsidP="00D31912">
      <w:pPr>
        <w:pStyle w:val="ab"/>
        <w:jc w:val="right"/>
        <w:rPr>
          <w:b/>
          <w:sz w:val="22"/>
          <w:szCs w:val="22"/>
        </w:rPr>
      </w:pPr>
      <w:r w:rsidRPr="00D31912">
        <w:rPr>
          <w:b/>
          <w:sz w:val="22"/>
          <w:szCs w:val="22"/>
        </w:rPr>
        <w:t>Вариант 11</w:t>
      </w:r>
    </w:p>
    <w:p w:rsidR="00D31912" w:rsidRPr="00D31912" w:rsidRDefault="00D31912" w:rsidP="00BA2C18">
      <w:pPr>
        <w:pStyle w:val="ab"/>
        <w:numPr>
          <w:ilvl w:val="0"/>
          <w:numId w:val="31"/>
        </w:numPr>
        <w:ind w:left="426" w:hanging="426"/>
        <w:jc w:val="both"/>
        <w:rPr>
          <w:sz w:val="22"/>
          <w:szCs w:val="22"/>
        </w:rPr>
      </w:pPr>
      <w:r w:rsidRPr="00D31912">
        <w:rPr>
          <w:sz w:val="22"/>
          <w:szCs w:val="22"/>
        </w:rPr>
        <w:t xml:space="preserve">Показатели, по которым нормируют рационы для крупного рогатого скота, овец, свиней и птицы; </w:t>
      </w:r>
    </w:p>
    <w:p w:rsidR="00D31912" w:rsidRPr="00D31912" w:rsidRDefault="00D31912" w:rsidP="00BA2C18">
      <w:pPr>
        <w:pStyle w:val="ab"/>
        <w:numPr>
          <w:ilvl w:val="0"/>
          <w:numId w:val="31"/>
        </w:numPr>
        <w:ind w:left="426" w:hanging="426"/>
        <w:jc w:val="both"/>
        <w:rPr>
          <w:sz w:val="22"/>
          <w:szCs w:val="22"/>
        </w:rPr>
      </w:pPr>
      <w:r w:rsidRPr="00D31912">
        <w:rPr>
          <w:sz w:val="22"/>
          <w:szCs w:val="22"/>
        </w:rPr>
        <w:t>Характеристика важнейших минеральных веществ для животных. Источники их поступления в рацион;</w:t>
      </w:r>
    </w:p>
    <w:p w:rsidR="00D31912" w:rsidRPr="00D31912" w:rsidRDefault="00D31912" w:rsidP="00BA2C18">
      <w:pPr>
        <w:pStyle w:val="ab"/>
        <w:numPr>
          <w:ilvl w:val="0"/>
          <w:numId w:val="31"/>
        </w:numPr>
        <w:ind w:left="426" w:hanging="426"/>
        <w:jc w:val="both"/>
        <w:rPr>
          <w:sz w:val="22"/>
          <w:szCs w:val="22"/>
        </w:rPr>
      </w:pPr>
      <w:r w:rsidRPr="00D31912">
        <w:rPr>
          <w:sz w:val="22"/>
          <w:szCs w:val="22"/>
        </w:rPr>
        <w:t>Особенности применения антибиотиков в животноводстве;</w:t>
      </w:r>
    </w:p>
    <w:p w:rsidR="00D31912" w:rsidRPr="00D31912" w:rsidRDefault="00D31912" w:rsidP="00BA2C18">
      <w:pPr>
        <w:pStyle w:val="ab"/>
        <w:numPr>
          <w:ilvl w:val="0"/>
          <w:numId w:val="31"/>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горного луга, трава вико-овсяной смеси, сенная мука разнотравная, сенаж разнотравный, силос кукурузный, куузику, зерно гороха, пахта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BA2C18">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BA2C18">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BA2C18">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jc w:val="right"/>
        <w:rPr>
          <w:color w:val="FF0000"/>
          <w:sz w:val="22"/>
          <w:szCs w:val="22"/>
        </w:rPr>
      </w:pPr>
      <w:r w:rsidRPr="00D31912">
        <w:rPr>
          <w:color w:val="FF0000"/>
          <w:sz w:val="22"/>
          <w:szCs w:val="22"/>
        </w:rPr>
        <w:t xml:space="preserve">   </w:t>
      </w:r>
    </w:p>
    <w:p w:rsidR="00D31912" w:rsidRPr="00D31912" w:rsidRDefault="00D31912" w:rsidP="00D31912">
      <w:pPr>
        <w:pStyle w:val="ab"/>
        <w:jc w:val="right"/>
        <w:rPr>
          <w:b/>
          <w:sz w:val="22"/>
          <w:szCs w:val="22"/>
        </w:rPr>
      </w:pPr>
      <w:r w:rsidRPr="00D31912">
        <w:rPr>
          <w:b/>
          <w:sz w:val="22"/>
          <w:szCs w:val="22"/>
        </w:rPr>
        <w:t>Вариант 12</w:t>
      </w:r>
    </w:p>
    <w:p w:rsidR="00D31912" w:rsidRPr="00D31912" w:rsidRDefault="00D31912" w:rsidP="00C5122B">
      <w:pPr>
        <w:pStyle w:val="ab"/>
        <w:numPr>
          <w:ilvl w:val="0"/>
          <w:numId w:val="32"/>
        </w:numPr>
        <w:ind w:left="426" w:hanging="426"/>
        <w:jc w:val="both"/>
        <w:rPr>
          <w:sz w:val="22"/>
          <w:szCs w:val="22"/>
        </w:rPr>
      </w:pPr>
      <w:r w:rsidRPr="00D31912">
        <w:rPr>
          <w:sz w:val="22"/>
          <w:szCs w:val="22"/>
        </w:rPr>
        <w:t xml:space="preserve">Показатели полноценного углеводного питания животных; </w:t>
      </w:r>
    </w:p>
    <w:p w:rsidR="00D31912" w:rsidRPr="00D31912" w:rsidRDefault="00D31912" w:rsidP="00C5122B">
      <w:pPr>
        <w:pStyle w:val="ab"/>
        <w:numPr>
          <w:ilvl w:val="0"/>
          <w:numId w:val="32"/>
        </w:numPr>
        <w:ind w:left="426" w:hanging="426"/>
        <w:jc w:val="both"/>
        <w:rPr>
          <w:sz w:val="22"/>
          <w:szCs w:val="22"/>
        </w:rPr>
      </w:pPr>
      <w:r w:rsidRPr="00D31912">
        <w:rPr>
          <w:sz w:val="22"/>
          <w:szCs w:val="22"/>
        </w:rPr>
        <w:t>Основные различия в составе протеинов кормов животного и растительного происхождения;</w:t>
      </w:r>
    </w:p>
    <w:p w:rsidR="00D31912" w:rsidRPr="00D31912" w:rsidRDefault="00D31912" w:rsidP="00C5122B">
      <w:pPr>
        <w:pStyle w:val="ab"/>
        <w:numPr>
          <w:ilvl w:val="0"/>
          <w:numId w:val="32"/>
        </w:numPr>
        <w:ind w:left="426" w:hanging="426"/>
        <w:jc w:val="both"/>
        <w:rPr>
          <w:sz w:val="22"/>
          <w:szCs w:val="22"/>
        </w:rPr>
      </w:pPr>
      <w:r w:rsidRPr="00D31912">
        <w:rPr>
          <w:sz w:val="22"/>
          <w:szCs w:val="22"/>
        </w:rPr>
        <w:t>Биохимические процессы при сенажировании зеленых трав;</w:t>
      </w:r>
    </w:p>
    <w:p w:rsidR="00D31912" w:rsidRPr="00D31912" w:rsidRDefault="00D31912" w:rsidP="00C5122B">
      <w:pPr>
        <w:pStyle w:val="ab"/>
        <w:numPr>
          <w:ilvl w:val="0"/>
          <w:numId w:val="32"/>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кукурузы молочно-восковой спелости, сено донниковое, солома пшеничная озимая, силос горохо-овсяный, зерно пшеницы мягкой, жмых хлопковый, меласса из свеклы.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D31912" w:rsidP="00D31912">
      <w:pPr>
        <w:pStyle w:val="ab"/>
        <w:ind w:hanging="720"/>
        <w:jc w:val="right"/>
        <w:rPr>
          <w:color w:val="FF0000"/>
          <w:sz w:val="22"/>
          <w:szCs w:val="22"/>
        </w:rPr>
      </w:pPr>
      <w:r w:rsidRPr="00D31912">
        <w:rPr>
          <w:color w:val="FF0000"/>
          <w:sz w:val="22"/>
          <w:szCs w:val="22"/>
        </w:rPr>
        <w:t xml:space="preserve">   </w:t>
      </w:r>
    </w:p>
    <w:p w:rsidR="00D31912" w:rsidRPr="00D31912" w:rsidRDefault="00D31912" w:rsidP="00D31912">
      <w:pPr>
        <w:pStyle w:val="ab"/>
        <w:ind w:hanging="720"/>
        <w:jc w:val="right"/>
        <w:rPr>
          <w:b/>
          <w:sz w:val="22"/>
          <w:szCs w:val="22"/>
        </w:rPr>
      </w:pPr>
      <w:r w:rsidRPr="00D31912">
        <w:rPr>
          <w:b/>
          <w:sz w:val="22"/>
          <w:szCs w:val="22"/>
        </w:rPr>
        <w:t>Вариант 13</w:t>
      </w:r>
    </w:p>
    <w:p w:rsidR="00D31912" w:rsidRPr="00D31912" w:rsidRDefault="00D31912" w:rsidP="00C5122B">
      <w:pPr>
        <w:pStyle w:val="ab"/>
        <w:numPr>
          <w:ilvl w:val="0"/>
          <w:numId w:val="33"/>
        </w:numPr>
        <w:ind w:left="426" w:hanging="426"/>
        <w:jc w:val="both"/>
        <w:rPr>
          <w:sz w:val="22"/>
          <w:szCs w:val="22"/>
        </w:rPr>
      </w:pPr>
      <w:r w:rsidRPr="00D31912">
        <w:rPr>
          <w:sz w:val="22"/>
          <w:szCs w:val="22"/>
        </w:rPr>
        <w:t xml:space="preserve">Понятие об энергетической питательности кормов. Какие соединения в корме являются источником энергии; </w:t>
      </w:r>
    </w:p>
    <w:p w:rsidR="00D31912" w:rsidRPr="00D31912" w:rsidRDefault="00D31912" w:rsidP="00C5122B">
      <w:pPr>
        <w:pStyle w:val="ab"/>
        <w:numPr>
          <w:ilvl w:val="0"/>
          <w:numId w:val="33"/>
        </w:numPr>
        <w:ind w:left="426" w:hanging="426"/>
        <w:jc w:val="both"/>
        <w:rPr>
          <w:sz w:val="22"/>
          <w:szCs w:val="22"/>
        </w:rPr>
      </w:pPr>
      <w:r w:rsidRPr="00D31912">
        <w:rPr>
          <w:sz w:val="22"/>
          <w:szCs w:val="22"/>
        </w:rPr>
        <w:t>Значение витамина Д в предотвращении остеомаляции;</w:t>
      </w:r>
    </w:p>
    <w:p w:rsidR="00D31912" w:rsidRPr="00D31912" w:rsidRDefault="00D31912" w:rsidP="00C5122B">
      <w:pPr>
        <w:pStyle w:val="ab"/>
        <w:numPr>
          <w:ilvl w:val="0"/>
          <w:numId w:val="33"/>
        </w:numPr>
        <w:ind w:left="426" w:hanging="426"/>
        <w:jc w:val="both"/>
        <w:rPr>
          <w:sz w:val="22"/>
          <w:szCs w:val="22"/>
        </w:rPr>
      </w:pPr>
      <w:r w:rsidRPr="00D31912">
        <w:rPr>
          <w:sz w:val="22"/>
          <w:szCs w:val="22"/>
        </w:rPr>
        <w:t>Биохимические процессы при силосовании зеленой массы трав;</w:t>
      </w:r>
    </w:p>
    <w:p w:rsidR="00D31912" w:rsidRPr="00D31912" w:rsidRDefault="00D31912" w:rsidP="00C5122B">
      <w:pPr>
        <w:pStyle w:val="ab"/>
        <w:numPr>
          <w:ilvl w:val="0"/>
          <w:numId w:val="33"/>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отава суходольного луга, трава сурепицы, травяная мука клеверная, сенаж вико-горохо-овсяный, силос кукурузный, свекла сахарная, зерно тритикале, шрот подсолнечный, мука костная.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D31912" w:rsidRPr="00D31912" w:rsidRDefault="00D31912" w:rsidP="00D31912">
      <w:pPr>
        <w:pStyle w:val="ab"/>
        <w:jc w:val="right"/>
        <w:rPr>
          <w:b/>
          <w:sz w:val="22"/>
          <w:szCs w:val="22"/>
        </w:rPr>
      </w:pPr>
      <w:r w:rsidRPr="00D31912">
        <w:rPr>
          <w:b/>
          <w:sz w:val="22"/>
          <w:szCs w:val="22"/>
        </w:rPr>
        <w:lastRenderedPageBreak/>
        <w:t>Вариант 14</w:t>
      </w:r>
    </w:p>
    <w:p w:rsidR="00D31912" w:rsidRPr="00D31912" w:rsidRDefault="00D31912" w:rsidP="00C5122B">
      <w:pPr>
        <w:pStyle w:val="ab"/>
        <w:numPr>
          <w:ilvl w:val="0"/>
          <w:numId w:val="34"/>
        </w:numPr>
        <w:ind w:left="426" w:hanging="426"/>
        <w:jc w:val="both"/>
        <w:rPr>
          <w:sz w:val="22"/>
          <w:szCs w:val="22"/>
        </w:rPr>
      </w:pPr>
      <w:r w:rsidRPr="00D31912">
        <w:rPr>
          <w:sz w:val="22"/>
          <w:szCs w:val="22"/>
        </w:rPr>
        <w:t xml:space="preserve">Биологическая ценность протеина; </w:t>
      </w:r>
    </w:p>
    <w:p w:rsidR="00D31912" w:rsidRPr="00D31912" w:rsidRDefault="00D31912" w:rsidP="00C5122B">
      <w:pPr>
        <w:pStyle w:val="ab"/>
        <w:numPr>
          <w:ilvl w:val="0"/>
          <w:numId w:val="34"/>
        </w:numPr>
        <w:ind w:left="426" w:hanging="426"/>
        <w:jc w:val="both"/>
        <w:rPr>
          <w:sz w:val="22"/>
          <w:szCs w:val="22"/>
        </w:rPr>
      </w:pPr>
      <w:r w:rsidRPr="00D31912">
        <w:rPr>
          <w:sz w:val="22"/>
          <w:szCs w:val="22"/>
        </w:rPr>
        <w:t>Физиологическое значение и источники витамина В</w:t>
      </w:r>
      <w:r w:rsidRPr="00D31912">
        <w:rPr>
          <w:sz w:val="22"/>
          <w:szCs w:val="22"/>
          <w:vertAlign w:val="subscript"/>
        </w:rPr>
        <w:t>12</w:t>
      </w:r>
      <w:r w:rsidRPr="00D31912">
        <w:rPr>
          <w:sz w:val="22"/>
          <w:szCs w:val="22"/>
        </w:rPr>
        <w:t>;</w:t>
      </w:r>
    </w:p>
    <w:p w:rsidR="00D31912" w:rsidRPr="00D31912" w:rsidRDefault="00D31912" w:rsidP="00C5122B">
      <w:pPr>
        <w:pStyle w:val="ab"/>
        <w:numPr>
          <w:ilvl w:val="0"/>
          <w:numId w:val="34"/>
        </w:numPr>
        <w:ind w:left="426" w:hanging="426"/>
        <w:jc w:val="both"/>
        <w:rPr>
          <w:sz w:val="22"/>
          <w:szCs w:val="22"/>
        </w:rPr>
      </w:pPr>
      <w:r w:rsidRPr="00D31912">
        <w:rPr>
          <w:sz w:val="22"/>
          <w:szCs w:val="22"/>
        </w:rPr>
        <w:t>Значение и рецептура комбикормов для коров с продуктивностью более 8,0 тыс. кг молока;</w:t>
      </w:r>
    </w:p>
    <w:p w:rsidR="00D31912" w:rsidRPr="00D31912" w:rsidRDefault="00D31912" w:rsidP="00C5122B">
      <w:pPr>
        <w:pStyle w:val="ab"/>
        <w:numPr>
          <w:ilvl w:val="0"/>
          <w:numId w:val="34"/>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козлятника восточного, трава рапса, сено райграса, сенаж разнотравный, силос кукурузный, зерно ячменя, отруби пшеничные, сыворотка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t>Вариант 15</w:t>
      </w:r>
    </w:p>
    <w:p w:rsidR="00D31912" w:rsidRPr="00D31912" w:rsidRDefault="00D31912" w:rsidP="00C5122B">
      <w:pPr>
        <w:pStyle w:val="ab"/>
        <w:numPr>
          <w:ilvl w:val="0"/>
          <w:numId w:val="35"/>
        </w:numPr>
        <w:ind w:left="426" w:hanging="426"/>
        <w:jc w:val="both"/>
        <w:rPr>
          <w:sz w:val="22"/>
          <w:szCs w:val="22"/>
        </w:rPr>
      </w:pPr>
      <w:r w:rsidRPr="00D31912">
        <w:rPr>
          <w:sz w:val="22"/>
          <w:szCs w:val="22"/>
        </w:rPr>
        <w:t xml:space="preserve">Переваримость питательных веществ в организме жвачных и моногастричных животных; </w:t>
      </w:r>
    </w:p>
    <w:p w:rsidR="00D31912" w:rsidRPr="00D31912" w:rsidRDefault="00D31912" w:rsidP="00C5122B">
      <w:pPr>
        <w:pStyle w:val="ab"/>
        <w:numPr>
          <w:ilvl w:val="0"/>
          <w:numId w:val="35"/>
        </w:numPr>
        <w:ind w:left="426" w:hanging="426"/>
        <w:jc w:val="both"/>
        <w:rPr>
          <w:sz w:val="22"/>
          <w:szCs w:val="22"/>
        </w:rPr>
      </w:pPr>
      <w:r w:rsidRPr="00D31912">
        <w:rPr>
          <w:sz w:val="22"/>
          <w:szCs w:val="22"/>
        </w:rPr>
        <w:t>Физиологическое значение и источники каротина в рационах животных;</w:t>
      </w:r>
    </w:p>
    <w:p w:rsidR="00D31912" w:rsidRPr="00D31912" w:rsidRDefault="00D31912" w:rsidP="00C5122B">
      <w:pPr>
        <w:pStyle w:val="ab"/>
        <w:numPr>
          <w:ilvl w:val="0"/>
          <w:numId w:val="35"/>
        </w:numPr>
        <w:ind w:left="426" w:hanging="426"/>
        <w:jc w:val="both"/>
        <w:rPr>
          <w:sz w:val="22"/>
          <w:szCs w:val="22"/>
        </w:rPr>
      </w:pPr>
      <w:r w:rsidRPr="00D31912">
        <w:rPr>
          <w:sz w:val="22"/>
          <w:szCs w:val="22"/>
        </w:rPr>
        <w:t>Состав и питательность остатков свеклосахарного и крахмального производства;</w:t>
      </w:r>
    </w:p>
    <w:p w:rsidR="00D31912" w:rsidRPr="00D31912" w:rsidRDefault="00D31912" w:rsidP="00C5122B">
      <w:pPr>
        <w:pStyle w:val="ab"/>
        <w:numPr>
          <w:ilvl w:val="0"/>
          <w:numId w:val="35"/>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злаково-разнотравного луга, трава сурепицы, сено лесное, сенаж вико-овсяный, силос подсолнечный, свекла полусахарная, зерно овса, барда хлебная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ind w:hanging="720"/>
        <w:jc w:val="right"/>
        <w:rPr>
          <w:b/>
          <w:sz w:val="22"/>
          <w:szCs w:val="22"/>
        </w:rPr>
      </w:pPr>
    </w:p>
    <w:p w:rsidR="00D31912" w:rsidRPr="00D31912" w:rsidRDefault="00D31912" w:rsidP="00D31912">
      <w:pPr>
        <w:pStyle w:val="ab"/>
        <w:ind w:hanging="720"/>
        <w:jc w:val="right"/>
        <w:rPr>
          <w:b/>
          <w:sz w:val="22"/>
          <w:szCs w:val="22"/>
        </w:rPr>
      </w:pPr>
      <w:r w:rsidRPr="00D31912">
        <w:rPr>
          <w:b/>
          <w:sz w:val="22"/>
          <w:szCs w:val="22"/>
        </w:rPr>
        <w:t>Вариант 16</w:t>
      </w:r>
    </w:p>
    <w:p w:rsidR="00D31912" w:rsidRPr="00D31912" w:rsidRDefault="00D31912" w:rsidP="00C5122B">
      <w:pPr>
        <w:pStyle w:val="ab"/>
        <w:numPr>
          <w:ilvl w:val="0"/>
          <w:numId w:val="36"/>
        </w:numPr>
        <w:ind w:left="426" w:hanging="426"/>
        <w:jc w:val="both"/>
        <w:rPr>
          <w:sz w:val="22"/>
          <w:szCs w:val="22"/>
        </w:rPr>
      </w:pPr>
      <w:r w:rsidRPr="00D31912">
        <w:rPr>
          <w:sz w:val="22"/>
          <w:szCs w:val="22"/>
        </w:rPr>
        <w:t xml:space="preserve">Методика расчета энергетической питательности кормов по обменной энергии; </w:t>
      </w:r>
    </w:p>
    <w:p w:rsidR="00D31912" w:rsidRPr="00D31912" w:rsidRDefault="00D31912" w:rsidP="00C5122B">
      <w:pPr>
        <w:pStyle w:val="ab"/>
        <w:numPr>
          <w:ilvl w:val="0"/>
          <w:numId w:val="36"/>
        </w:numPr>
        <w:ind w:left="426" w:hanging="426"/>
        <w:jc w:val="both"/>
        <w:rPr>
          <w:sz w:val="22"/>
          <w:szCs w:val="22"/>
        </w:rPr>
      </w:pPr>
      <w:r w:rsidRPr="00D31912">
        <w:rPr>
          <w:sz w:val="22"/>
          <w:szCs w:val="22"/>
        </w:rPr>
        <w:t>Особенности витаминного питания жвачных и моногастричных животных;</w:t>
      </w:r>
    </w:p>
    <w:p w:rsidR="00D31912" w:rsidRPr="00D31912" w:rsidRDefault="00D31912" w:rsidP="00C5122B">
      <w:pPr>
        <w:pStyle w:val="ab"/>
        <w:numPr>
          <w:ilvl w:val="0"/>
          <w:numId w:val="36"/>
        </w:numPr>
        <w:ind w:left="426" w:hanging="426"/>
        <w:jc w:val="both"/>
        <w:rPr>
          <w:sz w:val="22"/>
          <w:szCs w:val="22"/>
        </w:rPr>
      </w:pPr>
      <w:r w:rsidRPr="00D31912">
        <w:rPr>
          <w:sz w:val="22"/>
          <w:szCs w:val="22"/>
        </w:rPr>
        <w:t>Виды комбикормов. Требования ГОСТа к составу, питательности и качеству комбикормов;</w:t>
      </w:r>
    </w:p>
    <w:p w:rsidR="00D31912" w:rsidRPr="00D31912" w:rsidRDefault="00D31912" w:rsidP="00C5122B">
      <w:pPr>
        <w:pStyle w:val="ab"/>
        <w:numPr>
          <w:ilvl w:val="0"/>
          <w:numId w:val="36"/>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сено донниковое, сено ржаное, силос кукурузный, сенаж клеверный, морковь, зерно кукурузы желтой, барда картофельная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t>Вариант 17</w:t>
      </w:r>
    </w:p>
    <w:p w:rsidR="00D31912" w:rsidRPr="00D31912" w:rsidRDefault="00D31912" w:rsidP="00C5122B">
      <w:pPr>
        <w:pStyle w:val="ab"/>
        <w:numPr>
          <w:ilvl w:val="0"/>
          <w:numId w:val="37"/>
        </w:numPr>
        <w:ind w:left="426" w:hanging="426"/>
        <w:jc w:val="both"/>
        <w:rPr>
          <w:sz w:val="22"/>
          <w:szCs w:val="22"/>
        </w:rPr>
      </w:pPr>
      <w:r w:rsidRPr="00D31912">
        <w:rPr>
          <w:sz w:val="22"/>
          <w:szCs w:val="22"/>
        </w:rPr>
        <w:t xml:space="preserve">Реакция золы корма и ее значение в питании животных и птицы; </w:t>
      </w:r>
    </w:p>
    <w:p w:rsidR="00D31912" w:rsidRPr="00D31912" w:rsidRDefault="00D31912" w:rsidP="00C5122B">
      <w:pPr>
        <w:pStyle w:val="ab"/>
        <w:numPr>
          <w:ilvl w:val="0"/>
          <w:numId w:val="37"/>
        </w:numPr>
        <w:ind w:left="426" w:hanging="426"/>
        <w:jc w:val="both"/>
        <w:rPr>
          <w:sz w:val="22"/>
          <w:szCs w:val="22"/>
        </w:rPr>
      </w:pPr>
      <w:r w:rsidRPr="00D31912">
        <w:rPr>
          <w:sz w:val="22"/>
          <w:szCs w:val="22"/>
        </w:rPr>
        <w:t>Взаимосвязь углеводов с другими факторами питания. Формы несбалансированности рационов по углеводам;</w:t>
      </w:r>
    </w:p>
    <w:p w:rsidR="00D31912" w:rsidRPr="00D31912" w:rsidRDefault="00D31912" w:rsidP="00C5122B">
      <w:pPr>
        <w:pStyle w:val="ab"/>
        <w:numPr>
          <w:ilvl w:val="0"/>
          <w:numId w:val="37"/>
        </w:numPr>
        <w:ind w:left="426" w:hanging="426"/>
        <w:jc w:val="both"/>
        <w:rPr>
          <w:sz w:val="22"/>
          <w:szCs w:val="22"/>
        </w:rPr>
      </w:pPr>
      <w:r w:rsidRPr="00D31912">
        <w:rPr>
          <w:sz w:val="22"/>
          <w:szCs w:val="22"/>
        </w:rPr>
        <w:t>Способы определения продуктивности лугов и пастбищ. Нормы скармливания зеленых кормов разным видам животных;</w:t>
      </w:r>
    </w:p>
    <w:p w:rsidR="00D31912" w:rsidRPr="00D31912" w:rsidRDefault="00D31912" w:rsidP="00C5122B">
      <w:pPr>
        <w:pStyle w:val="ab"/>
        <w:numPr>
          <w:ilvl w:val="0"/>
          <w:numId w:val="37"/>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лугостепного пастбища, сено заливного луга, солома пшеничная яровая, сенаж разнотравный, силос подсолнечный, зерно пшеницы, жмых соевый, мезга картофельная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lastRenderedPageBreak/>
        <w:t>Вариант 18</w:t>
      </w:r>
    </w:p>
    <w:p w:rsidR="00D31912" w:rsidRPr="00D31912" w:rsidRDefault="00D31912" w:rsidP="00C5122B">
      <w:pPr>
        <w:pStyle w:val="ab"/>
        <w:numPr>
          <w:ilvl w:val="0"/>
          <w:numId w:val="38"/>
        </w:numPr>
        <w:ind w:left="426" w:hanging="426"/>
        <w:jc w:val="both"/>
        <w:rPr>
          <w:sz w:val="22"/>
          <w:szCs w:val="22"/>
        </w:rPr>
      </w:pPr>
      <w:r w:rsidRPr="00D31912">
        <w:rPr>
          <w:sz w:val="22"/>
          <w:szCs w:val="22"/>
        </w:rPr>
        <w:t xml:space="preserve">Влияние нитратов и нитритов, содержащихся в кормах, на здоровье животных и использование питательных веществ; </w:t>
      </w:r>
    </w:p>
    <w:p w:rsidR="00D31912" w:rsidRPr="00D31912" w:rsidRDefault="00D31912" w:rsidP="00C5122B">
      <w:pPr>
        <w:pStyle w:val="ab"/>
        <w:numPr>
          <w:ilvl w:val="0"/>
          <w:numId w:val="38"/>
        </w:numPr>
        <w:ind w:left="426" w:hanging="426"/>
        <w:jc w:val="both"/>
        <w:rPr>
          <w:sz w:val="22"/>
          <w:szCs w:val="22"/>
        </w:rPr>
      </w:pPr>
      <w:r w:rsidRPr="00D31912">
        <w:rPr>
          <w:sz w:val="22"/>
          <w:szCs w:val="22"/>
        </w:rPr>
        <w:t>Незаменимые и «критические» аминокислоты. Их источники;</w:t>
      </w:r>
    </w:p>
    <w:p w:rsidR="00D31912" w:rsidRPr="00D31912" w:rsidRDefault="00D31912" w:rsidP="00C5122B">
      <w:pPr>
        <w:pStyle w:val="ab"/>
        <w:numPr>
          <w:ilvl w:val="0"/>
          <w:numId w:val="38"/>
        </w:numPr>
        <w:ind w:left="426" w:hanging="426"/>
        <w:jc w:val="both"/>
        <w:rPr>
          <w:sz w:val="22"/>
          <w:szCs w:val="22"/>
        </w:rPr>
      </w:pPr>
      <w:r w:rsidRPr="00D31912">
        <w:rPr>
          <w:sz w:val="22"/>
          <w:szCs w:val="22"/>
        </w:rPr>
        <w:t>Влияние условий хранения сена на его качество и питательность;</w:t>
      </w:r>
    </w:p>
    <w:p w:rsidR="00D31912" w:rsidRPr="00D31912" w:rsidRDefault="00D31912" w:rsidP="00C5122B">
      <w:pPr>
        <w:pStyle w:val="ab"/>
        <w:numPr>
          <w:ilvl w:val="0"/>
          <w:numId w:val="38"/>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пойменного луга, сено луговое злаковое, травяная мука клеверная, сенаж люцерновый, силос разнотравный, турнепс, зерно овса, шрот льняной, меласса из свеклы.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ind w:hanging="720"/>
        <w:jc w:val="right"/>
        <w:rPr>
          <w:b/>
          <w:sz w:val="22"/>
          <w:szCs w:val="22"/>
        </w:rPr>
      </w:pPr>
    </w:p>
    <w:p w:rsidR="00D31912" w:rsidRPr="00D31912" w:rsidRDefault="00D31912" w:rsidP="00D31912">
      <w:pPr>
        <w:pStyle w:val="ab"/>
        <w:ind w:hanging="720"/>
        <w:jc w:val="right"/>
        <w:rPr>
          <w:b/>
          <w:sz w:val="22"/>
          <w:szCs w:val="22"/>
        </w:rPr>
      </w:pPr>
      <w:r w:rsidRPr="00D31912">
        <w:rPr>
          <w:b/>
          <w:sz w:val="22"/>
          <w:szCs w:val="22"/>
        </w:rPr>
        <w:t>Вариант 19</w:t>
      </w:r>
    </w:p>
    <w:p w:rsidR="00D31912" w:rsidRPr="00D31912" w:rsidRDefault="00D31912" w:rsidP="00C5122B">
      <w:pPr>
        <w:pStyle w:val="ab"/>
        <w:numPr>
          <w:ilvl w:val="0"/>
          <w:numId w:val="39"/>
        </w:numPr>
        <w:ind w:left="426" w:hanging="426"/>
        <w:jc w:val="both"/>
        <w:rPr>
          <w:sz w:val="22"/>
          <w:szCs w:val="22"/>
        </w:rPr>
      </w:pPr>
      <w:r w:rsidRPr="00D31912">
        <w:rPr>
          <w:sz w:val="22"/>
          <w:szCs w:val="22"/>
        </w:rPr>
        <w:t xml:space="preserve">Основные различия в составе протеинов кормов растительного и животного происхождения; </w:t>
      </w:r>
    </w:p>
    <w:p w:rsidR="00D31912" w:rsidRPr="00D31912" w:rsidRDefault="00D31912" w:rsidP="00C5122B">
      <w:pPr>
        <w:pStyle w:val="ab"/>
        <w:numPr>
          <w:ilvl w:val="0"/>
          <w:numId w:val="39"/>
        </w:numPr>
        <w:ind w:left="426" w:hanging="426"/>
        <w:jc w:val="both"/>
        <w:rPr>
          <w:sz w:val="22"/>
          <w:szCs w:val="22"/>
        </w:rPr>
      </w:pPr>
      <w:r w:rsidRPr="00D31912">
        <w:rPr>
          <w:sz w:val="22"/>
          <w:szCs w:val="22"/>
        </w:rPr>
        <w:t>Характеристика жирорастворимых витаминов;</w:t>
      </w:r>
    </w:p>
    <w:p w:rsidR="00D31912" w:rsidRPr="00D31912" w:rsidRDefault="00D31912" w:rsidP="00C5122B">
      <w:pPr>
        <w:pStyle w:val="ab"/>
        <w:numPr>
          <w:ilvl w:val="0"/>
          <w:numId w:val="39"/>
        </w:numPr>
        <w:ind w:left="426" w:hanging="426"/>
        <w:jc w:val="both"/>
        <w:rPr>
          <w:sz w:val="22"/>
          <w:szCs w:val="22"/>
        </w:rPr>
      </w:pPr>
      <w:r w:rsidRPr="00D31912">
        <w:rPr>
          <w:sz w:val="22"/>
          <w:szCs w:val="22"/>
        </w:rPr>
        <w:t>Кормовые дрожжи в кормлении животных и птицы;</w:t>
      </w:r>
    </w:p>
    <w:p w:rsidR="00D31912" w:rsidRPr="00D31912" w:rsidRDefault="00D31912" w:rsidP="00C5122B">
      <w:pPr>
        <w:pStyle w:val="ab"/>
        <w:numPr>
          <w:ilvl w:val="0"/>
          <w:numId w:val="39"/>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отава лугового пастбища, трава клевера, сено злаково-разнотравное, сенаж злаково-бобовый, силос горохо-вико-овсяный, зерно ячменя, жмых рапсовый, молоко коровье цельное.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t>Вариант 20</w:t>
      </w:r>
    </w:p>
    <w:p w:rsidR="00D31912" w:rsidRPr="00D31912" w:rsidRDefault="00D31912" w:rsidP="00C5122B">
      <w:pPr>
        <w:pStyle w:val="ab"/>
        <w:numPr>
          <w:ilvl w:val="0"/>
          <w:numId w:val="40"/>
        </w:numPr>
        <w:ind w:left="426" w:hanging="426"/>
        <w:jc w:val="both"/>
        <w:rPr>
          <w:sz w:val="22"/>
          <w:szCs w:val="22"/>
        </w:rPr>
      </w:pPr>
      <w:r w:rsidRPr="00D31912">
        <w:rPr>
          <w:sz w:val="22"/>
          <w:szCs w:val="22"/>
        </w:rPr>
        <w:t xml:space="preserve">Биологическая ценность протеина; </w:t>
      </w:r>
    </w:p>
    <w:p w:rsidR="00D31912" w:rsidRPr="00D31912" w:rsidRDefault="00D31912" w:rsidP="00C5122B">
      <w:pPr>
        <w:pStyle w:val="ab"/>
        <w:numPr>
          <w:ilvl w:val="0"/>
          <w:numId w:val="40"/>
        </w:numPr>
        <w:ind w:left="426" w:hanging="426"/>
        <w:jc w:val="both"/>
        <w:rPr>
          <w:sz w:val="22"/>
          <w:szCs w:val="22"/>
        </w:rPr>
      </w:pPr>
      <w:r w:rsidRPr="00D31912">
        <w:rPr>
          <w:sz w:val="22"/>
          <w:szCs w:val="22"/>
        </w:rPr>
        <w:t>Контроль полноценности кормления сельскохозяйственных животных и птицы;</w:t>
      </w:r>
    </w:p>
    <w:p w:rsidR="00D31912" w:rsidRPr="00D31912" w:rsidRDefault="00D31912" w:rsidP="00C5122B">
      <w:pPr>
        <w:pStyle w:val="ab"/>
        <w:numPr>
          <w:ilvl w:val="0"/>
          <w:numId w:val="40"/>
        </w:numPr>
        <w:ind w:left="426" w:hanging="426"/>
        <w:jc w:val="both"/>
        <w:rPr>
          <w:sz w:val="22"/>
          <w:szCs w:val="22"/>
        </w:rPr>
      </w:pPr>
      <w:r w:rsidRPr="00D31912">
        <w:rPr>
          <w:sz w:val="22"/>
          <w:szCs w:val="22"/>
        </w:rPr>
        <w:t>Корнеклубнеплоды и бахчевые. Состав, питательность и рациональное использование в кормлении животных;</w:t>
      </w:r>
    </w:p>
    <w:p w:rsidR="00D31912" w:rsidRPr="00D31912" w:rsidRDefault="00D31912" w:rsidP="00C5122B">
      <w:pPr>
        <w:pStyle w:val="ab"/>
        <w:numPr>
          <w:ilvl w:val="0"/>
          <w:numId w:val="40"/>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кукурузы молочной спелости, трава сурепицы, сено клеверное, солома овсяная, сенаж тимофеечно-клеверный, силос кукурузный, зерно просо, жмых рапсовый, барда ячменная свежая.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t>Вариант 21</w:t>
      </w:r>
    </w:p>
    <w:p w:rsidR="00D31912" w:rsidRPr="00D31912" w:rsidRDefault="00D31912" w:rsidP="00C5122B">
      <w:pPr>
        <w:pStyle w:val="ab"/>
        <w:numPr>
          <w:ilvl w:val="0"/>
          <w:numId w:val="41"/>
        </w:numPr>
        <w:ind w:left="426" w:hanging="426"/>
        <w:jc w:val="both"/>
        <w:rPr>
          <w:sz w:val="22"/>
          <w:szCs w:val="22"/>
        </w:rPr>
      </w:pPr>
      <w:r w:rsidRPr="00D31912">
        <w:rPr>
          <w:sz w:val="22"/>
          <w:szCs w:val="22"/>
        </w:rPr>
        <w:t xml:space="preserve">Методика определения овсяной кормовой единицы; </w:t>
      </w:r>
    </w:p>
    <w:p w:rsidR="00D31912" w:rsidRPr="00D31912" w:rsidRDefault="00D31912" w:rsidP="00C5122B">
      <w:pPr>
        <w:pStyle w:val="ab"/>
        <w:numPr>
          <w:ilvl w:val="0"/>
          <w:numId w:val="41"/>
        </w:numPr>
        <w:ind w:left="426" w:hanging="426"/>
        <w:jc w:val="both"/>
        <w:rPr>
          <w:sz w:val="22"/>
          <w:szCs w:val="22"/>
        </w:rPr>
      </w:pPr>
      <w:r w:rsidRPr="00D31912">
        <w:rPr>
          <w:sz w:val="22"/>
          <w:szCs w:val="22"/>
        </w:rPr>
        <w:t>Классификация витаминов. Роль витаминов в организме животных;</w:t>
      </w:r>
    </w:p>
    <w:p w:rsidR="00D31912" w:rsidRPr="00D31912" w:rsidRDefault="00D31912" w:rsidP="00C5122B">
      <w:pPr>
        <w:pStyle w:val="ab"/>
        <w:numPr>
          <w:ilvl w:val="0"/>
          <w:numId w:val="41"/>
        </w:numPr>
        <w:ind w:left="426" w:hanging="426"/>
        <w:jc w:val="both"/>
        <w:rPr>
          <w:sz w:val="22"/>
          <w:szCs w:val="22"/>
        </w:rPr>
      </w:pPr>
      <w:r w:rsidRPr="00D31912">
        <w:rPr>
          <w:sz w:val="22"/>
          <w:szCs w:val="22"/>
        </w:rPr>
        <w:t>Факторы, влияющие на состав и питательность кормов;</w:t>
      </w:r>
    </w:p>
    <w:p w:rsidR="00D31912" w:rsidRPr="00D31912" w:rsidRDefault="00D31912" w:rsidP="00C5122B">
      <w:pPr>
        <w:pStyle w:val="ab"/>
        <w:numPr>
          <w:ilvl w:val="0"/>
          <w:numId w:val="41"/>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овсяницы луговой, трава культурного пастбища, сено тимофеечное, травяная мука вико-овсяная, сенаж, многолетних злаковых, силос горохо-овсяный, зерно рапса кормового, шрот подсолнечный, дрожжи кормовые.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C5122B"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C5122B"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D31912" w:rsidRPr="00D31912" w:rsidRDefault="00D31912" w:rsidP="00D31912">
      <w:pPr>
        <w:pStyle w:val="ab"/>
        <w:ind w:hanging="720"/>
        <w:jc w:val="right"/>
        <w:rPr>
          <w:b/>
          <w:sz w:val="22"/>
          <w:szCs w:val="22"/>
        </w:rPr>
      </w:pPr>
      <w:r w:rsidRPr="00D31912">
        <w:rPr>
          <w:b/>
          <w:sz w:val="22"/>
          <w:szCs w:val="22"/>
        </w:rPr>
        <w:lastRenderedPageBreak/>
        <w:t>Вариант 22</w:t>
      </w:r>
    </w:p>
    <w:p w:rsidR="00D31912" w:rsidRPr="00D31912" w:rsidRDefault="00D31912" w:rsidP="00C5122B">
      <w:pPr>
        <w:pStyle w:val="ab"/>
        <w:numPr>
          <w:ilvl w:val="0"/>
          <w:numId w:val="42"/>
        </w:numPr>
        <w:ind w:left="426" w:hanging="426"/>
        <w:jc w:val="both"/>
        <w:rPr>
          <w:sz w:val="22"/>
          <w:szCs w:val="22"/>
        </w:rPr>
      </w:pPr>
      <w:r w:rsidRPr="00D31912">
        <w:rPr>
          <w:sz w:val="22"/>
          <w:szCs w:val="22"/>
        </w:rPr>
        <w:t xml:space="preserve">Основные методы изучения баланса веществ и энергии; </w:t>
      </w:r>
    </w:p>
    <w:p w:rsidR="00D31912" w:rsidRPr="00D31912" w:rsidRDefault="00D31912" w:rsidP="00C5122B">
      <w:pPr>
        <w:pStyle w:val="ab"/>
        <w:numPr>
          <w:ilvl w:val="0"/>
          <w:numId w:val="42"/>
        </w:numPr>
        <w:ind w:left="426" w:hanging="426"/>
        <w:jc w:val="both"/>
        <w:rPr>
          <w:sz w:val="22"/>
          <w:szCs w:val="22"/>
        </w:rPr>
      </w:pPr>
      <w:r w:rsidRPr="00D31912">
        <w:rPr>
          <w:sz w:val="22"/>
          <w:szCs w:val="22"/>
        </w:rPr>
        <w:t>Роль важнейших микроэлементов в питании животных и птицы;</w:t>
      </w:r>
    </w:p>
    <w:p w:rsidR="00D31912" w:rsidRPr="00D31912" w:rsidRDefault="00D31912" w:rsidP="00C5122B">
      <w:pPr>
        <w:pStyle w:val="ab"/>
        <w:numPr>
          <w:ilvl w:val="0"/>
          <w:numId w:val="42"/>
        </w:numPr>
        <w:ind w:left="426" w:hanging="426"/>
        <w:jc w:val="both"/>
        <w:rPr>
          <w:sz w:val="22"/>
          <w:szCs w:val="22"/>
        </w:rPr>
      </w:pPr>
      <w:r w:rsidRPr="00D31912">
        <w:rPr>
          <w:sz w:val="22"/>
          <w:szCs w:val="22"/>
        </w:rPr>
        <w:t>Корма животного происхождения, Состав, питательность и рациональное использование в кормлении животных;</w:t>
      </w:r>
    </w:p>
    <w:p w:rsidR="00D31912" w:rsidRPr="00D31912" w:rsidRDefault="00D31912" w:rsidP="00C5122B">
      <w:pPr>
        <w:pStyle w:val="ab"/>
        <w:numPr>
          <w:ilvl w:val="0"/>
          <w:numId w:val="42"/>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злаково-разнотравного пастбища, трава люцерны (цветение), сено тимофеечно-клеверное, сенаж люцерновый, силос кукурузный, зерно тритикале, мука рыбная.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Default="00712981" w:rsidP="00D31912">
      <w:pPr>
        <w:pStyle w:val="ab"/>
        <w:jc w:val="right"/>
        <w:rPr>
          <w:b/>
          <w:sz w:val="22"/>
          <w:szCs w:val="22"/>
        </w:rPr>
      </w:pPr>
    </w:p>
    <w:p w:rsidR="00D31912" w:rsidRPr="00D31912" w:rsidRDefault="00D31912" w:rsidP="00D31912">
      <w:pPr>
        <w:pStyle w:val="ab"/>
        <w:jc w:val="right"/>
        <w:rPr>
          <w:b/>
          <w:sz w:val="22"/>
          <w:szCs w:val="22"/>
        </w:rPr>
      </w:pPr>
      <w:r w:rsidRPr="00D31912">
        <w:rPr>
          <w:b/>
          <w:sz w:val="22"/>
          <w:szCs w:val="22"/>
        </w:rPr>
        <w:t>Вариант 23</w:t>
      </w:r>
    </w:p>
    <w:p w:rsidR="00D31912" w:rsidRPr="00D31912" w:rsidRDefault="00D31912" w:rsidP="00C5122B">
      <w:pPr>
        <w:pStyle w:val="ab"/>
        <w:numPr>
          <w:ilvl w:val="0"/>
          <w:numId w:val="43"/>
        </w:numPr>
        <w:ind w:left="426" w:hanging="426"/>
        <w:jc w:val="both"/>
        <w:rPr>
          <w:sz w:val="22"/>
          <w:szCs w:val="22"/>
        </w:rPr>
      </w:pPr>
      <w:r w:rsidRPr="00D31912">
        <w:rPr>
          <w:sz w:val="22"/>
          <w:szCs w:val="22"/>
        </w:rPr>
        <w:t xml:space="preserve">Основные показатели, по которым нормируют рационы для крупного рогатого скота, свиней и птицы; </w:t>
      </w:r>
    </w:p>
    <w:p w:rsidR="00D31912" w:rsidRPr="00D31912" w:rsidRDefault="00D31912" w:rsidP="00C5122B">
      <w:pPr>
        <w:pStyle w:val="ab"/>
        <w:numPr>
          <w:ilvl w:val="0"/>
          <w:numId w:val="43"/>
        </w:numPr>
        <w:ind w:left="426" w:hanging="426"/>
        <w:jc w:val="both"/>
        <w:rPr>
          <w:sz w:val="22"/>
          <w:szCs w:val="22"/>
        </w:rPr>
      </w:pPr>
      <w:r w:rsidRPr="00D31912">
        <w:rPr>
          <w:sz w:val="22"/>
          <w:szCs w:val="22"/>
        </w:rPr>
        <w:t>Профилактика нарушения обмена веществ высокопродуктивных коров, связанная с минеральным питанием;</w:t>
      </w:r>
    </w:p>
    <w:p w:rsidR="00D31912" w:rsidRPr="00D31912" w:rsidRDefault="00D31912" w:rsidP="00C5122B">
      <w:pPr>
        <w:pStyle w:val="ab"/>
        <w:numPr>
          <w:ilvl w:val="0"/>
          <w:numId w:val="43"/>
        </w:numPr>
        <w:ind w:left="426" w:hanging="426"/>
        <w:jc w:val="both"/>
        <w:rPr>
          <w:sz w:val="22"/>
          <w:szCs w:val="22"/>
        </w:rPr>
      </w:pPr>
      <w:r w:rsidRPr="00D31912">
        <w:rPr>
          <w:sz w:val="22"/>
          <w:szCs w:val="22"/>
        </w:rPr>
        <w:t>Способы подготовки зернового корма к скармливанию;</w:t>
      </w:r>
    </w:p>
    <w:p w:rsidR="00D31912" w:rsidRPr="00D31912" w:rsidRDefault="00D31912" w:rsidP="00C5122B">
      <w:pPr>
        <w:pStyle w:val="ab"/>
        <w:numPr>
          <w:ilvl w:val="0"/>
          <w:numId w:val="43"/>
        </w:numPr>
        <w:ind w:left="426" w:hanging="426"/>
        <w:jc w:val="both"/>
        <w:rPr>
          <w:color w:val="000000"/>
          <w:sz w:val="22"/>
          <w:szCs w:val="22"/>
        </w:rPr>
      </w:pPr>
      <w:r w:rsidRPr="00D31912">
        <w:rPr>
          <w:sz w:val="22"/>
          <w:szCs w:val="22"/>
        </w:rPr>
        <w:t xml:space="preserve">Используя справочные данные, проведите сравнительную оценку химического состава следующих кормов: трава клеверо-тимофеечного пастбища, сено заливного луга, сенаж горохо-овсяный, силос кукурузный,  свекла кормовая, зерно гороха, барда ржаная сушеная. </w:t>
      </w:r>
      <w:r w:rsidRPr="00D31912">
        <w:rPr>
          <w:color w:val="000000"/>
          <w:sz w:val="22"/>
          <w:szCs w:val="22"/>
        </w:rPr>
        <w:t>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C5122B">
        <w:tc>
          <w:tcPr>
            <w:tcW w:w="790" w:type="pct"/>
            <w:vMerge w:val="restart"/>
            <w:vAlign w:val="center"/>
          </w:tcPr>
          <w:p w:rsidR="00D31912" w:rsidRPr="00D31912" w:rsidRDefault="00D31912" w:rsidP="00D31912">
            <w:pPr>
              <w:pStyle w:val="ab"/>
              <w:ind w:left="0"/>
              <w:jc w:val="center"/>
              <w:rPr>
                <w:color w:val="000000"/>
                <w:sz w:val="22"/>
                <w:szCs w:val="22"/>
              </w:rPr>
            </w:pPr>
            <w:r w:rsidRPr="00D31912">
              <w:rPr>
                <w:color w:val="000000"/>
                <w:sz w:val="22"/>
                <w:szCs w:val="22"/>
              </w:rPr>
              <w:t>Вид корма</w:t>
            </w:r>
          </w:p>
        </w:tc>
        <w:tc>
          <w:tcPr>
            <w:tcW w:w="4210" w:type="pct"/>
            <w:gridSpan w:val="8"/>
          </w:tcPr>
          <w:p w:rsidR="00D31912" w:rsidRPr="00D31912" w:rsidRDefault="00D31912" w:rsidP="00D31912">
            <w:pPr>
              <w:pStyle w:val="ab"/>
              <w:ind w:left="0"/>
              <w:jc w:val="center"/>
              <w:rPr>
                <w:color w:val="000000"/>
                <w:sz w:val="22"/>
                <w:szCs w:val="22"/>
              </w:rPr>
            </w:pPr>
            <w:r w:rsidRPr="00D31912">
              <w:rPr>
                <w:color w:val="000000"/>
                <w:sz w:val="22"/>
                <w:szCs w:val="22"/>
              </w:rPr>
              <w:t>В 1 кг корма содержится, г</w:t>
            </w:r>
          </w:p>
        </w:tc>
      </w:tr>
      <w:tr w:rsidR="00D31912" w:rsidRPr="00D31912" w:rsidTr="00C5122B">
        <w:trPr>
          <w:trHeight w:val="671"/>
        </w:trPr>
        <w:tc>
          <w:tcPr>
            <w:tcW w:w="790" w:type="pct"/>
            <w:vMerge/>
          </w:tcPr>
          <w:p w:rsidR="00D31912" w:rsidRPr="00D31912" w:rsidRDefault="00D31912" w:rsidP="00D31912">
            <w:pPr>
              <w:pStyle w:val="ab"/>
              <w:ind w:left="0"/>
              <w:jc w:val="center"/>
              <w:rPr>
                <w:color w:val="000000"/>
                <w:sz w:val="22"/>
                <w:szCs w:val="22"/>
              </w:rPr>
            </w:pPr>
          </w:p>
        </w:tc>
        <w:tc>
          <w:tcPr>
            <w:tcW w:w="61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обменная энергия</w:t>
            </w:r>
          </w:p>
        </w:tc>
        <w:tc>
          <w:tcPr>
            <w:tcW w:w="625"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сухое</w:t>
            </w:r>
          </w:p>
          <w:p w:rsidR="00D31912" w:rsidRPr="00D31912" w:rsidRDefault="00D31912" w:rsidP="00D31912">
            <w:pPr>
              <w:pStyle w:val="ab"/>
              <w:ind w:left="0"/>
              <w:jc w:val="center"/>
              <w:rPr>
                <w:color w:val="000000"/>
                <w:sz w:val="22"/>
                <w:szCs w:val="22"/>
              </w:rPr>
            </w:pPr>
            <w:r w:rsidRPr="00D31912">
              <w:rPr>
                <w:color w:val="000000"/>
                <w:sz w:val="22"/>
                <w:szCs w:val="22"/>
              </w:rPr>
              <w:t>вещество</w:t>
            </w:r>
          </w:p>
        </w:tc>
        <w:tc>
          <w:tcPr>
            <w:tcW w:w="70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протеин</w:t>
            </w:r>
          </w:p>
        </w:tc>
        <w:tc>
          <w:tcPr>
            <w:tcW w:w="468"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сырой жир</w:t>
            </w:r>
          </w:p>
        </w:tc>
        <w:tc>
          <w:tcPr>
            <w:tcW w:w="704"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сырая клетчатка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БЭВ</w:t>
            </w:r>
          </w:p>
        </w:tc>
        <w:tc>
          <w:tcPr>
            <w:tcW w:w="313"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Са</w:t>
            </w:r>
          </w:p>
        </w:tc>
        <w:tc>
          <w:tcPr>
            <w:tcW w:w="391" w:type="pct"/>
            <w:vAlign w:val="center"/>
          </w:tcPr>
          <w:p w:rsidR="00D31912" w:rsidRPr="00D31912" w:rsidRDefault="00D31912" w:rsidP="00D31912">
            <w:pPr>
              <w:pStyle w:val="ab"/>
              <w:ind w:left="0"/>
              <w:jc w:val="center"/>
              <w:rPr>
                <w:color w:val="000000"/>
                <w:sz w:val="22"/>
                <w:szCs w:val="22"/>
              </w:rPr>
            </w:pPr>
            <w:r w:rsidRPr="00D31912">
              <w:rPr>
                <w:color w:val="000000"/>
                <w:sz w:val="22"/>
                <w:szCs w:val="22"/>
              </w:rPr>
              <w:t>Р</w:t>
            </w:r>
          </w:p>
        </w:tc>
      </w:tr>
      <w:tr w:rsidR="00D31912" w:rsidRPr="00D31912" w:rsidTr="00C5122B">
        <w:tc>
          <w:tcPr>
            <w:tcW w:w="790" w:type="pct"/>
          </w:tcPr>
          <w:p w:rsidR="00D31912" w:rsidRPr="00D31912" w:rsidRDefault="00D31912" w:rsidP="00D31912">
            <w:pPr>
              <w:pStyle w:val="ab"/>
              <w:ind w:left="0"/>
              <w:jc w:val="both"/>
              <w:rPr>
                <w:color w:val="000000"/>
                <w:sz w:val="22"/>
                <w:szCs w:val="22"/>
              </w:rPr>
            </w:pPr>
          </w:p>
        </w:tc>
        <w:tc>
          <w:tcPr>
            <w:tcW w:w="614" w:type="pct"/>
          </w:tcPr>
          <w:p w:rsidR="00D31912" w:rsidRPr="00D31912" w:rsidRDefault="00D31912" w:rsidP="00D31912">
            <w:pPr>
              <w:pStyle w:val="ab"/>
              <w:ind w:left="0"/>
              <w:jc w:val="both"/>
              <w:rPr>
                <w:color w:val="000000"/>
                <w:sz w:val="22"/>
                <w:szCs w:val="22"/>
              </w:rPr>
            </w:pPr>
          </w:p>
        </w:tc>
        <w:tc>
          <w:tcPr>
            <w:tcW w:w="625" w:type="pct"/>
          </w:tcPr>
          <w:p w:rsidR="00D31912" w:rsidRPr="00D31912" w:rsidRDefault="00D31912" w:rsidP="00D31912">
            <w:pPr>
              <w:pStyle w:val="ab"/>
              <w:ind w:left="0"/>
              <w:jc w:val="both"/>
              <w:rPr>
                <w:color w:val="000000"/>
                <w:sz w:val="22"/>
                <w:szCs w:val="22"/>
              </w:rPr>
            </w:pPr>
          </w:p>
        </w:tc>
        <w:tc>
          <w:tcPr>
            <w:tcW w:w="703" w:type="pct"/>
          </w:tcPr>
          <w:p w:rsidR="00D31912" w:rsidRPr="00D31912" w:rsidRDefault="00D31912" w:rsidP="00D31912">
            <w:pPr>
              <w:pStyle w:val="ab"/>
              <w:ind w:left="0"/>
              <w:jc w:val="both"/>
              <w:rPr>
                <w:color w:val="000000"/>
                <w:sz w:val="22"/>
                <w:szCs w:val="22"/>
              </w:rPr>
            </w:pPr>
          </w:p>
        </w:tc>
        <w:tc>
          <w:tcPr>
            <w:tcW w:w="468" w:type="pct"/>
          </w:tcPr>
          <w:p w:rsidR="00D31912" w:rsidRPr="00D31912" w:rsidRDefault="00D31912" w:rsidP="00D31912">
            <w:pPr>
              <w:pStyle w:val="ab"/>
              <w:ind w:left="0"/>
              <w:jc w:val="both"/>
              <w:rPr>
                <w:color w:val="000000"/>
                <w:sz w:val="22"/>
                <w:szCs w:val="22"/>
              </w:rPr>
            </w:pPr>
          </w:p>
        </w:tc>
        <w:tc>
          <w:tcPr>
            <w:tcW w:w="704"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c>
          <w:tcPr>
            <w:tcW w:w="313" w:type="pct"/>
          </w:tcPr>
          <w:p w:rsidR="00D31912" w:rsidRPr="00D31912" w:rsidRDefault="00D31912" w:rsidP="00D31912">
            <w:pPr>
              <w:pStyle w:val="ab"/>
              <w:ind w:left="0"/>
              <w:jc w:val="both"/>
              <w:rPr>
                <w:color w:val="000000"/>
                <w:sz w:val="22"/>
                <w:szCs w:val="22"/>
              </w:rPr>
            </w:pPr>
          </w:p>
        </w:tc>
        <w:tc>
          <w:tcPr>
            <w:tcW w:w="391" w:type="pct"/>
          </w:tcPr>
          <w:p w:rsidR="00D31912" w:rsidRPr="00D31912" w:rsidRDefault="00D31912" w:rsidP="00D31912">
            <w:pPr>
              <w:pStyle w:val="ab"/>
              <w:ind w:left="0"/>
              <w:jc w:val="both"/>
              <w:rPr>
                <w:color w:val="000000"/>
                <w:sz w:val="22"/>
                <w:szCs w:val="22"/>
              </w:rPr>
            </w:pPr>
          </w:p>
        </w:tc>
      </w:tr>
    </w:tbl>
    <w:p w:rsidR="00712981" w:rsidRPr="00622A79" w:rsidRDefault="00712981" w:rsidP="00D31912">
      <w:pPr>
        <w:pStyle w:val="ab"/>
        <w:jc w:val="right"/>
        <w:rPr>
          <w:b/>
          <w:sz w:val="16"/>
          <w:szCs w:val="16"/>
        </w:rPr>
      </w:pPr>
    </w:p>
    <w:p w:rsidR="00D31912" w:rsidRPr="00D31912" w:rsidRDefault="00D31912" w:rsidP="00D31912">
      <w:pPr>
        <w:pStyle w:val="ab"/>
        <w:jc w:val="right"/>
        <w:rPr>
          <w:b/>
          <w:sz w:val="22"/>
          <w:szCs w:val="22"/>
        </w:rPr>
      </w:pPr>
      <w:r w:rsidRPr="00D31912">
        <w:rPr>
          <w:b/>
          <w:sz w:val="22"/>
          <w:szCs w:val="22"/>
        </w:rPr>
        <w:t>Вариант 24</w:t>
      </w:r>
    </w:p>
    <w:p w:rsidR="00D31912" w:rsidRPr="00D31912" w:rsidRDefault="00D31912" w:rsidP="00C5122B">
      <w:pPr>
        <w:pStyle w:val="ab"/>
        <w:numPr>
          <w:ilvl w:val="0"/>
          <w:numId w:val="44"/>
        </w:numPr>
        <w:ind w:left="426" w:hanging="426"/>
        <w:jc w:val="both"/>
        <w:rPr>
          <w:sz w:val="22"/>
          <w:szCs w:val="22"/>
        </w:rPr>
      </w:pPr>
      <w:r w:rsidRPr="00D31912">
        <w:rPr>
          <w:sz w:val="22"/>
          <w:szCs w:val="22"/>
        </w:rPr>
        <w:t xml:space="preserve">Основные этапы развития учения о кормлении животных; </w:t>
      </w:r>
    </w:p>
    <w:p w:rsidR="00D31912" w:rsidRPr="00D31912" w:rsidRDefault="00D31912" w:rsidP="00C5122B">
      <w:pPr>
        <w:pStyle w:val="ab"/>
        <w:numPr>
          <w:ilvl w:val="0"/>
          <w:numId w:val="44"/>
        </w:numPr>
        <w:ind w:left="426" w:hanging="426"/>
        <w:jc w:val="both"/>
        <w:rPr>
          <w:sz w:val="22"/>
          <w:szCs w:val="22"/>
        </w:rPr>
      </w:pPr>
      <w:r w:rsidRPr="00D31912">
        <w:rPr>
          <w:sz w:val="22"/>
          <w:szCs w:val="22"/>
        </w:rPr>
        <w:t>Нарушения обмена веществ свиней, связанные с неправильным кормлением;</w:t>
      </w:r>
    </w:p>
    <w:p w:rsidR="00D31912" w:rsidRPr="00D31912" w:rsidRDefault="00D31912" w:rsidP="00C5122B">
      <w:pPr>
        <w:pStyle w:val="ab"/>
        <w:numPr>
          <w:ilvl w:val="0"/>
          <w:numId w:val="44"/>
        </w:numPr>
        <w:ind w:left="426" w:hanging="426"/>
        <w:jc w:val="both"/>
        <w:rPr>
          <w:sz w:val="22"/>
          <w:szCs w:val="22"/>
        </w:rPr>
      </w:pPr>
      <w:r w:rsidRPr="00D31912">
        <w:rPr>
          <w:sz w:val="22"/>
          <w:szCs w:val="22"/>
        </w:rPr>
        <w:t>Концентрированные корма. Классификация, состав, питательность;</w:t>
      </w:r>
    </w:p>
    <w:p w:rsidR="00D31912" w:rsidRPr="00D31912" w:rsidRDefault="00D31912" w:rsidP="00C5122B">
      <w:pPr>
        <w:pStyle w:val="ab"/>
        <w:numPr>
          <w:ilvl w:val="0"/>
          <w:numId w:val="44"/>
        </w:numPr>
        <w:ind w:left="426" w:hanging="426"/>
        <w:jc w:val="both"/>
        <w:rPr>
          <w:sz w:val="22"/>
          <w:szCs w:val="22"/>
        </w:rPr>
      </w:pPr>
      <w:r w:rsidRPr="00D31912">
        <w:rPr>
          <w:sz w:val="22"/>
          <w:szCs w:val="22"/>
        </w:rPr>
        <w:t>Используя справочные данные, проведите сравнительную оценку химического состава следующих кормов: трава клевера красного (бутонизация), сено эспарцетовое, травяная мука вико-овсяная, солома пшеничная яровая, сенаж злаково-бобовый, силос подсолнечный, зерно овса, молоко цельное. 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2C0037">
        <w:tc>
          <w:tcPr>
            <w:tcW w:w="790" w:type="pct"/>
            <w:vMerge w:val="restart"/>
            <w:vAlign w:val="center"/>
          </w:tcPr>
          <w:p w:rsidR="00D31912" w:rsidRPr="00D31912" w:rsidRDefault="00D31912" w:rsidP="00D31912">
            <w:pPr>
              <w:pStyle w:val="ab"/>
              <w:ind w:left="0"/>
              <w:jc w:val="center"/>
              <w:rPr>
                <w:sz w:val="22"/>
                <w:szCs w:val="22"/>
              </w:rPr>
            </w:pPr>
            <w:r w:rsidRPr="00D31912">
              <w:rPr>
                <w:sz w:val="22"/>
                <w:szCs w:val="22"/>
              </w:rPr>
              <w:t>Вид корма</w:t>
            </w:r>
          </w:p>
        </w:tc>
        <w:tc>
          <w:tcPr>
            <w:tcW w:w="4210" w:type="pct"/>
            <w:gridSpan w:val="8"/>
          </w:tcPr>
          <w:p w:rsidR="00D31912" w:rsidRPr="00D31912" w:rsidRDefault="00D31912" w:rsidP="00D31912">
            <w:pPr>
              <w:pStyle w:val="ab"/>
              <w:ind w:left="0"/>
              <w:jc w:val="center"/>
              <w:rPr>
                <w:sz w:val="22"/>
                <w:szCs w:val="22"/>
              </w:rPr>
            </w:pPr>
            <w:r w:rsidRPr="00D31912">
              <w:rPr>
                <w:sz w:val="22"/>
                <w:szCs w:val="22"/>
              </w:rPr>
              <w:t>В 1 кг корма содержится, г</w:t>
            </w:r>
          </w:p>
        </w:tc>
      </w:tr>
      <w:tr w:rsidR="00D31912" w:rsidRPr="00D31912" w:rsidTr="002C0037">
        <w:trPr>
          <w:trHeight w:val="671"/>
        </w:trPr>
        <w:tc>
          <w:tcPr>
            <w:tcW w:w="790" w:type="pct"/>
            <w:vMerge/>
          </w:tcPr>
          <w:p w:rsidR="00D31912" w:rsidRPr="00D31912" w:rsidRDefault="00D31912" w:rsidP="00D31912">
            <w:pPr>
              <w:pStyle w:val="ab"/>
              <w:ind w:left="0"/>
              <w:jc w:val="center"/>
              <w:rPr>
                <w:sz w:val="22"/>
                <w:szCs w:val="22"/>
              </w:rPr>
            </w:pPr>
          </w:p>
        </w:tc>
        <w:tc>
          <w:tcPr>
            <w:tcW w:w="614" w:type="pct"/>
            <w:vAlign w:val="center"/>
          </w:tcPr>
          <w:p w:rsidR="00D31912" w:rsidRPr="00D31912" w:rsidRDefault="00D31912" w:rsidP="00D31912">
            <w:pPr>
              <w:pStyle w:val="ab"/>
              <w:ind w:left="0"/>
              <w:jc w:val="center"/>
              <w:rPr>
                <w:sz w:val="22"/>
                <w:szCs w:val="22"/>
              </w:rPr>
            </w:pPr>
            <w:r w:rsidRPr="00D31912">
              <w:rPr>
                <w:sz w:val="22"/>
                <w:szCs w:val="22"/>
              </w:rPr>
              <w:t>обменная энергия</w:t>
            </w:r>
          </w:p>
        </w:tc>
        <w:tc>
          <w:tcPr>
            <w:tcW w:w="625" w:type="pct"/>
            <w:vAlign w:val="center"/>
          </w:tcPr>
          <w:p w:rsidR="00D31912" w:rsidRPr="00D31912" w:rsidRDefault="00D31912" w:rsidP="00D31912">
            <w:pPr>
              <w:pStyle w:val="ab"/>
              <w:ind w:left="0"/>
              <w:jc w:val="center"/>
              <w:rPr>
                <w:sz w:val="22"/>
                <w:szCs w:val="22"/>
              </w:rPr>
            </w:pPr>
            <w:r w:rsidRPr="00D31912">
              <w:rPr>
                <w:sz w:val="22"/>
                <w:szCs w:val="22"/>
              </w:rPr>
              <w:t>сухое</w:t>
            </w:r>
          </w:p>
          <w:p w:rsidR="00D31912" w:rsidRPr="00D31912" w:rsidRDefault="00D31912" w:rsidP="00D31912">
            <w:pPr>
              <w:pStyle w:val="ab"/>
              <w:ind w:left="0"/>
              <w:jc w:val="center"/>
              <w:rPr>
                <w:sz w:val="22"/>
                <w:szCs w:val="22"/>
              </w:rPr>
            </w:pPr>
            <w:r w:rsidRPr="00D31912">
              <w:rPr>
                <w:sz w:val="22"/>
                <w:szCs w:val="22"/>
              </w:rPr>
              <w:t>вещество</w:t>
            </w:r>
          </w:p>
        </w:tc>
        <w:tc>
          <w:tcPr>
            <w:tcW w:w="703" w:type="pct"/>
            <w:vAlign w:val="center"/>
          </w:tcPr>
          <w:p w:rsidR="00D31912" w:rsidRPr="00D31912" w:rsidRDefault="00D31912" w:rsidP="00D31912">
            <w:pPr>
              <w:pStyle w:val="ab"/>
              <w:ind w:left="0"/>
              <w:jc w:val="center"/>
              <w:rPr>
                <w:sz w:val="22"/>
                <w:szCs w:val="22"/>
              </w:rPr>
            </w:pPr>
            <w:r w:rsidRPr="00D31912">
              <w:rPr>
                <w:sz w:val="22"/>
                <w:szCs w:val="22"/>
              </w:rPr>
              <w:t>сырой протеин</w:t>
            </w:r>
          </w:p>
        </w:tc>
        <w:tc>
          <w:tcPr>
            <w:tcW w:w="468" w:type="pct"/>
            <w:vAlign w:val="center"/>
          </w:tcPr>
          <w:p w:rsidR="00D31912" w:rsidRPr="00D31912" w:rsidRDefault="00D31912" w:rsidP="00D31912">
            <w:pPr>
              <w:pStyle w:val="ab"/>
              <w:ind w:left="0"/>
              <w:jc w:val="center"/>
              <w:rPr>
                <w:sz w:val="22"/>
                <w:szCs w:val="22"/>
              </w:rPr>
            </w:pPr>
            <w:r w:rsidRPr="00D31912">
              <w:rPr>
                <w:sz w:val="22"/>
                <w:szCs w:val="22"/>
              </w:rPr>
              <w:t>сырой жир</w:t>
            </w:r>
          </w:p>
        </w:tc>
        <w:tc>
          <w:tcPr>
            <w:tcW w:w="704" w:type="pct"/>
            <w:vAlign w:val="center"/>
          </w:tcPr>
          <w:p w:rsidR="00D31912" w:rsidRPr="00D31912" w:rsidRDefault="00D31912" w:rsidP="00D31912">
            <w:pPr>
              <w:pStyle w:val="ab"/>
              <w:ind w:left="0"/>
              <w:jc w:val="center"/>
              <w:rPr>
                <w:sz w:val="22"/>
                <w:szCs w:val="22"/>
              </w:rPr>
            </w:pPr>
            <w:r w:rsidRPr="00D31912">
              <w:rPr>
                <w:sz w:val="22"/>
                <w:szCs w:val="22"/>
              </w:rPr>
              <w:t>сырая клетчатка</w:t>
            </w:r>
          </w:p>
        </w:tc>
        <w:tc>
          <w:tcPr>
            <w:tcW w:w="391" w:type="pct"/>
            <w:vAlign w:val="center"/>
          </w:tcPr>
          <w:p w:rsidR="00D31912" w:rsidRPr="00D31912" w:rsidRDefault="00D31912" w:rsidP="00D31912">
            <w:pPr>
              <w:pStyle w:val="ab"/>
              <w:ind w:left="0"/>
              <w:jc w:val="center"/>
              <w:rPr>
                <w:sz w:val="22"/>
                <w:szCs w:val="22"/>
              </w:rPr>
            </w:pPr>
            <w:r w:rsidRPr="00D31912">
              <w:rPr>
                <w:sz w:val="22"/>
                <w:szCs w:val="22"/>
              </w:rPr>
              <w:t>БЭВ</w:t>
            </w:r>
          </w:p>
        </w:tc>
        <w:tc>
          <w:tcPr>
            <w:tcW w:w="313" w:type="pct"/>
            <w:vAlign w:val="center"/>
          </w:tcPr>
          <w:p w:rsidR="00D31912" w:rsidRPr="00D31912" w:rsidRDefault="00D31912" w:rsidP="00D31912">
            <w:pPr>
              <w:pStyle w:val="ab"/>
              <w:ind w:left="0"/>
              <w:jc w:val="center"/>
              <w:rPr>
                <w:sz w:val="22"/>
                <w:szCs w:val="22"/>
              </w:rPr>
            </w:pPr>
            <w:r w:rsidRPr="00D31912">
              <w:rPr>
                <w:sz w:val="22"/>
                <w:szCs w:val="22"/>
              </w:rPr>
              <w:t>Са</w:t>
            </w:r>
          </w:p>
        </w:tc>
        <w:tc>
          <w:tcPr>
            <w:tcW w:w="391" w:type="pct"/>
            <w:vAlign w:val="center"/>
          </w:tcPr>
          <w:p w:rsidR="00D31912" w:rsidRPr="00D31912" w:rsidRDefault="00D31912" w:rsidP="00D31912">
            <w:pPr>
              <w:pStyle w:val="ab"/>
              <w:ind w:left="0"/>
              <w:jc w:val="center"/>
              <w:rPr>
                <w:sz w:val="22"/>
                <w:szCs w:val="22"/>
              </w:rPr>
            </w:pPr>
            <w:r w:rsidRPr="00D31912">
              <w:rPr>
                <w:sz w:val="22"/>
                <w:szCs w:val="22"/>
              </w:rPr>
              <w:t>Р</w:t>
            </w:r>
          </w:p>
        </w:tc>
      </w:tr>
      <w:tr w:rsidR="00D31912" w:rsidRPr="00D31912" w:rsidTr="002C0037">
        <w:tc>
          <w:tcPr>
            <w:tcW w:w="790" w:type="pct"/>
          </w:tcPr>
          <w:p w:rsidR="00D31912" w:rsidRPr="00D31912" w:rsidRDefault="00D31912" w:rsidP="00D31912">
            <w:pPr>
              <w:pStyle w:val="ab"/>
              <w:ind w:left="0"/>
              <w:jc w:val="both"/>
              <w:rPr>
                <w:sz w:val="22"/>
                <w:szCs w:val="22"/>
              </w:rPr>
            </w:pPr>
          </w:p>
        </w:tc>
        <w:tc>
          <w:tcPr>
            <w:tcW w:w="614" w:type="pct"/>
          </w:tcPr>
          <w:p w:rsidR="00D31912" w:rsidRPr="00D31912" w:rsidRDefault="00D31912" w:rsidP="00D31912">
            <w:pPr>
              <w:pStyle w:val="ab"/>
              <w:ind w:left="0"/>
              <w:jc w:val="both"/>
              <w:rPr>
                <w:sz w:val="22"/>
                <w:szCs w:val="22"/>
              </w:rPr>
            </w:pPr>
          </w:p>
        </w:tc>
        <w:tc>
          <w:tcPr>
            <w:tcW w:w="625" w:type="pct"/>
          </w:tcPr>
          <w:p w:rsidR="00D31912" w:rsidRPr="00D31912" w:rsidRDefault="00D31912" w:rsidP="00D31912">
            <w:pPr>
              <w:pStyle w:val="ab"/>
              <w:ind w:left="0"/>
              <w:jc w:val="both"/>
              <w:rPr>
                <w:sz w:val="22"/>
                <w:szCs w:val="22"/>
              </w:rPr>
            </w:pPr>
          </w:p>
        </w:tc>
        <w:tc>
          <w:tcPr>
            <w:tcW w:w="703" w:type="pct"/>
          </w:tcPr>
          <w:p w:rsidR="00D31912" w:rsidRPr="00D31912" w:rsidRDefault="00D31912" w:rsidP="00D31912">
            <w:pPr>
              <w:pStyle w:val="ab"/>
              <w:ind w:left="0"/>
              <w:jc w:val="both"/>
              <w:rPr>
                <w:sz w:val="22"/>
                <w:szCs w:val="22"/>
              </w:rPr>
            </w:pPr>
          </w:p>
        </w:tc>
        <w:tc>
          <w:tcPr>
            <w:tcW w:w="468" w:type="pct"/>
          </w:tcPr>
          <w:p w:rsidR="00D31912" w:rsidRPr="00D31912" w:rsidRDefault="00D31912" w:rsidP="00D31912">
            <w:pPr>
              <w:pStyle w:val="ab"/>
              <w:ind w:left="0"/>
              <w:jc w:val="both"/>
              <w:rPr>
                <w:sz w:val="22"/>
                <w:szCs w:val="22"/>
              </w:rPr>
            </w:pPr>
          </w:p>
        </w:tc>
        <w:tc>
          <w:tcPr>
            <w:tcW w:w="704" w:type="pct"/>
          </w:tcPr>
          <w:p w:rsidR="00D31912" w:rsidRPr="00D31912" w:rsidRDefault="00D31912" w:rsidP="00D31912">
            <w:pPr>
              <w:pStyle w:val="ab"/>
              <w:ind w:left="0"/>
              <w:jc w:val="both"/>
              <w:rPr>
                <w:sz w:val="22"/>
                <w:szCs w:val="22"/>
              </w:rPr>
            </w:pPr>
          </w:p>
        </w:tc>
        <w:tc>
          <w:tcPr>
            <w:tcW w:w="391" w:type="pct"/>
          </w:tcPr>
          <w:p w:rsidR="00D31912" w:rsidRPr="00D31912" w:rsidRDefault="00D31912" w:rsidP="00D31912">
            <w:pPr>
              <w:pStyle w:val="ab"/>
              <w:ind w:left="0"/>
              <w:jc w:val="both"/>
              <w:rPr>
                <w:sz w:val="22"/>
                <w:szCs w:val="22"/>
              </w:rPr>
            </w:pPr>
          </w:p>
        </w:tc>
        <w:tc>
          <w:tcPr>
            <w:tcW w:w="313" w:type="pct"/>
          </w:tcPr>
          <w:p w:rsidR="00D31912" w:rsidRPr="00D31912" w:rsidRDefault="00D31912" w:rsidP="00D31912">
            <w:pPr>
              <w:pStyle w:val="ab"/>
              <w:ind w:left="0"/>
              <w:jc w:val="both"/>
              <w:rPr>
                <w:sz w:val="22"/>
                <w:szCs w:val="22"/>
              </w:rPr>
            </w:pPr>
          </w:p>
        </w:tc>
        <w:tc>
          <w:tcPr>
            <w:tcW w:w="391" w:type="pct"/>
          </w:tcPr>
          <w:p w:rsidR="00D31912" w:rsidRPr="00D31912" w:rsidRDefault="00D31912" w:rsidP="00D31912">
            <w:pPr>
              <w:pStyle w:val="ab"/>
              <w:ind w:left="0"/>
              <w:jc w:val="both"/>
              <w:rPr>
                <w:sz w:val="22"/>
                <w:szCs w:val="22"/>
              </w:rPr>
            </w:pPr>
          </w:p>
        </w:tc>
      </w:tr>
    </w:tbl>
    <w:p w:rsidR="00712981" w:rsidRPr="00622A79" w:rsidRDefault="00712981" w:rsidP="00D31912">
      <w:pPr>
        <w:pStyle w:val="ab"/>
        <w:jc w:val="right"/>
        <w:rPr>
          <w:b/>
          <w:sz w:val="16"/>
          <w:szCs w:val="16"/>
        </w:rPr>
      </w:pPr>
    </w:p>
    <w:p w:rsidR="00D31912" w:rsidRPr="00D31912" w:rsidRDefault="00D31912" w:rsidP="00D31912">
      <w:pPr>
        <w:pStyle w:val="ab"/>
        <w:jc w:val="right"/>
        <w:rPr>
          <w:b/>
          <w:sz w:val="22"/>
          <w:szCs w:val="22"/>
        </w:rPr>
      </w:pPr>
      <w:r w:rsidRPr="00D31912">
        <w:rPr>
          <w:b/>
          <w:sz w:val="22"/>
          <w:szCs w:val="22"/>
        </w:rPr>
        <w:t>Вариант 25</w:t>
      </w:r>
    </w:p>
    <w:p w:rsidR="00D31912" w:rsidRPr="00D31912" w:rsidRDefault="00D31912" w:rsidP="002C0037">
      <w:pPr>
        <w:pStyle w:val="ab"/>
        <w:numPr>
          <w:ilvl w:val="0"/>
          <w:numId w:val="51"/>
        </w:numPr>
        <w:ind w:left="426" w:hanging="426"/>
        <w:jc w:val="both"/>
        <w:rPr>
          <w:sz w:val="22"/>
          <w:szCs w:val="22"/>
        </w:rPr>
      </w:pPr>
      <w:r w:rsidRPr="00D31912">
        <w:rPr>
          <w:sz w:val="22"/>
          <w:szCs w:val="22"/>
        </w:rPr>
        <w:t xml:space="preserve">Водорастворимые витамины, Их биологическая роль и источники поступления в организм животных; </w:t>
      </w:r>
    </w:p>
    <w:p w:rsidR="00D31912" w:rsidRPr="00D31912" w:rsidRDefault="00D31912" w:rsidP="002C0037">
      <w:pPr>
        <w:pStyle w:val="ab"/>
        <w:numPr>
          <w:ilvl w:val="0"/>
          <w:numId w:val="51"/>
        </w:numPr>
        <w:ind w:left="426" w:hanging="426"/>
        <w:jc w:val="both"/>
        <w:rPr>
          <w:sz w:val="22"/>
          <w:szCs w:val="22"/>
        </w:rPr>
      </w:pPr>
      <w:r w:rsidRPr="00D31912">
        <w:rPr>
          <w:sz w:val="22"/>
          <w:szCs w:val="22"/>
        </w:rPr>
        <w:t>Ацидоз рубца. Меры профилактики;</w:t>
      </w:r>
    </w:p>
    <w:p w:rsidR="00D31912" w:rsidRPr="00D31912" w:rsidRDefault="00D31912" w:rsidP="002C0037">
      <w:pPr>
        <w:pStyle w:val="ab"/>
        <w:numPr>
          <w:ilvl w:val="0"/>
          <w:numId w:val="51"/>
        </w:numPr>
        <w:ind w:left="426" w:hanging="426"/>
        <w:jc w:val="both"/>
        <w:rPr>
          <w:sz w:val="22"/>
          <w:szCs w:val="22"/>
        </w:rPr>
      </w:pPr>
      <w:r w:rsidRPr="00D31912">
        <w:rPr>
          <w:sz w:val="22"/>
          <w:szCs w:val="22"/>
        </w:rPr>
        <w:t>Биохимические процессы при силосовании зеленых растений;</w:t>
      </w:r>
    </w:p>
    <w:p w:rsidR="00D31912" w:rsidRPr="00D31912" w:rsidRDefault="00D31912" w:rsidP="002C0037">
      <w:pPr>
        <w:pStyle w:val="ab"/>
        <w:numPr>
          <w:ilvl w:val="0"/>
          <w:numId w:val="51"/>
        </w:numPr>
        <w:ind w:left="426" w:hanging="426"/>
        <w:jc w:val="both"/>
        <w:rPr>
          <w:sz w:val="22"/>
          <w:szCs w:val="22"/>
        </w:rPr>
      </w:pPr>
      <w:r w:rsidRPr="00D31912">
        <w:rPr>
          <w:sz w:val="22"/>
          <w:szCs w:val="22"/>
        </w:rPr>
        <w:t>Используя справочные данные, проведите сравнительную оценку химического состава следующих кормов: трава вико-овсяная, сено клеверное, сенаж разнотравный, силос кукурузный, брюква, бобы кормовые, глютен кукурузный, шрот льняной, сыворотка свежая. Данные запишите в ниже приведенную таблицу:</w:t>
      </w:r>
    </w:p>
    <w:tbl>
      <w:tblPr>
        <w:tblStyle w:val="af0"/>
        <w:tblW w:w="4684" w:type="pct"/>
        <w:tblInd w:w="534" w:type="dxa"/>
        <w:tblLayout w:type="fixed"/>
        <w:tblLook w:val="04A0" w:firstRow="1" w:lastRow="0" w:firstColumn="1" w:lastColumn="0" w:noHBand="0" w:noVBand="1"/>
      </w:tblPr>
      <w:tblGrid>
        <w:gridCol w:w="1434"/>
        <w:gridCol w:w="1114"/>
        <w:gridCol w:w="1134"/>
        <w:gridCol w:w="1275"/>
        <w:gridCol w:w="849"/>
        <w:gridCol w:w="1277"/>
        <w:gridCol w:w="709"/>
        <w:gridCol w:w="568"/>
        <w:gridCol w:w="711"/>
      </w:tblGrid>
      <w:tr w:rsidR="00D31912" w:rsidRPr="00D31912" w:rsidTr="002C0037">
        <w:tc>
          <w:tcPr>
            <w:tcW w:w="790" w:type="pct"/>
            <w:vMerge w:val="restart"/>
            <w:vAlign w:val="center"/>
          </w:tcPr>
          <w:p w:rsidR="00D31912" w:rsidRPr="00D31912" w:rsidRDefault="00D31912" w:rsidP="00D31912">
            <w:pPr>
              <w:pStyle w:val="ab"/>
              <w:ind w:left="0"/>
              <w:jc w:val="center"/>
              <w:rPr>
                <w:sz w:val="22"/>
                <w:szCs w:val="22"/>
              </w:rPr>
            </w:pPr>
            <w:r w:rsidRPr="00D31912">
              <w:rPr>
                <w:sz w:val="22"/>
                <w:szCs w:val="22"/>
              </w:rPr>
              <w:t>Вид корма</w:t>
            </w:r>
          </w:p>
        </w:tc>
        <w:tc>
          <w:tcPr>
            <w:tcW w:w="4210" w:type="pct"/>
            <w:gridSpan w:val="8"/>
          </w:tcPr>
          <w:p w:rsidR="00D31912" w:rsidRPr="00D31912" w:rsidRDefault="00D31912" w:rsidP="00D31912">
            <w:pPr>
              <w:pStyle w:val="ab"/>
              <w:ind w:left="0"/>
              <w:jc w:val="center"/>
              <w:rPr>
                <w:sz w:val="22"/>
                <w:szCs w:val="22"/>
              </w:rPr>
            </w:pPr>
            <w:r w:rsidRPr="00D31912">
              <w:rPr>
                <w:sz w:val="22"/>
                <w:szCs w:val="22"/>
              </w:rPr>
              <w:t>В 1 кг корма содержится, г</w:t>
            </w:r>
          </w:p>
        </w:tc>
      </w:tr>
      <w:tr w:rsidR="00D31912" w:rsidRPr="00D31912" w:rsidTr="002C0037">
        <w:trPr>
          <w:trHeight w:val="671"/>
        </w:trPr>
        <w:tc>
          <w:tcPr>
            <w:tcW w:w="790" w:type="pct"/>
            <w:vMerge/>
          </w:tcPr>
          <w:p w:rsidR="00D31912" w:rsidRPr="00D31912" w:rsidRDefault="00D31912" w:rsidP="00D31912">
            <w:pPr>
              <w:pStyle w:val="ab"/>
              <w:ind w:left="0"/>
              <w:jc w:val="center"/>
              <w:rPr>
                <w:sz w:val="22"/>
                <w:szCs w:val="22"/>
              </w:rPr>
            </w:pPr>
          </w:p>
        </w:tc>
        <w:tc>
          <w:tcPr>
            <w:tcW w:w="614" w:type="pct"/>
            <w:vAlign w:val="center"/>
          </w:tcPr>
          <w:p w:rsidR="00D31912" w:rsidRPr="00D31912" w:rsidRDefault="00D31912" w:rsidP="00D31912">
            <w:pPr>
              <w:pStyle w:val="ab"/>
              <w:ind w:left="0"/>
              <w:jc w:val="center"/>
              <w:rPr>
                <w:sz w:val="22"/>
                <w:szCs w:val="22"/>
              </w:rPr>
            </w:pPr>
            <w:r w:rsidRPr="00D31912">
              <w:rPr>
                <w:sz w:val="22"/>
                <w:szCs w:val="22"/>
              </w:rPr>
              <w:t>обменная энергия</w:t>
            </w:r>
          </w:p>
        </w:tc>
        <w:tc>
          <w:tcPr>
            <w:tcW w:w="625" w:type="pct"/>
            <w:vAlign w:val="center"/>
          </w:tcPr>
          <w:p w:rsidR="00D31912" w:rsidRPr="00D31912" w:rsidRDefault="00D31912" w:rsidP="00D31912">
            <w:pPr>
              <w:pStyle w:val="ab"/>
              <w:ind w:left="0"/>
              <w:jc w:val="center"/>
              <w:rPr>
                <w:sz w:val="22"/>
                <w:szCs w:val="22"/>
              </w:rPr>
            </w:pPr>
            <w:r w:rsidRPr="00D31912">
              <w:rPr>
                <w:sz w:val="22"/>
                <w:szCs w:val="22"/>
              </w:rPr>
              <w:t>сухое</w:t>
            </w:r>
          </w:p>
          <w:p w:rsidR="00D31912" w:rsidRPr="00D31912" w:rsidRDefault="00D31912" w:rsidP="00D31912">
            <w:pPr>
              <w:pStyle w:val="ab"/>
              <w:ind w:left="0"/>
              <w:jc w:val="center"/>
              <w:rPr>
                <w:sz w:val="22"/>
                <w:szCs w:val="22"/>
              </w:rPr>
            </w:pPr>
            <w:r w:rsidRPr="00D31912">
              <w:rPr>
                <w:sz w:val="22"/>
                <w:szCs w:val="22"/>
              </w:rPr>
              <w:t>вещество</w:t>
            </w:r>
          </w:p>
        </w:tc>
        <w:tc>
          <w:tcPr>
            <w:tcW w:w="703" w:type="pct"/>
            <w:vAlign w:val="center"/>
          </w:tcPr>
          <w:p w:rsidR="00D31912" w:rsidRPr="00D31912" w:rsidRDefault="00D31912" w:rsidP="00D31912">
            <w:pPr>
              <w:pStyle w:val="ab"/>
              <w:ind w:left="0"/>
              <w:jc w:val="center"/>
              <w:rPr>
                <w:sz w:val="22"/>
                <w:szCs w:val="22"/>
              </w:rPr>
            </w:pPr>
            <w:r w:rsidRPr="00D31912">
              <w:rPr>
                <w:sz w:val="22"/>
                <w:szCs w:val="22"/>
              </w:rPr>
              <w:t>сырой протеин</w:t>
            </w:r>
          </w:p>
        </w:tc>
        <w:tc>
          <w:tcPr>
            <w:tcW w:w="468" w:type="pct"/>
            <w:vAlign w:val="center"/>
          </w:tcPr>
          <w:p w:rsidR="00D31912" w:rsidRPr="00D31912" w:rsidRDefault="00D31912" w:rsidP="00D31912">
            <w:pPr>
              <w:pStyle w:val="ab"/>
              <w:ind w:left="0"/>
              <w:jc w:val="center"/>
              <w:rPr>
                <w:sz w:val="22"/>
                <w:szCs w:val="22"/>
              </w:rPr>
            </w:pPr>
            <w:r w:rsidRPr="00D31912">
              <w:rPr>
                <w:sz w:val="22"/>
                <w:szCs w:val="22"/>
              </w:rPr>
              <w:t>сырой жир</w:t>
            </w:r>
          </w:p>
        </w:tc>
        <w:tc>
          <w:tcPr>
            <w:tcW w:w="704" w:type="pct"/>
            <w:vAlign w:val="center"/>
          </w:tcPr>
          <w:p w:rsidR="00D31912" w:rsidRPr="00D31912" w:rsidRDefault="00D31912" w:rsidP="00D31912">
            <w:pPr>
              <w:pStyle w:val="ab"/>
              <w:ind w:left="0"/>
              <w:jc w:val="center"/>
              <w:rPr>
                <w:sz w:val="22"/>
                <w:szCs w:val="22"/>
              </w:rPr>
            </w:pPr>
            <w:r w:rsidRPr="00D31912">
              <w:rPr>
                <w:sz w:val="22"/>
                <w:szCs w:val="22"/>
              </w:rPr>
              <w:t>сырая клетчатка</w:t>
            </w:r>
          </w:p>
        </w:tc>
        <w:tc>
          <w:tcPr>
            <w:tcW w:w="391" w:type="pct"/>
            <w:vAlign w:val="center"/>
          </w:tcPr>
          <w:p w:rsidR="00D31912" w:rsidRPr="00D31912" w:rsidRDefault="00D31912" w:rsidP="00D31912">
            <w:pPr>
              <w:pStyle w:val="ab"/>
              <w:ind w:left="0"/>
              <w:jc w:val="center"/>
              <w:rPr>
                <w:sz w:val="22"/>
                <w:szCs w:val="22"/>
              </w:rPr>
            </w:pPr>
            <w:r w:rsidRPr="00D31912">
              <w:rPr>
                <w:sz w:val="22"/>
                <w:szCs w:val="22"/>
              </w:rPr>
              <w:t>БЭВ</w:t>
            </w:r>
          </w:p>
        </w:tc>
        <w:tc>
          <w:tcPr>
            <w:tcW w:w="313" w:type="pct"/>
            <w:vAlign w:val="center"/>
          </w:tcPr>
          <w:p w:rsidR="00D31912" w:rsidRPr="00D31912" w:rsidRDefault="00D31912" w:rsidP="00D31912">
            <w:pPr>
              <w:pStyle w:val="ab"/>
              <w:ind w:left="0"/>
              <w:jc w:val="center"/>
              <w:rPr>
                <w:sz w:val="22"/>
                <w:szCs w:val="22"/>
              </w:rPr>
            </w:pPr>
            <w:r w:rsidRPr="00D31912">
              <w:rPr>
                <w:sz w:val="22"/>
                <w:szCs w:val="22"/>
              </w:rPr>
              <w:t>Са</w:t>
            </w:r>
          </w:p>
        </w:tc>
        <w:tc>
          <w:tcPr>
            <w:tcW w:w="391" w:type="pct"/>
            <w:vAlign w:val="center"/>
          </w:tcPr>
          <w:p w:rsidR="00D31912" w:rsidRPr="00D31912" w:rsidRDefault="00D31912" w:rsidP="00D31912">
            <w:pPr>
              <w:pStyle w:val="ab"/>
              <w:ind w:left="0"/>
              <w:jc w:val="center"/>
              <w:rPr>
                <w:sz w:val="22"/>
                <w:szCs w:val="22"/>
              </w:rPr>
            </w:pPr>
            <w:r w:rsidRPr="00D31912">
              <w:rPr>
                <w:sz w:val="22"/>
                <w:szCs w:val="22"/>
              </w:rPr>
              <w:t>Р</w:t>
            </w:r>
          </w:p>
        </w:tc>
      </w:tr>
      <w:tr w:rsidR="00D31912" w:rsidRPr="00D31912" w:rsidTr="002C0037">
        <w:tc>
          <w:tcPr>
            <w:tcW w:w="790" w:type="pct"/>
          </w:tcPr>
          <w:p w:rsidR="00D31912" w:rsidRPr="00D31912" w:rsidRDefault="00D31912" w:rsidP="00D31912">
            <w:pPr>
              <w:pStyle w:val="ab"/>
              <w:ind w:left="0"/>
              <w:jc w:val="both"/>
              <w:rPr>
                <w:sz w:val="22"/>
                <w:szCs w:val="22"/>
              </w:rPr>
            </w:pPr>
          </w:p>
        </w:tc>
        <w:tc>
          <w:tcPr>
            <w:tcW w:w="614" w:type="pct"/>
          </w:tcPr>
          <w:p w:rsidR="00D31912" w:rsidRPr="00D31912" w:rsidRDefault="00D31912" w:rsidP="00D31912">
            <w:pPr>
              <w:pStyle w:val="ab"/>
              <w:ind w:left="0"/>
              <w:jc w:val="both"/>
              <w:rPr>
                <w:sz w:val="22"/>
                <w:szCs w:val="22"/>
              </w:rPr>
            </w:pPr>
          </w:p>
        </w:tc>
        <w:tc>
          <w:tcPr>
            <w:tcW w:w="625" w:type="pct"/>
          </w:tcPr>
          <w:p w:rsidR="00D31912" w:rsidRPr="00D31912" w:rsidRDefault="00D31912" w:rsidP="00D31912">
            <w:pPr>
              <w:pStyle w:val="ab"/>
              <w:ind w:left="0"/>
              <w:jc w:val="both"/>
              <w:rPr>
                <w:sz w:val="22"/>
                <w:szCs w:val="22"/>
              </w:rPr>
            </w:pPr>
          </w:p>
        </w:tc>
        <w:tc>
          <w:tcPr>
            <w:tcW w:w="703" w:type="pct"/>
          </w:tcPr>
          <w:p w:rsidR="00D31912" w:rsidRPr="00D31912" w:rsidRDefault="00D31912" w:rsidP="00D31912">
            <w:pPr>
              <w:pStyle w:val="ab"/>
              <w:ind w:left="0"/>
              <w:jc w:val="both"/>
              <w:rPr>
                <w:sz w:val="22"/>
                <w:szCs w:val="22"/>
              </w:rPr>
            </w:pPr>
          </w:p>
        </w:tc>
        <w:tc>
          <w:tcPr>
            <w:tcW w:w="468" w:type="pct"/>
          </w:tcPr>
          <w:p w:rsidR="00D31912" w:rsidRPr="00D31912" w:rsidRDefault="00D31912" w:rsidP="00D31912">
            <w:pPr>
              <w:pStyle w:val="ab"/>
              <w:ind w:left="0"/>
              <w:jc w:val="both"/>
              <w:rPr>
                <w:sz w:val="22"/>
                <w:szCs w:val="22"/>
              </w:rPr>
            </w:pPr>
          </w:p>
        </w:tc>
        <w:tc>
          <w:tcPr>
            <w:tcW w:w="704" w:type="pct"/>
          </w:tcPr>
          <w:p w:rsidR="00D31912" w:rsidRPr="00D31912" w:rsidRDefault="00D31912" w:rsidP="00D31912">
            <w:pPr>
              <w:pStyle w:val="ab"/>
              <w:ind w:left="0"/>
              <w:jc w:val="both"/>
              <w:rPr>
                <w:sz w:val="22"/>
                <w:szCs w:val="22"/>
              </w:rPr>
            </w:pPr>
          </w:p>
        </w:tc>
        <w:tc>
          <w:tcPr>
            <w:tcW w:w="391" w:type="pct"/>
          </w:tcPr>
          <w:p w:rsidR="00D31912" w:rsidRPr="00D31912" w:rsidRDefault="00D31912" w:rsidP="00D31912">
            <w:pPr>
              <w:pStyle w:val="ab"/>
              <w:ind w:left="0"/>
              <w:jc w:val="both"/>
              <w:rPr>
                <w:sz w:val="22"/>
                <w:szCs w:val="22"/>
              </w:rPr>
            </w:pPr>
          </w:p>
        </w:tc>
        <w:tc>
          <w:tcPr>
            <w:tcW w:w="313" w:type="pct"/>
          </w:tcPr>
          <w:p w:rsidR="00D31912" w:rsidRPr="00D31912" w:rsidRDefault="00D31912" w:rsidP="00D31912">
            <w:pPr>
              <w:pStyle w:val="ab"/>
              <w:ind w:left="0"/>
              <w:jc w:val="both"/>
              <w:rPr>
                <w:sz w:val="22"/>
                <w:szCs w:val="22"/>
              </w:rPr>
            </w:pPr>
          </w:p>
        </w:tc>
        <w:tc>
          <w:tcPr>
            <w:tcW w:w="391" w:type="pct"/>
          </w:tcPr>
          <w:p w:rsidR="00D31912" w:rsidRPr="00D31912" w:rsidRDefault="00D31912" w:rsidP="00D31912">
            <w:pPr>
              <w:pStyle w:val="ab"/>
              <w:ind w:left="0"/>
              <w:jc w:val="both"/>
              <w:rPr>
                <w:sz w:val="22"/>
                <w:szCs w:val="22"/>
              </w:rPr>
            </w:pPr>
          </w:p>
        </w:tc>
      </w:tr>
    </w:tbl>
    <w:p w:rsidR="004B62DF" w:rsidRPr="001B3829" w:rsidRDefault="003119D0" w:rsidP="003119D0">
      <w:pPr>
        <w:widowControl w:val="0"/>
        <w:tabs>
          <w:tab w:val="num" w:pos="880"/>
        </w:tabs>
        <w:overflowPunct w:val="0"/>
        <w:autoSpaceDE w:val="0"/>
        <w:autoSpaceDN w:val="0"/>
        <w:adjustRightInd w:val="0"/>
        <w:spacing w:after="0"/>
        <w:jc w:val="center"/>
        <w:rPr>
          <w:rFonts w:ascii="Times New Roman" w:eastAsia="Times New Roman" w:hAnsi="Times New Roman"/>
          <w:b/>
        </w:rPr>
      </w:pPr>
      <w:r>
        <w:rPr>
          <w:rFonts w:ascii="Times New Roman" w:eastAsia="Times New Roman" w:hAnsi="Times New Roman"/>
          <w:b/>
        </w:rPr>
        <w:lastRenderedPageBreak/>
        <w:t>Критерии оценки</w:t>
      </w:r>
      <w:r w:rsidR="00622A79">
        <w:rPr>
          <w:rFonts w:ascii="Times New Roman" w:eastAsia="Times New Roman" w:hAnsi="Times New Roman"/>
          <w:b/>
        </w:rPr>
        <w:t xml:space="preserve"> контрольной работы</w:t>
      </w:r>
    </w:p>
    <w:p w:rsidR="00F54C31" w:rsidRPr="001B3829" w:rsidRDefault="00F54C31" w:rsidP="00F54C31">
      <w:pPr>
        <w:spacing w:after="0" w:line="240" w:lineRule="auto"/>
        <w:ind w:firstLine="709"/>
        <w:jc w:val="both"/>
        <w:rPr>
          <w:rFonts w:ascii="Times New Roman" w:hAnsi="Times New Roman"/>
        </w:rPr>
      </w:pPr>
      <w:r w:rsidRPr="001B3829">
        <w:rPr>
          <w:rFonts w:ascii="Times New Roman" w:hAnsi="Times New Roman"/>
          <w:b/>
        </w:rPr>
        <w:t>«Зачет»</w:t>
      </w:r>
      <w:r w:rsidRPr="001B3829">
        <w:rPr>
          <w:rFonts w:ascii="Times New Roman" w:hAnsi="Times New Roman"/>
        </w:rPr>
        <w:t xml:space="preserve"> выставляется в </w:t>
      </w:r>
      <w:r w:rsidR="003119D0">
        <w:rPr>
          <w:rFonts w:ascii="Times New Roman" w:hAnsi="Times New Roman"/>
        </w:rPr>
        <w:t xml:space="preserve">том </w:t>
      </w:r>
      <w:r w:rsidRPr="001B3829">
        <w:rPr>
          <w:rFonts w:ascii="Times New Roman" w:hAnsi="Times New Roman"/>
        </w:rPr>
        <w:t>случае, если контрольная работа выполнена по своему варианту, допущено  по каждому вопросу по одной несущественной ошибке и на один вопрос допущена одна существенная ошибка, приведены рисунки, таблицы и иллюстрации,  требующие  эти пояснения по работе. Несущественные ошибки определяются неполнотой ответа</w:t>
      </w:r>
      <w:r w:rsidR="003119D0">
        <w:rPr>
          <w:rFonts w:ascii="Times New Roman" w:hAnsi="Times New Roman"/>
        </w:rPr>
        <w:t>.</w:t>
      </w:r>
      <w:r w:rsidRPr="001B3829">
        <w:rPr>
          <w:rFonts w:ascii="Times New Roman" w:hAnsi="Times New Roman"/>
        </w:rPr>
        <w:t xml:space="preserve"> </w:t>
      </w:r>
      <w:r w:rsidR="003119D0">
        <w:rPr>
          <w:rFonts w:ascii="Times New Roman" w:hAnsi="Times New Roman"/>
        </w:rPr>
        <w:t>Н</w:t>
      </w:r>
      <w:r w:rsidRPr="001B3829">
        <w:rPr>
          <w:rFonts w:ascii="Times New Roman" w:hAnsi="Times New Roman"/>
        </w:rPr>
        <w:t>апример, студентом упущен из вида какой–либо нехарактерный факт при ответе на вопрос</w:t>
      </w:r>
      <w:r w:rsidR="003119D0">
        <w:rPr>
          <w:rFonts w:ascii="Times New Roman" w:hAnsi="Times New Roman"/>
        </w:rPr>
        <w:t>.</w:t>
      </w:r>
      <w:r w:rsidRPr="001B3829">
        <w:rPr>
          <w:rFonts w:ascii="Times New Roman" w:hAnsi="Times New Roman"/>
        </w:rPr>
        <w:t xml:space="preserve"> </w:t>
      </w:r>
      <w:r w:rsidR="003119D0">
        <w:rPr>
          <w:rFonts w:ascii="Times New Roman" w:hAnsi="Times New Roman"/>
        </w:rPr>
        <w:t>К таким ошибкам</w:t>
      </w:r>
      <w:r w:rsidRPr="001B3829">
        <w:rPr>
          <w:rFonts w:ascii="Times New Roman" w:hAnsi="Times New Roman"/>
        </w:rPr>
        <w:t xml:space="preserve"> можно отнести описки, допущенные по невнимательности.</w:t>
      </w:r>
    </w:p>
    <w:p w:rsidR="00F54C31" w:rsidRDefault="00F54C31" w:rsidP="00F54C31">
      <w:pPr>
        <w:spacing w:after="0" w:line="240" w:lineRule="auto"/>
        <w:ind w:firstLine="709"/>
        <w:jc w:val="both"/>
        <w:rPr>
          <w:rFonts w:ascii="Times New Roman" w:hAnsi="Times New Roman"/>
        </w:rPr>
      </w:pPr>
      <w:r w:rsidRPr="001B3829">
        <w:rPr>
          <w:rFonts w:ascii="Times New Roman" w:hAnsi="Times New Roman"/>
          <w:b/>
        </w:rPr>
        <w:t>«Незачтено»</w:t>
      </w:r>
      <w:r w:rsidRPr="001B3829">
        <w:rPr>
          <w:rFonts w:ascii="Times New Roman" w:hAnsi="Times New Roman"/>
        </w:rPr>
        <w:t xml:space="preserve"> выставляется в </w:t>
      </w:r>
      <w:r w:rsidR="003119D0">
        <w:rPr>
          <w:rFonts w:ascii="Times New Roman" w:hAnsi="Times New Roman"/>
        </w:rPr>
        <w:t xml:space="preserve">том </w:t>
      </w:r>
      <w:r w:rsidRPr="001B3829">
        <w:rPr>
          <w:rFonts w:ascii="Times New Roman" w:hAnsi="Times New Roman"/>
        </w:rPr>
        <w:t>случае, если контрольная работа выполнена не по своему варианту, допущено по пятидесяти процентам вопросов по одной существенной ошибке, не приведены рисунки и иллюстрации и т.п. по работе, требующие  эти пояснения к поставленному вопросу. Существенные ошибки связаны с недостаточной глубиной и осознанностью ответа</w:t>
      </w:r>
      <w:r w:rsidR="003119D0">
        <w:rPr>
          <w:rFonts w:ascii="Times New Roman" w:hAnsi="Times New Roman"/>
        </w:rPr>
        <w:t>. Н</w:t>
      </w:r>
      <w:r w:rsidRPr="001B3829">
        <w:rPr>
          <w:rFonts w:ascii="Times New Roman" w:hAnsi="Times New Roman"/>
        </w:rPr>
        <w:t>апример, студент  неправильно указал основные признаки понятий, явлений, неправильно сформулирова</w:t>
      </w:r>
      <w:r w:rsidR="003119D0">
        <w:rPr>
          <w:rFonts w:ascii="Times New Roman" w:hAnsi="Times New Roman"/>
        </w:rPr>
        <w:t>л</w:t>
      </w:r>
      <w:r w:rsidRPr="001B3829">
        <w:rPr>
          <w:rFonts w:ascii="Times New Roman" w:hAnsi="Times New Roman"/>
        </w:rPr>
        <w:t xml:space="preserve"> законы или правила и т.п. или не смог применить теоретические знания  для объяснения практических явлений.</w:t>
      </w:r>
    </w:p>
    <w:p w:rsidR="00C529EE" w:rsidRPr="00C529EE" w:rsidRDefault="00C529EE" w:rsidP="00F54C31">
      <w:pPr>
        <w:spacing w:after="0" w:line="240" w:lineRule="auto"/>
        <w:ind w:firstLine="709"/>
        <w:jc w:val="both"/>
        <w:rPr>
          <w:rFonts w:ascii="Times New Roman" w:hAnsi="Times New Roman"/>
          <w:sz w:val="16"/>
          <w:szCs w:val="16"/>
        </w:rPr>
      </w:pPr>
    </w:p>
    <w:p w:rsidR="00C0387C" w:rsidRDefault="00C0387C" w:rsidP="00C0387C">
      <w:pPr>
        <w:widowControl w:val="0"/>
        <w:tabs>
          <w:tab w:val="num" w:pos="880"/>
        </w:tabs>
        <w:overflowPunct w:val="0"/>
        <w:autoSpaceDE w:val="0"/>
        <w:autoSpaceDN w:val="0"/>
        <w:adjustRightInd w:val="0"/>
        <w:spacing w:after="0"/>
        <w:jc w:val="center"/>
        <w:rPr>
          <w:rFonts w:ascii="Times New Roman" w:eastAsia="Times New Roman" w:hAnsi="Times New Roman"/>
          <w:b/>
        </w:rPr>
      </w:pPr>
      <w:r w:rsidRPr="00D12B12">
        <w:rPr>
          <w:rFonts w:ascii="Times New Roman" w:eastAsia="Times New Roman" w:hAnsi="Times New Roman"/>
          <w:b/>
        </w:rPr>
        <w:t>Процедура оценивания  контрольной работы</w:t>
      </w:r>
    </w:p>
    <w:p w:rsidR="00C529EE" w:rsidRPr="00C529EE" w:rsidRDefault="00C529EE" w:rsidP="00C0387C">
      <w:pPr>
        <w:widowControl w:val="0"/>
        <w:tabs>
          <w:tab w:val="num" w:pos="880"/>
        </w:tabs>
        <w:overflowPunct w:val="0"/>
        <w:autoSpaceDE w:val="0"/>
        <w:autoSpaceDN w:val="0"/>
        <w:adjustRightInd w:val="0"/>
        <w:spacing w:after="0"/>
        <w:jc w:val="center"/>
        <w:rPr>
          <w:rFonts w:ascii="Times New Roman" w:eastAsia="Times New Roman" w:hAnsi="Times New Roman"/>
          <w:b/>
          <w:sz w:val="16"/>
          <w:szCs w:val="16"/>
        </w:rPr>
      </w:pPr>
    </w:p>
    <w:p w:rsidR="00C0387C" w:rsidRPr="00D12B12" w:rsidRDefault="00C0387C" w:rsidP="003926C4">
      <w:pPr>
        <w:widowControl w:val="0"/>
        <w:tabs>
          <w:tab w:val="num" w:pos="880"/>
        </w:tabs>
        <w:overflowPunct w:val="0"/>
        <w:autoSpaceDE w:val="0"/>
        <w:autoSpaceDN w:val="0"/>
        <w:adjustRightInd w:val="0"/>
        <w:spacing w:after="0" w:line="240" w:lineRule="auto"/>
        <w:jc w:val="both"/>
        <w:rPr>
          <w:rFonts w:ascii="Times New Roman" w:eastAsia="Times New Roman" w:hAnsi="Times New Roman"/>
        </w:rPr>
      </w:pPr>
      <w:r w:rsidRPr="00D12B12">
        <w:rPr>
          <w:rFonts w:ascii="Times New Roman" w:eastAsia="Times New Roman" w:hAnsi="Times New Roman"/>
        </w:rPr>
        <w:tab/>
        <w:t>Контрольн</w:t>
      </w:r>
      <w:r w:rsidR="00D12B12">
        <w:rPr>
          <w:rFonts w:ascii="Times New Roman" w:eastAsia="Times New Roman" w:hAnsi="Times New Roman"/>
        </w:rPr>
        <w:t>ую</w:t>
      </w:r>
      <w:r w:rsidRPr="00D12B12">
        <w:rPr>
          <w:rFonts w:ascii="Times New Roman" w:eastAsia="Times New Roman" w:hAnsi="Times New Roman"/>
        </w:rPr>
        <w:t xml:space="preserve"> работ</w:t>
      </w:r>
      <w:r w:rsidR="00D12B12">
        <w:rPr>
          <w:rFonts w:ascii="Times New Roman" w:eastAsia="Times New Roman" w:hAnsi="Times New Roman"/>
        </w:rPr>
        <w:t>у выполняют только</w:t>
      </w:r>
      <w:r w:rsidRPr="00D12B12">
        <w:rPr>
          <w:rFonts w:ascii="Times New Roman" w:eastAsia="Times New Roman" w:hAnsi="Times New Roman"/>
        </w:rPr>
        <w:t xml:space="preserve"> студент</w:t>
      </w:r>
      <w:r w:rsidR="00D12B12">
        <w:rPr>
          <w:rFonts w:ascii="Times New Roman" w:eastAsia="Times New Roman" w:hAnsi="Times New Roman"/>
        </w:rPr>
        <w:t>ы</w:t>
      </w:r>
      <w:r w:rsidRPr="00D12B12">
        <w:rPr>
          <w:rFonts w:ascii="Times New Roman" w:eastAsia="Times New Roman" w:hAnsi="Times New Roman"/>
        </w:rPr>
        <w:t xml:space="preserve"> заочной формы обучения. </w:t>
      </w:r>
      <w:r w:rsidR="00D12B12">
        <w:rPr>
          <w:rFonts w:ascii="Times New Roman" w:eastAsia="Times New Roman" w:hAnsi="Times New Roman"/>
        </w:rPr>
        <w:t>Каждый вариант задания для контрольной работы содержит 4 вопроса, на которые необходимо дать теоретический ответ. Пятое задание – практическое</w:t>
      </w:r>
      <w:r w:rsidR="00442A0C">
        <w:rPr>
          <w:rFonts w:ascii="Times New Roman" w:eastAsia="Times New Roman" w:hAnsi="Times New Roman"/>
        </w:rPr>
        <w:t>, выполнение которого требует работы со справочными источниками по дисциплине.</w:t>
      </w:r>
      <w:r w:rsidR="00D12B12">
        <w:rPr>
          <w:rFonts w:ascii="Times New Roman" w:eastAsia="Times New Roman" w:hAnsi="Times New Roman"/>
        </w:rPr>
        <w:t xml:space="preserve"> </w:t>
      </w:r>
      <w:r w:rsidR="005C4423" w:rsidRPr="00D12B12">
        <w:rPr>
          <w:rFonts w:ascii="Times New Roman" w:eastAsia="Times New Roman" w:hAnsi="Times New Roman"/>
        </w:rPr>
        <w:t xml:space="preserve">Объем </w:t>
      </w:r>
      <w:r w:rsidR="00442A0C">
        <w:rPr>
          <w:rFonts w:ascii="Times New Roman" w:eastAsia="Times New Roman" w:hAnsi="Times New Roman"/>
        </w:rPr>
        <w:t xml:space="preserve">выполненной </w:t>
      </w:r>
      <w:r w:rsidR="005C4423" w:rsidRPr="00D12B12">
        <w:rPr>
          <w:rFonts w:ascii="Times New Roman" w:eastAsia="Times New Roman" w:hAnsi="Times New Roman"/>
        </w:rPr>
        <w:t xml:space="preserve">работы зависит от  </w:t>
      </w:r>
      <w:r w:rsidR="00442A0C">
        <w:rPr>
          <w:rFonts w:ascii="Times New Roman" w:eastAsia="Times New Roman" w:hAnsi="Times New Roman"/>
        </w:rPr>
        <w:t>полноты ответов на изучаемые</w:t>
      </w:r>
      <w:r w:rsidR="005C4423" w:rsidRPr="00D12B12">
        <w:rPr>
          <w:rFonts w:ascii="Times New Roman" w:eastAsia="Times New Roman" w:hAnsi="Times New Roman"/>
        </w:rPr>
        <w:t xml:space="preserve"> вопрос</w:t>
      </w:r>
      <w:r w:rsidR="00442A0C">
        <w:rPr>
          <w:rFonts w:ascii="Times New Roman" w:eastAsia="Times New Roman" w:hAnsi="Times New Roman"/>
        </w:rPr>
        <w:t>ы. Вариант задания контрольной работы студенты выбирают случайным образом.</w:t>
      </w:r>
      <w:r w:rsidR="00D12B12">
        <w:rPr>
          <w:rFonts w:ascii="Times New Roman" w:eastAsia="Times New Roman" w:hAnsi="Times New Roman"/>
        </w:rPr>
        <w:t xml:space="preserve"> </w:t>
      </w:r>
    </w:p>
    <w:p w:rsidR="00C0387C" w:rsidRPr="00442A0C" w:rsidRDefault="005C4423" w:rsidP="003926C4">
      <w:pPr>
        <w:widowControl w:val="0"/>
        <w:tabs>
          <w:tab w:val="num" w:pos="880"/>
        </w:tabs>
        <w:overflowPunct w:val="0"/>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sz w:val="24"/>
          <w:szCs w:val="24"/>
        </w:rPr>
        <w:tab/>
      </w:r>
      <w:r w:rsidR="00C0387C" w:rsidRPr="00442A0C">
        <w:rPr>
          <w:rFonts w:ascii="Times New Roman" w:eastAsia="Times New Roman" w:hAnsi="Times New Roman"/>
        </w:rPr>
        <w:t>При оценке уровня выполнения кон</w:t>
      </w:r>
      <w:r w:rsidR="003926C4">
        <w:rPr>
          <w:rFonts w:ascii="Times New Roman" w:eastAsia="Times New Roman" w:hAnsi="Times New Roman"/>
        </w:rPr>
        <w:t xml:space="preserve">трольной работы </w:t>
      </w:r>
      <w:r w:rsidR="00C0387C" w:rsidRPr="00442A0C">
        <w:rPr>
          <w:rFonts w:ascii="Times New Roman" w:eastAsia="Times New Roman" w:hAnsi="Times New Roman"/>
        </w:rPr>
        <w:t>могут быть установлены следующие критерии:</w:t>
      </w:r>
    </w:p>
    <w:p w:rsidR="003926C4" w:rsidRDefault="003926C4" w:rsidP="003926C4">
      <w:pPr>
        <w:widowControl w:val="0"/>
        <w:tabs>
          <w:tab w:val="num" w:pos="880"/>
        </w:tabs>
        <w:overflowPunct w:val="0"/>
        <w:autoSpaceDE w:val="0"/>
        <w:autoSpaceDN w:val="0"/>
        <w:adjustRightInd w:val="0"/>
        <w:spacing w:after="0" w:line="240" w:lineRule="auto"/>
        <w:ind w:left="851"/>
        <w:jc w:val="both"/>
        <w:rPr>
          <w:rFonts w:ascii="Times New Roman" w:hAnsi="Times New Roman"/>
        </w:rPr>
      </w:pPr>
      <w:r>
        <w:rPr>
          <w:rFonts w:ascii="Times New Roman" w:hAnsi="Times New Roman"/>
        </w:rPr>
        <w:t xml:space="preserve">- </w:t>
      </w:r>
      <w:r w:rsidR="00C0387C" w:rsidRPr="003926C4">
        <w:rPr>
          <w:rFonts w:ascii="Times New Roman" w:hAnsi="Times New Roman"/>
        </w:rPr>
        <w:t xml:space="preserve">умение работать с </w:t>
      </w:r>
      <w:r>
        <w:rPr>
          <w:rFonts w:ascii="Times New Roman" w:hAnsi="Times New Roman"/>
        </w:rPr>
        <w:t>научной, научно-популярной и справочной литературой;</w:t>
      </w:r>
      <w:r w:rsidR="00C0387C" w:rsidRPr="003926C4">
        <w:rPr>
          <w:rFonts w:ascii="Times New Roman" w:hAnsi="Times New Roman"/>
        </w:rPr>
        <w:t xml:space="preserve"> </w:t>
      </w:r>
    </w:p>
    <w:p w:rsidR="00C0387C" w:rsidRPr="003926C4" w:rsidRDefault="003926C4" w:rsidP="003926C4">
      <w:pPr>
        <w:widowControl w:val="0"/>
        <w:tabs>
          <w:tab w:val="num" w:pos="880"/>
        </w:tabs>
        <w:overflowPunct w:val="0"/>
        <w:autoSpaceDE w:val="0"/>
        <w:autoSpaceDN w:val="0"/>
        <w:adjustRightInd w:val="0"/>
        <w:spacing w:after="0" w:line="240" w:lineRule="auto"/>
        <w:ind w:left="851"/>
        <w:jc w:val="both"/>
        <w:rPr>
          <w:rFonts w:ascii="Times New Roman" w:hAnsi="Times New Roman"/>
        </w:rPr>
      </w:pPr>
      <w:r>
        <w:rPr>
          <w:rFonts w:ascii="Times New Roman" w:hAnsi="Times New Roman"/>
        </w:rPr>
        <w:t xml:space="preserve">- </w:t>
      </w:r>
      <w:r w:rsidR="00C0387C" w:rsidRPr="003926C4">
        <w:rPr>
          <w:rFonts w:ascii="Times New Roman" w:hAnsi="Times New Roman"/>
        </w:rPr>
        <w:t xml:space="preserve">умение систематизировать практический материал; </w:t>
      </w:r>
    </w:p>
    <w:p w:rsidR="00C0387C" w:rsidRPr="003926C4" w:rsidRDefault="003926C4" w:rsidP="003926C4">
      <w:pPr>
        <w:widowControl w:val="0"/>
        <w:tabs>
          <w:tab w:val="num" w:pos="880"/>
        </w:tabs>
        <w:overflowPunct w:val="0"/>
        <w:autoSpaceDE w:val="0"/>
        <w:autoSpaceDN w:val="0"/>
        <w:adjustRightInd w:val="0"/>
        <w:spacing w:after="0" w:line="240" w:lineRule="auto"/>
        <w:ind w:left="851"/>
        <w:jc w:val="both"/>
        <w:rPr>
          <w:rFonts w:ascii="Times New Roman" w:hAnsi="Times New Roman"/>
        </w:rPr>
      </w:pPr>
      <w:r>
        <w:rPr>
          <w:rFonts w:ascii="Times New Roman" w:hAnsi="Times New Roman"/>
        </w:rPr>
        <w:t xml:space="preserve">- </w:t>
      </w:r>
      <w:r w:rsidR="00C0387C" w:rsidRPr="003926C4">
        <w:rPr>
          <w:rFonts w:ascii="Times New Roman" w:hAnsi="Times New Roman"/>
        </w:rPr>
        <w:t xml:space="preserve">умение самостоятельно осмыслять проблему на основе существующих методик; </w:t>
      </w:r>
    </w:p>
    <w:p w:rsidR="00C0387C" w:rsidRPr="003926C4" w:rsidRDefault="003926C4" w:rsidP="003926C4">
      <w:pPr>
        <w:widowControl w:val="0"/>
        <w:tabs>
          <w:tab w:val="num" w:pos="880"/>
        </w:tabs>
        <w:overflowPunct w:val="0"/>
        <w:autoSpaceDE w:val="0"/>
        <w:autoSpaceDN w:val="0"/>
        <w:adjustRightInd w:val="0"/>
        <w:spacing w:after="0" w:line="240" w:lineRule="auto"/>
        <w:ind w:left="851"/>
        <w:jc w:val="both"/>
        <w:rPr>
          <w:rFonts w:ascii="Times New Roman" w:hAnsi="Times New Roman"/>
        </w:rPr>
      </w:pPr>
      <w:r>
        <w:rPr>
          <w:rFonts w:ascii="Times New Roman" w:hAnsi="Times New Roman"/>
        </w:rPr>
        <w:t xml:space="preserve">- </w:t>
      </w:r>
      <w:r w:rsidR="00C0387C" w:rsidRPr="003926C4">
        <w:rPr>
          <w:rFonts w:ascii="Times New Roman" w:hAnsi="Times New Roman"/>
        </w:rPr>
        <w:t xml:space="preserve">умение логично и грамотно излагать собственные умозаключения и выводы; </w:t>
      </w:r>
    </w:p>
    <w:p w:rsidR="00C0387C" w:rsidRPr="003926C4" w:rsidRDefault="003926C4" w:rsidP="003926C4">
      <w:pPr>
        <w:widowControl w:val="0"/>
        <w:tabs>
          <w:tab w:val="num" w:pos="880"/>
        </w:tabs>
        <w:overflowPunct w:val="0"/>
        <w:autoSpaceDE w:val="0"/>
        <w:autoSpaceDN w:val="0"/>
        <w:adjustRightInd w:val="0"/>
        <w:spacing w:after="0" w:line="240" w:lineRule="auto"/>
        <w:ind w:left="851"/>
        <w:jc w:val="both"/>
        <w:rPr>
          <w:rFonts w:ascii="Times New Roman" w:hAnsi="Times New Roman"/>
        </w:rPr>
      </w:pPr>
      <w:r>
        <w:rPr>
          <w:rFonts w:ascii="Times New Roman" w:hAnsi="Times New Roman"/>
        </w:rPr>
        <w:t xml:space="preserve">- </w:t>
      </w:r>
      <w:r w:rsidR="00C0387C" w:rsidRPr="003926C4">
        <w:rPr>
          <w:rFonts w:ascii="Times New Roman" w:hAnsi="Times New Roman"/>
        </w:rPr>
        <w:t>умение анализировать и обобщать материал;</w:t>
      </w:r>
    </w:p>
    <w:p w:rsidR="00C0387C" w:rsidRPr="003926C4" w:rsidRDefault="003926C4" w:rsidP="003926C4">
      <w:pPr>
        <w:widowControl w:val="0"/>
        <w:overflowPunct w:val="0"/>
        <w:autoSpaceDE w:val="0"/>
        <w:autoSpaceDN w:val="0"/>
        <w:adjustRightInd w:val="0"/>
        <w:spacing w:after="0" w:line="240" w:lineRule="auto"/>
        <w:ind w:firstLine="851"/>
        <w:jc w:val="both"/>
        <w:rPr>
          <w:rFonts w:ascii="Times New Roman" w:hAnsi="Times New Roman"/>
        </w:rPr>
      </w:pPr>
      <w:r>
        <w:rPr>
          <w:rFonts w:ascii="Times New Roman" w:hAnsi="Times New Roman"/>
        </w:rPr>
        <w:t xml:space="preserve">- </w:t>
      </w:r>
      <w:r w:rsidR="00C0387C" w:rsidRPr="003926C4">
        <w:rPr>
          <w:rFonts w:ascii="Times New Roman" w:hAnsi="Times New Roman"/>
        </w:rPr>
        <w:t xml:space="preserve">умение пользоваться глобальными информационными ресурсами и правильно их </w:t>
      </w:r>
      <w:r>
        <w:rPr>
          <w:rFonts w:ascii="Times New Roman" w:hAnsi="Times New Roman"/>
        </w:rPr>
        <w:t>интерпретировать</w:t>
      </w:r>
      <w:r w:rsidR="00C0387C" w:rsidRPr="003926C4">
        <w:rPr>
          <w:rFonts w:ascii="Times New Roman" w:hAnsi="Times New Roman"/>
        </w:rPr>
        <w:t xml:space="preserve"> в контрольной работе.</w:t>
      </w:r>
    </w:p>
    <w:p w:rsidR="003926C4" w:rsidRPr="001B3829" w:rsidRDefault="00C0387C" w:rsidP="003926C4">
      <w:pPr>
        <w:spacing w:after="0" w:line="240" w:lineRule="auto"/>
        <w:ind w:firstLine="709"/>
        <w:jc w:val="both"/>
        <w:rPr>
          <w:rFonts w:ascii="Times New Roman" w:hAnsi="Times New Roman"/>
        </w:rPr>
      </w:pPr>
      <w:r w:rsidRPr="00442A0C">
        <w:rPr>
          <w:rFonts w:ascii="Times New Roman" w:eastAsia="Times New Roman" w:hAnsi="Times New Roman"/>
        </w:rPr>
        <w:t xml:space="preserve">При оценке </w:t>
      </w:r>
      <w:r w:rsidR="003926C4">
        <w:rPr>
          <w:rFonts w:ascii="Times New Roman" w:eastAsia="Times New Roman" w:hAnsi="Times New Roman"/>
        </w:rPr>
        <w:t>контрольной работы учитывается</w:t>
      </w:r>
      <w:r w:rsidRPr="00442A0C">
        <w:rPr>
          <w:rFonts w:ascii="Times New Roman" w:eastAsia="Times New Roman" w:hAnsi="Times New Roman"/>
        </w:rPr>
        <w:t xml:space="preserve"> полнота изложения материала, четкость  и последовательность изложения мыслей, наличие достаточных пояснений, характер ошибок (существенны</w:t>
      </w:r>
      <w:r w:rsidR="003926C4">
        <w:rPr>
          <w:rFonts w:ascii="Times New Roman" w:eastAsia="Times New Roman" w:hAnsi="Times New Roman"/>
        </w:rPr>
        <w:t>х</w:t>
      </w:r>
      <w:r w:rsidRPr="00442A0C">
        <w:rPr>
          <w:rFonts w:ascii="Times New Roman" w:eastAsia="Times New Roman" w:hAnsi="Times New Roman"/>
        </w:rPr>
        <w:t xml:space="preserve"> или несущественны</w:t>
      </w:r>
      <w:r w:rsidR="003926C4">
        <w:rPr>
          <w:rFonts w:ascii="Times New Roman" w:eastAsia="Times New Roman" w:hAnsi="Times New Roman"/>
        </w:rPr>
        <w:t>х</w:t>
      </w:r>
      <w:r w:rsidRPr="00442A0C">
        <w:rPr>
          <w:rFonts w:ascii="Times New Roman" w:eastAsia="Times New Roman" w:hAnsi="Times New Roman"/>
        </w:rPr>
        <w:t>).</w:t>
      </w:r>
      <w:r w:rsidR="003926C4">
        <w:rPr>
          <w:rFonts w:ascii="Times New Roman" w:eastAsia="Times New Roman" w:hAnsi="Times New Roman"/>
        </w:rPr>
        <w:t xml:space="preserve"> </w:t>
      </w:r>
      <w:r w:rsidRPr="00442A0C">
        <w:rPr>
          <w:rFonts w:ascii="Times New Roman" w:eastAsia="Times New Roman" w:hAnsi="Times New Roman"/>
        </w:rPr>
        <w:t xml:space="preserve">Существенные ошибки </w:t>
      </w:r>
      <w:r w:rsidR="003926C4">
        <w:rPr>
          <w:rFonts w:ascii="Times New Roman" w:eastAsia="Times New Roman" w:hAnsi="Times New Roman"/>
        </w:rPr>
        <w:t xml:space="preserve">могут быть </w:t>
      </w:r>
      <w:r w:rsidRPr="00442A0C">
        <w:rPr>
          <w:rFonts w:ascii="Times New Roman" w:eastAsia="Times New Roman" w:hAnsi="Times New Roman"/>
        </w:rPr>
        <w:t>связаны с недостаточной глубиной и осознанностью ответа</w:t>
      </w:r>
      <w:r w:rsidR="003926C4">
        <w:rPr>
          <w:rFonts w:ascii="Times New Roman" w:eastAsia="Times New Roman" w:hAnsi="Times New Roman"/>
        </w:rPr>
        <w:t>.</w:t>
      </w:r>
      <w:r w:rsidRPr="00442A0C">
        <w:rPr>
          <w:rFonts w:ascii="Times New Roman" w:eastAsia="Times New Roman" w:hAnsi="Times New Roman"/>
        </w:rPr>
        <w:t xml:space="preserve"> </w:t>
      </w:r>
      <w:r w:rsidR="003926C4">
        <w:rPr>
          <w:rFonts w:ascii="Times New Roman" w:eastAsia="Times New Roman" w:hAnsi="Times New Roman"/>
        </w:rPr>
        <w:t>Н</w:t>
      </w:r>
      <w:r w:rsidRPr="00442A0C">
        <w:rPr>
          <w:rFonts w:ascii="Times New Roman" w:eastAsia="Times New Roman" w:hAnsi="Times New Roman"/>
        </w:rPr>
        <w:t>апример, студент  неправильно указал основные признаки понятий, явлений, неправильно сформулирова</w:t>
      </w:r>
      <w:r w:rsidR="003926C4">
        <w:rPr>
          <w:rFonts w:ascii="Times New Roman" w:eastAsia="Times New Roman" w:hAnsi="Times New Roman"/>
        </w:rPr>
        <w:t>л</w:t>
      </w:r>
      <w:r w:rsidRPr="00442A0C">
        <w:rPr>
          <w:rFonts w:ascii="Times New Roman" w:eastAsia="Times New Roman" w:hAnsi="Times New Roman"/>
        </w:rPr>
        <w:t xml:space="preserve"> законы или правила и т.п. или не смог применить теоретические знания  для объяснения практических явлений.</w:t>
      </w:r>
      <w:r w:rsidR="003926C4">
        <w:rPr>
          <w:rFonts w:ascii="Times New Roman" w:eastAsia="Times New Roman" w:hAnsi="Times New Roman"/>
        </w:rPr>
        <w:t xml:space="preserve"> </w:t>
      </w:r>
      <w:r w:rsidRPr="00442A0C">
        <w:rPr>
          <w:rFonts w:ascii="Times New Roman" w:eastAsia="Times New Roman" w:hAnsi="Times New Roman"/>
        </w:rPr>
        <w:t>Несущественные ошибки определяются неполнотой ответа</w:t>
      </w:r>
      <w:r w:rsidR="003926C4">
        <w:rPr>
          <w:rFonts w:ascii="Times New Roman" w:eastAsia="Times New Roman" w:hAnsi="Times New Roman"/>
        </w:rPr>
        <w:t>. Н</w:t>
      </w:r>
      <w:r w:rsidRPr="00442A0C">
        <w:rPr>
          <w:rFonts w:ascii="Times New Roman" w:eastAsia="Times New Roman" w:hAnsi="Times New Roman"/>
        </w:rPr>
        <w:t>апример, студентом упущен из вида какой–либо нехарактерный факт при ответе на вопрос</w:t>
      </w:r>
      <w:r w:rsidR="003926C4">
        <w:rPr>
          <w:rFonts w:ascii="Times New Roman" w:eastAsia="Times New Roman" w:hAnsi="Times New Roman"/>
        </w:rPr>
        <w:t>.</w:t>
      </w:r>
      <w:r w:rsidRPr="00442A0C">
        <w:rPr>
          <w:rFonts w:ascii="Times New Roman" w:eastAsia="Times New Roman" w:hAnsi="Times New Roman"/>
        </w:rPr>
        <w:t xml:space="preserve"> </w:t>
      </w:r>
      <w:r w:rsidR="003926C4">
        <w:rPr>
          <w:rFonts w:ascii="Times New Roman" w:hAnsi="Times New Roman"/>
        </w:rPr>
        <w:t>К таким ошибкам</w:t>
      </w:r>
      <w:r w:rsidR="003926C4" w:rsidRPr="001B3829">
        <w:rPr>
          <w:rFonts w:ascii="Times New Roman" w:hAnsi="Times New Roman"/>
        </w:rPr>
        <w:t xml:space="preserve"> можно отнести описки, допущенные по невнимательности.</w:t>
      </w:r>
    </w:p>
    <w:p w:rsidR="00C529EE" w:rsidRDefault="00C529EE" w:rsidP="00F54C31">
      <w:pPr>
        <w:widowControl w:val="0"/>
        <w:autoSpaceDE w:val="0"/>
        <w:autoSpaceDN w:val="0"/>
        <w:adjustRightInd w:val="0"/>
        <w:spacing w:after="0"/>
        <w:jc w:val="center"/>
        <w:rPr>
          <w:rFonts w:ascii="Times New Roman" w:eastAsia="Times New Roman" w:hAnsi="Times New Roman"/>
          <w:b/>
        </w:rPr>
      </w:pPr>
    </w:p>
    <w:sectPr w:rsidR="00C529EE" w:rsidSect="00B32BDA">
      <w:footerReference w:type="even" r:id="rId21"/>
      <w:footerReference w:type="default" r:id="rId22"/>
      <w:pgSz w:w="11906" w:h="16838"/>
      <w:pgMar w:top="851" w:right="851" w:bottom="851"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70" w:rsidRDefault="000D1170" w:rsidP="00CF01DC">
      <w:pPr>
        <w:spacing w:after="0" w:line="240" w:lineRule="auto"/>
      </w:pPr>
      <w:r>
        <w:separator/>
      </w:r>
    </w:p>
  </w:endnote>
  <w:endnote w:type="continuationSeparator" w:id="0">
    <w:p w:rsidR="000D1170" w:rsidRDefault="000D1170"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27" w:rsidRDefault="00DF4C27">
    <w:pPr>
      <w:pStyle w:val="af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rsidR="00DF4C27" w:rsidRDefault="00DF4C27">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27" w:rsidRDefault="00DF4C27">
    <w:pPr>
      <w:pStyle w:val="af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separate"/>
    </w:r>
    <w:r w:rsidR="00C162C0">
      <w:rPr>
        <w:rStyle w:val="af9"/>
        <w:rFonts w:eastAsiaTheme="majorEastAsia"/>
        <w:noProof/>
      </w:rPr>
      <w:t>2</w:t>
    </w:r>
    <w:r>
      <w:rPr>
        <w:rStyle w:val="af9"/>
        <w:rFonts w:eastAsiaTheme="majorEastAsia"/>
      </w:rPr>
      <w:fldChar w:fldCharType="end"/>
    </w:r>
  </w:p>
  <w:p w:rsidR="00DF4C27" w:rsidRDefault="00DF4C2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70" w:rsidRDefault="000D1170" w:rsidP="00CF01DC">
      <w:pPr>
        <w:spacing w:after="0" w:line="240" w:lineRule="auto"/>
      </w:pPr>
      <w:r>
        <w:separator/>
      </w:r>
    </w:p>
  </w:footnote>
  <w:footnote w:type="continuationSeparator" w:id="0">
    <w:p w:rsidR="000D1170" w:rsidRDefault="000D1170"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9DD"/>
    <w:multiLevelType w:val="hybridMultilevel"/>
    <w:tmpl w:val="807EC658"/>
    <w:lvl w:ilvl="0" w:tplc="935A47D8">
      <w:start w:val="1"/>
      <w:numFmt w:val="decimal"/>
      <w:lvlText w:val="%1."/>
      <w:lvlJc w:val="left"/>
      <w:pPr>
        <w:tabs>
          <w:tab w:val="num" w:pos="839"/>
        </w:tabs>
        <w:ind w:left="839" w:hanging="55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021C169F"/>
    <w:multiLevelType w:val="hybridMultilevel"/>
    <w:tmpl w:val="F4620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B4D76"/>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8C359FE"/>
    <w:multiLevelType w:val="hybridMultilevel"/>
    <w:tmpl w:val="7EAE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C45587"/>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E131B1F"/>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059648B"/>
    <w:multiLevelType w:val="hybridMultilevel"/>
    <w:tmpl w:val="D3C00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5276E4"/>
    <w:multiLevelType w:val="hybridMultilevel"/>
    <w:tmpl w:val="EDBE14E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94442E"/>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6934E2"/>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D0279D8"/>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DB2786C"/>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00F1C6A"/>
    <w:multiLevelType w:val="hybridMultilevel"/>
    <w:tmpl w:val="CCF42906"/>
    <w:lvl w:ilvl="0" w:tplc="3BB6FDF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0121C8A"/>
    <w:multiLevelType w:val="hybridMultilevel"/>
    <w:tmpl w:val="6F2C5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2C2CC3"/>
    <w:multiLevelType w:val="hybridMultilevel"/>
    <w:tmpl w:val="3D78B56C"/>
    <w:lvl w:ilvl="0" w:tplc="A76EA7DE">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6B47D29"/>
    <w:multiLevelType w:val="hybridMultilevel"/>
    <w:tmpl w:val="DA5A3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B63EDB"/>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6BA595E"/>
    <w:multiLevelType w:val="hybridMultilevel"/>
    <w:tmpl w:val="3828DF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AE3D4F"/>
    <w:multiLevelType w:val="hybridMultilevel"/>
    <w:tmpl w:val="D0AE52FA"/>
    <w:lvl w:ilvl="0" w:tplc="C5804F5E">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2CE3E14"/>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4567530"/>
    <w:multiLevelType w:val="hybridMultilevel"/>
    <w:tmpl w:val="8A64B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A67297"/>
    <w:multiLevelType w:val="hybridMultilevel"/>
    <w:tmpl w:val="CE063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C0525"/>
    <w:multiLevelType w:val="hybridMultilevel"/>
    <w:tmpl w:val="BF86F910"/>
    <w:lvl w:ilvl="0" w:tplc="6B225EF8">
      <w:start w:val="1"/>
      <w:numFmt w:val="decimal"/>
      <w:lvlText w:val="%1."/>
      <w:lvlJc w:val="left"/>
      <w:pPr>
        <w:ind w:left="1074"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15:restartNumberingAfterBreak="0">
    <w:nsid w:val="39FC3513"/>
    <w:multiLevelType w:val="hybridMultilevel"/>
    <w:tmpl w:val="7FDC782A"/>
    <w:lvl w:ilvl="0" w:tplc="6C2671B0">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E2B49C9"/>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E382462"/>
    <w:multiLevelType w:val="hybridMultilevel"/>
    <w:tmpl w:val="158E6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443F39"/>
    <w:multiLevelType w:val="hybridMultilevel"/>
    <w:tmpl w:val="51D021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1133472"/>
    <w:multiLevelType w:val="hybridMultilevel"/>
    <w:tmpl w:val="F2D8113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48318FA"/>
    <w:multiLevelType w:val="hybridMultilevel"/>
    <w:tmpl w:val="F25A0530"/>
    <w:lvl w:ilvl="0" w:tplc="6BDE8688">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8F2308C"/>
    <w:multiLevelType w:val="hybridMultilevel"/>
    <w:tmpl w:val="D8302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5711D7"/>
    <w:multiLevelType w:val="hybridMultilevel"/>
    <w:tmpl w:val="31C0DA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B35A87"/>
    <w:multiLevelType w:val="hybridMultilevel"/>
    <w:tmpl w:val="65144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E11196B"/>
    <w:multiLevelType w:val="hybridMultilevel"/>
    <w:tmpl w:val="8BE8D1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E4B54AD"/>
    <w:multiLevelType w:val="hybridMultilevel"/>
    <w:tmpl w:val="6DBC3EAE"/>
    <w:lvl w:ilvl="0" w:tplc="EDC65DBA">
      <w:start w:val="1"/>
      <w:numFmt w:val="bullet"/>
      <w:lvlText w:val=""/>
      <w:lvlJc w:val="left"/>
      <w:pPr>
        <w:tabs>
          <w:tab w:val="num" w:pos="170"/>
        </w:tabs>
        <w:ind w:left="113" w:hanging="56"/>
      </w:pPr>
      <w:rPr>
        <w:rFonts w:ascii="Symbol" w:hAnsi="Symbol" w:hint="default"/>
      </w:rPr>
    </w:lvl>
    <w:lvl w:ilvl="1" w:tplc="56321AF2">
      <w:start w:val="1"/>
      <w:numFmt w:val="bullet"/>
      <w:lvlText w:val=""/>
      <w:lvlJc w:val="left"/>
      <w:pPr>
        <w:tabs>
          <w:tab w:val="num" w:pos="1440"/>
        </w:tabs>
        <w:ind w:left="1440" w:hanging="360"/>
      </w:pPr>
      <w:rPr>
        <w:rFonts w:ascii="Symbol" w:hAnsi="Symbol" w:hint="default"/>
        <w:b/>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FD795E"/>
    <w:multiLevelType w:val="hybridMultilevel"/>
    <w:tmpl w:val="D8607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6F2FCD"/>
    <w:multiLevelType w:val="hybridMultilevel"/>
    <w:tmpl w:val="36500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9035A6"/>
    <w:multiLevelType w:val="hybridMultilevel"/>
    <w:tmpl w:val="BF246F7E"/>
    <w:lvl w:ilvl="0" w:tplc="0419000F">
      <w:start w:val="1"/>
      <w:numFmt w:val="decimal"/>
      <w:lvlText w:val="%1."/>
      <w:lvlJc w:val="left"/>
      <w:pPr>
        <w:ind w:left="720" w:hanging="360"/>
      </w:pPr>
    </w:lvl>
    <w:lvl w:ilvl="1" w:tplc="CF80F880">
      <w:numFmt w:val="bullet"/>
      <w:lvlText w:val="•"/>
      <w:lvlJc w:val="left"/>
      <w:pPr>
        <w:ind w:left="1965" w:hanging="88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A03B4"/>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64C5A60"/>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7B62A20"/>
    <w:multiLevelType w:val="hybridMultilevel"/>
    <w:tmpl w:val="9B20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7F75F2E"/>
    <w:multiLevelType w:val="hybridMultilevel"/>
    <w:tmpl w:val="2B36FBFC"/>
    <w:lvl w:ilvl="0" w:tplc="B51A14D0">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B0476F7"/>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5B504C31"/>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D733F45"/>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D151E1A"/>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E684E1C"/>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0BD56E9"/>
    <w:multiLevelType w:val="hybridMultilevel"/>
    <w:tmpl w:val="78247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77386EEA"/>
    <w:multiLevelType w:val="hybridMultilevel"/>
    <w:tmpl w:val="E65052E2"/>
    <w:lvl w:ilvl="0" w:tplc="128CDB40">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77F0440"/>
    <w:multiLevelType w:val="hybridMultilevel"/>
    <w:tmpl w:val="7252280E"/>
    <w:lvl w:ilvl="0" w:tplc="11ECFDF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9"/>
  </w:num>
  <w:num w:numId="2">
    <w:abstractNumId w:val="3"/>
  </w:num>
  <w:num w:numId="3">
    <w:abstractNumId w:val="21"/>
  </w:num>
  <w:num w:numId="4">
    <w:abstractNumId w:val="22"/>
  </w:num>
  <w:num w:numId="5">
    <w:abstractNumId w:val="1"/>
  </w:num>
  <w:num w:numId="6">
    <w:abstractNumId w:val="23"/>
  </w:num>
  <w:num w:numId="7">
    <w:abstractNumId w:val="31"/>
  </w:num>
  <w:num w:numId="8">
    <w:abstractNumId w:val="18"/>
  </w:num>
  <w:num w:numId="9">
    <w:abstractNumId w:val="48"/>
  </w:num>
  <w:num w:numId="10">
    <w:abstractNumId w:val="38"/>
  </w:num>
  <w:num w:numId="11">
    <w:abstractNumId w:val="16"/>
  </w:num>
  <w:num w:numId="12">
    <w:abstractNumId w:val="4"/>
  </w:num>
  <w:num w:numId="13">
    <w:abstractNumId w:val="36"/>
  </w:num>
  <w:num w:numId="14">
    <w:abstractNumId w:val="8"/>
  </w:num>
  <w:num w:numId="15">
    <w:abstractNumId w:val="35"/>
  </w:num>
  <w:num w:numId="16">
    <w:abstractNumId w:val="0"/>
  </w:num>
  <w:num w:numId="17">
    <w:abstractNumId w:val="37"/>
  </w:num>
  <w:num w:numId="18">
    <w:abstractNumId w:val="28"/>
  </w:num>
  <w:num w:numId="19">
    <w:abstractNumId w:val="34"/>
  </w:num>
  <w:num w:numId="20">
    <w:abstractNumId w:val="24"/>
  </w:num>
  <w:num w:numId="21">
    <w:abstractNumId w:val="30"/>
  </w:num>
  <w:num w:numId="22">
    <w:abstractNumId w:val="19"/>
  </w:num>
  <w:num w:numId="23">
    <w:abstractNumId w:val="25"/>
  </w:num>
  <w:num w:numId="24">
    <w:abstractNumId w:val="50"/>
  </w:num>
  <w:num w:numId="25">
    <w:abstractNumId w:val="13"/>
  </w:num>
  <w:num w:numId="26">
    <w:abstractNumId w:val="26"/>
  </w:num>
  <w:num w:numId="27">
    <w:abstractNumId w:val="2"/>
  </w:num>
  <w:num w:numId="28">
    <w:abstractNumId w:val="5"/>
  </w:num>
  <w:num w:numId="29">
    <w:abstractNumId w:val="47"/>
  </w:num>
  <w:num w:numId="30">
    <w:abstractNumId w:val="9"/>
  </w:num>
  <w:num w:numId="31">
    <w:abstractNumId w:val="46"/>
  </w:num>
  <w:num w:numId="32">
    <w:abstractNumId w:val="40"/>
  </w:num>
  <w:num w:numId="33">
    <w:abstractNumId w:val="12"/>
  </w:num>
  <w:num w:numId="34">
    <w:abstractNumId w:val="43"/>
  </w:num>
  <w:num w:numId="35">
    <w:abstractNumId w:val="20"/>
  </w:num>
  <w:num w:numId="36">
    <w:abstractNumId w:val="45"/>
  </w:num>
  <w:num w:numId="37">
    <w:abstractNumId w:val="44"/>
  </w:num>
  <w:num w:numId="38">
    <w:abstractNumId w:val="39"/>
  </w:num>
  <w:num w:numId="39">
    <w:abstractNumId w:val="11"/>
  </w:num>
  <w:num w:numId="40">
    <w:abstractNumId w:val="51"/>
  </w:num>
  <w:num w:numId="41">
    <w:abstractNumId w:val="6"/>
  </w:num>
  <w:num w:numId="42">
    <w:abstractNumId w:val="17"/>
  </w:num>
  <w:num w:numId="43">
    <w:abstractNumId w:val="10"/>
  </w:num>
  <w:num w:numId="44">
    <w:abstractNumId w:val="15"/>
  </w:num>
  <w:num w:numId="45">
    <w:abstractNumId w:val="7"/>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4"/>
  </w:num>
  <w:num w:numId="49">
    <w:abstractNumId w:val="32"/>
  </w:num>
  <w:num w:numId="50">
    <w:abstractNumId w:val="29"/>
  </w:num>
  <w:num w:numId="51">
    <w:abstractNumId w:val="42"/>
  </w:num>
  <w:num w:numId="52">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4401"/>
    <w:rsid w:val="000075F8"/>
    <w:rsid w:val="00011051"/>
    <w:rsid w:val="00012ACE"/>
    <w:rsid w:val="000144BA"/>
    <w:rsid w:val="00016902"/>
    <w:rsid w:val="00017E8E"/>
    <w:rsid w:val="000202FC"/>
    <w:rsid w:val="00022006"/>
    <w:rsid w:val="00022F5E"/>
    <w:rsid w:val="00023818"/>
    <w:rsid w:val="000238A3"/>
    <w:rsid w:val="0002410B"/>
    <w:rsid w:val="00024395"/>
    <w:rsid w:val="00025759"/>
    <w:rsid w:val="00026285"/>
    <w:rsid w:val="0002778C"/>
    <w:rsid w:val="00030E4E"/>
    <w:rsid w:val="00031447"/>
    <w:rsid w:val="00032468"/>
    <w:rsid w:val="0003311A"/>
    <w:rsid w:val="0003394A"/>
    <w:rsid w:val="00034CA5"/>
    <w:rsid w:val="00040F47"/>
    <w:rsid w:val="00041AC4"/>
    <w:rsid w:val="00043E43"/>
    <w:rsid w:val="00044202"/>
    <w:rsid w:val="00045376"/>
    <w:rsid w:val="000542E8"/>
    <w:rsid w:val="0005605A"/>
    <w:rsid w:val="00065F75"/>
    <w:rsid w:val="00070CD5"/>
    <w:rsid w:val="00074CC1"/>
    <w:rsid w:val="00074EF7"/>
    <w:rsid w:val="000765F9"/>
    <w:rsid w:val="000777DC"/>
    <w:rsid w:val="00082AB0"/>
    <w:rsid w:val="00082BFD"/>
    <w:rsid w:val="00085099"/>
    <w:rsid w:val="00085C3E"/>
    <w:rsid w:val="000860C1"/>
    <w:rsid w:val="00086116"/>
    <w:rsid w:val="000900C5"/>
    <w:rsid w:val="0009404F"/>
    <w:rsid w:val="0009485E"/>
    <w:rsid w:val="00095445"/>
    <w:rsid w:val="000A06FE"/>
    <w:rsid w:val="000A0EFB"/>
    <w:rsid w:val="000A1837"/>
    <w:rsid w:val="000A1B80"/>
    <w:rsid w:val="000A4E9B"/>
    <w:rsid w:val="000A6A22"/>
    <w:rsid w:val="000A7B4A"/>
    <w:rsid w:val="000B0565"/>
    <w:rsid w:val="000B1ED0"/>
    <w:rsid w:val="000B2570"/>
    <w:rsid w:val="000B36EB"/>
    <w:rsid w:val="000B3A96"/>
    <w:rsid w:val="000B43AC"/>
    <w:rsid w:val="000B6E2F"/>
    <w:rsid w:val="000B7818"/>
    <w:rsid w:val="000C0133"/>
    <w:rsid w:val="000C24E1"/>
    <w:rsid w:val="000C2DA7"/>
    <w:rsid w:val="000C77F0"/>
    <w:rsid w:val="000D074D"/>
    <w:rsid w:val="000D08D0"/>
    <w:rsid w:val="000D1170"/>
    <w:rsid w:val="000D1438"/>
    <w:rsid w:val="000D1B6A"/>
    <w:rsid w:val="000D1D3B"/>
    <w:rsid w:val="000D2B56"/>
    <w:rsid w:val="000D4228"/>
    <w:rsid w:val="000D4A19"/>
    <w:rsid w:val="000E0513"/>
    <w:rsid w:val="000E4803"/>
    <w:rsid w:val="000E5102"/>
    <w:rsid w:val="000E5E70"/>
    <w:rsid w:val="000F0D71"/>
    <w:rsid w:val="000F2035"/>
    <w:rsid w:val="000F4C20"/>
    <w:rsid w:val="000F5C03"/>
    <w:rsid w:val="00100642"/>
    <w:rsid w:val="001042C9"/>
    <w:rsid w:val="001070E4"/>
    <w:rsid w:val="00111DE5"/>
    <w:rsid w:val="00112306"/>
    <w:rsid w:val="00112C6F"/>
    <w:rsid w:val="00113D2F"/>
    <w:rsid w:val="001215E2"/>
    <w:rsid w:val="00121750"/>
    <w:rsid w:val="00122A61"/>
    <w:rsid w:val="00125D16"/>
    <w:rsid w:val="00126004"/>
    <w:rsid w:val="00127161"/>
    <w:rsid w:val="0012731A"/>
    <w:rsid w:val="00130712"/>
    <w:rsid w:val="0013244B"/>
    <w:rsid w:val="00140D01"/>
    <w:rsid w:val="0014117B"/>
    <w:rsid w:val="00141221"/>
    <w:rsid w:val="00141AC0"/>
    <w:rsid w:val="001425F3"/>
    <w:rsid w:val="00144AE2"/>
    <w:rsid w:val="00145880"/>
    <w:rsid w:val="00146AC0"/>
    <w:rsid w:val="00150102"/>
    <w:rsid w:val="0015187F"/>
    <w:rsid w:val="001527A5"/>
    <w:rsid w:val="00152CBB"/>
    <w:rsid w:val="00152EFE"/>
    <w:rsid w:val="001548F1"/>
    <w:rsid w:val="001630A9"/>
    <w:rsid w:val="00170417"/>
    <w:rsid w:val="001719AA"/>
    <w:rsid w:val="0017291D"/>
    <w:rsid w:val="00174816"/>
    <w:rsid w:val="00175326"/>
    <w:rsid w:val="00175453"/>
    <w:rsid w:val="00177AB2"/>
    <w:rsid w:val="001800FF"/>
    <w:rsid w:val="00181368"/>
    <w:rsid w:val="00181712"/>
    <w:rsid w:val="0018231B"/>
    <w:rsid w:val="00185F68"/>
    <w:rsid w:val="00186642"/>
    <w:rsid w:val="00186A2F"/>
    <w:rsid w:val="001913FD"/>
    <w:rsid w:val="00191715"/>
    <w:rsid w:val="00191E9A"/>
    <w:rsid w:val="0019308D"/>
    <w:rsid w:val="001936E9"/>
    <w:rsid w:val="00193783"/>
    <w:rsid w:val="0019631D"/>
    <w:rsid w:val="001972EF"/>
    <w:rsid w:val="001978D2"/>
    <w:rsid w:val="001A21ED"/>
    <w:rsid w:val="001A31AB"/>
    <w:rsid w:val="001B3337"/>
    <w:rsid w:val="001B3829"/>
    <w:rsid w:val="001B593D"/>
    <w:rsid w:val="001B7811"/>
    <w:rsid w:val="001C0DF1"/>
    <w:rsid w:val="001C1039"/>
    <w:rsid w:val="001C7D96"/>
    <w:rsid w:val="001D194E"/>
    <w:rsid w:val="001D21E0"/>
    <w:rsid w:val="001D2FC0"/>
    <w:rsid w:val="001D42D4"/>
    <w:rsid w:val="001D5D29"/>
    <w:rsid w:val="001D630E"/>
    <w:rsid w:val="001E0093"/>
    <w:rsid w:val="001E07BE"/>
    <w:rsid w:val="001E11C7"/>
    <w:rsid w:val="001E351F"/>
    <w:rsid w:val="001E37C7"/>
    <w:rsid w:val="001E47B1"/>
    <w:rsid w:val="001F156C"/>
    <w:rsid w:val="001F293D"/>
    <w:rsid w:val="001F2ABC"/>
    <w:rsid w:val="001F598C"/>
    <w:rsid w:val="001F5D31"/>
    <w:rsid w:val="001F7A9D"/>
    <w:rsid w:val="00204D57"/>
    <w:rsid w:val="0020504A"/>
    <w:rsid w:val="00205863"/>
    <w:rsid w:val="00205FAB"/>
    <w:rsid w:val="0020732A"/>
    <w:rsid w:val="002079CB"/>
    <w:rsid w:val="00217992"/>
    <w:rsid w:val="0022092C"/>
    <w:rsid w:val="00226536"/>
    <w:rsid w:val="00227491"/>
    <w:rsid w:val="002303B7"/>
    <w:rsid w:val="0023309F"/>
    <w:rsid w:val="00234401"/>
    <w:rsid w:val="00235B75"/>
    <w:rsid w:val="00237628"/>
    <w:rsid w:val="00237F8E"/>
    <w:rsid w:val="002401AD"/>
    <w:rsid w:val="00244452"/>
    <w:rsid w:val="0024532D"/>
    <w:rsid w:val="00246385"/>
    <w:rsid w:val="00247497"/>
    <w:rsid w:val="00250FEE"/>
    <w:rsid w:val="00251425"/>
    <w:rsid w:val="00251DCA"/>
    <w:rsid w:val="002530B0"/>
    <w:rsid w:val="00257EC1"/>
    <w:rsid w:val="00261F3E"/>
    <w:rsid w:val="00263EBD"/>
    <w:rsid w:val="00265061"/>
    <w:rsid w:val="00265B58"/>
    <w:rsid w:val="00266CA5"/>
    <w:rsid w:val="002677D3"/>
    <w:rsid w:val="002712B9"/>
    <w:rsid w:val="00271D8B"/>
    <w:rsid w:val="00272A39"/>
    <w:rsid w:val="00273CA8"/>
    <w:rsid w:val="00275F64"/>
    <w:rsid w:val="00276FD3"/>
    <w:rsid w:val="002834F9"/>
    <w:rsid w:val="00286FF1"/>
    <w:rsid w:val="0029230C"/>
    <w:rsid w:val="002A0ABD"/>
    <w:rsid w:val="002A11F3"/>
    <w:rsid w:val="002A1723"/>
    <w:rsid w:val="002B04B1"/>
    <w:rsid w:val="002B5893"/>
    <w:rsid w:val="002C0037"/>
    <w:rsid w:val="002C1B3C"/>
    <w:rsid w:val="002C2D2B"/>
    <w:rsid w:val="002C4939"/>
    <w:rsid w:val="002C6C71"/>
    <w:rsid w:val="002D04A4"/>
    <w:rsid w:val="002D166F"/>
    <w:rsid w:val="002E16C8"/>
    <w:rsid w:val="002E24BD"/>
    <w:rsid w:val="002E5AED"/>
    <w:rsid w:val="002E6E58"/>
    <w:rsid w:val="002E7D7A"/>
    <w:rsid w:val="002F1293"/>
    <w:rsid w:val="002F5238"/>
    <w:rsid w:val="002F6369"/>
    <w:rsid w:val="002F6E05"/>
    <w:rsid w:val="002F7DF5"/>
    <w:rsid w:val="002F7E0B"/>
    <w:rsid w:val="003011E4"/>
    <w:rsid w:val="003048BF"/>
    <w:rsid w:val="00304CB1"/>
    <w:rsid w:val="00304CD8"/>
    <w:rsid w:val="00307FB9"/>
    <w:rsid w:val="00310063"/>
    <w:rsid w:val="003119D0"/>
    <w:rsid w:val="00313884"/>
    <w:rsid w:val="00313F37"/>
    <w:rsid w:val="003158D6"/>
    <w:rsid w:val="00315AAE"/>
    <w:rsid w:val="00316E56"/>
    <w:rsid w:val="00317036"/>
    <w:rsid w:val="00317607"/>
    <w:rsid w:val="003242F6"/>
    <w:rsid w:val="0032455E"/>
    <w:rsid w:val="00324F22"/>
    <w:rsid w:val="003266E2"/>
    <w:rsid w:val="003275D8"/>
    <w:rsid w:val="0032765F"/>
    <w:rsid w:val="00330D82"/>
    <w:rsid w:val="00330E5F"/>
    <w:rsid w:val="003326FD"/>
    <w:rsid w:val="00333387"/>
    <w:rsid w:val="003339E1"/>
    <w:rsid w:val="00336E4F"/>
    <w:rsid w:val="0033741A"/>
    <w:rsid w:val="0034189A"/>
    <w:rsid w:val="0034253F"/>
    <w:rsid w:val="00342ECA"/>
    <w:rsid w:val="00343C56"/>
    <w:rsid w:val="0034481F"/>
    <w:rsid w:val="00345064"/>
    <w:rsid w:val="00345891"/>
    <w:rsid w:val="00350011"/>
    <w:rsid w:val="00350BB5"/>
    <w:rsid w:val="0035120C"/>
    <w:rsid w:val="00353889"/>
    <w:rsid w:val="0035399E"/>
    <w:rsid w:val="00355F7F"/>
    <w:rsid w:val="00356882"/>
    <w:rsid w:val="00356A64"/>
    <w:rsid w:val="0036084F"/>
    <w:rsid w:val="003616A8"/>
    <w:rsid w:val="00364746"/>
    <w:rsid w:val="00366A9C"/>
    <w:rsid w:val="00367032"/>
    <w:rsid w:val="003711B3"/>
    <w:rsid w:val="003718B9"/>
    <w:rsid w:val="00371B62"/>
    <w:rsid w:val="00372B56"/>
    <w:rsid w:val="00372F6A"/>
    <w:rsid w:val="00374754"/>
    <w:rsid w:val="00374F8A"/>
    <w:rsid w:val="0037547B"/>
    <w:rsid w:val="003768D0"/>
    <w:rsid w:val="00380771"/>
    <w:rsid w:val="00382F96"/>
    <w:rsid w:val="00383360"/>
    <w:rsid w:val="00385A9C"/>
    <w:rsid w:val="00391B26"/>
    <w:rsid w:val="003926C4"/>
    <w:rsid w:val="00392CD0"/>
    <w:rsid w:val="0039496B"/>
    <w:rsid w:val="00396930"/>
    <w:rsid w:val="003A1FF6"/>
    <w:rsid w:val="003A2FBD"/>
    <w:rsid w:val="003A3530"/>
    <w:rsid w:val="003A4449"/>
    <w:rsid w:val="003A47AB"/>
    <w:rsid w:val="003B187F"/>
    <w:rsid w:val="003B4744"/>
    <w:rsid w:val="003C2992"/>
    <w:rsid w:val="003C32DE"/>
    <w:rsid w:val="003C3E24"/>
    <w:rsid w:val="003C734B"/>
    <w:rsid w:val="003D12C0"/>
    <w:rsid w:val="003D2053"/>
    <w:rsid w:val="003D255B"/>
    <w:rsid w:val="003D3CB5"/>
    <w:rsid w:val="003D467C"/>
    <w:rsid w:val="003D7442"/>
    <w:rsid w:val="003E028B"/>
    <w:rsid w:val="003E0AC2"/>
    <w:rsid w:val="003E35F3"/>
    <w:rsid w:val="003E5436"/>
    <w:rsid w:val="003E5FFF"/>
    <w:rsid w:val="003F2B5E"/>
    <w:rsid w:val="00401F4B"/>
    <w:rsid w:val="004020B4"/>
    <w:rsid w:val="00403FB5"/>
    <w:rsid w:val="00406486"/>
    <w:rsid w:val="00413310"/>
    <w:rsid w:val="00413B83"/>
    <w:rsid w:val="00413D03"/>
    <w:rsid w:val="00414B17"/>
    <w:rsid w:val="004161AF"/>
    <w:rsid w:val="0041675C"/>
    <w:rsid w:val="00416AC6"/>
    <w:rsid w:val="00420537"/>
    <w:rsid w:val="004211D2"/>
    <w:rsid w:val="00421A96"/>
    <w:rsid w:val="004267C3"/>
    <w:rsid w:val="00426ADA"/>
    <w:rsid w:val="004318A2"/>
    <w:rsid w:val="00431BAE"/>
    <w:rsid w:val="00431D38"/>
    <w:rsid w:val="0044197E"/>
    <w:rsid w:val="00442A0C"/>
    <w:rsid w:val="00442B81"/>
    <w:rsid w:val="00442B84"/>
    <w:rsid w:val="00445ABD"/>
    <w:rsid w:val="00446E12"/>
    <w:rsid w:val="00447360"/>
    <w:rsid w:val="00447731"/>
    <w:rsid w:val="00447B49"/>
    <w:rsid w:val="00450719"/>
    <w:rsid w:val="00451144"/>
    <w:rsid w:val="00452022"/>
    <w:rsid w:val="00452DA5"/>
    <w:rsid w:val="004546F5"/>
    <w:rsid w:val="00456726"/>
    <w:rsid w:val="00460391"/>
    <w:rsid w:val="004613B1"/>
    <w:rsid w:val="00466CA9"/>
    <w:rsid w:val="00467F71"/>
    <w:rsid w:val="00471199"/>
    <w:rsid w:val="004714BE"/>
    <w:rsid w:val="00477AF9"/>
    <w:rsid w:val="0048387B"/>
    <w:rsid w:val="00487D93"/>
    <w:rsid w:val="004905D8"/>
    <w:rsid w:val="00491A79"/>
    <w:rsid w:val="00492F1D"/>
    <w:rsid w:val="0049410B"/>
    <w:rsid w:val="00494164"/>
    <w:rsid w:val="004960A7"/>
    <w:rsid w:val="00496FB0"/>
    <w:rsid w:val="00497384"/>
    <w:rsid w:val="004A0721"/>
    <w:rsid w:val="004A1A10"/>
    <w:rsid w:val="004A1A22"/>
    <w:rsid w:val="004A1A89"/>
    <w:rsid w:val="004A3C26"/>
    <w:rsid w:val="004A62A1"/>
    <w:rsid w:val="004B0432"/>
    <w:rsid w:val="004B049E"/>
    <w:rsid w:val="004B25AC"/>
    <w:rsid w:val="004B495E"/>
    <w:rsid w:val="004B5A29"/>
    <w:rsid w:val="004B62DF"/>
    <w:rsid w:val="004C237E"/>
    <w:rsid w:val="004C3463"/>
    <w:rsid w:val="004C6052"/>
    <w:rsid w:val="004C657F"/>
    <w:rsid w:val="004C754F"/>
    <w:rsid w:val="004D1C52"/>
    <w:rsid w:val="004D55FE"/>
    <w:rsid w:val="004E148B"/>
    <w:rsid w:val="004E1560"/>
    <w:rsid w:val="004E502B"/>
    <w:rsid w:val="004E6BA4"/>
    <w:rsid w:val="004F195E"/>
    <w:rsid w:val="004F2FA4"/>
    <w:rsid w:val="004F6C9C"/>
    <w:rsid w:val="004F7616"/>
    <w:rsid w:val="005031D2"/>
    <w:rsid w:val="00503DF2"/>
    <w:rsid w:val="00505638"/>
    <w:rsid w:val="00506726"/>
    <w:rsid w:val="005103A5"/>
    <w:rsid w:val="00513C73"/>
    <w:rsid w:val="00521172"/>
    <w:rsid w:val="005250E5"/>
    <w:rsid w:val="00531F79"/>
    <w:rsid w:val="00532110"/>
    <w:rsid w:val="00532A12"/>
    <w:rsid w:val="00532B99"/>
    <w:rsid w:val="00533F11"/>
    <w:rsid w:val="0053469B"/>
    <w:rsid w:val="00535866"/>
    <w:rsid w:val="005411F3"/>
    <w:rsid w:val="00542D86"/>
    <w:rsid w:val="00547279"/>
    <w:rsid w:val="00557E25"/>
    <w:rsid w:val="00557FA8"/>
    <w:rsid w:val="00562372"/>
    <w:rsid w:val="00564558"/>
    <w:rsid w:val="0056472F"/>
    <w:rsid w:val="005651BA"/>
    <w:rsid w:val="0056673F"/>
    <w:rsid w:val="00572D40"/>
    <w:rsid w:val="00576DBA"/>
    <w:rsid w:val="00580E70"/>
    <w:rsid w:val="005841DF"/>
    <w:rsid w:val="00584521"/>
    <w:rsid w:val="00585AB6"/>
    <w:rsid w:val="00586976"/>
    <w:rsid w:val="0058741E"/>
    <w:rsid w:val="005874D9"/>
    <w:rsid w:val="00591041"/>
    <w:rsid w:val="005935F4"/>
    <w:rsid w:val="0059415D"/>
    <w:rsid w:val="005A1F49"/>
    <w:rsid w:val="005A30A5"/>
    <w:rsid w:val="005A7F8A"/>
    <w:rsid w:val="005B0349"/>
    <w:rsid w:val="005C0633"/>
    <w:rsid w:val="005C15D4"/>
    <w:rsid w:val="005C3DB8"/>
    <w:rsid w:val="005C417C"/>
    <w:rsid w:val="005C4423"/>
    <w:rsid w:val="005C469D"/>
    <w:rsid w:val="005C5665"/>
    <w:rsid w:val="005C6ABD"/>
    <w:rsid w:val="005D01AB"/>
    <w:rsid w:val="005D07FD"/>
    <w:rsid w:val="005D17A3"/>
    <w:rsid w:val="005D261C"/>
    <w:rsid w:val="005D567B"/>
    <w:rsid w:val="005E52FB"/>
    <w:rsid w:val="005E561F"/>
    <w:rsid w:val="005E6608"/>
    <w:rsid w:val="005E7DB3"/>
    <w:rsid w:val="005F106C"/>
    <w:rsid w:val="005F1A3D"/>
    <w:rsid w:val="005F24E4"/>
    <w:rsid w:val="005F2B93"/>
    <w:rsid w:val="005F4CED"/>
    <w:rsid w:val="005F59E1"/>
    <w:rsid w:val="0060053E"/>
    <w:rsid w:val="0060219F"/>
    <w:rsid w:val="00603C87"/>
    <w:rsid w:val="00605009"/>
    <w:rsid w:val="00606048"/>
    <w:rsid w:val="00606345"/>
    <w:rsid w:val="006067D3"/>
    <w:rsid w:val="00613960"/>
    <w:rsid w:val="006157B4"/>
    <w:rsid w:val="00616B73"/>
    <w:rsid w:val="006224A0"/>
    <w:rsid w:val="00622A79"/>
    <w:rsid w:val="00630E08"/>
    <w:rsid w:val="00631ACD"/>
    <w:rsid w:val="00631C98"/>
    <w:rsid w:val="006320C5"/>
    <w:rsid w:val="006323A2"/>
    <w:rsid w:val="00632B93"/>
    <w:rsid w:val="00637EB9"/>
    <w:rsid w:val="00642E75"/>
    <w:rsid w:val="00645166"/>
    <w:rsid w:val="00645861"/>
    <w:rsid w:val="0065464A"/>
    <w:rsid w:val="00655810"/>
    <w:rsid w:val="0065658B"/>
    <w:rsid w:val="00667063"/>
    <w:rsid w:val="00667544"/>
    <w:rsid w:val="00667E09"/>
    <w:rsid w:val="006716E8"/>
    <w:rsid w:val="006722A5"/>
    <w:rsid w:val="00672EB6"/>
    <w:rsid w:val="00675E6F"/>
    <w:rsid w:val="006822D2"/>
    <w:rsid w:val="00682857"/>
    <w:rsid w:val="00683FEE"/>
    <w:rsid w:val="00684019"/>
    <w:rsid w:val="00692C67"/>
    <w:rsid w:val="00695190"/>
    <w:rsid w:val="006A1548"/>
    <w:rsid w:val="006A380C"/>
    <w:rsid w:val="006A7CC2"/>
    <w:rsid w:val="006B1393"/>
    <w:rsid w:val="006B30CE"/>
    <w:rsid w:val="006B4BDE"/>
    <w:rsid w:val="006B4E89"/>
    <w:rsid w:val="006B50A3"/>
    <w:rsid w:val="006B6D74"/>
    <w:rsid w:val="006C086C"/>
    <w:rsid w:val="006C5492"/>
    <w:rsid w:val="006C62E0"/>
    <w:rsid w:val="006C6540"/>
    <w:rsid w:val="006C6763"/>
    <w:rsid w:val="006D29EF"/>
    <w:rsid w:val="006D473F"/>
    <w:rsid w:val="006D5197"/>
    <w:rsid w:val="006D761C"/>
    <w:rsid w:val="006D7751"/>
    <w:rsid w:val="006E2E70"/>
    <w:rsid w:val="006E6A05"/>
    <w:rsid w:val="006E6D81"/>
    <w:rsid w:val="006F03D7"/>
    <w:rsid w:val="006F1ACD"/>
    <w:rsid w:val="006F1F0F"/>
    <w:rsid w:val="006F2BAC"/>
    <w:rsid w:val="006F4AF4"/>
    <w:rsid w:val="006F651B"/>
    <w:rsid w:val="00701534"/>
    <w:rsid w:val="0070203D"/>
    <w:rsid w:val="00702892"/>
    <w:rsid w:val="00702E09"/>
    <w:rsid w:val="00704AB4"/>
    <w:rsid w:val="007051C5"/>
    <w:rsid w:val="00706687"/>
    <w:rsid w:val="00711F1A"/>
    <w:rsid w:val="00712981"/>
    <w:rsid w:val="00717A94"/>
    <w:rsid w:val="00730229"/>
    <w:rsid w:val="00730280"/>
    <w:rsid w:val="0073313D"/>
    <w:rsid w:val="00735DB3"/>
    <w:rsid w:val="007370F9"/>
    <w:rsid w:val="00740C09"/>
    <w:rsid w:val="0074298D"/>
    <w:rsid w:val="00744C8C"/>
    <w:rsid w:val="00750CF9"/>
    <w:rsid w:val="00750DBF"/>
    <w:rsid w:val="00750F10"/>
    <w:rsid w:val="007519A4"/>
    <w:rsid w:val="00751E45"/>
    <w:rsid w:val="0075326C"/>
    <w:rsid w:val="00755520"/>
    <w:rsid w:val="0076474B"/>
    <w:rsid w:val="00767B1E"/>
    <w:rsid w:val="00772383"/>
    <w:rsid w:val="0077387B"/>
    <w:rsid w:val="00774C2A"/>
    <w:rsid w:val="007761A3"/>
    <w:rsid w:val="00776E73"/>
    <w:rsid w:val="0077775F"/>
    <w:rsid w:val="00780940"/>
    <w:rsid w:val="0078611C"/>
    <w:rsid w:val="007925CA"/>
    <w:rsid w:val="007943D8"/>
    <w:rsid w:val="0079463E"/>
    <w:rsid w:val="00797218"/>
    <w:rsid w:val="00797635"/>
    <w:rsid w:val="007A535C"/>
    <w:rsid w:val="007A7F1E"/>
    <w:rsid w:val="007B008D"/>
    <w:rsid w:val="007B251F"/>
    <w:rsid w:val="007B43A9"/>
    <w:rsid w:val="007B5D21"/>
    <w:rsid w:val="007B6642"/>
    <w:rsid w:val="007C4F32"/>
    <w:rsid w:val="007C643C"/>
    <w:rsid w:val="007C715D"/>
    <w:rsid w:val="007D1624"/>
    <w:rsid w:val="007D4BF0"/>
    <w:rsid w:val="007D5C25"/>
    <w:rsid w:val="007D5E08"/>
    <w:rsid w:val="007D79A9"/>
    <w:rsid w:val="007D7BD6"/>
    <w:rsid w:val="007E0064"/>
    <w:rsid w:val="007E016E"/>
    <w:rsid w:val="007E1DFE"/>
    <w:rsid w:val="007E2FB6"/>
    <w:rsid w:val="007F5801"/>
    <w:rsid w:val="007F761C"/>
    <w:rsid w:val="00802CCA"/>
    <w:rsid w:val="00806764"/>
    <w:rsid w:val="00806F19"/>
    <w:rsid w:val="00811539"/>
    <w:rsid w:val="0081312B"/>
    <w:rsid w:val="00814E5D"/>
    <w:rsid w:val="00816AF7"/>
    <w:rsid w:val="0082490A"/>
    <w:rsid w:val="00824EAC"/>
    <w:rsid w:val="00826088"/>
    <w:rsid w:val="0082612C"/>
    <w:rsid w:val="00827687"/>
    <w:rsid w:val="00827A75"/>
    <w:rsid w:val="008369D1"/>
    <w:rsid w:val="00840C2B"/>
    <w:rsid w:val="00845E91"/>
    <w:rsid w:val="00845F2F"/>
    <w:rsid w:val="00847286"/>
    <w:rsid w:val="008503F3"/>
    <w:rsid w:val="00851698"/>
    <w:rsid w:val="00853481"/>
    <w:rsid w:val="0085591D"/>
    <w:rsid w:val="00855A57"/>
    <w:rsid w:val="0086415E"/>
    <w:rsid w:val="008655AA"/>
    <w:rsid w:val="00865D54"/>
    <w:rsid w:val="00865F8D"/>
    <w:rsid w:val="00866154"/>
    <w:rsid w:val="00866A5D"/>
    <w:rsid w:val="00870874"/>
    <w:rsid w:val="00874A3D"/>
    <w:rsid w:val="0088130B"/>
    <w:rsid w:val="00885025"/>
    <w:rsid w:val="008858EF"/>
    <w:rsid w:val="0088700A"/>
    <w:rsid w:val="00892744"/>
    <w:rsid w:val="00895BB0"/>
    <w:rsid w:val="008970EB"/>
    <w:rsid w:val="008A1801"/>
    <w:rsid w:val="008B30BF"/>
    <w:rsid w:val="008B33DD"/>
    <w:rsid w:val="008B37FF"/>
    <w:rsid w:val="008C39F5"/>
    <w:rsid w:val="008D11EE"/>
    <w:rsid w:val="008D3B28"/>
    <w:rsid w:val="008E4A73"/>
    <w:rsid w:val="008E56C5"/>
    <w:rsid w:val="008E65F1"/>
    <w:rsid w:val="008E6F9F"/>
    <w:rsid w:val="008E7DD2"/>
    <w:rsid w:val="008F194E"/>
    <w:rsid w:val="008F3B3B"/>
    <w:rsid w:val="00904DB0"/>
    <w:rsid w:val="00904EC8"/>
    <w:rsid w:val="009056F1"/>
    <w:rsid w:val="00906A41"/>
    <w:rsid w:val="00906BFF"/>
    <w:rsid w:val="009078B7"/>
    <w:rsid w:val="009134A5"/>
    <w:rsid w:val="00915914"/>
    <w:rsid w:val="009160D6"/>
    <w:rsid w:val="00916FCD"/>
    <w:rsid w:val="009207E0"/>
    <w:rsid w:val="0092098A"/>
    <w:rsid w:val="00920D51"/>
    <w:rsid w:val="009226A7"/>
    <w:rsid w:val="00922CC9"/>
    <w:rsid w:val="009232D3"/>
    <w:rsid w:val="00925475"/>
    <w:rsid w:val="009310E6"/>
    <w:rsid w:val="0093533B"/>
    <w:rsid w:val="00936229"/>
    <w:rsid w:val="00940412"/>
    <w:rsid w:val="00940675"/>
    <w:rsid w:val="0094068D"/>
    <w:rsid w:val="00940FA7"/>
    <w:rsid w:val="00941464"/>
    <w:rsid w:val="00944571"/>
    <w:rsid w:val="009472C4"/>
    <w:rsid w:val="0095597F"/>
    <w:rsid w:val="00956309"/>
    <w:rsid w:val="0095674A"/>
    <w:rsid w:val="009600C3"/>
    <w:rsid w:val="009606AE"/>
    <w:rsid w:val="00963A83"/>
    <w:rsid w:val="009650BC"/>
    <w:rsid w:val="00970112"/>
    <w:rsid w:val="00970C05"/>
    <w:rsid w:val="00972854"/>
    <w:rsid w:val="00976C88"/>
    <w:rsid w:val="009777B8"/>
    <w:rsid w:val="00977A32"/>
    <w:rsid w:val="00980D56"/>
    <w:rsid w:val="009848C4"/>
    <w:rsid w:val="009A1442"/>
    <w:rsid w:val="009A1D94"/>
    <w:rsid w:val="009A3F5C"/>
    <w:rsid w:val="009A4886"/>
    <w:rsid w:val="009B5C47"/>
    <w:rsid w:val="009B62ED"/>
    <w:rsid w:val="009B6FD7"/>
    <w:rsid w:val="009C2F24"/>
    <w:rsid w:val="009C3D1C"/>
    <w:rsid w:val="009C7CD6"/>
    <w:rsid w:val="009C7D50"/>
    <w:rsid w:val="009D06B6"/>
    <w:rsid w:val="009D0DA4"/>
    <w:rsid w:val="009D2228"/>
    <w:rsid w:val="009D492A"/>
    <w:rsid w:val="009D50ED"/>
    <w:rsid w:val="009E0D85"/>
    <w:rsid w:val="009E3407"/>
    <w:rsid w:val="009E3FA8"/>
    <w:rsid w:val="009E461E"/>
    <w:rsid w:val="009E79DC"/>
    <w:rsid w:val="009F1164"/>
    <w:rsid w:val="00A012CD"/>
    <w:rsid w:val="00A025FC"/>
    <w:rsid w:val="00A055FD"/>
    <w:rsid w:val="00A060B3"/>
    <w:rsid w:val="00A07531"/>
    <w:rsid w:val="00A11725"/>
    <w:rsid w:val="00A14688"/>
    <w:rsid w:val="00A23A56"/>
    <w:rsid w:val="00A24F3E"/>
    <w:rsid w:val="00A27982"/>
    <w:rsid w:val="00A34B67"/>
    <w:rsid w:val="00A364F9"/>
    <w:rsid w:val="00A37B4F"/>
    <w:rsid w:val="00A40005"/>
    <w:rsid w:val="00A433EF"/>
    <w:rsid w:val="00A45A36"/>
    <w:rsid w:val="00A45CDB"/>
    <w:rsid w:val="00A51A61"/>
    <w:rsid w:val="00A60E80"/>
    <w:rsid w:val="00A6304B"/>
    <w:rsid w:val="00A665EB"/>
    <w:rsid w:val="00A7486E"/>
    <w:rsid w:val="00A772AE"/>
    <w:rsid w:val="00A839D5"/>
    <w:rsid w:val="00A85730"/>
    <w:rsid w:val="00A86432"/>
    <w:rsid w:val="00A86C2B"/>
    <w:rsid w:val="00A91391"/>
    <w:rsid w:val="00A923B4"/>
    <w:rsid w:val="00A928B7"/>
    <w:rsid w:val="00A94673"/>
    <w:rsid w:val="00A959D8"/>
    <w:rsid w:val="00AA0193"/>
    <w:rsid w:val="00AA0573"/>
    <w:rsid w:val="00AA43C2"/>
    <w:rsid w:val="00AA5318"/>
    <w:rsid w:val="00AA5825"/>
    <w:rsid w:val="00AA58B3"/>
    <w:rsid w:val="00AA6388"/>
    <w:rsid w:val="00AA7328"/>
    <w:rsid w:val="00AB4752"/>
    <w:rsid w:val="00AB5832"/>
    <w:rsid w:val="00AB586E"/>
    <w:rsid w:val="00AB69FA"/>
    <w:rsid w:val="00AB6C56"/>
    <w:rsid w:val="00AB7073"/>
    <w:rsid w:val="00AB7D12"/>
    <w:rsid w:val="00AC3CDA"/>
    <w:rsid w:val="00AC5936"/>
    <w:rsid w:val="00AC59B3"/>
    <w:rsid w:val="00AC5CE3"/>
    <w:rsid w:val="00AC769D"/>
    <w:rsid w:val="00AD27BF"/>
    <w:rsid w:val="00AD3471"/>
    <w:rsid w:val="00AD7C99"/>
    <w:rsid w:val="00AD7F9C"/>
    <w:rsid w:val="00AE0A34"/>
    <w:rsid w:val="00AE305D"/>
    <w:rsid w:val="00AE3622"/>
    <w:rsid w:val="00AE5E6B"/>
    <w:rsid w:val="00AF24F7"/>
    <w:rsid w:val="00AF336B"/>
    <w:rsid w:val="00AF3989"/>
    <w:rsid w:val="00AF3A83"/>
    <w:rsid w:val="00AF61B1"/>
    <w:rsid w:val="00AF7AE6"/>
    <w:rsid w:val="00B00978"/>
    <w:rsid w:val="00B00DF9"/>
    <w:rsid w:val="00B01750"/>
    <w:rsid w:val="00B018C7"/>
    <w:rsid w:val="00B01ABE"/>
    <w:rsid w:val="00B03203"/>
    <w:rsid w:val="00B035FD"/>
    <w:rsid w:val="00B03A9D"/>
    <w:rsid w:val="00B04739"/>
    <w:rsid w:val="00B068E3"/>
    <w:rsid w:val="00B07FEC"/>
    <w:rsid w:val="00B174E5"/>
    <w:rsid w:val="00B17534"/>
    <w:rsid w:val="00B20F93"/>
    <w:rsid w:val="00B22E3B"/>
    <w:rsid w:val="00B23704"/>
    <w:rsid w:val="00B276AE"/>
    <w:rsid w:val="00B27CD6"/>
    <w:rsid w:val="00B312AB"/>
    <w:rsid w:val="00B31305"/>
    <w:rsid w:val="00B316D5"/>
    <w:rsid w:val="00B32BDA"/>
    <w:rsid w:val="00B32F2E"/>
    <w:rsid w:val="00B3548B"/>
    <w:rsid w:val="00B356E1"/>
    <w:rsid w:val="00B35C23"/>
    <w:rsid w:val="00B46706"/>
    <w:rsid w:val="00B4772E"/>
    <w:rsid w:val="00B504DF"/>
    <w:rsid w:val="00B515F5"/>
    <w:rsid w:val="00B54D5F"/>
    <w:rsid w:val="00B57462"/>
    <w:rsid w:val="00B57F2C"/>
    <w:rsid w:val="00B600DB"/>
    <w:rsid w:val="00B60C80"/>
    <w:rsid w:val="00B65BBB"/>
    <w:rsid w:val="00B67C82"/>
    <w:rsid w:val="00B7056F"/>
    <w:rsid w:val="00B73C7D"/>
    <w:rsid w:val="00B73DE2"/>
    <w:rsid w:val="00B74AF8"/>
    <w:rsid w:val="00B774BA"/>
    <w:rsid w:val="00B80964"/>
    <w:rsid w:val="00B8392F"/>
    <w:rsid w:val="00B85EC8"/>
    <w:rsid w:val="00B870AC"/>
    <w:rsid w:val="00BA006F"/>
    <w:rsid w:val="00BA08B2"/>
    <w:rsid w:val="00BA146A"/>
    <w:rsid w:val="00BA1E33"/>
    <w:rsid w:val="00BA2125"/>
    <w:rsid w:val="00BA2B08"/>
    <w:rsid w:val="00BA2C18"/>
    <w:rsid w:val="00BA5738"/>
    <w:rsid w:val="00BA5EA2"/>
    <w:rsid w:val="00BA5ED4"/>
    <w:rsid w:val="00BA7366"/>
    <w:rsid w:val="00BB171C"/>
    <w:rsid w:val="00BB7106"/>
    <w:rsid w:val="00BB797F"/>
    <w:rsid w:val="00BC0649"/>
    <w:rsid w:val="00BC3B72"/>
    <w:rsid w:val="00BD0BDD"/>
    <w:rsid w:val="00BD2146"/>
    <w:rsid w:val="00BD656F"/>
    <w:rsid w:val="00BD740C"/>
    <w:rsid w:val="00BE2E6D"/>
    <w:rsid w:val="00BE4B85"/>
    <w:rsid w:val="00BE6055"/>
    <w:rsid w:val="00BE78D4"/>
    <w:rsid w:val="00BF106A"/>
    <w:rsid w:val="00BF410A"/>
    <w:rsid w:val="00BF494C"/>
    <w:rsid w:val="00BF5264"/>
    <w:rsid w:val="00BF7B90"/>
    <w:rsid w:val="00C00382"/>
    <w:rsid w:val="00C010A0"/>
    <w:rsid w:val="00C01655"/>
    <w:rsid w:val="00C02E3B"/>
    <w:rsid w:val="00C0361E"/>
    <w:rsid w:val="00C0387C"/>
    <w:rsid w:val="00C05624"/>
    <w:rsid w:val="00C0635E"/>
    <w:rsid w:val="00C100FC"/>
    <w:rsid w:val="00C10C84"/>
    <w:rsid w:val="00C162C0"/>
    <w:rsid w:val="00C20F46"/>
    <w:rsid w:val="00C22375"/>
    <w:rsid w:val="00C22754"/>
    <w:rsid w:val="00C2396B"/>
    <w:rsid w:val="00C23A39"/>
    <w:rsid w:val="00C24AC3"/>
    <w:rsid w:val="00C26083"/>
    <w:rsid w:val="00C31BCC"/>
    <w:rsid w:val="00C33908"/>
    <w:rsid w:val="00C3543A"/>
    <w:rsid w:val="00C35865"/>
    <w:rsid w:val="00C37693"/>
    <w:rsid w:val="00C4673E"/>
    <w:rsid w:val="00C5092F"/>
    <w:rsid w:val="00C5122B"/>
    <w:rsid w:val="00C51642"/>
    <w:rsid w:val="00C529EE"/>
    <w:rsid w:val="00C56E08"/>
    <w:rsid w:val="00C57150"/>
    <w:rsid w:val="00C5766F"/>
    <w:rsid w:val="00C60990"/>
    <w:rsid w:val="00C6386E"/>
    <w:rsid w:val="00C64E22"/>
    <w:rsid w:val="00C65C27"/>
    <w:rsid w:val="00C6686E"/>
    <w:rsid w:val="00C669F6"/>
    <w:rsid w:val="00C71772"/>
    <w:rsid w:val="00C720FB"/>
    <w:rsid w:val="00C72968"/>
    <w:rsid w:val="00C746F0"/>
    <w:rsid w:val="00C74D7F"/>
    <w:rsid w:val="00C7529A"/>
    <w:rsid w:val="00C761E3"/>
    <w:rsid w:val="00C76289"/>
    <w:rsid w:val="00C76567"/>
    <w:rsid w:val="00C77B0A"/>
    <w:rsid w:val="00C801B5"/>
    <w:rsid w:val="00C8277E"/>
    <w:rsid w:val="00C84B18"/>
    <w:rsid w:val="00C87552"/>
    <w:rsid w:val="00C87647"/>
    <w:rsid w:val="00C96788"/>
    <w:rsid w:val="00CA105E"/>
    <w:rsid w:val="00CA11C6"/>
    <w:rsid w:val="00CA5180"/>
    <w:rsid w:val="00CB05FA"/>
    <w:rsid w:val="00CB13D0"/>
    <w:rsid w:val="00CB4872"/>
    <w:rsid w:val="00CC17A2"/>
    <w:rsid w:val="00CC69DA"/>
    <w:rsid w:val="00CD3DA5"/>
    <w:rsid w:val="00CD5CDB"/>
    <w:rsid w:val="00CE0CFC"/>
    <w:rsid w:val="00CF01DC"/>
    <w:rsid w:val="00CF168A"/>
    <w:rsid w:val="00CF1D7C"/>
    <w:rsid w:val="00CF2628"/>
    <w:rsid w:val="00CF2B20"/>
    <w:rsid w:val="00CF3056"/>
    <w:rsid w:val="00CF4C9C"/>
    <w:rsid w:val="00D0418C"/>
    <w:rsid w:val="00D04682"/>
    <w:rsid w:val="00D05526"/>
    <w:rsid w:val="00D1005F"/>
    <w:rsid w:val="00D11170"/>
    <w:rsid w:val="00D12B12"/>
    <w:rsid w:val="00D206A9"/>
    <w:rsid w:val="00D20F75"/>
    <w:rsid w:val="00D21322"/>
    <w:rsid w:val="00D22212"/>
    <w:rsid w:val="00D23F31"/>
    <w:rsid w:val="00D25BC5"/>
    <w:rsid w:val="00D31912"/>
    <w:rsid w:val="00D320C2"/>
    <w:rsid w:val="00D41BB0"/>
    <w:rsid w:val="00D42E9D"/>
    <w:rsid w:val="00D452D0"/>
    <w:rsid w:val="00D46016"/>
    <w:rsid w:val="00D53620"/>
    <w:rsid w:val="00D553C1"/>
    <w:rsid w:val="00D55814"/>
    <w:rsid w:val="00D559AB"/>
    <w:rsid w:val="00D6089A"/>
    <w:rsid w:val="00D612FE"/>
    <w:rsid w:val="00D619EA"/>
    <w:rsid w:val="00D62AC6"/>
    <w:rsid w:val="00D656AE"/>
    <w:rsid w:val="00D71D13"/>
    <w:rsid w:val="00D7434E"/>
    <w:rsid w:val="00D74446"/>
    <w:rsid w:val="00D77485"/>
    <w:rsid w:val="00D77C80"/>
    <w:rsid w:val="00D82568"/>
    <w:rsid w:val="00D83A7E"/>
    <w:rsid w:val="00D91BFF"/>
    <w:rsid w:val="00D92C3A"/>
    <w:rsid w:val="00D94DEA"/>
    <w:rsid w:val="00D95AE1"/>
    <w:rsid w:val="00D977BD"/>
    <w:rsid w:val="00DA4530"/>
    <w:rsid w:val="00DA4735"/>
    <w:rsid w:val="00DA50F2"/>
    <w:rsid w:val="00DA56B8"/>
    <w:rsid w:val="00DA60D3"/>
    <w:rsid w:val="00DA65A4"/>
    <w:rsid w:val="00DA7E17"/>
    <w:rsid w:val="00DB0BDD"/>
    <w:rsid w:val="00DB240C"/>
    <w:rsid w:val="00DB617E"/>
    <w:rsid w:val="00DB772B"/>
    <w:rsid w:val="00DC366D"/>
    <w:rsid w:val="00DC7395"/>
    <w:rsid w:val="00DD43BC"/>
    <w:rsid w:val="00DD456D"/>
    <w:rsid w:val="00DD4F3B"/>
    <w:rsid w:val="00DD5489"/>
    <w:rsid w:val="00DD5FF0"/>
    <w:rsid w:val="00DE169F"/>
    <w:rsid w:val="00DE5167"/>
    <w:rsid w:val="00DE70BD"/>
    <w:rsid w:val="00DE71CA"/>
    <w:rsid w:val="00DE79B4"/>
    <w:rsid w:val="00DF1580"/>
    <w:rsid w:val="00DF3E8F"/>
    <w:rsid w:val="00DF483F"/>
    <w:rsid w:val="00DF4C27"/>
    <w:rsid w:val="00DF5A1D"/>
    <w:rsid w:val="00DF7262"/>
    <w:rsid w:val="00E042BA"/>
    <w:rsid w:val="00E042FD"/>
    <w:rsid w:val="00E05E36"/>
    <w:rsid w:val="00E069B6"/>
    <w:rsid w:val="00E110EA"/>
    <w:rsid w:val="00E13080"/>
    <w:rsid w:val="00E1430A"/>
    <w:rsid w:val="00E1731D"/>
    <w:rsid w:val="00E21588"/>
    <w:rsid w:val="00E2429C"/>
    <w:rsid w:val="00E26475"/>
    <w:rsid w:val="00E27573"/>
    <w:rsid w:val="00E278EE"/>
    <w:rsid w:val="00E324C3"/>
    <w:rsid w:val="00E33034"/>
    <w:rsid w:val="00E347B4"/>
    <w:rsid w:val="00E34D7C"/>
    <w:rsid w:val="00E37A6C"/>
    <w:rsid w:val="00E42CF9"/>
    <w:rsid w:val="00E4507B"/>
    <w:rsid w:val="00E456A5"/>
    <w:rsid w:val="00E461DC"/>
    <w:rsid w:val="00E507B2"/>
    <w:rsid w:val="00E5110E"/>
    <w:rsid w:val="00E51F06"/>
    <w:rsid w:val="00E5542E"/>
    <w:rsid w:val="00E55D3F"/>
    <w:rsid w:val="00E605EA"/>
    <w:rsid w:val="00E60B6E"/>
    <w:rsid w:val="00E67051"/>
    <w:rsid w:val="00E673A1"/>
    <w:rsid w:val="00E67A98"/>
    <w:rsid w:val="00E7128C"/>
    <w:rsid w:val="00E75FE4"/>
    <w:rsid w:val="00E82E84"/>
    <w:rsid w:val="00E849E0"/>
    <w:rsid w:val="00E84AE4"/>
    <w:rsid w:val="00E84E17"/>
    <w:rsid w:val="00E90519"/>
    <w:rsid w:val="00E91A48"/>
    <w:rsid w:val="00E946A6"/>
    <w:rsid w:val="00E949B4"/>
    <w:rsid w:val="00E94A54"/>
    <w:rsid w:val="00E94CAF"/>
    <w:rsid w:val="00E97118"/>
    <w:rsid w:val="00EA0B6C"/>
    <w:rsid w:val="00EA2495"/>
    <w:rsid w:val="00EA34BE"/>
    <w:rsid w:val="00EA399D"/>
    <w:rsid w:val="00EA53D7"/>
    <w:rsid w:val="00EA7E7E"/>
    <w:rsid w:val="00EB2A4B"/>
    <w:rsid w:val="00EB2B5F"/>
    <w:rsid w:val="00EB2FE6"/>
    <w:rsid w:val="00EB5268"/>
    <w:rsid w:val="00EB6802"/>
    <w:rsid w:val="00EC56E5"/>
    <w:rsid w:val="00EC6EA6"/>
    <w:rsid w:val="00EC71D7"/>
    <w:rsid w:val="00ED243D"/>
    <w:rsid w:val="00ED56BE"/>
    <w:rsid w:val="00EE11E0"/>
    <w:rsid w:val="00EE1223"/>
    <w:rsid w:val="00EE15CB"/>
    <w:rsid w:val="00EE22D3"/>
    <w:rsid w:val="00EE3BBE"/>
    <w:rsid w:val="00EE4C05"/>
    <w:rsid w:val="00EF1B4E"/>
    <w:rsid w:val="00EF2C55"/>
    <w:rsid w:val="00EF3079"/>
    <w:rsid w:val="00EF44EB"/>
    <w:rsid w:val="00EF68D9"/>
    <w:rsid w:val="00F00A9D"/>
    <w:rsid w:val="00F03C1A"/>
    <w:rsid w:val="00F05C01"/>
    <w:rsid w:val="00F116AF"/>
    <w:rsid w:val="00F119BD"/>
    <w:rsid w:val="00F125A8"/>
    <w:rsid w:val="00F1371C"/>
    <w:rsid w:val="00F15793"/>
    <w:rsid w:val="00F162B9"/>
    <w:rsid w:val="00F16B3F"/>
    <w:rsid w:val="00F238D7"/>
    <w:rsid w:val="00F23AD0"/>
    <w:rsid w:val="00F314B1"/>
    <w:rsid w:val="00F37502"/>
    <w:rsid w:val="00F43021"/>
    <w:rsid w:val="00F4617D"/>
    <w:rsid w:val="00F47E25"/>
    <w:rsid w:val="00F50A58"/>
    <w:rsid w:val="00F5128B"/>
    <w:rsid w:val="00F53D7B"/>
    <w:rsid w:val="00F54C31"/>
    <w:rsid w:val="00F563B7"/>
    <w:rsid w:val="00F628B7"/>
    <w:rsid w:val="00F66132"/>
    <w:rsid w:val="00F7036D"/>
    <w:rsid w:val="00F7191A"/>
    <w:rsid w:val="00F74F69"/>
    <w:rsid w:val="00F80712"/>
    <w:rsid w:val="00F84E12"/>
    <w:rsid w:val="00F85212"/>
    <w:rsid w:val="00F86495"/>
    <w:rsid w:val="00F86ABB"/>
    <w:rsid w:val="00F8752F"/>
    <w:rsid w:val="00F92167"/>
    <w:rsid w:val="00FA1E9B"/>
    <w:rsid w:val="00FA3DA3"/>
    <w:rsid w:val="00FA52D2"/>
    <w:rsid w:val="00FB06F2"/>
    <w:rsid w:val="00FB0F74"/>
    <w:rsid w:val="00FB15A7"/>
    <w:rsid w:val="00FB1707"/>
    <w:rsid w:val="00FB6DE7"/>
    <w:rsid w:val="00FC4641"/>
    <w:rsid w:val="00FC6130"/>
    <w:rsid w:val="00FC68A5"/>
    <w:rsid w:val="00FD042D"/>
    <w:rsid w:val="00FD0607"/>
    <w:rsid w:val="00FD2591"/>
    <w:rsid w:val="00FD504F"/>
    <w:rsid w:val="00FE13E7"/>
    <w:rsid w:val="00FE390D"/>
    <w:rsid w:val="00FE6AAE"/>
    <w:rsid w:val="00FE6D25"/>
    <w:rsid w:val="00FE6E9F"/>
    <w:rsid w:val="00FE6F52"/>
    <w:rsid w:val="00FF01A4"/>
    <w:rsid w:val="00FF0435"/>
    <w:rsid w:val="00FF1C6F"/>
    <w:rsid w:val="00FF20E6"/>
    <w:rsid w:val="00FF4CBA"/>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3FC21E3-EB31-44A4-A78B-0711701B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7106"/>
    <w:pPr>
      <w:spacing w:after="200" w:line="276" w:lineRule="auto"/>
    </w:pPr>
    <w:rPr>
      <w:lang w:eastAsia="en-US"/>
    </w:rPr>
  </w:style>
  <w:style w:type="paragraph" w:styleId="1">
    <w:name w:val="heading 1"/>
    <w:basedOn w:val="a0"/>
    <w:next w:val="a0"/>
    <w:link w:val="10"/>
    <w:uiPriority w:val="9"/>
    <w:qFormat/>
    <w:locked/>
    <w:rsid w:val="00016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locked/>
    <w:rsid w:val="00016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locked/>
    <w:rsid w:val="004603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paragraph" w:styleId="9">
    <w:name w:val="heading 9"/>
    <w:basedOn w:val="a0"/>
    <w:next w:val="a0"/>
    <w:link w:val="90"/>
    <w:uiPriority w:val="9"/>
    <w:semiHidden/>
    <w:unhideWhenUsed/>
    <w:qFormat/>
    <w:locked/>
    <w:rsid w:val="00F54C3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5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semiHidden/>
    <w:unhideWhenUsed/>
    <w:locked/>
    <w:rsid w:val="005D567B"/>
    <w:pPr>
      <w:spacing w:after="120"/>
    </w:pPr>
    <w:rPr>
      <w:sz w:val="16"/>
      <w:szCs w:val="16"/>
    </w:rPr>
  </w:style>
  <w:style w:type="character" w:customStyle="1" w:styleId="32">
    <w:name w:val="Основной текст 3 Знак"/>
    <w:basedOn w:val="a1"/>
    <w:link w:val="31"/>
    <w:uiPriority w:val="99"/>
    <w:semiHidden/>
    <w:rsid w:val="005D567B"/>
    <w:rPr>
      <w:sz w:val="16"/>
      <w:szCs w:val="16"/>
      <w:lang w:eastAsia="en-US"/>
    </w:rPr>
  </w:style>
  <w:style w:type="table" w:customStyle="1" w:styleId="23">
    <w:name w:val="Сетка таблицы2"/>
    <w:basedOn w:val="a2"/>
    <w:next w:val="af0"/>
    <w:uiPriority w:val="59"/>
    <w:rsid w:val="004D1C5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0"/>
    <w:uiPriority w:val="59"/>
    <w:rsid w:val="00DA60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rsid w:val="00016902"/>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1"/>
    <w:link w:val="2"/>
    <w:uiPriority w:val="9"/>
    <w:semiHidden/>
    <w:rsid w:val="00016902"/>
    <w:rPr>
      <w:rFonts w:asciiTheme="majorHAnsi" w:eastAsiaTheme="majorEastAsia" w:hAnsiTheme="majorHAnsi" w:cstheme="majorBidi"/>
      <w:b/>
      <w:bCs/>
      <w:color w:val="4F81BD" w:themeColor="accent1"/>
      <w:sz w:val="26"/>
      <w:szCs w:val="26"/>
      <w:lang w:eastAsia="en-US"/>
    </w:rPr>
  </w:style>
  <w:style w:type="paragraph" w:styleId="af7">
    <w:name w:val="footer"/>
    <w:basedOn w:val="a0"/>
    <w:link w:val="af8"/>
    <w:uiPriority w:val="99"/>
    <w:semiHidden/>
    <w:unhideWhenUsed/>
    <w:locked/>
    <w:rsid w:val="001E47B1"/>
    <w:pPr>
      <w:tabs>
        <w:tab w:val="center" w:pos="4513"/>
        <w:tab w:val="right" w:pos="9026"/>
      </w:tabs>
      <w:spacing w:after="0" w:line="240" w:lineRule="auto"/>
    </w:pPr>
  </w:style>
  <w:style w:type="character" w:customStyle="1" w:styleId="af8">
    <w:name w:val="Нижний колонтитул Знак"/>
    <w:basedOn w:val="a1"/>
    <w:link w:val="af7"/>
    <w:uiPriority w:val="99"/>
    <w:semiHidden/>
    <w:rsid w:val="001E47B1"/>
    <w:rPr>
      <w:lang w:eastAsia="en-US"/>
    </w:rPr>
  </w:style>
  <w:style w:type="character" w:styleId="af9">
    <w:name w:val="page number"/>
    <w:basedOn w:val="a1"/>
    <w:semiHidden/>
    <w:locked/>
    <w:rsid w:val="001E47B1"/>
  </w:style>
  <w:style w:type="table" w:customStyle="1" w:styleId="33">
    <w:name w:val="Сетка таблицы3"/>
    <w:basedOn w:val="a2"/>
    <w:next w:val="af0"/>
    <w:uiPriority w:val="59"/>
    <w:rsid w:val="0002778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1"/>
    <w:link w:val="9"/>
    <w:uiPriority w:val="9"/>
    <w:semiHidden/>
    <w:rsid w:val="00F54C31"/>
    <w:rPr>
      <w:rFonts w:asciiTheme="majorHAnsi" w:eastAsiaTheme="majorEastAsia" w:hAnsiTheme="majorHAnsi" w:cstheme="majorBidi"/>
      <w:i/>
      <w:iCs/>
      <w:color w:val="404040" w:themeColor="text1" w:themeTint="BF"/>
      <w:sz w:val="20"/>
      <w:szCs w:val="20"/>
      <w:lang w:eastAsia="en-US"/>
    </w:rPr>
  </w:style>
  <w:style w:type="paragraph" w:styleId="24">
    <w:name w:val="Body Text 2"/>
    <w:basedOn w:val="a0"/>
    <w:link w:val="25"/>
    <w:uiPriority w:val="99"/>
    <w:semiHidden/>
    <w:unhideWhenUsed/>
    <w:locked/>
    <w:rsid w:val="003275D8"/>
    <w:pPr>
      <w:spacing w:after="120" w:line="480" w:lineRule="auto"/>
    </w:pPr>
  </w:style>
  <w:style w:type="character" w:customStyle="1" w:styleId="25">
    <w:name w:val="Основной текст 2 Знак"/>
    <w:basedOn w:val="a1"/>
    <w:link w:val="24"/>
    <w:uiPriority w:val="99"/>
    <w:semiHidden/>
    <w:rsid w:val="003275D8"/>
    <w:rPr>
      <w:lang w:eastAsia="en-US"/>
    </w:rPr>
  </w:style>
  <w:style w:type="paragraph" w:customStyle="1" w:styleId="FR1">
    <w:name w:val="FR1"/>
    <w:rsid w:val="00FC68A5"/>
    <w:pPr>
      <w:widowControl w:val="0"/>
      <w:autoSpaceDE w:val="0"/>
      <w:autoSpaceDN w:val="0"/>
      <w:adjustRightInd w:val="0"/>
      <w:spacing w:before="20"/>
      <w:ind w:firstLine="340"/>
      <w:jc w:val="both"/>
    </w:pPr>
    <w:rPr>
      <w:rFonts w:ascii="Arial" w:eastAsia="Times New Roman" w:hAnsi="Arial" w:cs="Arial"/>
      <w:sz w:val="16"/>
      <w:szCs w:val="16"/>
    </w:rPr>
  </w:style>
  <w:style w:type="character" w:customStyle="1" w:styleId="30">
    <w:name w:val="Заголовок 3 Знак"/>
    <w:basedOn w:val="a1"/>
    <w:link w:val="3"/>
    <w:uiPriority w:val="9"/>
    <w:semiHidden/>
    <w:rsid w:val="00460391"/>
    <w:rPr>
      <w:rFonts w:asciiTheme="majorHAnsi" w:eastAsiaTheme="majorEastAsia" w:hAnsiTheme="majorHAnsi" w:cstheme="majorBidi"/>
      <w:b/>
      <w:bCs/>
      <w:color w:val="4F81BD" w:themeColor="accent1"/>
      <w:lang w:eastAsia="en-US"/>
    </w:rPr>
  </w:style>
  <w:style w:type="table" w:customStyle="1" w:styleId="41">
    <w:name w:val="Сетка таблицы4"/>
    <w:basedOn w:val="a2"/>
    <w:next w:val="af0"/>
    <w:uiPriority w:val="59"/>
    <w:rsid w:val="00E324C3"/>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2"/>
    <w:next w:val="af0"/>
    <w:uiPriority w:val="59"/>
    <w:rsid w:val="000202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1736">
      <w:bodyDiv w:val="1"/>
      <w:marLeft w:val="0"/>
      <w:marRight w:val="0"/>
      <w:marTop w:val="0"/>
      <w:marBottom w:val="0"/>
      <w:divBdr>
        <w:top w:val="none" w:sz="0" w:space="0" w:color="auto"/>
        <w:left w:val="none" w:sz="0" w:space="0" w:color="auto"/>
        <w:bottom w:val="none" w:sz="0" w:space="0" w:color="auto"/>
        <w:right w:val="none" w:sz="0" w:space="0" w:color="auto"/>
      </w:divBdr>
    </w:div>
    <w:div w:id="247664210">
      <w:bodyDiv w:val="1"/>
      <w:marLeft w:val="0"/>
      <w:marRight w:val="0"/>
      <w:marTop w:val="0"/>
      <w:marBottom w:val="0"/>
      <w:divBdr>
        <w:top w:val="none" w:sz="0" w:space="0" w:color="auto"/>
        <w:left w:val="none" w:sz="0" w:space="0" w:color="auto"/>
        <w:bottom w:val="none" w:sz="0" w:space="0" w:color="auto"/>
        <w:right w:val="none" w:sz="0" w:space="0" w:color="auto"/>
      </w:divBdr>
      <w:divsChild>
        <w:div w:id="118644713">
          <w:marLeft w:val="-225"/>
          <w:marRight w:val="-225"/>
          <w:marTop w:val="300"/>
          <w:marBottom w:val="0"/>
          <w:divBdr>
            <w:top w:val="none" w:sz="0" w:space="0" w:color="auto"/>
            <w:left w:val="none" w:sz="0" w:space="0" w:color="auto"/>
            <w:bottom w:val="none" w:sz="0" w:space="0" w:color="auto"/>
            <w:right w:val="none" w:sz="0" w:space="0" w:color="auto"/>
          </w:divBdr>
          <w:divsChild>
            <w:div w:id="648635065">
              <w:marLeft w:val="0"/>
              <w:marRight w:val="0"/>
              <w:marTop w:val="0"/>
              <w:marBottom w:val="0"/>
              <w:divBdr>
                <w:top w:val="none" w:sz="0" w:space="0" w:color="auto"/>
                <w:left w:val="none" w:sz="0" w:space="0" w:color="auto"/>
                <w:bottom w:val="none" w:sz="0" w:space="0" w:color="auto"/>
                <w:right w:val="none" w:sz="0" w:space="0" w:color="auto"/>
              </w:divBdr>
              <w:divsChild>
                <w:div w:id="416710386">
                  <w:marLeft w:val="0"/>
                  <w:marRight w:val="0"/>
                  <w:marTop w:val="150"/>
                  <w:marBottom w:val="0"/>
                  <w:divBdr>
                    <w:top w:val="none" w:sz="0" w:space="0" w:color="auto"/>
                    <w:left w:val="none" w:sz="0" w:space="0" w:color="auto"/>
                    <w:bottom w:val="none" w:sz="0" w:space="0" w:color="auto"/>
                    <w:right w:val="none" w:sz="0" w:space="0" w:color="auto"/>
                  </w:divBdr>
                  <w:divsChild>
                    <w:div w:id="1092319288">
                      <w:marLeft w:val="0"/>
                      <w:marRight w:val="0"/>
                      <w:marTop w:val="0"/>
                      <w:marBottom w:val="0"/>
                      <w:divBdr>
                        <w:top w:val="single" w:sz="12" w:space="2" w:color="CBCFD0"/>
                        <w:left w:val="single" w:sz="12" w:space="8" w:color="CBCFD0"/>
                        <w:bottom w:val="single" w:sz="12" w:space="2" w:color="CBCFD0"/>
                        <w:right w:val="single" w:sz="12" w:space="8" w:color="CBCFD0"/>
                      </w:divBdr>
                    </w:div>
                  </w:divsChild>
                </w:div>
              </w:divsChild>
            </w:div>
            <w:div w:id="1310672454">
              <w:marLeft w:val="0"/>
              <w:marRight w:val="0"/>
              <w:marTop w:val="0"/>
              <w:marBottom w:val="0"/>
              <w:divBdr>
                <w:top w:val="none" w:sz="0" w:space="0" w:color="auto"/>
                <w:left w:val="none" w:sz="0" w:space="0" w:color="auto"/>
                <w:bottom w:val="none" w:sz="0" w:space="0" w:color="auto"/>
                <w:right w:val="none" w:sz="0" w:space="0" w:color="auto"/>
              </w:divBdr>
              <w:divsChild>
                <w:div w:id="212927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709397">
          <w:marLeft w:val="0"/>
          <w:marRight w:val="0"/>
          <w:marTop w:val="0"/>
          <w:marBottom w:val="0"/>
          <w:divBdr>
            <w:top w:val="none" w:sz="0" w:space="0" w:color="auto"/>
            <w:left w:val="none" w:sz="0" w:space="0" w:color="auto"/>
            <w:bottom w:val="none" w:sz="0" w:space="0" w:color="auto"/>
            <w:right w:val="none" w:sz="0" w:space="0" w:color="auto"/>
          </w:divBdr>
        </w:div>
      </w:divsChild>
    </w:div>
    <w:div w:id="269701960">
      <w:bodyDiv w:val="1"/>
      <w:marLeft w:val="0"/>
      <w:marRight w:val="0"/>
      <w:marTop w:val="0"/>
      <w:marBottom w:val="0"/>
      <w:divBdr>
        <w:top w:val="none" w:sz="0" w:space="0" w:color="auto"/>
        <w:left w:val="none" w:sz="0" w:space="0" w:color="auto"/>
        <w:bottom w:val="none" w:sz="0" w:space="0" w:color="auto"/>
        <w:right w:val="none" w:sz="0" w:space="0" w:color="auto"/>
      </w:divBdr>
    </w:div>
    <w:div w:id="509683823">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76329605">
      <w:bodyDiv w:val="1"/>
      <w:marLeft w:val="0"/>
      <w:marRight w:val="0"/>
      <w:marTop w:val="0"/>
      <w:marBottom w:val="0"/>
      <w:divBdr>
        <w:top w:val="none" w:sz="0" w:space="0" w:color="auto"/>
        <w:left w:val="none" w:sz="0" w:space="0" w:color="auto"/>
        <w:bottom w:val="none" w:sz="0" w:space="0" w:color="auto"/>
        <w:right w:val="none" w:sz="0" w:space="0" w:color="auto"/>
      </w:divBdr>
    </w:div>
    <w:div w:id="631591411">
      <w:bodyDiv w:val="1"/>
      <w:marLeft w:val="0"/>
      <w:marRight w:val="0"/>
      <w:marTop w:val="0"/>
      <w:marBottom w:val="0"/>
      <w:divBdr>
        <w:top w:val="none" w:sz="0" w:space="0" w:color="auto"/>
        <w:left w:val="none" w:sz="0" w:space="0" w:color="auto"/>
        <w:bottom w:val="none" w:sz="0" w:space="0" w:color="auto"/>
        <w:right w:val="none" w:sz="0" w:space="0" w:color="auto"/>
      </w:divBdr>
      <w:divsChild>
        <w:div w:id="256250402">
          <w:marLeft w:val="-225"/>
          <w:marRight w:val="-225"/>
          <w:marTop w:val="300"/>
          <w:marBottom w:val="0"/>
          <w:divBdr>
            <w:top w:val="none" w:sz="0" w:space="0" w:color="auto"/>
            <w:left w:val="none" w:sz="0" w:space="0" w:color="auto"/>
            <w:bottom w:val="none" w:sz="0" w:space="0" w:color="auto"/>
            <w:right w:val="none" w:sz="0" w:space="0" w:color="auto"/>
          </w:divBdr>
          <w:divsChild>
            <w:div w:id="814833281">
              <w:marLeft w:val="0"/>
              <w:marRight w:val="0"/>
              <w:marTop w:val="0"/>
              <w:marBottom w:val="0"/>
              <w:divBdr>
                <w:top w:val="none" w:sz="0" w:space="0" w:color="auto"/>
                <w:left w:val="none" w:sz="0" w:space="0" w:color="auto"/>
                <w:bottom w:val="none" w:sz="0" w:space="0" w:color="auto"/>
                <w:right w:val="none" w:sz="0" w:space="0" w:color="auto"/>
              </w:divBdr>
              <w:divsChild>
                <w:div w:id="57094269">
                  <w:marLeft w:val="0"/>
                  <w:marRight w:val="0"/>
                  <w:marTop w:val="0"/>
                  <w:marBottom w:val="150"/>
                  <w:divBdr>
                    <w:top w:val="none" w:sz="0" w:space="0" w:color="auto"/>
                    <w:left w:val="none" w:sz="0" w:space="0" w:color="auto"/>
                    <w:bottom w:val="none" w:sz="0" w:space="0" w:color="auto"/>
                    <w:right w:val="none" w:sz="0" w:space="0" w:color="auto"/>
                  </w:divBdr>
                </w:div>
              </w:divsChild>
            </w:div>
            <w:div w:id="2033415363">
              <w:marLeft w:val="0"/>
              <w:marRight w:val="0"/>
              <w:marTop w:val="0"/>
              <w:marBottom w:val="0"/>
              <w:divBdr>
                <w:top w:val="none" w:sz="0" w:space="0" w:color="auto"/>
                <w:left w:val="none" w:sz="0" w:space="0" w:color="auto"/>
                <w:bottom w:val="none" w:sz="0" w:space="0" w:color="auto"/>
                <w:right w:val="none" w:sz="0" w:space="0" w:color="auto"/>
              </w:divBdr>
              <w:divsChild>
                <w:div w:id="596643007">
                  <w:marLeft w:val="0"/>
                  <w:marRight w:val="0"/>
                  <w:marTop w:val="150"/>
                  <w:marBottom w:val="0"/>
                  <w:divBdr>
                    <w:top w:val="none" w:sz="0" w:space="0" w:color="auto"/>
                    <w:left w:val="none" w:sz="0" w:space="0" w:color="auto"/>
                    <w:bottom w:val="none" w:sz="0" w:space="0" w:color="auto"/>
                    <w:right w:val="none" w:sz="0" w:space="0" w:color="auto"/>
                  </w:divBdr>
                  <w:divsChild>
                    <w:div w:id="1251698686">
                      <w:marLeft w:val="0"/>
                      <w:marRight w:val="0"/>
                      <w:marTop w:val="0"/>
                      <w:marBottom w:val="0"/>
                      <w:divBdr>
                        <w:top w:val="single" w:sz="12" w:space="2" w:color="CBCFD0"/>
                        <w:left w:val="single" w:sz="12" w:space="8" w:color="CBCFD0"/>
                        <w:bottom w:val="single" w:sz="12" w:space="2" w:color="CBCFD0"/>
                        <w:right w:val="single" w:sz="12" w:space="8" w:color="CBCFD0"/>
                      </w:divBdr>
                    </w:div>
                  </w:divsChild>
                </w:div>
              </w:divsChild>
            </w:div>
          </w:divsChild>
        </w:div>
        <w:div w:id="2091002788">
          <w:marLeft w:val="0"/>
          <w:marRight w:val="0"/>
          <w:marTop w:val="0"/>
          <w:marBottom w:val="0"/>
          <w:divBdr>
            <w:top w:val="none" w:sz="0" w:space="0" w:color="auto"/>
            <w:left w:val="none" w:sz="0" w:space="0" w:color="auto"/>
            <w:bottom w:val="none" w:sz="0" w:space="0" w:color="auto"/>
            <w:right w:val="none" w:sz="0" w:space="0" w:color="auto"/>
          </w:divBdr>
        </w:div>
      </w:divsChild>
    </w:div>
    <w:div w:id="740175994">
      <w:bodyDiv w:val="1"/>
      <w:marLeft w:val="0"/>
      <w:marRight w:val="0"/>
      <w:marTop w:val="0"/>
      <w:marBottom w:val="0"/>
      <w:divBdr>
        <w:top w:val="none" w:sz="0" w:space="0" w:color="auto"/>
        <w:left w:val="none" w:sz="0" w:space="0" w:color="auto"/>
        <w:bottom w:val="none" w:sz="0" w:space="0" w:color="auto"/>
        <w:right w:val="none" w:sz="0" w:space="0" w:color="auto"/>
      </w:divBdr>
    </w:div>
    <w:div w:id="757095924">
      <w:bodyDiv w:val="1"/>
      <w:marLeft w:val="0"/>
      <w:marRight w:val="0"/>
      <w:marTop w:val="0"/>
      <w:marBottom w:val="0"/>
      <w:divBdr>
        <w:top w:val="none" w:sz="0" w:space="0" w:color="auto"/>
        <w:left w:val="none" w:sz="0" w:space="0" w:color="auto"/>
        <w:bottom w:val="none" w:sz="0" w:space="0" w:color="auto"/>
        <w:right w:val="none" w:sz="0" w:space="0" w:color="auto"/>
      </w:divBdr>
    </w:div>
    <w:div w:id="779959090">
      <w:bodyDiv w:val="1"/>
      <w:marLeft w:val="0"/>
      <w:marRight w:val="0"/>
      <w:marTop w:val="0"/>
      <w:marBottom w:val="0"/>
      <w:divBdr>
        <w:top w:val="none" w:sz="0" w:space="0" w:color="auto"/>
        <w:left w:val="none" w:sz="0" w:space="0" w:color="auto"/>
        <w:bottom w:val="none" w:sz="0" w:space="0" w:color="auto"/>
        <w:right w:val="none" w:sz="0" w:space="0" w:color="auto"/>
      </w:divBdr>
    </w:div>
    <w:div w:id="847141031">
      <w:bodyDiv w:val="1"/>
      <w:marLeft w:val="0"/>
      <w:marRight w:val="0"/>
      <w:marTop w:val="0"/>
      <w:marBottom w:val="0"/>
      <w:divBdr>
        <w:top w:val="none" w:sz="0" w:space="0" w:color="auto"/>
        <w:left w:val="none" w:sz="0" w:space="0" w:color="auto"/>
        <w:bottom w:val="none" w:sz="0" w:space="0" w:color="auto"/>
        <w:right w:val="none" w:sz="0" w:space="0" w:color="auto"/>
      </w:divBdr>
    </w:div>
    <w:div w:id="1010644048">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1108499742">
      <w:bodyDiv w:val="1"/>
      <w:marLeft w:val="0"/>
      <w:marRight w:val="0"/>
      <w:marTop w:val="0"/>
      <w:marBottom w:val="0"/>
      <w:divBdr>
        <w:top w:val="none" w:sz="0" w:space="0" w:color="auto"/>
        <w:left w:val="none" w:sz="0" w:space="0" w:color="auto"/>
        <w:bottom w:val="none" w:sz="0" w:space="0" w:color="auto"/>
        <w:right w:val="none" w:sz="0" w:space="0" w:color="auto"/>
      </w:divBdr>
    </w:div>
    <w:div w:id="1145970848">
      <w:bodyDiv w:val="1"/>
      <w:marLeft w:val="0"/>
      <w:marRight w:val="0"/>
      <w:marTop w:val="0"/>
      <w:marBottom w:val="0"/>
      <w:divBdr>
        <w:top w:val="none" w:sz="0" w:space="0" w:color="auto"/>
        <w:left w:val="none" w:sz="0" w:space="0" w:color="auto"/>
        <w:bottom w:val="none" w:sz="0" w:space="0" w:color="auto"/>
        <w:right w:val="none" w:sz="0" w:space="0" w:color="auto"/>
      </w:divBdr>
      <w:divsChild>
        <w:div w:id="365301539">
          <w:marLeft w:val="0"/>
          <w:marRight w:val="0"/>
          <w:marTop w:val="0"/>
          <w:marBottom w:val="0"/>
          <w:divBdr>
            <w:top w:val="none" w:sz="0" w:space="0" w:color="auto"/>
            <w:left w:val="none" w:sz="0" w:space="0" w:color="auto"/>
            <w:bottom w:val="none" w:sz="0" w:space="0" w:color="auto"/>
            <w:right w:val="none" w:sz="0" w:space="0" w:color="auto"/>
          </w:divBdr>
          <w:divsChild>
            <w:div w:id="8147027">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sChild>
                    <w:div w:id="201482444">
                      <w:marLeft w:val="0"/>
                      <w:marRight w:val="0"/>
                      <w:marTop w:val="0"/>
                      <w:marBottom w:val="0"/>
                      <w:divBdr>
                        <w:top w:val="none" w:sz="0" w:space="0" w:color="auto"/>
                        <w:left w:val="none" w:sz="0" w:space="0" w:color="auto"/>
                        <w:bottom w:val="none" w:sz="0" w:space="0" w:color="auto"/>
                        <w:right w:val="none" w:sz="0" w:space="0" w:color="auto"/>
                      </w:divBdr>
                      <w:divsChild>
                        <w:div w:id="2098289390">
                          <w:marLeft w:val="0"/>
                          <w:marRight w:val="0"/>
                          <w:marTop w:val="0"/>
                          <w:marBottom w:val="0"/>
                          <w:divBdr>
                            <w:top w:val="none" w:sz="0" w:space="0" w:color="auto"/>
                            <w:left w:val="none" w:sz="0" w:space="0" w:color="auto"/>
                            <w:bottom w:val="none" w:sz="0" w:space="0" w:color="auto"/>
                            <w:right w:val="none" w:sz="0" w:space="0" w:color="auto"/>
                          </w:divBdr>
                          <w:divsChild>
                            <w:div w:id="14355877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6130">
      <w:bodyDiv w:val="1"/>
      <w:marLeft w:val="0"/>
      <w:marRight w:val="0"/>
      <w:marTop w:val="0"/>
      <w:marBottom w:val="0"/>
      <w:divBdr>
        <w:top w:val="none" w:sz="0" w:space="0" w:color="auto"/>
        <w:left w:val="none" w:sz="0" w:space="0" w:color="auto"/>
        <w:bottom w:val="none" w:sz="0" w:space="0" w:color="auto"/>
        <w:right w:val="none" w:sz="0" w:space="0" w:color="auto"/>
      </w:divBdr>
    </w:div>
    <w:div w:id="1189641463">
      <w:bodyDiv w:val="1"/>
      <w:marLeft w:val="0"/>
      <w:marRight w:val="0"/>
      <w:marTop w:val="0"/>
      <w:marBottom w:val="0"/>
      <w:divBdr>
        <w:top w:val="none" w:sz="0" w:space="0" w:color="auto"/>
        <w:left w:val="none" w:sz="0" w:space="0" w:color="auto"/>
        <w:bottom w:val="none" w:sz="0" w:space="0" w:color="auto"/>
        <w:right w:val="none" w:sz="0" w:space="0" w:color="auto"/>
      </w:divBdr>
    </w:div>
    <w:div w:id="1263027659">
      <w:bodyDiv w:val="1"/>
      <w:marLeft w:val="0"/>
      <w:marRight w:val="0"/>
      <w:marTop w:val="0"/>
      <w:marBottom w:val="0"/>
      <w:divBdr>
        <w:top w:val="none" w:sz="0" w:space="0" w:color="auto"/>
        <w:left w:val="none" w:sz="0" w:space="0" w:color="auto"/>
        <w:bottom w:val="none" w:sz="0" w:space="0" w:color="auto"/>
        <w:right w:val="none" w:sz="0" w:space="0" w:color="auto"/>
      </w:divBdr>
    </w:div>
    <w:div w:id="1311783579">
      <w:bodyDiv w:val="1"/>
      <w:marLeft w:val="0"/>
      <w:marRight w:val="0"/>
      <w:marTop w:val="0"/>
      <w:marBottom w:val="0"/>
      <w:divBdr>
        <w:top w:val="none" w:sz="0" w:space="0" w:color="auto"/>
        <w:left w:val="none" w:sz="0" w:space="0" w:color="auto"/>
        <w:bottom w:val="none" w:sz="0" w:space="0" w:color="auto"/>
        <w:right w:val="none" w:sz="0" w:space="0" w:color="auto"/>
      </w:divBdr>
    </w:div>
    <w:div w:id="1383868753">
      <w:bodyDiv w:val="1"/>
      <w:marLeft w:val="0"/>
      <w:marRight w:val="0"/>
      <w:marTop w:val="0"/>
      <w:marBottom w:val="0"/>
      <w:divBdr>
        <w:top w:val="none" w:sz="0" w:space="0" w:color="auto"/>
        <w:left w:val="none" w:sz="0" w:space="0" w:color="auto"/>
        <w:bottom w:val="none" w:sz="0" w:space="0" w:color="auto"/>
        <w:right w:val="none" w:sz="0" w:space="0" w:color="auto"/>
      </w:divBdr>
    </w:div>
    <w:div w:id="1539127371">
      <w:bodyDiv w:val="1"/>
      <w:marLeft w:val="0"/>
      <w:marRight w:val="0"/>
      <w:marTop w:val="0"/>
      <w:marBottom w:val="0"/>
      <w:divBdr>
        <w:top w:val="none" w:sz="0" w:space="0" w:color="auto"/>
        <w:left w:val="none" w:sz="0" w:space="0" w:color="auto"/>
        <w:bottom w:val="none" w:sz="0" w:space="0" w:color="auto"/>
        <w:right w:val="none" w:sz="0" w:space="0" w:color="auto"/>
      </w:divBdr>
      <w:divsChild>
        <w:div w:id="1713265803">
          <w:marLeft w:val="-225"/>
          <w:marRight w:val="-225"/>
          <w:marTop w:val="300"/>
          <w:marBottom w:val="0"/>
          <w:divBdr>
            <w:top w:val="none" w:sz="0" w:space="0" w:color="auto"/>
            <w:left w:val="none" w:sz="0" w:space="0" w:color="auto"/>
            <w:bottom w:val="none" w:sz="0" w:space="0" w:color="auto"/>
            <w:right w:val="none" w:sz="0" w:space="0" w:color="auto"/>
          </w:divBdr>
          <w:divsChild>
            <w:div w:id="485055119">
              <w:marLeft w:val="0"/>
              <w:marRight w:val="0"/>
              <w:marTop w:val="0"/>
              <w:marBottom w:val="0"/>
              <w:divBdr>
                <w:top w:val="none" w:sz="0" w:space="0" w:color="auto"/>
                <w:left w:val="none" w:sz="0" w:space="0" w:color="auto"/>
                <w:bottom w:val="none" w:sz="0" w:space="0" w:color="auto"/>
                <w:right w:val="none" w:sz="0" w:space="0" w:color="auto"/>
              </w:divBdr>
              <w:divsChild>
                <w:div w:id="1657564225">
                  <w:marLeft w:val="0"/>
                  <w:marRight w:val="0"/>
                  <w:marTop w:val="0"/>
                  <w:marBottom w:val="0"/>
                  <w:divBdr>
                    <w:top w:val="none" w:sz="0" w:space="0" w:color="auto"/>
                    <w:left w:val="none" w:sz="0" w:space="0" w:color="auto"/>
                    <w:bottom w:val="none" w:sz="0" w:space="0" w:color="auto"/>
                    <w:right w:val="none" w:sz="0" w:space="0" w:color="auto"/>
                  </w:divBdr>
                  <w:divsChild>
                    <w:div w:id="1024861111">
                      <w:marLeft w:val="0"/>
                      <w:marRight w:val="0"/>
                      <w:marTop w:val="0"/>
                      <w:marBottom w:val="0"/>
                      <w:divBdr>
                        <w:top w:val="none" w:sz="0" w:space="0" w:color="auto"/>
                        <w:left w:val="none" w:sz="0" w:space="0" w:color="auto"/>
                        <w:bottom w:val="none" w:sz="0" w:space="0" w:color="auto"/>
                        <w:right w:val="none" w:sz="0" w:space="0" w:color="auto"/>
                      </w:divBdr>
                    </w:div>
                    <w:div w:id="10310312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91522232">
              <w:marLeft w:val="0"/>
              <w:marRight w:val="0"/>
              <w:marTop w:val="0"/>
              <w:marBottom w:val="0"/>
              <w:divBdr>
                <w:top w:val="none" w:sz="0" w:space="0" w:color="auto"/>
                <w:left w:val="none" w:sz="0" w:space="0" w:color="auto"/>
                <w:bottom w:val="none" w:sz="0" w:space="0" w:color="auto"/>
                <w:right w:val="none" w:sz="0" w:space="0" w:color="auto"/>
              </w:divBdr>
              <w:divsChild>
                <w:div w:id="1117603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648264">
          <w:marLeft w:val="0"/>
          <w:marRight w:val="0"/>
          <w:marTop w:val="0"/>
          <w:marBottom w:val="0"/>
          <w:divBdr>
            <w:top w:val="none" w:sz="0" w:space="0" w:color="auto"/>
            <w:left w:val="none" w:sz="0" w:space="0" w:color="auto"/>
            <w:bottom w:val="none" w:sz="0" w:space="0" w:color="auto"/>
            <w:right w:val="none" w:sz="0" w:space="0" w:color="auto"/>
          </w:divBdr>
        </w:div>
      </w:divsChild>
    </w:div>
    <w:div w:id="1639645964">
      <w:bodyDiv w:val="1"/>
      <w:marLeft w:val="0"/>
      <w:marRight w:val="0"/>
      <w:marTop w:val="0"/>
      <w:marBottom w:val="0"/>
      <w:divBdr>
        <w:top w:val="none" w:sz="0" w:space="0" w:color="auto"/>
        <w:left w:val="none" w:sz="0" w:space="0" w:color="auto"/>
        <w:bottom w:val="none" w:sz="0" w:space="0" w:color="auto"/>
        <w:right w:val="none" w:sz="0" w:space="0" w:color="auto"/>
      </w:divBdr>
      <w:divsChild>
        <w:div w:id="395207977">
          <w:marLeft w:val="0"/>
          <w:marRight w:val="0"/>
          <w:marTop w:val="0"/>
          <w:marBottom w:val="0"/>
          <w:divBdr>
            <w:top w:val="none" w:sz="0" w:space="0" w:color="auto"/>
            <w:left w:val="none" w:sz="0" w:space="0" w:color="auto"/>
            <w:bottom w:val="none" w:sz="0" w:space="0" w:color="auto"/>
            <w:right w:val="none" w:sz="0" w:space="0" w:color="auto"/>
          </w:divBdr>
        </w:div>
        <w:div w:id="992484740">
          <w:marLeft w:val="-225"/>
          <w:marRight w:val="-225"/>
          <w:marTop w:val="300"/>
          <w:marBottom w:val="0"/>
          <w:divBdr>
            <w:top w:val="none" w:sz="0" w:space="0" w:color="auto"/>
            <w:left w:val="none" w:sz="0" w:space="0" w:color="auto"/>
            <w:bottom w:val="none" w:sz="0" w:space="0" w:color="auto"/>
            <w:right w:val="none" w:sz="0" w:space="0" w:color="auto"/>
          </w:divBdr>
          <w:divsChild>
            <w:div w:id="1527208892">
              <w:marLeft w:val="0"/>
              <w:marRight w:val="0"/>
              <w:marTop w:val="0"/>
              <w:marBottom w:val="0"/>
              <w:divBdr>
                <w:top w:val="none" w:sz="0" w:space="0" w:color="auto"/>
                <w:left w:val="none" w:sz="0" w:space="0" w:color="auto"/>
                <w:bottom w:val="none" w:sz="0" w:space="0" w:color="auto"/>
                <w:right w:val="none" w:sz="0" w:space="0" w:color="auto"/>
              </w:divBdr>
              <w:divsChild>
                <w:div w:id="1824814157">
                  <w:marLeft w:val="0"/>
                  <w:marRight w:val="0"/>
                  <w:marTop w:val="0"/>
                  <w:marBottom w:val="0"/>
                  <w:divBdr>
                    <w:top w:val="none" w:sz="0" w:space="0" w:color="auto"/>
                    <w:left w:val="none" w:sz="0" w:space="0" w:color="auto"/>
                    <w:bottom w:val="none" w:sz="0" w:space="0" w:color="auto"/>
                    <w:right w:val="none" w:sz="0" w:space="0" w:color="auto"/>
                  </w:divBdr>
                  <w:divsChild>
                    <w:div w:id="316883131">
                      <w:marLeft w:val="0"/>
                      <w:marRight w:val="0"/>
                      <w:marTop w:val="225"/>
                      <w:marBottom w:val="0"/>
                      <w:divBdr>
                        <w:top w:val="none" w:sz="0" w:space="0" w:color="auto"/>
                        <w:left w:val="none" w:sz="0" w:space="0" w:color="auto"/>
                        <w:bottom w:val="none" w:sz="0" w:space="0" w:color="auto"/>
                        <w:right w:val="none" w:sz="0" w:space="0" w:color="auto"/>
                      </w:divBdr>
                    </w:div>
                    <w:div w:id="17960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0816">
              <w:marLeft w:val="0"/>
              <w:marRight w:val="0"/>
              <w:marTop w:val="0"/>
              <w:marBottom w:val="0"/>
              <w:divBdr>
                <w:top w:val="none" w:sz="0" w:space="0" w:color="auto"/>
                <w:left w:val="none" w:sz="0" w:space="0" w:color="auto"/>
                <w:bottom w:val="none" w:sz="0" w:space="0" w:color="auto"/>
                <w:right w:val="none" w:sz="0" w:space="0" w:color="auto"/>
              </w:divBdr>
              <w:divsChild>
                <w:div w:id="1339111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9337070">
      <w:bodyDiv w:val="1"/>
      <w:marLeft w:val="0"/>
      <w:marRight w:val="0"/>
      <w:marTop w:val="0"/>
      <w:marBottom w:val="0"/>
      <w:divBdr>
        <w:top w:val="none" w:sz="0" w:space="0" w:color="auto"/>
        <w:left w:val="none" w:sz="0" w:space="0" w:color="auto"/>
        <w:bottom w:val="none" w:sz="0" w:space="0" w:color="auto"/>
        <w:right w:val="none" w:sz="0" w:space="0" w:color="auto"/>
      </w:divBdr>
    </w:div>
    <w:div w:id="1704595738">
      <w:bodyDiv w:val="1"/>
      <w:marLeft w:val="0"/>
      <w:marRight w:val="0"/>
      <w:marTop w:val="0"/>
      <w:marBottom w:val="0"/>
      <w:divBdr>
        <w:top w:val="none" w:sz="0" w:space="0" w:color="auto"/>
        <w:left w:val="none" w:sz="0" w:space="0" w:color="auto"/>
        <w:bottom w:val="none" w:sz="0" w:space="0" w:color="auto"/>
        <w:right w:val="none" w:sz="0" w:space="0" w:color="auto"/>
      </w:divBdr>
      <w:divsChild>
        <w:div w:id="3678506">
          <w:marLeft w:val="-225"/>
          <w:marRight w:val="-225"/>
          <w:marTop w:val="300"/>
          <w:marBottom w:val="0"/>
          <w:divBdr>
            <w:top w:val="none" w:sz="0" w:space="0" w:color="auto"/>
            <w:left w:val="none" w:sz="0" w:space="0" w:color="auto"/>
            <w:bottom w:val="none" w:sz="0" w:space="0" w:color="auto"/>
            <w:right w:val="none" w:sz="0" w:space="0" w:color="auto"/>
          </w:divBdr>
          <w:divsChild>
            <w:div w:id="396442680">
              <w:marLeft w:val="0"/>
              <w:marRight w:val="0"/>
              <w:marTop w:val="0"/>
              <w:marBottom w:val="0"/>
              <w:divBdr>
                <w:top w:val="none" w:sz="0" w:space="0" w:color="auto"/>
                <w:left w:val="none" w:sz="0" w:space="0" w:color="auto"/>
                <w:bottom w:val="none" w:sz="0" w:space="0" w:color="auto"/>
                <w:right w:val="none" w:sz="0" w:space="0" w:color="auto"/>
              </w:divBdr>
              <w:divsChild>
                <w:div w:id="1247811920">
                  <w:marLeft w:val="0"/>
                  <w:marRight w:val="0"/>
                  <w:marTop w:val="150"/>
                  <w:marBottom w:val="0"/>
                  <w:divBdr>
                    <w:top w:val="none" w:sz="0" w:space="0" w:color="auto"/>
                    <w:left w:val="none" w:sz="0" w:space="0" w:color="auto"/>
                    <w:bottom w:val="none" w:sz="0" w:space="0" w:color="auto"/>
                    <w:right w:val="none" w:sz="0" w:space="0" w:color="auto"/>
                  </w:divBdr>
                  <w:divsChild>
                    <w:div w:id="1472820007">
                      <w:marLeft w:val="0"/>
                      <w:marRight w:val="0"/>
                      <w:marTop w:val="0"/>
                      <w:marBottom w:val="0"/>
                      <w:divBdr>
                        <w:top w:val="single" w:sz="12" w:space="2" w:color="CBCFD0"/>
                        <w:left w:val="single" w:sz="12" w:space="8" w:color="CBCFD0"/>
                        <w:bottom w:val="single" w:sz="12" w:space="2" w:color="CBCFD0"/>
                        <w:right w:val="single" w:sz="12" w:space="8" w:color="CBCFD0"/>
                      </w:divBdr>
                    </w:div>
                  </w:divsChild>
                </w:div>
              </w:divsChild>
            </w:div>
            <w:div w:id="1613705329">
              <w:marLeft w:val="0"/>
              <w:marRight w:val="0"/>
              <w:marTop w:val="0"/>
              <w:marBottom w:val="0"/>
              <w:divBdr>
                <w:top w:val="none" w:sz="0" w:space="0" w:color="auto"/>
                <w:left w:val="none" w:sz="0" w:space="0" w:color="auto"/>
                <w:bottom w:val="none" w:sz="0" w:space="0" w:color="auto"/>
                <w:right w:val="none" w:sz="0" w:space="0" w:color="auto"/>
              </w:divBdr>
              <w:divsChild>
                <w:div w:id="953948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8167808">
          <w:marLeft w:val="0"/>
          <w:marRight w:val="0"/>
          <w:marTop w:val="0"/>
          <w:marBottom w:val="0"/>
          <w:divBdr>
            <w:top w:val="none" w:sz="0" w:space="0" w:color="auto"/>
            <w:left w:val="none" w:sz="0" w:space="0" w:color="auto"/>
            <w:bottom w:val="none" w:sz="0" w:space="0" w:color="auto"/>
            <w:right w:val="none" w:sz="0" w:space="0" w:color="auto"/>
          </w:divBdr>
        </w:div>
      </w:divsChild>
    </w:div>
    <w:div w:id="1775437181">
      <w:bodyDiv w:val="1"/>
      <w:marLeft w:val="0"/>
      <w:marRight w:val="0"/>
      <w:marTop w:val="0"/>
      <w:marBottom w:val="0"/>
      <w:divBdr>
        <w:top w:val="none" w:sz="0" w:space="0" w:color="auto"/>
        <w:left w:val="none" w:sz="0" w:space="0" w:color="auto"/>
        <w:bottom w:val="none" w:sz="0" w:space="0" w:color="auto"/>
        <w:right w:val="none" w:sz="0" w:space="0" w:color="auto"/>
      </w:divBdr>
    </w:div>
    <w:div w:id="1839341743">
      <w:bodyDiv w:val="1"/>
      <w:marLeft w:val="0"/>
      <w:marRight w:val="0"/>
      <w:marTop w:val="0"/>
      <w:marBottom w:val="0"/>
      <w:divBdr>
        <w:top w:val="none" w:sz="0" w:space="0" w:color="auto"/>
        <w:left w:val="none" w:sz="0" w:space="0" w:color="auto"/>
        <w:bottom w:val="none" w:sz="0" w:space="0" w:color="auto"/>
        <w:right w:val="none" w:sz="0" w:space="0" w:color="auto"/>
      </w:divBdr>
      <w:divsChild>
        <w:div w:id="611325693">
          <w:marLeft w:val="-225"/>
          <w:marRight w:val="-225"/>
          <w:marTop w:val="300"/>
          <w:marBottom w:val="0"/>
          <w:divBdr>
            <w:top w:val="none" w:sz="0" w:space="0" w:color="auto"/>
            <w:left w:val="none" w:sz="0" w:space="0" w:color="auto"/>
            <w:bottom w:val="none" w:sz="0" w:space="0" w:color="auto"/>
            <w:right w:val="none" w:sz="0" w:space="0" w:color="auto"/>
          </w:divBdr>
          <w:divsChild>
            <w:div w:id="417026375">
              <w:marLeft w:val="0"/>
              <w:marRight w:val="0"/>
              <w:marTop w:val="0"/>
              <w:marBottom w:val="0"/>
              <w:divBdr>
                <w:top w:val="none" w:sz="0" w:space="0" w:color="auto"/>
                <w:left w:val="none" w:sz="0" w:space="0" w:color="auto"/>
                <w:bottom w:val="none" w:sz="0" w:space="0" w:color="auto"/>
                <w:right w:val="none" w:sz="0" w:space="0" w:color="auto"/>
              </w:divBdr>
              <w:divsChild>
                <w:div w:id="1927112415">
                  <w:marLeft w:val="0"/>
                  <w:marRight w:val="0"/>
                  <w:marTop w:val="0"/>
                  <w:marBottom w:val="150"/>
                  <w:divBdr>
                    <w:top w:val="none" w:sz="0" w:space="0" w:color="auto"/>
                    <w:left w:val="none" w:sz="0" w:space="0" w:color="auto"/>
                    <w:bottom w:val="none" w:sz="0" w:space="0" w:color="auto"/>
                    <w:right w:val="none" w:sz="0" w:space="0" w:color="auto"/>
                  </w:divBdr>
                </w:div>
              </w:divsChild>
            </w:div>
            <w:div w:id="804740456">
              <w:marLeft w:val="0"/>
              <w:marRight w:val="0"/>
              <w:marTop w:val="0"/>
              <w:marBottom w:val="0"/>
              <w:divBdr>
                <w:top w:val="none" w:sz="0" w:space="0" w:color="auto"/>
                <w:left w:val="none" w:sz="0" w:space="0" w:color="auto"/>
                <w:bottom w:val="none" w:sz="0" w:space="0" w:color="auto"/>
                <w:right w:val="none" w:sz="0" w:space="0" w:color="auto"/>
              </w:divBdr>
              <w:divsChild>
                <w:div w:id="253822647">
                  <w:marLeft w:val="0"/>
                  <w:marRight w:val="0"/>
                  <w:marTop w:val="0"/>
                  <w:marBottom w:val="0"/>
                  <w:divBdr>
                    <w:top w:val="none" w:sz="0" w:space="0" w:color="auto"/>
                    <w:left w:val="none" w:sz="0" w:space="0" w:color="auto"/>
                    <w:bottom w:val="none" w:sz="0" w:space="0" w:color="auto"/>
                    <w:right w:val="none" w:sz="0" w:space="0" w:color="auto"/>
                  </w:divBdr>
                  <w:divsChild>
                    <w:div w:id="118843045">
                      <w:marLeft w:val="0"/>
                      <w:marRight w:val="0"/>
                      <w:marTop w:val="0"/>
                      <w:marBottom w:val="0"/>
                      <w:divBdr>
                        <w:top w:val="none" w:sz="0" w:space="0" w:color="auto"/>
                        <w:left w:val="none" w:sz="0" w:space="0" w:color="auto"/>
                        <w:bottom w:val="none" w:sz="0" w:space="0" w:color="auto"/>
                        <w:right w:val="none" w:sz="0" w:space="0" w:color="auto"/>
                      </w:divBdr>
                    </w:div>
                    <w:div w:id="15610127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98847036">
          <w:marLeft w:val="0"/>
          <w:marRight w:val="0"/>
          <w:marTop w:val="0"/>
          <w:marBottom w:val="0"/>
          <w:divBdr>
            <w:top w:val="none" w:sz="0" w:space="0" w:color="auto"/>
            <w:left w:val="none" w:sz="0" w:space="0" w:color="auto"/>
            <w:bottom w:val="none" w:sz="0" w:space="0" w:color="auto"/>
            <w:right w:val="none" w:sz="0" w:space="0" w:color="auto"/>
          </w:divBdr>
        </w:div>
      </w:divsChild>
    </w:div>
    <w:div w:id="1976058165">
      <w:bodyDiv w:val="1"/>
      <w:marLeft w:val="0"/>
      <w:marRight w:val="0"/>
      <w:marTop w:val="0"/>
      <w:marBottom w:val="0"/>
      <w:divBdr>
        <w:top w:val="none" w:sz="0" w:space="0" w:color="auto"/>
        <w:left w:val="none" w:sz="0" w:space="0" w:color="auto"/>
        <w:bottom w:val="none" w:sz="0" w:space="0" w:color="auto"/>
        <w:right w:val="none" w:sz="0" w:space="0" w:color="auto"/>
      </w:divBdr>
    </w:div>
    <w:div w:id="2015718950">
      <w:bodyDiv w:val="1"/>
      <w:marLeft w:val="0"/>
      <w:marRight w:val="0"/>
      <w:marTop w:val="0"/>
      <w:marBottom w:val="0"/>
      <w:divBdr>
        <w:top w:val="none" w:sz="0" w:space="0" w:color="auto"/>
        <w:left w:val="none" w:sz="0" w:space="0" w:color="auto"/>
        <w:bottom w:val="none" w:sz="0" w:space="0" w:color="auto"/>
        <w:right w:val="none" w:sz="0" w:space="0" w:color="auto"/>
      </w:divBdr>
    </w:div>
    <w:div w:id="2097288748">
      <w:bodyDiv w:val="1"/>
      <w:marLeft w:val="0"/>
      <w:marRight w:val="0"/>
      <w:marTop w:val="0"/>
      <w:marBottom w:val="0"/>
      <w:divBdr>
        <w:top w:val="none" w:sz="0" w:space="0" w:color="auto"/>
        <w:left w:val="none" w:sz="0" w:space="0" w:color="auto"/>
        <w:bottom w:val="none" w:sz="0" w:space="0" w:color="auto"/>
        <w:right w:val="none" w:sz="0" w:space="0" w:color="auto"/>
      </w:divBdr>
      <w:divsChild>
        <w:div w:id="1654482163">
          <w:marLeft w:val="0"/>
          <w:marRight w:val="0"/>
          <w:marTop w:val="0"/>
          <w:marBottom w:val="0"/>
          <w:divBdr>
            <w:top w:val="none" w:sz="0" w:space="0" w:color="auto"/>
            <w:left w:val="none" w:sz="0" w:space="0" w:color="auto"/>
            <w:bottom w:val="none" w:sz="0" w:space="0" w:color="auto"/>
            <w:right w:val="none" w:sz="0" w:space="0" w:color="auto"/>
          </w:divBdr>
        </w:div>
        <w:div w:id="1759325667">
          <w:marLeft w:val="-225"/>
          <w:marRight w:val="-225"/>
          <w:marTop w:val="300"/>
          <w:marBottom w:val="0"/>
          <w:divBdr>
            <w:top w:val="none" w:sz="0" w:space="0" w:color="auto"/>
            <w:left w:val="none" w:sz="0" w:space="0" w:color="auto"/>
            <w:bottom w:val="none" w:sz="0" w:space="0" w:color="auto"/>
            <w:right w:val="none" w:sz="0" w:space="0" w:color="auto"/>
          </w:divBdr>
          <w:divsChild>
            <w:div w:id="1098283796">
              <w:marLeft w:val="0"/>
              <w:marRight w:val="0"/>
              <w:marTop w:val="0"/>
              <w:marBottom w:val="0"/>
              <w:divBdr>
                <w:top w:val="none" w:sz="0" w:space="0" w:color="auto"/>
                <w:left w:val="none" w:sz="0" w:space="0" w:color="auto"/>
                <w:bottom w:val="none" w:sz="0" w:space="0" w:color="auto"/>
                <w:right w:val="none" w:sz="0" w:space="0" w:color="auto"/>
              </w:divBdr>
              <w:divsChild>
                <w:div w:id="42104328">
                  <w:marLeft w:val="0"/>
                  <w:marRight w:val="0"/>
                  <w:marTop w:val="150"/>
                  <w:marBottom w:val="0"/>
                  <w:divBdr>
                    <w:top w:val="none" w:sz="0" w:space="0" w:color="auto"/>
                    <w:left w:val="none" w:sz="0" w:space="0" w:color="auto"/>
                    <w:bottom w:val="none" w:sz="0" w:space="0" w:color="auto"/>
                    <w:right w:val="none" w:sz="0" w:space="0" w:color="auto"/>
                  </w:divBdr>
                  <w:divsChild>
                    <w:div w:id="1500386832">
                      <w:marLeft w:val="0"/>
                      <w:marRight w:val="0"/>
                      <w:marTop w:val="0"/>
                      <w:marBottom w:val="0"/>
                      <w:divBdr>
                        <w:top w:val="single" w:sz="12" w:space="2" w:color="CBCFD0"/>
                        <w:left w:val="single" w:sz="12" w:space="8" w:color="CBCFD0"/>
                        <w:bottom w:val="single" w:sz="12" w:space="2" w:color="CBCFD0"/>
                        <w:right w:val="single" w:sz="12" w:space="8" w:color="CBCFD0"/>
                      </w:divBdr>
                    </w:div>
                  </w:divsChild>
                </w:div>
              </w:divsChild>
            </w:div>
            <w:div w:id="1477070319">
              <w:marLeft w:val="0"/>
              <w:marRight w:val="0"/>
              <w:marTop w:val="0"/>
              <w:marBottom w:val="0"/>
              <w:divBdr>
                <w:top w:val="none" w:sz="0" w:space="0" w:color="auto"/>
                <w:left w:val="none" w:sz="0" w:space="0" w:color="auto"/>
                <w:bottom w:val="none" w:sz="0" w:space="0" w:color="auto"/>
                <w:right w:val="none" w:sz="0" w:space="0" w:color="auto"/>
              </w:divBdr>
              <w:divsChild>
                <w:div w:id="1835873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anbook.com/book/64337" TargetMode="External"/><Relationship Id="rId18" Type="http://schemas.openxmlformats.org/officeDocument/2006/relationships/hyperlink" Target="https://e.lanbook.com/book/6308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anbook.com/book/4566" TargetMode="External"/><Relationship Id="rId17" Type="http://schemas.openxmlformats.org/officeDocument/2006/relationships/hyperlink" Target="https://e.lanbook.com/book/71646" TargetMode="External"/><Relationship Id="rId2" Type="http://schemas.openxmlformats.org/officeDocument/2006/relationships/numbering" Target="numbering.xml"/><Relationship Id="rId16" Type="http://schemas.openxmlformats.org/officeDocument/2006/relationships/hyperlink" Target="https://e.lanbook.com/book/93711" TargetMode="External"/><Relationship Id="rId20" Type="http://schemas.openxmlformats.org/officeDocument/2006/relationships/hyperlink" Target="http://www.agronew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anbook.com/book/572" TargetMode="External"/><Relationship Id="rId23" Type="http://schemas.openxmlformats.org/officeDocument/2006/relationships/fontTable" Target="fontTable.xml"/><Relationship Id="rId10" Type="http://schemas.openxmlformats.org/officeDocument/2006/relationships/hyperlink" Target="https://e.lanbook.com/book/63087" TargetMode="External"/><Relationship Id="rId19" Type="http://schemas.openxmlformats.org/officeDocument/2006/relationships/hyperlink" Target="http://www.e.lanboo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anbook.com/book/38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4DF3-791E-4151-9477-4E4330A9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4668</TotalTime>
  <Pages>61</Pages>
  <Words>24827</Words>
  <Characters>141514</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1</cp:lastModifiedBy>
  <cp:revision>363</cp:revision>
  <cp:lastPrinted>2018-04-24T07:37:00Z</cp:lastPrinted>
  <dcterms:created xsi:type="dcterms:W3CDTF">2017-04-17T05:15:00Z</dcterms:created>
  <dcterms:modified xsi:type="dcterms:W3CDTF">2018-04-25T06:02:00Z</dcterms:modified>
</cp:coreProperties>
</file>