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BB" w:rsidRPr="008E65C5" w:rsidRDefault="00AA14BB" w:rsidP="00234401">
      <w:pPr>
        <w:spacing w:after="0" w:line="240" w:lineRule="auto"/>
        <w:rPr>
          <w:rFonts w:ascii="Times New Roman" w:hAnsi="Times New Roman"/>
        </w:rPr>
      </w:pPr>
      <w:r w:rsidRPr="009234DB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723pt">
            <v:imagedata r:id="rId7" o:title=""/>
          </v:shape>
        </w:pict>
      </w:r>
      <w:r w:rsidRPr="009234DB">
        <w:rPr>
          <w:rFonts w:ascii="Times New Roman" w:hAnsi="Times New Roman"/>
        </w:rPr>
        <w:pict>
          <v:shape id="_x0000_i1026" type="#_x0000_t75" style="width:491.25pt;height:681pt">
            <v:imagedata r:id="rId8" o:title=""/>
          </v:shape>
        </w:pict>
      </w:r>
    </w:p>
    <w:p w:rsidR="00AA14BB" w:rsidRPr="007216FF" w:rsidRDefault="00AA14BB" w:rsidP="00234401">
      <w:pPr>
        <w:spacing w:after="0" w:line="240" w:lineRule="auto"/>
        <w:rPr>
          <w:rFonts w:ascii="Times New Roman" w:hAnsi="Times New Roman"/>
          <w:b/>
          <w:color w:val="FF6600"/>
        </w:rPr>
      </w:pPr>
    </w:p>
    <w:p w:rsidR="00AA14BB" w:rsidRPr="007216FF" w:rsidRDefault="00AA14BB" w:rsidP="00234401">
      <w:pPr>
        <w:spacing w:after="0" w:line="240" w:lineRule="auto"/>
        <w:rPr>
          <w:rFonts w:ascii="Times New Roman" w:hAnsi="Times New Roman"/>
          <w:b/>
          <w:color w:val="FF6600"/>
        </w:rPr>
      </w:pPr>
    </w:p>
    <w:p w:rsidR="00AA14BB" w:rsidRPr="007216FF" w:rsidRDefault="00AA14BB" w:rsidP="00234401">
      <w:pPr>
        <w:spacing w:after="0" w:line="240" w:lineRule="auto"/>
        <w:rPr>
          <w:rFonts w:ascii="Times New Roman" w:hAnsi="Times New Roman"/>
          <w:b/>
          <w:color w:val="FF6600"/>
        </w:rPr>
      </w:pPr>
    </w:p>
    <w:p w:rsidR="00AA14BB" w:rsidRPr="00C20C14" w:rsidRDefault="00AA14BB" w:rsidP="00234401">
      <w:pPr>
        <w:pStyle w:val="Default"/>
        <w:spacing w:before="240" w:after="120"/>
        <w:jc w:val="both"/>
        <w:rPr>
          <w:color w:val="auto"/>
        </w:rPr>
      </w:pPr>
      <w:r w:rsidRPr="00C20C14">
        <w:rPr>
          <w:b/>
          <w:bCs/>
          <w:color w:val="auto"/>
        </w:rPr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600"/>
        <w:gridCol w:w="4278"/>
      </w:tblGrid>
      <w:tr w:rsidR="00AA14BB" w:rsidRPr="00314C5B" w:rsidTr="00BC3587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4BB" w:rsidRPr="00314C5B" w:rsidRDefault="00AA14BB" w:rsidP="004A0721">
            <w:pPr>
              <w:pStyle w:val="a0"/>
              <w:jc w:val="center"/>
            </w:pPr>
            <w:r w:rsidRPr="00314C5B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4BB" w:rsidRPr="00314C5B" w:rsidRDefault="00AA14BB" w:rsidP="00045376">
            <w:pPr>
              <w:pStyle w:val="Default1"/>
              <w:jc w:val="center"/>
            </w:pPr>
            <w:r w:rsidRPr="00314C5B">
              <w:rPr>
                <w:bCs/>
              </w:rPr>
              <w:t>Результаты освоения</w:t>
            </w:r>
          </w:p>
        </w:tc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A14BB" w:rsidRPr="00314C5B" w:rsidRDefault="00AA14BB" w:rsidP="00045376">
            <w:pPr>
              <w:pStyle w:val="Default"/>
              <w:jc w:val="center"/>
              <w:rPr>
                <w:color w:val="auto"/>
              </w:rPr>
            </w:pPr>
            <w:r w:rsidRPr="00314C5B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AA14BB" w:rsidRPr="00314C5B" w:rsidTr="00BC3587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4BB" w:rsidRPr="00314C5B" w:rsidRDefault="00AA14BB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4C5B">
              <w:rPr>
                <w:rFonts w:ascii="Times New Roman" w:hAnsi="Times New Roman"/>
                <w:b/>
                <w:bCs/>
                <w:sz w:val="28"/>
                <w:szCs w:val="28"/>
              </w:rPr>
              <w:t>ОК-7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4BB" w:rsidRPr="00314C5B" w:rsidRDefault="00AA14BB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5B">
              <w:rPr>
                <w:rFonts w:ascii="Times New Roman" w:hAnsi="Times New Roman"/>
                <w:sz w:val="24"/>
                <w:szCs w:val="24"/>
              </w:rPr>
              <w:t>Способностью к самоорганизации и самообразованию</w:t>
            </w:r>
          </w:p>
          <w:p w:rsidR="00AA14BB" w:rsidRPr="00314C5B" w:rsidRDefault="00AA14BB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4BB" w:rsidRPr="00314C5B" w:rsidRDefault="00AA14BB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4BB" w:rsidRPr="00314C5B" w:rsidRDefault="00AA14BB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4BB" w:rsidRPr="00314C5B" w:rsidRDefault="00AA14BB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A14BB" w:rsidRPr="00314C5B" w:rsidRDefault="00AA14BB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C5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AA14BB" w:rsidRPr="00314C5B" w:rsidRDefault="00AA14BB" w:rsidP="00C41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C5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14C5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современную картину </w:t>
            </w:r>
            <w:r w:rsidRPr="00314C5B">
              <w:rPr>
                <w:rFonts w:ascii="Times New Roman" w:hAnsi="Times New Roman"/>
                <w:spacing w:val="-5"/>
                <w:sz w:val="24"/>
                <w:szCs w:val="24"/>
              </w:rPr>
              <w:t>мира на основе естественно</w:t>
            </w:r>
            <w:r w:rsidRPr="00314C5B">
              <w:rPr>
                <w:rFonts w:ascii="Times New Roman" w:hAnsi="Times New Roman"/>
                <w:spacing w:val="-8"/>
                <w:sz w:val="24"/>
                <w:szCs w:val="24"/>
              </w:rPr>
              <w:t>научных знаний</w:t>
            </w:r>
          </w:p>
          <w:p w:rsidR="00AA14BB" w:rsidRPr="00314C5B" w:rsidRDefault="00AA14BB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C5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AA14BB" w:rsidRPr="00314C5B" w:rsidRDefault="00AA14BB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C5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14C5B">
              <w:rPr>
                <w:rFonts w:ascii="Times New Roman" w:hAnsi="Times New Roman"/>
                <w:spacing w:val="-5"/>
                <w:sz w:val="24"/>
                <w:szCs w:val="24"/>
              </w:rPr>
              <w:t>работать самостоятельно и в коллективе, формулировать результат</w:t>
            </w:r>
          </w:p>
          <w:p w:rsidR="00AA14BB" w:rsidRPr="00314C5B" w:rsidRDefault="00AA14BB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C5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AA14BB" w:rsidRPr="00314C5B" w:rsidRDefault="00AA14BB" w:rsidP="004A0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4C5B">
              <w:rPr>
                <w:rFonts w:ascii="Times New Roman" w:hAnsi="Times New Roman"/>
                <w:sz w:val="24"/>
                <w:szCs w:val="24"/>
              </w:rPr>
              <w:t>- способностью к самоорганизации и к самообразованию</w:t>
            </w:r>
          </w:p>
        </w:tc>
      </w:tr>
      <w:tr w:rsidR="00AA14BB" w:rsidRPr="00314C5B" w:rsidTr="00BC3587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4BB" w:rsidRPr="00314C5B" w:rsidRDefault="00AA14BB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14C5B">
              <w:rPr>
                <w:rFonts w:ascii="Times New Roman" w:hAnsi="Times New Roman"/>
                <w:b/>
                <w:bCs/>
                <w:sz w:val="28"/>
                <w:szCs w:val="28"/>
              </w:rPr>
              <w:t>ПК-8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4BB" w:rsidRPr="00314C5B" w:rsidRDefault="00AA14BB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C5B">
              <w:rPr>
                <w:rFonts w:ascii="Times New Roman" w:hAnsi="Times New Roman"/>
                <w:sz w:val="24"/>
                <w:szCs w:val="24"/>
              </w:rPr>
              <w:t>способностью владеть основными методами защиты производственного персонала и населения от возможных последствий аварий, катастроф и стихийных бедствий</w:t>
            </w:r>
          </w:p>
        </w:tc>
        <w:tc>
          <w:tcPr>
            <w:tcW w:w="4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A14BB" w:rsidRPr="00314C5B" w:rsidRDefault="00AA14BB" w:rsidP="00B71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C5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AA14BB" w:rsidRPr="00314C5B" w:rsidRDefault="00AA14BB" w:rsidP="00961F7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314C5B">
              <w:rPr>
                <w:rFonts w:ascii="Times New Roman" w:hAnsi="Times New Roman" w:cs="Times New Roman"/>
              </w:rPr>
              <w:t>- глобальные проблемы окружающей среды, экологические принципы РИПР и охраны природы  </w:t>
            </w:r>
          </w:p>
          <w:p w:rsidR="00AA14BB" w:rsidRPr="00314C5B" w:rsidRDefault="00AA14BB" w:rsidP="00B71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C5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AA14BB" w:rsidRPr="00314C5B" w:rsidRDefault="00AA14BB" w:rsidP="00B71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C5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14C5B">
              <w:rPr>
                <w:rFonts w:ascii="Times New Roman" w:hAnsi="Times New Roman"/>
                <w:spacing w:val="-5"/>
                <w:sz w:val="24"/>
                <w:szCs w:val="24"/>
              </w:rPr>
              <w:t>объективно оценивать состояние окружающей природной среды</w:t>
            </w:r>
          </w:p>
          <w:p w:rsidR="00AA14BB" w:rsidRPr="00314C5B" w:rsidRDefault="00AA14BB" w:rsidP="00B71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C5B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AA14BB" w:rsidRPr="00314C5B" w:rsidRDefault="00AA14BB" w:rsidP="00B71C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14C5B">
              <w:rPr>
                <w:rFonts w:ascii="Times New Roman" w:hAnsi="Times New Roman"/>
                <w:sz w:val="24"/>
                <w:szCs w:val="24"/>
              </w:rPr>
              <w:t xml:space="preserve">- основными </w:t>
            </w:r>
            <w:r w:rsidRPr="00314C5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методами защиты производственного персонала и населения от возможных последствий аварий, катастроф и стихийных бедствий, а также </w:t>
            </w:r>
            <w:r w:rsidRPr="00314C5B">
              <w:rPr>
                <w:rFonts w:ascii="Times New Roman" w:hAnsi="Times New Roman"/>
                <w:sz w:val="24"/>
                <w:szCs w:val="24"/>
              </w:rPr>
              <w:t>навыками решения простейших экологических задач и охраны окружающей среды</w:t>
            </w:r>
          </w:p>
        </w:tc>
      </w:tr>
    </w:tbl>
    <w:p w:rsidR="00AA14BB" w:rsidRPr="007216FF" w:rsidRDefault="00AA14BB" w:rsidP="00234401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p w:rsidR="00AA14BB" w:rsidRPr="006D590E" w:rsidRDefault="00AA14B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D590E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AA14BB" w:rsidRPr="006D590E" w:rsidRDefault="00AA14BB" w:rsidP="009B0627">
      <w:pPr>
        <w:pStyle w:val="bodytext2"/>
        <w:spacing w:before="0" w:beforeAutospacing="0" w:after="0" w:afterAutospacing="0"/>
        <w:jc w:val="both"/>
      </w:pPr>
    </w:p>
    <w:p w:rsidR="00AA14BB" w:rsidRPr="006D590E" w:rsidRDefault="00AA14BB" w:rsidP="006D59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D590E">
        <w:t xml:space="preserve">     </w:t>
      </w:r>
      <w:r w:rsidRPr="006D590E">
        <w:rPr>
          <w:rFonts w:ascii="Times New Roman" w:hAnsi="Times New Roman"/>
          <w:sz w:val="24"/>
          <w:szCs w:val="24"/>
        </w:rPr>
        <w:t>Дисциплина «Экология» относится к блоку 1, в соответствии с учебным планом направления 36.03.02 «Зоотехния», профил</w:t>
      </w:r>
      <w:r>
        <w:rPr>
          <w:rFonts w:ascii="Times New Roman" w:hAnsi="Times New Roman"/>
          <w:sz w:val="24"/>
          <w:szCs w:val="24"/>
        </w:rPr>
        <w:t>ь</w:t>
      </w:r>
      <w:r w:rsidRPr="006D590E">
        <w:rPr>
          <w:rFonts w:ascii="Times New Roman" w:hAnsi="Times New Roman"/>
          <w:sz w:val="24"/>
          <w:szCs w:val="24"/>
        </w:rPr>
        <w:t xml:space="preserve"> «Технология производства продуктов</w:t>
      </w:r>
      <w:r>
        <w:rPr>
          <w:rFonts w:ascii="Times New Roman" w:hAnsi="Times New Roman"/>
          <w:sz w:val="24"/>
          <w:szCs w:val="24"/>
        </w:rPr>
        <w:t xml:space="preserve"> животноводства (по отраслям)»  </w:t>
      </w:r>
      <w:r w:rsidRPr="006D590E">
        <w:rPr>
          <w:rFonts w:ascii="Times New Roman" w:hAnsi="Times New Roman"/>
          <w:sz w:val="24"/>
          <w:szCs w:val="24"/>
        </w:rPr>
        <w:t>входит  в вариативную часть (дисциплина по выбору).</w:t>
      </w:r>
    </w:p>
    <w:p w:rsidR="00AA14BB" w:rsidRPr="006D590E" w:rsidRDefault="00AA14BB" w:rsidP="00F400F6">
      <w:pPr>
        <w:pStyle w:val="BodyText"/>
        <w:tabs>
          <w:tab w:val="num" w:pos="-180"/>
        </w:tabs>
        <w:spacing w:after="0"/>
        <w:jc w:val="both"/>
        <w:rPr>
          <w:i/>
        </w:rPr>
      </w:pPr>
      <w:r w:rsidRPr="006D590E">
        <w:t xml:space="preserve">          Для изучения дисциплины «Экология» необходимы базовые знания дисциплин: </w:t>
      </w:r>
      <w:r w:rsidRPr="006D590E">
        <w:rPr>
          <w:i/>
        </w:rPr>
        <w:t>химии, физики, математики, биологии.</w:t>
      </w:r>
    </w:p>
    <w:p w:rsidR="00AA14BB" w:rsidRPr="006D590E" w:rsidRDefault="00AA14BB" w:rsidP="00F400F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D590E">
        <w:rPr>
          <w:rFonts w:ascii="Times New Roman" w:hAnsi="Times New Roman"/>
          <w:sz w:val="24"/>
          <w:szCs w:val="24"/>
        </w:rPr>
        <w:t xml:space="preserve">Перед изучением дисциплины «Экология» студенты должны </w:t>
      </w:r>
    </w:p>
    <w:p w:rsidR="00AA14BB" w:rsidRPr="006D590E" w:rsidRDefault="00AA14BB" w:rsidP="00F400F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6D590E">
        <w:rPr>
          <w:rFonts w:ascii="Times New Roman" w:hAnsi="Times New Roman"/>
          <w:b/>
          <w:bCs/>
          <w:sz w:val="24"/>
          <w:szCs w:val="24"/>
        </w:rPr>
        <w:t xml:space="preserve">знать: </w:t>
      </w:r>
      <w:r w:rsidRPr="006D590E">
        <w:rPr>
          <w:rFonts w:ascii="Times New Roman" w:hAnsi="Times New Roman"/>
          <w:sz w:val="24"/>
          <w:szCs w:val="24"/>
        </w:rPr>
        <w:t xml:space="preserve"> основные законы естественнонаучных дисциплин</w:t>
      </w:r>
    </w:p>
    <w:p w:rsidR="00AA14BB" w:rsidRPr="006D590E" w:rsidRDefault="00AA14BB" w:rsidP="00F400F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D590E">
        <w:rPr>
          <w:rFonts w:ascii="Times New Roman" w:hAnsi="Times New Roman"/>
          <w:b/>
          <w:bCs/>
          <w:sz w:val="24"/>
          <w:szCs w:val="24"/>
        </w:rPr>
        <w:t xml:space="preserve">уметь: </w:t>
      </w:r>
      <w:r w:rsidRPr="006D590E">
        <w:rPr>
          <w:rFonts w:ascii="Times New Roman" w:hAnsi="Times New Roman"/>
          <w:sz w:val="24"/>
          <w:szCs w:val="24"/>
          <w:lang w:eastAsia="ru-RU"/>
        </w:rPr>
        <w:t>прогнозировать изменение экосистем под влиянием антропогенных воздействий</w:t>
      </w:r>
    </w:p>
    <w:p w:rsidR="00AA14BB" w:rsidRPr="006D590E" w:rsidRDefault="00AA14BB" w:rsidP="00F400F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6D590E">
        <w:rPr>
          <w:rFonts w:ascii="Times New Roman" w:hAnsi="Times New Roman"/>
          <w:b/>
          <w:bCs/>
          <w:sz w:val="24"/>
          <w:szCs w:val="24"/>
        </w:rPr>
        <w:t xml:space="preserve">владеть: </w:t>
      </w:r>
      <w:r w:rsidRPr="006D590E">
        <w:rPr>
          <w:rFonts w:ascii="Times New Roman" w:hAnsi="Times New Roman"/>
          <w:bCs/>
          <w:sz w:val="24"/>
          <w:szCs w:val="24"/>
        </w:rPr>
        <w:t>навыками</w:t>
      </w:r>
      <w:r w:rsidRPr="006D590E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6D590E">
        <w:rPr>
          <w:rFonts w:ascii="Times New Roman" w:hAnsi="Times New Roman"/>
          <w:bCs/>
          <w:sz w:val="24"/>
          <w:szCs w:val="24"/>
        </w:rPr>
        <w:t>обобщения, анализа, восприятия информации</w:t>
      </w:r>
      <w:r w:rsidRPr="006D590E">
        <w:rPr>
          <w:rFonts w:ascii="Times New Roman" w:hAnsi="Times New Roman"/>
          <w:b/>
          <w:bCs/>
          <w:sz w:val="24"/>
          <w:szCs w:val="24"/>
        </w:rPr>
        <w:t>.</w:t>
      </w:r>
    </w:p>
    <w:p w:rsidR="00AA14BB" w:rsidRPr="005E615A" w:rsidRDefault="00AA14BB" w:rsidP="00F400F6">
      <w:pPr>
        <w:pStyle w:val="BodyText"/>
        <w:tabs>
          <w:tab w:val="num" w:pos="-180"/>
        </w:tabs>
        <w:spacing w:after="0"/>
        <w:ind w:firstLine="709"/>
        <w:jc w:val="both"/>
      </w:pPr>
      <w:r w:rsidRPr="006D590E">
        <w:t>Знания механизмов адаптации организмов  к изменчивым условиям среды, особенностей  формирования биоценотических комплексов различных ландшафтов, полученные студентами при изучении дисциплины «Экология», будут способствовать лучшему усвоению материала при последующем изучении таких дисциплин как –</w:t>
      </w:r>
      <w:r w:rsidRPr="007216FF">
        <w:rPr>
          <w:color w:val="FF6600"/>
        </w:rPr>
        <w:t xml:space="preserve"> </w:t>
      </w:r>
      <w:r w:rsidRPr="005E615A">
        <w:t>физиология животных, безопасность жизнедеятельности</w:t>
      </w:r>
    </w:p>
    <w:p w:rsidR="00AA14BB" w:rsidRPr="005E615A" w:rsidRDefault="00AA14BB" w:rsidP="00F400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15A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Дисциплина (модуль) изучается на 1 курсе в 1 семестре по очной форме обучения и на 2 курсе в  3 семестре – по заочной форме.</w:t>
      </w:r>
    </w:p>
    <w:p w:rsidR="00AA14BB" w:rsidRPr="005E615A" w:rsidRDefault="00AA14BB" w:rsidP="00F400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A14BB" w:rsidRPr="005E615A" w:rsidRDefault="00AA14BB" w:rsidP="00F400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615A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AA14BB" w:rsidRPr="005E615A" w:rsidRDefault="00AA14BB" w:rsidP="00F400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A14BB" w:rsidRPr="005E615A" w:rsidRDefault="00AA14BB" w:rsidP="00F400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E615A">
        <w:rPr>
          <w:rFonts w:ascii="Times New Roman" w:hAnsi="Times New Roman"/>
          <w:sz w:val="24"/>
          <w:szCs w:val="24"/>
        </w:rPr>
        <w:t>Общая трудоемкость дисциплины составляет 108 часов (3 зачетных единицы)</w:t>
      </w:r>
    </w:p>
    <w:p w:rsidR="00AA14BB" w:rsidRPr="007216FF" w:rsidRDefault="00AA14BB" w:rsidP="00F400F6">
      <w:pPr>
        <w:spacing w:after="0" w:line="240" w:lineRule="auto"/>
        <w:rPr>
          <w:rFonts w:ascii="Times New Roman" w:hAnsi="Times New Roman"/>
          <w:color w:val="FF6600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88"/>
        <w:gridCol w:w="1440"/>
        <w:gridCol w:w="1440"/>
      </w:tblGrid>
      <w:tr w:rsidR="00AA14BB" w:rsidRPr="005E615A" w:rsidTr="00BA5508">
        <w:tc>
          <w:tcPr>
            <w:tcW w:w="6588" w:type="dxa"/>
            <w:vMerge w:val="restart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44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144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</w:tr>
      <w:tr w:rsidR="00AA14BB" w:rsidRPr="005E615A" w:rsidTr="00BA5508">
        <w:tc>
          <w:tcPr>
            <w:tcW w:w="6588" w:type="dxa"/>
            <w:vMerge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AA14BB" w:rsidRPr="005E615A" w:rsidTr="00BA5508">
        <w:tc>
          <w:tcPr>
            <w:tcW w:w="6588" w:type="dxa"/>
            <w:vMerge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A14BB" w:rsidRPr="005E615A" w:rsidTr="00BA5508">
        <w:tc>
          <w:tcPr>
            <w:tcW w:w="6588" w:type="dxa"/>
            <w:shd w:val="pct12" w:color="auto" w:fill="auto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1440" w:type="dxa"/>
            <w:shd w:val="pct12" w:color="auto" w:fill="auto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40" w:type="dxa"/>
            <w:shd w:val="pct12" w:color="auto" w:fill="auto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</w:tr>
      <w:tr w:rsidR="00AA14BB" w:rsidRPr="005E615A" w:rsidTr="00BA5508">
        <w:tc>
          <w:tcPr>
            <w:tcW w:w="6588" w:type="dxa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4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AA14BB" w:rsidRPr="005E615A" w:rsidTr="00BA5508">
        <w:tc>
          <w:tcPr>
            <w:tcW w:w="6588" w:type="dxa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4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4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A14BB" w:rsidRPr="005E615A" w:rsidTr="00BA5508">
        <w:tc>
          <w:tcPr>
            <w:tcW w:w="6588" w:type="dxa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Практические занятия (ПЗ)</w:t>
            </w:r>
          </w:p>
        </w:tc>
        <w:tc>
          <w:tcPr>
            <w:tcW w:w="144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4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A14BB" w:rsidRPr="005E615A" w:rsidTr="00BA5508">
        <w:tc>
          <w:tcPr>
            <w:tcW w:w="6588" w:type="dxa"/>
            <w:shd w:val="pct12" w:color="auto" w:fill="auto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440" w:type="dxa"/>
            <w:shd w:val="pct12" w:color="auto" w:fill="auto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440" w:type="dxa"/>
            <w:shd w:val="pct12" w:color="auto" w:fill="auto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</w:tr>
      <w:tr w:rsidR="00AA14BB" w:rsidRPr="005E615A" w:rsidTr="00BA5508">
        <w:tc>
          <w:tcPr>
            <w:tcW w:w="6588" w:type="dxa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4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AA14BB" w:rsidRPr="005E615A" w:rsidTr="00BA5508">
        <w:tc>
          <w:tcPr>
            <w:tcW w:w="6588" w:type="dxa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подготовка к занятиям </w:t>
            </w:r>
          </w:p>
        </w:tc>
        <w:tc>
          <w:tcPr>
            <w:tcW w:w="144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4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14BB" w:rsidRPr="005E615A" w:rsidTr="00BA5508">
        <w:tc>
          <w:tcPr>
            <w:tcW w:w="6588" w:type="dxa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44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AA14BB" w:rsidRPr="005E615A" w:rsidTr="00BA5508">
        <w:tc>
          <w:tcPr>
            <w:tcW w:w="6588" w:type="dxa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144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4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14BB" w:rsidRPr="005E615A" w:rsidTr="00BA5508">
        <w:tc>
          <w:tcPr>
            <w:tcW w:w="6588" w:type="dxa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44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AA14BB" w:rsidRPr="005E615A" w:rsidTr="00BA5508">
        <w:tc>
          <w:tcPr>
            <w:tcW w:w="6588" w:type="dxa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44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44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AA14BB" w:rsidRPr="005E615A" w:rsidTr="00BA5508">
        <w:tc>
          <w:tcPr>
            <w:tcW w:w="6588" w:type="dxa"/>
            <w:shd w:val="pct12" w:color="auto" w:fill="auto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440" w:type="dxa"/>
            <w:shd w:val="pct12" w:color="auto" w:fill="auto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3 з.е.</w:t>
            </w:r>
          </w:p>
        </w:tc>
        <w:tc>
          <w:tcPr>
            <w:tcW w:w="1440" w:type="dxa"/>
            <w:shd w:val="pct12" w:color="auto" w:fill="auto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108</w:t>
            </w:r>
          </w:p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3 з.е.</w:t>
            </w:r>
          </w:p>
        </w:tc>
      </w:tr>
    </w:tbl>
    <w:p w:rsidR="00AA14BB" w:rsidRPr="007216FF" w:rsidRDefault="00AA14BB" w:rsidP="00F400F6">
      <w:pPr>
        <w:spacing w:after="0" w:line="240" w:lineRule="auto"/>
        <w:rPr>
          <w:rFonts w:ascii="Times New Roman" w:hAnsi="Times New Roman"/>
          <w:color w:val="FF6600"/>
          <w:sz w:val="24"/>
          <w:szCs w:val="24"/>
        </w:rPr>
      </w:pPr>
    </w:p>
    <w:p w:rsidR="00AA14BB" w:rsidRPr="005E615A" w:rsidRDefault="00AA14BB" w:rsidP="00F400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615A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AA14BB" w:rsidRPr="005E615A" w:rsidRDefault="00AA14BB" w:rsidP="00F400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A14BB" w:rsidRPr="005E615A" w:rsidRDefault="00AA14BB" w:rsidP="00F400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615A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p w:rsidR="00AA14BB" w:rsidRPr="005E615A" w:rsidRDefault="00AA14BB" w:rsidP="00F400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85"/>
        <w:gridCol w:w="2353"/>
        <w:gridCol w:w="6403"/>
      </w:tblGrid>
      <w:tr w:rsidR="00AA14BB" w:rsidRPr="005E615A" w:rsidTr="00BA5508">
        <w:trPr>
          <w:trHeight w:val="547"/>
        </w:trPr>
        <w:tc>
          <w:tcPr>
            <w:tcW w:w="585" w:type="dxa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E615A"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>п/п</w:t>
            </w:r>
          </w:p>
        </w:tc>
        <w:tc>
          <w:tcPr>
            <w:tcW w:w="2353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Наименование раздела </w:t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>дисциплины</w:t>
            </w:r>
          </w:p>
        </w:tc>
        <w:tc>
          <w:tcPr>
            <w:tcW w:w="6403" w:type="dxa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>Содержание раздела</w:t>
            </w:r>
          </w:p>
        </w:tc>
      </w:tr>
      <w:tr w:rsidR="00AA14BB" w:rsidRPr="005E615A" w:rsidTr="00BA5508">
        <w:trPr>
          <w:trHeight w:val="289"/>
        </w:trPr>
        <w:tc>
          <w:tcPr>
            <w:tcW w:w="585" w:type="dxa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53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8"/>
                <w:sz w:val="24"/>
                <w:szCs w:val="24"/>
              </w:rPr>
              <w:t>2</w:t>
            </w:r>
          </w:p>
        </w:tc>
        <w:tc>
          <w:tcPr>
            <w:tcW w:w="6403" w:type="dxa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>3</w:t>
            </w:r>
          </w:p>
        </w:tc>
      </w:tr>
      <w:tr w:rsidR="00AA14BB" w:rsidRPr="005E615A" w:rsidTr="00BA5508">
        <w:trPr>
          <w:trHeight w:val="1996"/>
        </w:trPr>
        <w:tc>
          <w:tcPr>
            <w:tcW w:w="585" w:type="dxa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28"/>
                <w:sz w:val="24"/>
                <w:szCs w:val="24"/>
              </w:rPr>
              <w:t>1.</w:t>
            </w:r>
          </w:p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Введение в экологию. </w:t>
            </w:r>
          </w:p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>Аутэкология</w:t>
            </w:r>
          </w:p>
        </w:tc>
        <w:tc>
          <w:tcPr>
            <w:tcW w:w="6403" w:type="dxa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Экология как наука. Цель и задачи экологии. </w:t>
            </w: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Взаимосвязь с другими науками. Структура и разделы экологии. </w:t>
            </w:r>
            <w:r w:rsidRPr="005E615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Методы экологических исследований. Аутэкология (факториальная экология). </w:t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>Понятие «экологический фактор». Классифика</w:t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4"/>
                <w:sz w:val="24"/>
                <w:szCs w:val="24"/>
              </w:rPr>
              <w:t>ция факторов.</w:t>
            </w:r>
          </w:p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>Закономерности действия факторов на живые ор</w:t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4"/>
                <w:sz w:val="24"/>
                <w:szCs w:val="24"/>
              </w:rPr>
              <w:t>ганизмы. Закон оптимума. Закон Либиха.</w:t>
            </w:r>
          </w:p>
        </w:tc>
      </w:tr>
      <w:tr w:rsidR="00AA14BB" w:rsidRPr="005E615A" w:rsidTr="00BA5508">
        <w:trPr>
          <w:trHeight w:val="1398"/>
        </w:trPr>
        <w:tc>
          <w:tcPr>
            <w:tcW w:w="585" w:type="dxa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14"/>
                <w:sz w:val="24"/>
                <w:szCs w:val="24"/>
              </w:rPr>
              <w:t>2.</w:t>
            </w:r>
          </w:p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9"/>
                <w:sz w:val="24"/>
                <w:szCs w:val="24"/>
              </w:rPr>
              <w:t>Демэкология</w:t>
            </w:r>
          </w:p>
        </w:tc>
        <w:tc>
          <w:tcPr>
            <w:tcW w:w="6403" w:type="dxa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>Понятие о популяциях. Признаки, основные ха</w:t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рактеристики, типы, ограничивающие факторы </w:t>
            </w: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t>популяции.</w:t>
            </w:r>
          </w:p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>Возрастная, половая и пространственная структу</w:t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4"/>
                <w:sz w:val="24"/>
                <w:szCs w:val="24"/>
              </w:rPr>
              <w:t>ра популяции.</w:t>
            </w:r>
          </w:p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>Гомеостаз и динамика популяций. Типы популя</w:t>
            </w: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t>ционной динамики.</w:t>
            </w:r>
          </w:p>
        </w:tc>
      </w:tr>
      <w:tr w:rsidR="00AA14BB" w:rsidRPr="005E615A" w:rsidTr="00BA5508">
        <w:trPr>
          <w:trHeight w:val="1122"/>
        </w:trPr>
        <w:tc>
          <w:tcPr>
            <w:tcW w:w="585" w:type="dxa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53" w:type="dxa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Биоценоз </w:t>
            </w:r>
          </w:p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8"/>
                <w:sz w:val="24"/>
                <w:szCs w:val="24"/>
              </w:rPr>
              <w:t>(сообщество)</w:t>
            </w:r>
          </w:p>
        </w:tc>
        <w:tc>
          <w:tcPr>
            <w:tcW w:w="6403" w:type="dxa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Понятие о биоценозе (сообществах). </w:t>
            </w:r>
          </w:p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t>Видовая, пространственная структура биоцено</w:t>
            </w: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>зов.</w:t>
            </w:r>
          </w:p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Биотические взаимоотношения в биоценозах. </w:t>
            </w:r>
          </w:p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4"/>
                <w:sz w:val="24"/>
                <w:szCs w:val="24"/>
              </w:rPr>
              <w:t>Понятие об экологической нише.</w:t>
            </w:r>
          </w:p>
        </w:tc>
      </w:tr>
      <w:tr w:rsidR="00AA14BB" w:rsidRPr="005E615A" w:rsidTr="00BA5508">
        <w:trPr>
          <w:trHeight w:val="1978"/>
        </w:trPr>
        <w:tc>
          <w:tcPr>
            <w:tcW w:w="585" w:type="dxa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9"/>
                <w:sz w:val="24"/>
                <w:szCs w:val="24"/>
              </w:rPr>
              <w:t>Синэкология</w:t>
            </w:r>
          </w:p>
        </w:tc>
        <w:tc>
          <w:tcPr>
            <w:tcW w:w="6403" w:type="dxa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Понятие об экосистемах. Признаки экосистемы. </w:t>
            </w:r>
            <w:r w:rsidRPr="005E615A">
              <w:rPr>
                <w:rFonts w:ascii="Times New Roman" w:hAnsi="Times New Roman"/>
                <w:spacing w:val="-4"/>
                <w:sz w:val="24"/>
                <w:szCs w:val="24"/>
              </w:rPr>
              <w:t>Понятие о биогеоценозе.</w:t>
            </w:r>
          </w:p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Строение и структура экосистем. Классификация </w:t>
            </w:r>
            <w:r w:rsidRPr="005E615A">
              <w:rPr>
                <w:rFonts w:ascii="Times New Roman" w:hAnsi="Times New Roman"/>
                <w:spacing w:val="-3"/>
                <w:sz w:val="24"/>
                <w:szCs w:val="24"/>
              </w:rPr>
              <w:t>экосистем.</w:t>
            </w:r>
          </w:p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Продуктивность экосистем. Функционирование экосистем. Понятие о сукцессиях. </w:t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>Пищевые цепи. Пирамиды численности, биомас</w:t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сы и энергии. </w:t>
            </w:r>
          </w:p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4"/>
                <w:sz w:val="24"/>
                <w:szCs w:val="24"/>
              </w:rPr>
              <w:t>Агроэкосистемы и урбоэкосистемы.</w:t>
            </w:r>
          </w:p>
        </w:tc>
      </w:tr>
      <w:tr w:rsidR="00AA14BB" w:rsidRPr="005E615A" w:rsidTr="00BA5508">
        <w:trPr>
          <w:trHeight w:val="555"/>
        </w:trPr>
        <w:tc>
          <w:tcPr>
            <w:tcW w:w="585" w:type="dxa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Глобальная экология </w:t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>(биосфера)</w:t>
            </w:r>
          </w:p>
        </w:tc>
        <w:tc>
          <w:tcPr>
            <w:tcW w:w="6403" w:type="dxa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Биосфера — глобальная экологическая система. </w:t>
            </w: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t>Структура биосферы. Ноосфера.</w:t>
            </w:r>
          </w:p>
        </w:tc>
      </w:tr>
      <w:tr w:rsidR="00AA14BB" w:rsidRPr="005E615A" w:rsidTr="00BA5508">
        <w:trPr>
          <w:trHeight w:val="781"/>
        </w:trPr>
        <w:tc>
          <w:tcPr>
            <w:tcW w:w="585" w:type="dxa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353" w:type="dxa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>Влияние загрязнения ок</w:t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ружающей природной </w:t>
            </w:r>
            <w:r w:rsidRPr="005E615A">
              <w:rPr>
                <w:rFonts w:ascii="Times New Roman" w:hAnsi="Times New Roman"/>
                <w:spacing w:val="-8"/>
                <w:sz w:val="24"/>
                <w:szCs w:val="24"/>
              </w:rPr>
              <w:t>среды на здоровье населе</w:t>
            </w:r>
            <w:r w:rsidRPr="005E615A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10"/>
                <w:sz w:val="24"/>
                <w:szCs w:val="24"/>
              </w:rPr>
              <w:t>ния</w:t>
            </w:r>
          </w:p>
        </w:tc>
        <w:tc>
          <w:tcPr>
            <w:tcW w:w="6403" w:type="dxa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t>Понятие «здоровья» и «среды».</w:t>
            </w:r>
          </w:p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Химическое загрязнение окружающей среды и </w:t>
            </w: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t>здоровье человека.</w:t>
            </w:r>
          </w:p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Биологическое загрязнение окружающей среды и </w:t>
            </w: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t>здоровье человека.</w:t>
            </w:r>
          </w:p>
        </w:tc>
      </w:tr>
      <w:tr w:rsidR="00AA14BB" w:rsidRPr="005E615A" w:rsidTr="00BA5508">
        <w:trPr>
          <w:trHeight w:val="781"/>
        </w:trPr>
        <w:tc>
          <w:tcPr>
            <w:tcW w:w="585" w:type="dxa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353" w:type="dxa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>Глобальные экологиче</w:t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9"/>
                <w:sz w:val="24"/>
                <w:szCs w:val="24"/>
              </w:rPr>
              <w:t>ские проблемы современ</w:t>
            </w:r>
            <w:r w:rsidRPr="005E615A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>ности</w:t>
            </w:r>
          </w:p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3" w:type="dxa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>Понятие загрязнения окружающей среды, загряз</w:t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>нителя.</w:t>
            </w:r>
          </w:p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>Классификация загрязнений и загрязнителей.</w:t>
            </w: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Загрязнение атмосферы и последствия. </w:t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Загрязнение и нерациональное использование </w:t>
            </w: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t>водных ресурсов.</w:t>
            </w:r>
          </w:p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>Загрязнение почв токсичными элементами. Де</w:t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>градация земель.</w:t>
            </w:r>
          </w:p>
        </w:tc>
      </w:tr>
      <w:tr w:rsidR="00AA14BB" w:rsidRPr="005E615A" w:rsidTr="00BA5508">
        <w:trPr>
          <w:trHeight w:val="414"/>
        </w:trPr>
        <w:tc>
          <w:tcPr>
            <w:tcW w:w="585" w:type="dxa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353" w:type="dxa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9"/>
                <w:sz w:val="24"/>
                <w:szCs w:val="24"/>
              </w:rPr>
              <w:t>Охрана окружающей сре</w:t>
            </w:r>
            <w:r w:rsidRPr="005E615A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>ды и рациональное ис</w:t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пользование природных </w:t>
            </w:r>
            <w:r w:rsidRPr="005E615A">
              <w:rPr>
                <w:rFonts w:ascii="Times New Roman" w:hAnsi="Times New Roman"/>
                <w:spacing w:val="-4"/>
                <w:sz w:val="24"/>
                <w:szCs w:val="24"/>
              </w:rPr>
              <w:t>ресурсов</w:t>
            </w:r>
          </w:p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6403" w:type="dxa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4"/>
                <w:sz w:val="24"/>
                <w:szCs w:val="24"/>
              </w:rPr>
              <w:t>Понятие охрана окружающей среды, рациональ</w:t>
            </w:r>
            <w:r w:rsidRPr="005E615A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  <w:t xml:space="preserve">ное использование ресурсов. </w:t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>Природные ресурсы и их классификация. Ресурс</w:t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>ные циклы.</w:t>
            </w:r>
          </w:p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Природоохранное значение кадастров. </w:t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>Способы охраны атмосферного воздуха от загряз</w:t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>нений.</w:t>
            </w:r>
          </w:p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t>Охрана гидросферы. Охрана почв. Рекультивация земель. Система экологического права России. Природоохранное законодательство РФ. Природоресурсное законодательство</w:t>
            </w: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РФ.</w:t>
            </w:r>
          </w:p>
        </w:tc>
      </w:tr>
      <w:tr w:rsidR="00AA14BB" w:rsidRPr="005E615A" w:rsidTr="00BA5508">
        <w:trPr>
          <w:trHeight w:val="781"/>
        </w:trPr>
        <w:tc>
          <w:tcPr>
            <w:tcW w:w="585" w:type="dxa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353" w:type="dxa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8"/>
                <w:sz w:val="24"/>
                <w:szCs w:val="24"/>
              </w:rPr>
              <w:t>Основы российского при</w:t>
            </w:r>
            <w:r w:rsidRPr="005E615A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t>родоохранного законода</w:t>
            </w: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4"/>
                <w:sz w:val="24"/>
                <w:szCs w:val="24"/>
              </w:rPr>
              <w:t>тельства</w:t>
            </w:r>
          </w:p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6403" w:type="dxa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t>Экологическое право.</w:t>
            </w:r>
          </w:p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4"/>
                <w:sz w:val="24"/>
                <w:szCs w:val="24"/>
              </w:rPr>
              <w:t>Международно-правовое сотрудничество в об</w:t>
            </w:r>
            <w:r w:rsidRPr="005E615A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ласти охраны окружающей среды. </w:t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>Система управления охраной окружающей среды. Система управления качеством окружающей сре</w:t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4"/>
                <w:sz w:val="24"/>
                <w:szCs w:val="24"/>
              </w:rPr>
              <w:t>ды в хозяйственной деятельности. Экологический контроль. Экологическая экспер</w:t>
            </w:r>
            <w:r w:rsidRPr="005E615A">
              <w:rPr>
                <w:rFonts w:ascii="Times New Roman" w:hAnsi="Times New Roman"/>
                <w:spacing w:val="-4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>тиза.</w:t>
            </w:r>
          </w:p>
        </w:tc>
      </w:tr>
    </w:tbl>
    <w:p w:rsidR="00AA14BB" w:rsidRPr="005E615A" w:rsidRDefault="00AA14BB" w:rsidP="00F400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A14BB" w:rsidRPr="005E615A" w:rsidRDefault="00AA14BB" w:rsidP="00F400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615A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p w:rsidR="00AA14BB" w:rsidRPr="007216FF" w:rsidRDefault="00AA14BB" w:rsidP="00F400F6">
      <w:pPr>
        <w:spacing w:after="0" w:line="240" w:lineRule="auto"/>
        <w:rPr>
          <w:rFonts w:ascii="Times New Roman" w:hAnsi="Times New Roman"/>
          <w:b/>
          <w:color w:val="FF6600"/>
        </w:rPr>
      </w:pPr>
    </w:p>
    <w:tbl>
      <w:tblPr>
        <w:tblW w:w="99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5"/>
        <w:gridCol w:w="4234"/>
        <w:gridCol w:w="566"/>
        <w:gridCol w:w="566"/>
        <w:gridCol w:w="566"/>
        <w:gridCol w:w="576"/>
        <w:gridCol w:w="566"/>
        <w:gridCol w:w="576"/>
        <w:gridCol w:w="576"/>
        <w:gridCol w:w="576"/>
        <w:gridCol w:w="586"/>
      </w:tblGrid>
      <w:tr w:rsidR="00AA14BB" w:rsidRPr="005E615A" w:rsidTr="00BA5508">
        <w:trPr>
          <w:trHeight w:hRule="exact" w:val="864"/>
        </w:trPr>
        <w:tc>
          <w:tcPr>
            <w:tcW w:w="5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E615A">
              <w:rPr>
                <w:rFonts w:ascii="Times New Roman" w:hAnsi="Times New Roman"/>
                <w:spacing w:val="-3"/>
                <w:sz w:val="24"/>
                <w:szCs w:val="24"/>
              </w:rPr>
              <w:t>п/п</w:t>
            </w:r>
          </w:p>
        </w:tc>
        <w:tc>
          <w:tcPr>
            <w:tcW w:w="42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Наименование обеспечиваемых </w:t>
            </w:r>
            <w:r w:rsidRPr="005E615A">
              <w:rPr>
                <w:rFonts w:ascii="Times New Roman" w:hAnsi="Times New Roman"/>
                <w:spacing w:val="-1"/>
                <w:sz w:val="24"/>
                <w:szCs w:val="24"/>
              </w:rPr>
              <w:t>(последующих) дисциплин</w:t>
            </w:r>
          </w:p>
        </w:tc>
        <w:tc>
          <w:tcPr>
            <w:tcW w:w="51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Номера разделов данной дисциплины, </w:t>
            </w:r>
            <w:r w:rsidRPr="005E615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необходимых для изучения обеспечиваемых </w:t>
            </w:r>
            <w:r w:rsidRPr="005E615A">
              <w:rPr>
                <w:rFonts w:ascii="Times New Roman" w:hAnsi="Times New Roman"/>
                <w:sz w:val="24"/>
                <w:szCs w:val="24"/>
              </w:rPr>
              <w:t>(последующих) дисциплин</w:t>
            </w:r>
          </w:p>
        </w:tc>
      </w:tr>
      <w:tr w:rsidR="00AA14BB" w:rsidRPr="005E615A" w:rsidTr="00BA5508">
        <w:trPr>
          <w:trHeight w:hRule="exact" w:val="432"/>
        </w:trPr>
        <w:tc>
          <w:tcPr>
            <w:tcW w:w="5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A14BB" w:rsidRPr="005E615A" w:rsidTr="00BA5508">
        <w:trPr>
          <w:trHeight w:hRule="exact" w:val="38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31"/>
                <w:sz w:val="24"/>
                <w:szCs w:val="24"/>
              </w:rPr>
              <w:t>1.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8"/>
                <w:sz w:val="24"/>
                <w:szCs w:val="24"/>
              </w:rPr>
              <w:t>Физиология животных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</w:pPr>
            <w:r w:rsidRPr="005E615A">
              <w:t>+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</w:pPr>
            <w:r w:rsidRPr="005E615A">
              <w:t>+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</w:pPr>
            <w:r w:rsidRPr="005E615A"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</w:pPr>
            <w:r w:rsidRPr="005E615A">
              <w:t>+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</w:pPr>
            <w:r w:rsidRPr="005E615A"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</w:pPr>
            <w:r w:rsidRPr="005E615A">
              <w:t>-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</w:pPr>
            <w:r w:rsidRPr="005E615A">
              <w:t>-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</w:pPr>
            <w:r w:rsidRPr="005E615A">
              <w:t>-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</w:pPr>
            <w:r w:rsidRPr="005E615A">
              <w:t>-</w:t>
            </w:r>
          </w:p>
        </w:tc>
      </w:tr>
      <w:tr w:rsidR="00AA14BB" w:rsidRPr="005E615A" w:rsidTr="00BA5508">
        <w:trPr>
          <w:trHeight w:hRule="exact" w:val="349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14"/>
                <w:sz w:val="24"/>
                <w:szCs w:val="24"/>
              </w:rPr>
              <w:t>2.</w:t>
            </w:r>
          </w:p>
        </w:tc>
        <w:tc>
          <w:tcPr>
            <w:tcW w:w="4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</w:pPr>
            <w:r w:rsidRPr="005E615A">
              <w:t>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</w:pPr>
            <w:r w:rsidRPr="005E615A">
              <w:t>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</w:pPr>
            <w:r w:rsidRPr="005E615A">
              <w:t>-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</w:pPr>
            <w:r w:rsidRPr="005E615A">
              <w:t>-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</w:pPr>
            <w:r w:rsidRPr="005E615A">
              <w:t>-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</w:pPr>
            <w:r w:rsidRPr="005E615A"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</w:pPr>
            <w:r w:rsidRPr="005E615A">
              <w:t>+</w:t>
            </w:r>
          </w:p>
        </w:tc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</w:pPr>
            <w:r w:rsidRPr="005E615A">
              <w:t>+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</w:pPr>
            <w:r w:rsidRPr="005E615A">
              <w:t>+</w:t>
            </w:r>
          </w:p>
        </w:tc>
      </w:tr>
    </w:tbl>
    <w:p w:rsidR="00AA14BB" w:rsidRPr="007216FF" w:rsidRDefault="00AA14BB" w:rsidP="00F400F6">
      <w:pPr>
        <w:spacing w:after="0" w:line="240" w:lineRule="auto"/>
        <w:rPr>
          <w:rFonts w:ascii="Times New Roman" w:hAnsi="Times New Roman"/>
          <w:b/>
          <w:color w:val="FF6600"/>
        </w:rPr>
      </w:pPr>
    </w:p>
    <w:p w:rsidR="00AA14BB" w:rsidRPr="005E615A" w:rsidRDefault="00AA14BB" w:rsidP="00F400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615A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AA14BB" w:rsidRPr="005E615A" w:rsidRDefault="00AA14BB" w:rsidP="00F400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14BB" w:rsidRPr="005E615A" w:rsidRDefault="00AA14BB" w:rsidP="00F400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15A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54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2"/>
        <w:gridCol w:w="3828"/>
        <w:gridCol w:w="1260"/>
        <w:gridCol w:w="1620"/>
        <w:gridCol w:w="900"/>
        <w:gridCol w:w="1260"/>
      </w:tblGrid>
      <w:tr w:rsidR="00AA14BB" w:rsidRPr="005E615A" w:rsidTr="00BA5508">
        <w:trPr>
          <w:trHeight w:hRule="exact" w:val="60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E615A">
              <w:rPr>
                <w:rFonts w:ascii="Times New Roman" w:hAnsi="Times New Roman"/>
                <w:spacing w:val="-8"/>
                <w:sz w:val="24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Наименование раздела </w:t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>дисциплины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8"/>
                <w:sz w:val="24"/>
                <w:szCs w:val="24"/>
              </w:rPr>
              <w:t>Лекции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t>Практические занятия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13"/>
                <w:sz w:val="24"/>
                <w:szCs w:val="24"/>
              </w:rPr>
              <w:t>СРС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>Всего час.</w:t>
            </w:r>
          </w:p>
        </w:tc>
      </w:tr>
      <w:tr w:rsidR="00AA14BB" w:rsidRPr="005E615A" w:rsidTr="00BA5508">
        <w:trPr>
          <w:trHeight w:hRule="exact" w:val="27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8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13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13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>6</w:t>
            </w:r>
          </w:p>
        </w:tc>
      </w:tr>
      <w:tr w:rsidR="00AA14BB" w:rsidRPr="005E615A" w:rsidTr="00BA5508">
        <w:trPr>
          <w:trHeight w:hRule="exact" w:val="44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31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Введение в экологию. </w:t>
            </w: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t>Ауэкология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A14BB" w:rsidRPr="005E615A" w:rsidTr="00BA5508">
        <w:trPr>
          <w:trHeight w:hRule="exact" w:val="38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16"/>
                <w:sz w:val="24"/>
                <w:szCs w:val="24"/>
              </w:rPr>
              <w:t>2.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>Демэкология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A14BB" w:rsidRPr="005E615A" w:rsidTr="00BA5508">
        <w:trPr>
          <w:trHeight w:hRule="exact" w:val="38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16"/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>Биоценоз (сообщество)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A14BB" w:rsidRPr="005E615A" w:rsidTr="00BA5508">
        <w:trPr>
          <w:trHeight w:hRule="exact" w:val="37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14"/>
                <w:sz w:val="24"/>
                <w:szCs w:val="24"/>
              </w:rPr>
              <w:t>4.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8"/>
                <w:sz w:val="24"/>
                <w:szCs w:val="24"/>
              </w:rPr>
              <w:t>Синэкология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A14BB" w:rsidRPr="005E615A" w:rsidTr="00BA5508">
        <w:trPr>
          <w:trHeight w:hRule="exact" w:val="38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16"/>
                <w:sz w:val="24"/>
                <w:szCs w:val="24"/>
              </w:rPr>
              <w:t>5.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>Глобальная экология (биосфера)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A14BB" w:rsidRPr="005E615A" w:rsidTr="00BA5508">
        <w:trPr>
          <w:trHeight w:hRule="exact" w:val="61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19"/>
                <w:sz w:val="24"/>
                <w:szCs w:val="24"/>
              </w:rPr>
              <w:t>6.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>Влияние загрязнения окружаю</w:t>
            </w: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  <w:t>щей природной среды на здоро</w:t>
            </w: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>вье населения.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AA14BB" w:rsidRPr="005E615A" w:rsidTr="00BA5508">
        <w:trPr>
          <w:trHeight w:hRule="exact" w:val="74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19"/>
                <w:sz w:val="24"/>
                <w:szCs w:val="24"/>
              </w:rPr>
              <w:t>7.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>Глобальные экологические про</w:t>
            </w: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t>блемы современности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A14BB" w:rsidRPr="005E615A" w:rsidTr="00BA5508">
        <w:trPr>
          <w:trHeight w:hRule="exact" w:val="94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19"/>
                <w:sz w:val="24"/>
                <w:szCs w:val="24"/>
              </w:rPr>
              <w:t>8.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Охрана окружающей среды и рациональное использование </w:t>
            </w: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t>природных ресурсов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A14BB" w:rsidRPr="005E615A" w:rsidTr="00BA5508">
        <w:trPr>
          <w:trHeight w:hRule="exact" w:val="74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16"/>
                <w:sz w:val="24"/>
                <w:szCs w:val="24"/>
              </w:rPr>
              <w:t>9.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>Основы российского природо</w:t>
            </w: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4"/>
                <w:sz w:val="24"/>
                <w:szCs w:val="24"/>
              </w:rPr>
              <w:t>охранного законодательства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A14BB" w:rsidRPr="005E615A" w:rsidTr="00BA5508">
        <w:trPr>
          <w:trHeight w:hRule="exact" w:val="413"/>
        </w:trPr>
        <w:tc>
          <w:tcPr>
            <w:tcW w:w="4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Общее количество часов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18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/>
                <w:spacing w:val="-13"/>
                <w:sz w:val="24"/>
                <w:szCs w:val="24"/>
              </w:rPr>
              <w:t>54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pacing w:val="-11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>108</w:t>
            </w:r>
          </w:p>
        </w:tc>
      </w:tr>
    </w:tbl>
    <w:p w:rsidR="00AA14BB" w:rsidRPr="005E615A" w:rsidRDefault="00AA14BB" w:rsidP="00F400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A14BB" w:rsidRPr="005E615A" w:rsidRDefault="00AA14BB" w:rsidP="00F400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E615A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960"/>
        <w:gridCol w:w="1260"/>
        <w:gridCol w:w="1800"/>
        <w:gridCol w:w="900"/>
        <w:gridCol w:w="1080"/>
      </w:tblGrid>
      <w:tr w:rsidR="00AA14BB" w:rsidRPr="005E615A" w:rsidTr="00BA5508">
        <w:tc>
          <w:tcPr>
            <w:tcW w:w="54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6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126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800" w:type="dxa"/>
          </w:tcPr>
          <w:p w:rsidR="00AA14BB" w:rsidRPr="005E615A" w:rsidRDefault="00AA14BB" w:rsidP="00BA5508">
            <w:pPr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90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08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Всего час.</w:t>
            </w:r>
          </w:p>
        </w:tc>
      </w:tr>
      <w:tr w:rsidR="00AA14BB" w:rsidRPr="005E615A" w:rsidTr="00BA5508">
        <w:trPr>
          <w:trHeight w:val="240"/>
        </w:trPr>
        <w:tc>
          <w:tcPr>
            <w:tcW w:w="54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</w:tcPr>
          <w:p w:rsidR="00AA14BB" w:rsidRPr="005E615A" w:rsidRDefault="00AA14BB" w:rsidP="00BA5508">
            <w:pPr>
              <w:spacing w:after="0" w:line="240" w:lineRule="auto"/>
              <w:ind w:hanging="5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AA14BB" w:rsidRPr="005E615A" w:rsidTr="00BA5508">
        <w:trPr>
          <w:trHeight w:val="345"/>
        </w:trPr>
        <w:tc>
          <w:tcPr>
            <w:tcW w:w="540" w:type="dxa"/>
            <w:vAlign w:val="center"/>
          </w:tcPr>
          <w:p w:rsidR="00AA14BB" w:rsidRPr="005E615A" w:rsidRDefault="00AA14BB" w:rsidP="00BA550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0" w:type="dxa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Введение в экологию. </w:t>
            </w: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t>Ауэкология</w:t>
            </w:r>
          </w:p>
        </w:tc>
        <w:tc>
          <w:tcPr>
            <w:tcW w:w="126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</w:tcPr>
          <w:p w:rsidR="00AA14BB" w:rsidRPr="005E615A" w:rsidRDefault="00AA14BB" w:rsidP="00BA550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</w:tcPr>
          <w:p w:rsidR="00AA14BB" w:rsidRPr="005E615A" w:rsidRDefault="00AA14BB" w:rsidP="00BA550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</w:tcPr>
          <w:p w:rsidR="00AA14BB" w:rsidRPr="005E615A" w:rsidRDefault="00AA14BB" w:rsidP="00BA5508">
            <w:pPr>
              <w:tabs>
                <w:tab w:val="left" w:pos="270"/>
                <w:tab w:val="center" w:pos="400"/>
              </w:tabs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AA14BB" w:rsidRPr="005E615A" w:rsidTr="00BA5508">
        <w:tc>
          <w:tcPr>
            <w:tcW w:w="540" w:type="dxa"/>
            <w:vAlign w:val="center"/>
          </w:tcPr>
          <w:p w:rsidR="00AA14BB" w:rsidRPr="005E615A" w:rsidRDefault="00AA14BB" w:rsidP="00BA550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0" w:type="dxa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>Демэкология</w:t>
            </w:r>
          </w:p>
        </w:tc>
        <w:tc>
          <w:tcPr>
            <w:tcW w:w="1260" w:type="dxa"/>
          </w:tcPr>
          <w:p w:rsidR="00AA14BB" w:rsidRPr="005E615A" w:rsidRDefault="00AA14BB" w:rsidP="00BA550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</w:tcPr>
          <w:p w:rsidR="00AA14BB" w:rsidRPr="005E615A" w:rsidRDefault="00AA14BB" w:rsidP="00BA550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AA14BB" w:rsidRPr="005E615A" w:rsidRDefault="00AA14BB" w:rsidP="00BA550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</w:tcPr>
          <w:p w:rsidR="00AA14BB" w:rsidRPr="005E615A" w:rsidRDefault="00AA14BB" w:rsidP="00BA550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AA14BB" w:rsidRPr="005E615A" w:rsidTr="00BA5508">
        <w:tc>
          <w:tcPr>
            <w:tcW w:w="540" w:type="dxa"/>
            <w:vAlign w:val="center"/>
          </w:tcPr>
          <w:p w:rsidR="00AA14BB" w:rsidRPr="005E615A" w:rsidRDefault="00AA14BB" w:rsidP="00BA550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0" w:type="dxa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>Биоценоз (сообщество)</w:t>
            </w:r>
          </w:p>
        </w:tc>
        <w:tc>
          <w:tcPr>
            <w:tcW w:w="126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</w:tcPr>
          <w:p w:rsidR="00AA14BB" w:rsidRPr="005E615A" w:rsidRDefault="00AA14BB" w:rsidP="00BA550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AA14BB" w:rsidRPr="005E615A" w:rsidRDefault="00AA14BB" w:rsidP="00BA550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</w:tcPr>
          <w:p w:rsidR="00AA14BB" w:rsidRPr="005E615A" w:rsidRDefault="00AA14BB" w:rsidP="00BA550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AA14BB" w:rsidRPr="005E615A" w:rsidTr="00BA5508">
        <w:tc>
          <w:tcPr>
            <w:tcW w:w="540" w:type="dxa"/>
            <w:vAlign w:val="center"/>
          </w:tcPr>
          <w:p w:rsidR="00AA14BB" w:rsidRPr="005E615A" w:rsidRDefault="00AA14BB" w:rsidP="00BA550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0" w:type="dxa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8"/>
                <w:sz w:val="24"/>
                <w:szCs w:val="24"/>
              </w:rPr>
              <w:t>Синэкология</w:t>
            </w:r>
          </w:p>
        </w:tc>
        <w:tc>
          <w:tcPr>
            <w:tcW w:w="126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AA14BB" w:rsidRPr="005E615A" w:rsidRDefault="00AA14BB" w:rsidP="00BA550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</w:tcPr>
          <w:p w:rsidR="00AA14BB" w:rsidRPr="005E615A" w:rsidRDefault="00AA14BB" w:rsidP="00BA550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AA14BB" w:rsidRPr="005E615A" w:rsidTr="00BA5508">
        <w:tc>
          <w:tcPr>
            <w:tcW w:w="540" w:type="dxa"/>
            <w:vAlign w:val="center"/>
          </w:tcPr>
          <w:p w:rsidR="00AA14BB" w:rsidRPr="005E615A" w:rsidRDefault="00AA14BB" w:rsidP="00BA550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60" w:type="dxa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>Глобальная экология (биосфера)</w:t>
            </w:r>
          </w:p>
        </w:tc>
        <w:tc>
          <w:tcPr>
            <w:tcW w:w="126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</w:tcPr>
          <w:p w:rsidR="00AA14BB" w:rsidRPr="005E615A" w:rsidRDefault="00AA14BB" w:rsidP="00BA550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</w:tcPr>
          <w:p w:rsidR="00AA14BB" w:rsidRPr="005E615A" w:rsidRDefault="00AA14BB" w:rsidP="00BA550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AA14BB" w:rsidRPr="005E615A" w:rsidTr="00F6426F">
        <w:tc>
          <w:tcPr>
            <w:tcW w:w="540" w:type="dxa"/>
            <w:vAlign w:val="center"/>
          </w:tcPr>
          <w:p w:rsidR="00AA14BB" w:rsidRPr="005E615A" w:rsidRDefault="00AA14BB" w:rsidP="00BA550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60" w:type="dxa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>Влияние загрязнения окружаю</w:t>
            </w: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  <w:t>щей природной среды на здоро</w:t>
            </w: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>вье населения.</w:t>
            </w:r>
          </w:p>
        </w:tc>
        <w:tc>
          <w:tcPr>
            <w:tcW w:w="1260" w:type="dxa"/>
            <w:vAlign w:val="center"/>
          </w:tcPr>
          <w:p w:rsidR="00AA14BB" w:rsidRPr="005E615A" w:rsidRDefault="00AA14BB" w:rsidP="00F6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vAlign w:val="center"/>
          </w:tcPr>
          <w:p w:rsidR="00AA14BB" w:rsidRPr="00F6426F" w:rsidRDefault="00AA14BB" w:rsidP="00F6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26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</w:tcPr>
          <w:p w:rsidR="00AA14BB" w:rsidRPr="005E615A" w:rsidRDefault="00AA14BB" w:rsidP="00BA550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</w:tcPr>
          <w:p w:rsidR="00AA14BB" w:rsidRPr="005E615A" w:rsidRDefault="00AA14BB" w:rsidP="00BA550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AA14BB" w:rsidRPr="005E615A" w:rsidTr="00F6426F">
        <w:tc>
          <w:tcPr>
            <w:tcW w:w="540" w:type="dxa"/>
            <w:vAlign w:val="center"/>
          </w:tcPr>
          <w:p w:rsidR="00AA14BB" w:rsidRPr="005E615A" w:rsidRDefault="00AA14BB" w:rsidP="00BA550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60" w:type="dxa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>Глобальные экологические про</w:t>
            </w: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t>блемы современности</w:t>
            </w:r>
          </w:p>
        </w:tc>
        <w:tc>
          <w:tcPr>
            <w:tcW w:w="1260" w:type="dxa"/>
            <w:vAlign w:val="center"/>
          </w:tcPr>
          <w:p w:rsidR="00AA14BB" w:rsidRPr="005E615A" w:rsidRDefault="00AA14BB" w:rsidP="00F6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vAlign w:val="center"/>
          </w:tcPr>
          <w:p w:rsidR="00AA14BB" w:rsidRPr="00F6426F" w:rsidRDefault="00AA14BB" w:rsidP="00F6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26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</w:tcPr>
          <w:p w:rsidR="00AA14BB" w:rsidRPr="005E615A" w:rsidRDefault="00AA14BB" w:rsidP="00BA550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" w:type="dxa"/>
          </w:tcPr>
          <w:p w:rsidR="00AA14BB" w:rsidRPr="005E615A" w:rsidRDefault="00AA14BB" w:rsidP="00BA550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AA14BB" w:rsidRPr="005E615A" w:rsidTr="00F6426F">
        <w:tc>
          <w:tcPr>
            <w:tcW w:w="540" w:type="dxa"/>
            <w:vAlign w:val="center"/>
          </w:tcPr>
          <w:p w:rsidR="00AA14BB" w:rsidRPr="005E615A" w:rsidRDefault="00AA14BB" w:rsidP="00BA550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60" w:type="dxa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Охрана окружающей среды и рациональное использование </w:t>
            </w: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t>природных ресурсов</w:t>
            </w:r>
          </w:p>
        </w:tc>
        <w:tc>
          <w:tcPr>
            <w:tcW w:w="1260" w:type="dxa"/>
            <w:vAlign w:val="center"/>
          </w:tcPr>
          <w:p w:rsidR="00AA14BB" w:rsidRPr="005E615A" w:rsidRDefault="00AA14BB" w:rsidP="00F6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vAlign w:val="center"/>
          </w:tcPr>
          <w:p w:rsidR="00AA14BB" w:rsidRPr="00F6426F" w:rsidRDefault="00AA14BB" w:rsidP="00F6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26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</w:tcPr>
          <w:p w:rsidR="00AA14BB" w:rsidRPr="005E615A" w:rsidRDefault="00AA14BB" w:rsidP="00BA550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</w:tcPr>
          <w:p w:rsidR="00AA14BB" w:rsidRPr="005E615A" w:rsidRDefault="00AA14BB" w:rsidP="00BA550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AA14BB" w:rsidRPr="005E615A" w:rsidTr="00F6426F">
        <w:tc>
          <w:tcPr>
            <w:tcW w:w="540" w:type="dxa"/>
            <w:vAlign w:val="center"/>
          </w:tcPr>
          <w:p w:rsidR="00AA14BB" w:rsidRPr="005E615A" w:rsidRDefault="00AA14BB" w:rsidP="00BA550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60" w:type="dxa"/>
            <w:vAlign w:val="center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>Основы российского природо</w:t>
            </w: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4"/>
                <w:sz w:val="24"/>
                <w:szCs w:val="24"/>
              </w:rPr>
              <w:t>охранного законодательства</w:t>
            </w:r>
          </w:p>
        </w:tc>
        <w:tc>
          <w:tcPr>
            <w:tcW w:w="1260" w:type="dxa"/>
            <w:vAlign w:val="center"/>
          </w:tcPr>
          <w:p w:rsidR="00AA14BB" w:rsidRPr="005E615A" w:rsidRDefault="00AA14BB" w:rsidP="00F6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00" w:type="dxa"/>
            <w:vAlign w:val="center"/>
          </w:tcPr>
          <w:p w:rsidR="00AA14BB" w:rsidRPr="00F6426F" w:rsidRDefault="00AA14BB" w:rsidP="00F642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426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0" w:type="dxa"/>
          </w:tcPr>
          <w:p w:rsidR="00AA14BB" w:rsidRPr="005E615A" w:rsidRDefault="00AA14BB" w:rsidP="00BA550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</w:tcPr>
          <w:p w:rsidR="00AA14BB" w:rsidRPr="005E615A" w:rsidRDefault="00AA14BB" w:rsidP="00BA550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AA14BB" w:rsidRPr="005E615A" w:rsidTr="00BA5508">
        <w:tc>
          <w:tcPr>
            <w:tcW w:w="4500" w:type="dxa"/>
            <w:gridSpan w:val="2"/>
          </w:tcPr>
          <w:p w:rsidR="00AA14BB" w:rsidRPr="005E615A" w:rsidRDefault="00AA14BB" w:rsidP="00BA550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Итого, часов</w:t>
            </w:r>
          </w:p>
        </w:tc>
        <w:tc>
          <w:tcPr>
            <w:tcW w:w="126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  <w:lang w:eastAsia="ru-RU"/>
              </w:rPr>
            </w:pPr>
            <w:r w:rsidRPr="005E61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</w:tcPr>
          <w:p w:rsidR="00AA14BB" w:rsidRPr="005E615A" w:rsidRDefault="00AA14BB" w:rsidP="00BA550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80" w:type="dxa"/>
          </w:tcPr>
          <w:p w:rsidR="00AA14BB" w:rsidRPr="005E615A" w:rsidRDefault="00AA14BB" w:rsidP="00BA550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</w:tbl>
    <w:p w:rsidR="00AA14BB" w:rsidRPr="007216FF" w:rsidRDefault="00AA14BB" w:rsidP="00F400F6">
      <w:pPr>
        <w:spacing w:after="0" w:line="240" w:lineRule="auto"/>
        <w:rPr>
          <w:rFonts w:ascii="Times New Roman" w:hAnsi="Times New Roman"/>
          <w:b/>
          <w:color w:val="FF6600"/>
          <w:sz w:val="24"/>
          <w:szCs w:val="24"/>
        </w:rPr>
      </w:pPr>
    </w:p>
    <w:p w:rsidR="00AA14BB" w:rsidRPr="005E615A" w:rsidRDefault="00AA14BB" w:rsidP="00F400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615A">
        <w:rPr>
          <w:rFonts w:ascii="Times New Roman" w:hAnsi="Times New Roman"/>
          <w:b/>
          <w:sz w:val="24"/>
          <w:szCs w:val="24"/>
        </w:rPr>
        <w:t xml:space="preserve">4.4. Лабораторный практикум </w:t>
      </w:r>
      <w:r w:rsidRPr="005E615A">
        <w:rPr>
          <w:rFonts w:ascii="Times New Roman" w:hAnsi="Times New Roman"/>
          <w:i/>
          <w:sz w:val="24"/>
          <w:szCs w:val="24"/>
        </w:rPr>
        <w:t>не предусмотрено УП</w:t>
      </w:r>
    </w:p>
    <w:p w:rsidR="00AA14BB" w:rsidRPr="005E615A" w:rsidRDefault="00AA14BB" w:rsidP="00F400F6">
      <w:pPr>
        <w:spacing w:after="0" w:line="240" w:lineRule="auto"/>
        <w:rPr>
          <w:rFonts w:ascii="Times New Roman" w:hAnsi="Times New Roman"/>
          <w:b/>
        </w:rPr>
      </w:pPr>
    </w:p>
    <w:p w:rsidR="00AA14BB" w:rsidRPr="005E615A" w:rsidRDefault="00AA14BB" w:rsidP="00F400F6">
      <w:pPr>
        <w:spacing w:after="0" w:line="240" w:lineRule="auto"/>
        <w:rPr>
          <w:rFonts w:ascii="Times New Roman" w:hAnsi="Times New Roman"/>
          <w:b/>
        </w:rPr>
      </w:pPr>
      <w:r w:rsidRPr="005E615A">
        <w:rPr>
          <w:rFonts w:ascii="Times New Roman" w:hAnsi="Times New Roman"/>
          <w:b/>
          <w:sz w:val="24"/>
          <w:szCs w:val="24"/>
          <w:lang w:eastAsia="ru-RU"/>
        </w:rPr>
        <w:t>4.</w:t>
      </w:r>
      <w:r>
        <w:rPr>
          <w:rFonts w:ascii="Times New Roman" w:hAnsi="Times New Roman"/>
          <w:b/>
          <w:sz w:val="24"/>
          <w:szCs w:val="24"/>
          <w:lang w:eastAsia="ru-RU"/>
        </w:rPr>
        <w:t>4.</w:t>
      </w:r>
      <w:r w:rsidRPr="005E615A">
        <w:rPr>
          <w:rFonts w:ascii="Times New Roman" w:hAnsi="Times New Roman"/>
          <w:b/>
          <w:sz w:val="24"/>
          <w:szCs w:val="24"/>
          <w:lang w:eastAsia="ru-RU"/>
        </w:rPr>
        <w:t xml:space="preserve">  Практические занятия </w:t>
      </w:r>
    </w:p>
    <w:tbl>
      <w:tblPr>
        <w:tblpPr w:leftFromText="180" w:rightFromText="180" w:vertAnchor="text" w:horzAnchor="margin" w:tblpY="305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2"/>
        <w:gridCol w:w="2896"/>
        <w:gridCol w:w="4320"/>
        <w:gridCol w:w="1080"/>
        <w:gridCol w:w="1080"/>
      </w:tblGrid>
      <w:tr w:rsidR="00AA14BB" w:rsidRPr="005E615A" w:rsidTr="00BA5508">
        <w:tc>
          <w:tcPr>
            <w:tcW w:w="632" w:type="dxa"/>
            <w:vMerge w:val="restart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5E615A">
              <w:rPr>
                <w:rFonts w:ascii="Times New Roman" w:hAnsi="Times New Roman"/>
                <w:spacing w:val="-11"/>
                <w:sz w:val="24"/>
                <w:szCs w:val="24"/>
              </w:rPr>
              <w:t>п/п</w:t>
            </w:r>
            <w:r w:rsidRPr="005E615A">
              <w:rPr>
                <w:rFonts w:ascii="Times New Roman" w:hAnsi="Times New Roman"/>
                <w:sz w:val="24"/>
                <w:szCs w:val="24"/>
              </w:rPr>
              <w:br w:type="column"/>
            </w:r>
          </w:p>
        </w:tc>
        <w:tc>
          <w:tcPr>
            <w:tcW w:w="2896" w:type="dxa"/>
            <w:vMerge w:val="restart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Наименование раздела </w:t>
            </w:r>
            <w:r w:rsidRPr="005E615A">
              <w:rPr>
                <w:rFonts w:ascii="Times New Roman" w:hAnsi="Times New Roman"/>
                <w:spacing w:val="-8"/>
                <w:sz w:val="24"/>
                <w:szCs w:val="24"/>
              </w:rPr>
              <w:t>дисциплины</w:t>
            </w:r>
          </w:p>
        </w:tc>
        <w:tc>
          <w:tcPr>
            <w:tcW w:w="4320" w:type="dxa"/>
            <w:vMerge w:val="restart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Тематика практических занятий </w:t>
            </w:r>
          </w:p>
        </w:tc>
        <w:tc>
          <w:tcPr>
            <w:tcW w:w="2160" w:type="dxa"/>
            <w:gridSpan w:val="2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u w:val="single"/>
              </w:rPr>
            </w:pPr>
            <w:r w:rsidRPr="005E615A">
              <w:rPr>
                <w:rFonts w:ascii="Times New Roman" w:hAnsi="Times New Roman"/>
                <w:spacing w:val="-5"/>
                <w:sz w:val="24"/>
                <w:szCs w:val="24"/>
                <w:u w:val="single"/>
              </w:rPr>
              <w:t xml:space="preserve">Трудоемкость </w:t>
            </w:r>
          </w:p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u w:val="single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(час)</w:t>
            </w:r>
          </w:p>
        </w:tc>
      </w:tr>
      <w:tr w:rsidR="00AA14BB" w:rsidRPr="005E615A" w:rsidTr="00BA5508">
        <w:tc>
          <w:tcPr>
            <w:tcW w:w="632" w:type="dxa"/>
            <w:vMerge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108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08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заочная</w:t>
            </w:r>
          </w:p>
        </w:tc>
      </w:tr>
      <w:tr w:rsidR="00AA14BB" w:rsidRPr="005E615A" w:rsidTr="00BA5508">
        <w:tc>
          <w:tcPr>
            <w:tcW w:w="632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>3</w:t>
            </w:r>
          </w:p>
        </w:tc>
        <w:tc>
          <w:tcPr>
            <w:tcW w:w="108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t>5</w:t>
            </w:r>
          </w:p>
        </w:tc>
      </w:tr>
      <w:tr w:rsidR="00AA14BB" w:rsidRPr="005E615A" w:rsidTr="00BA5508">
        <w:tc>
          <w:tcPr>
            <w:tcW w:w="632" w:type="dxa"/>
            <w:vAlign w:val="center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96" w:type="dxa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Введение в экологию.</w:t>
            </w:r>
          </w:p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Аутэкология</w:t>
            </w:r>
          </w:p>
        </w:tc>
        <w:tc>
          <w:tcPr>
            <w:tcW w:w="4320" w:type="dxa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Факторы среды обитания и общие закономерности их действия на организмы.</w:t>
            </w:r>
          </w:p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Важнейшие абиотические факторы и адаптации к ним организмов.</w:t>
            </w:r>
          </w:p>
        </w:tc>
        <w:tc>
          <w:tcPr>
            <w:tcW w:w="1080" w:type="dxa"/>
            <w:vAlign w:val="center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4BB" w:rsidRPr="005E615A" w:rsidTr="00BA5508">
        <w:tc>
          <w:tcPr>
            <w:tcW w:w="632" w:type="dxa"/>
            <w:vAlign w:val="center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96" w:type="dxa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Демэкология</w:t>
            </w:r>
          </w:p>
        </w:tc>
        <w:tc>
          <w:tcPr>
            <w:tcW w:w="4320" w:type="dxa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Популяция и ее основные характеристики.</w:t>
            </w:r>
          </w:p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Возрастная структура популяции</w:t>
            </w:r>
          </w:p>
        </w:tc>
        <w:tc>
          <w:tcPr>
            <w:tcW w:w="1080" w:type="dxa"/>
            <w:vAlign w:val="center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14BB" w:rsidRPr="005E615A" w:rsidTr="00BA5508">
        <w:tc>
          <w:tcPr>
            <w:tcW w:w="632" w:type="dxa"/>
            <w:vAlign w:val="center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96" w:type="dxa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Биоценоз (сообщество)</w:t>
            </w:r>
          </w:p>
        </w:tc>
        <w:tc>
          <w:tcPr>
            <w:tcW w:w="4320" w:type="dxa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Биоценоз и его видовая структура.</w:t>
            </w:r>
          </w:p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Межвидовые отношения в биоценозе</w:t>
            </w:r>
          </w:p>
        </w:tc>
        <w:tc>
          <w:tcPr>
            <w:tcW w:w="1080" w:type="dxa"/>
            <w:vAlign w:val="center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14BB" w:rsidRPr="005E615A" w:rsidTr="00BA5508">
        <w:tc>
          <w:tcPr>
            <w:tcW w:w="632" w:type="dxa"/>
            <w:vAlign w:val="center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96" w:type="dxa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8"/>
                <w:sz w:val="24"/>
                <w:szCs w:val="24"/>
              </w:rPr>
              <w:t>Синэкология</w:t>
            </w:r>
          </w:p>
        </w:tc>
        <w:tc>
          <w:tcPr>
            <w:tcW w:w="4320" w:type="dxa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t>Экосистема и ее структура.</w:t>
            </w: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br/>
              <w:t>Продуктивность экосистем.</w:t>
            </w:r>
          </w:p>
        </w:tc>
        <w:tc>
          <w:tcPr>
            <w:tcW w:w="1080" w:type="dxa"/>
            <w:vAlign w:val="center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14BB" w:rsidRPr="005E615A" w:rsidTr="00BA5508">
        <w:tc>
          <w:tcPr>
            <w:tcW w:w="632" w:type="dxa"/>
            <w:vAlign w:val="center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96" w:type="dxa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>Глобальная экология</w:t>
            </w:r>
          </w:p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>(биосфера)</w:t>
            </w:r>
          </w:p>
        </w:tc>
        <w:tc>
          <w:tcPr>
            <w:tcW w:w="4320" w:type="dxa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>Биосфера как глобальная экосисте</w:t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ма. </w:t>
            </w:r>
          </w:p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>Круговорот биогенов в агроэко</w:t>
            </w: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>системах.</w:t>
            </w:r>
          </w:p>
        </w:tc>
        <w:tc>
          <w:tcPr>
            <w:tcW w:w="1080" w:type="dxa"/>
            <w:vAlign w:val="center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vAlign w:val="center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A14BB" w:rsidRPr="005E615A" w:rsidTr="00BA5508">
        <w:tc>
          <w:tcPr>
            <w:tcW w:w="632" w:type="dxa"/>
            <w:vAlign w:val="center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96" w:type="dxa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Влияние загрязнения </w:t>
            </w:r>
          </w:p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>ок</w:t>
            </w: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ружающей природной среды на здоровье </w:t>
            </w:r>
          </w:p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t>насе</w:t>
            </w: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  <w:t>ления</w:t>
            </w:r>
          </w:p>
        </w:tc>
        <w:tc>
          <w:tcPr>
            <w:tcW w:w="4320" w:type="dxa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>Антропогенное воздействие на ок</w:t>
            </w: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t>ружающую среду</w:t>
            </w: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br/>
            </w:r>
            <w:r w:rsidRPr="005E615A">
              <w:rPr>
                <w:rFonts w:ascii="Times New Roman" w:hAnsi="Times New Roman"/>
                <w:sz w:val="24"/>
                <w:szCs w:val="24"/>
              </w:rPr>
              <w:t xml:space="preserve"> Расчет допустимой концентрации микроэлементов в оросительной воде</w:t>
            </w:r>
          </w:p>
        </w:tc>
        <w:tc>
          <w:tcPr>
            <w:tcW w:w="1080" w:type="dxa"/>
            <w:vAlign w:val="center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4BB" w:rsidRPr="005E615A" w:rsidTr="00BA5508">
        <w:tc>
          <w:tcPr>
            <w:tcW w:w="632" w:type="dxa"/>
            <w:vAlign w:val="center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96" w:type="dxa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8"/>
                <w:sz w:val="24"/>
                <w:szCs w:val="24"/>
              </w:rPr>
              <w:t>Глобальные экологиче</w:t>
            </w:r>
            <w:r w:rsidRPr="005E615A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t>ские проблемы совре</w:t>
            </w: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>менности.</w:t>
            </w:r>
          </w:p>
        </w:tc>
        <w:tc>
          <w:tcPr>
            <w:tcW w:w="4320" w:type="dxa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Загрязнение экосистем тяжелыми </w:t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>металлами.</w:t>
            </w:r>
          </w:p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Расчет выбросов загрязняющих веществ автотранспортом</w:t>
            </w:r>
          </w:p>
        </w:tc>
        <w:tc>
          <w:tcPr>
            <w:tcW w:w="1080" w:type="dxa"/>
            <w:vAlign w:val="center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4BB" w:rsidRPr="005E615A" w:rsidTr="00BA5508">
        <w:tc>
          <w:tcPr>
            <w:tcW w:w="632" w:type="dxa"/>
            <w:vAlign w:val="center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96" w:type="dxa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Охрана окружающей среды и рациональное </w:t>
            </w: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>использование природ</w:t>
            </w: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t>ных ресурсов.</w:t>
            </w:r>
          </w:p>
        </w:tc>
        <w:tc>
          <w:tcPr>
            <w:tcW w:w="4320" w:type="dxa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>Показатель оценки состояния гео- и экосистем</w:t>
            </w:r>
          </w:p>
          <w:p w:rsidR="00AA14BB" w:rsidRPr="005E615A" w:rsidRDefault="00AA14BB" w:rsidP="00BA5508">
            <w:pPr>
              <w:pStyle w:val="Title"/>
              <w:jc w:val="both"/>
              <w:outlineLvl w:val="0"/>
            </w:pPr>
            <w:r w:rsidRPr="005E615A">
              <w:t>Проектирование полигона ТБО</w:t>
            </w:r>
          </w:p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Технологическая схема эксплуатации полигона ТБО</w:t>
            </w:r>
          </w:p>
        </w:tc>
        <w:tc>
          <w:tcPr>
            <w:tcW w:w="1080" w:type="dxa"/>
            <w:vAlign w:val="center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4BB" w:rsidRPr="005E615A" w:rsidTr="00BA5508">
        <w:tc>
          <w:tcPr>
            <w:tcW w:w="632" w:type="dxa"/>
            <w:vAlign w:val="center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96" w:type="dxa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>Основы российского природо</w:t>
            </w: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4"/>
                <w:sz w:val="24"/>
                <w:szCs w:val="24"/>
              </w:rPr>
              <w:t>охранного законодательства</w:t>
            </w:r>
          </w:p>
        </w:tc>
        <w:tc>
          <w:tcPr>
            <w:tcW w:w="4320" w:type="dxa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>Эколого-экономическая оценка от</w:t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>водимых земель</w:t>
            </w:r>
          </w:p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Планирование охраны и рационального использования водных ресурсов</w:t>
            </w:r>
          </w:p>
        </w:tc>
        <w:tc>
          <w:tcPr>
            <w:tcW w:w="1080" w:type="dxa"/>
            <w:vAlign w:val="center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4BB" w:rsidRPr="005E615A" w:rsidTr="00BA5508">
        <w:tc>
          <w:tcPr>
            <w:tcW w:w="7848" w:type="dxa"/>
            <w:gridSpan w:val="3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Общее количество часов</w:t>
            </w:r>
          </w:p>
        </w:tc>
        <w:tc>
          <w:tcPr>
            <w:tcW w:w="1080" w:type="dxa"/>
            <w:vAlign w:val="center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080" w:type="dxa"/>
          </w:tcPr>
          <w:p w:rsidR="00AA14BB" w:rsidRPr="005E615A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AA14BB" w:rsidRPr="005E615A" w:rsidRDefault="00AA14BB" w:rsidP="00F400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A14BB" w:rsidRPr="005E615A" w:rsidRDefault="00AA14BB" w:rsidP="00F400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E615A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– </w:t>
      </w:r>
      <w:r w:rsidRPr="005E615A">
        <w:rPr>
          <w:rFonts w:ascii="Times New Roman" w:hAnsi="Times New Roman"/>
          <w:i/>
          <w:sz w:val="24"/>
          <w:szCs w:val="24"/>
        </w:rPr>
        <w:t>не предусмотрено УП</w:t>
      </w:r>
      <w:r w:rsidRPr="005E615A">
        <w:rPr>
          <w:rFonts w:ascii="Times New Roman" w:hAnsi="Times New Roman"/>
          <w:b/>
          <w:sz w:val="24"/>
          <w:szCs w:val="24"/>
        </w:rPr>
        <w:t xml:space="preserve"> </w:t>
      </w:r>
    </w:p>
    <w:p w:rsidR="00AA14BB" w:rsidRPr="005E615A" w:rsidRDefault="00AA14BB" w:rsidP="00F400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A14BB" w:rsidRPr="005E615A" w:rsidRDefault="00AA14BB" w:rsidP="00F400F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15A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</w:p>
    <w:p w:rsidR="00AA14BB" w:rsidRPr="005E615A" w:rsidRDefault="00AA14BB" w:rsidP="00F400F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15A"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2731"/>
        <w:gridCol w:w="3420"/>
        <w:gridCol w:w="900"/>
        <w:gridCol w:w="1800"/>
      </w:tblGrid>
      <w:tr w:rsidR="00AA14BB" w:rsidRPr="005E615A" w:rsidTr="00BA5508">
        <w:trPr>
          <w:trHeight w:val="912"/>
        </w:trPr>
        <w:tc>
          <w:tcPr>
            <w:tcW w:w="617" w:type="dxa"/>
            <w:vAlign w:val="center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731" w:type="dxa"/>
            <w:vAlign w:val="center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420" w:type="dxa"/>
            <w:vAlign w:val="center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5E615A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00" w:type="dxa"/>
            <w:vAlign w:val="center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5E615A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AA14BB" w:rsidRPr="005E615A" w:rsidTr="00BA5508">
        <w:tc>
          <w:tcPr>
            <w:tcW w:w="617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31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42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AA14BB" w:rsidRPr="005E615A" w:rsidTr="00BA5508">
        <w:trPr>
          <w:trHeight w:val="810"/>
        </w:trPr>
        <w:tc>
          <w:tcPr>
            <w:tcW w:w="617" w:type="dxa"/>
            <w:vMerge w:val="restart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731" w:type="dxa"/>
            <w:vMerge w:val="restart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Введение в экологию. </w:t>
            </w:r>
          </w:p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>Аутэкология</w:t>
            </w:r>
          </w:p>
        </w:tc>
        <w:tc>
          <w:tcPr>
            <w:tcW w:w="342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5E61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AA14BB" w:rsidRPr="005E615A" w:rsidTr="00BA5508">
        <w:trPr>
          <w:trHeight w:val="277"/>
        </w:trPr>
        <w:tc>
          <w:tcPr>
            <w:tcW w:w="617" w:type="dxa"/>
            <w:vMerge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342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AA14BB" w:rsidRPr="005E615A" w:rsidTr="00BA5508">
        <w:trPr>
          <w:trHeight w:val="857"/>
        </w:trPr>
        <w:tc>
          <w:tcPr>
            <w:tcW w:w="617" w:type="dxa"/>
            <w:vMerge w:val="restart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731" w:type="dxa"/>
            <w:vMerge w:val="restart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9"/>
                <w:sz w:val="24"/>
                <w:szCs w:val="24"/>
              </w:rPr>
              <w:t>Демэкология</w:t>
            </w:r>
          </w:p>
        </w:tc>
        <w:tc>
          <w:tcPr>
            <w:tcW w:w="342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5E61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AA14BB" w:rsidRPr="005E615A" w:rsidTr="00BA5508">
        <w:trPr>
          <w:trHeight w:val="318"/>
        </w:trPr>
        <w:tc>
          <w:tcPr>
            <w:tcW w:w="617" w:type="dxa"/>
            <w:vMerge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</w:tc>
        <w:tc>
          <w:tcPr>
            <w:tcW w:w="342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AA14BB" w:rsidRPr="005E615A" w:rsidTr="00BA5508">
        <w:trPr>
          <w:trHeight w:val="888"/>
        </w:trPr>
        <w:tc>
          <w:tcPr>
            <w:tcW w:w="617" w:type="dxa"/>
            <w:vMerge w:val="restart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731" w:type="dxa"/>
            <w:vMerge w:val="restart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8"/>
                <w:sz w:val="24"/>
                <w:szCs w:val="24"/>
              </w:rPr>
              <w:t>Биоценоз (сообщество)</w:t>
            </w:r>
          </w:p>
        </w:tc>
        <w:tc>
          <w:tcPr>
            <w:tcW w:w="342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5E61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AA14BB" w:rsidRPr="005E615A" w:rsidTr="00BA5508">
        <w:trPr>
          <w:trHeight w:val="315"/>
        </w:trPr>
        <w:tc>
          <w:tcPr>
            <w:tcW w:w="617" w:type="dxa"/>
            <w:vMerge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342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AA14BB" w:rsidRPr="005E615A" w:rsidTr="00BA5508">
        <w:trPr>
          <w:trHeight w:val="713"/>
        </w:trPr>
        <w:tc>
          <w:tcPr>
            <w:tcW w:w="617" w:type="dxa"/>
            <w:vMerge w:val="restart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731" w:type="dxa"/>
            <w:vMerge w:val="restart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9"/>
                <w:sz w:val="24"/>
                <w:szCs w:val="24"/>
              </w:rPr>
              <w:t>Синэкология</w:t>
            </w:r>
          </w:p>
        </w:tc>
        <w:tc>
          <w:tcPr>
            <w:tcW w:w="342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5E61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AA14BB" w:rsidRPr="005E615A" w:rsidTr="00BA5508">
        <w:trPr>
          <w:trHeight w:val="308"/>
        </w:trPr>
        <w:tc>
          <w:tcPr>
            <w:tcW w:w="617" w:type="dxa"/>
            <w:vMerge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</w:tc>
        <w:tc>
          <w:tcPr>
            <w:tcW w:w="342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AA14BB" w:rsidRPr="005E615A" w:rsidTr="00BA5508">
        <w:trPr>
          <w:trHeight w:val="888"/>
        </w:trPr>
        <w:tc>
          <w:tcPr>
            <w:tcW w:w="617" w:type="dxa"/>
            <w:vMerge w:val="restart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731" w:type="dxa"/>
            <w:vMerge w:val="restart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Глобальная экология </w:t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>(биосфера)</w:t>
            </w:r>
          </w:p>
        </w:tc>
        <w:tc>
          <w:tcPr>
            <w:tcW w:w="342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5E61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AA14BB" w:rsidRPr="005E615A" w:rsidTr="00BA5508">
        <w:trPr>
          <w:trHeight w:val="274"/>
        </w:trPr>
        <w:tc>
          <w:tcPr>
            <w:tcW w:w="617" w:type="dxa"/>
            <w:vMerge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</w:p>
        </w:tc>
        <w:tc>
          <w:tcPr>
            <w:tcW w:w="342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AA14BB" w:rsidRPr="005E615A" w:rsidTr="00BA5508">
        <w:trPr>
          <w:trHeight w:val="413"/>
        </w:trPr>
        <w:tc>
          <w:tcPr>
            <w:tcW w:w="617" w:type="dxa"/>
            <w:vMerge w:val="restart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731" w:type="dxa"/>
            <w:vMerge w:val="restart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>Влияние загрязнения ок</w:t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ружающей природной </w:t>
            </w:r>
            <w:r w:rsidRPr="005E615A">
              <w:rPr>
                <w:rFonts w:ascii="Times New Roman" w:hAnsi="Times New Roman"/>
                <w:spacing w:val="-8"/>
                <w:sz w:val="24"/>
                <w:szCs w:val="24"/>
              </w:rPr>
              <w:t>среды на здоровье населе</w:t>
            </w:r>
            <w:r w:rsidRPr="005E615A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10"/>
                <w:sz w:val="24"/>
                <w:szCs w:val="24"/>
              </w:rPr>
              <w:t>ния</w:t>
            </w:r>
          </w:p>
        </w:tc>
        <w:tc>
          <w:tcPr>
            <w:tcW w:w="342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Проработка материала лекций, подготовка к занятиям</w:t>
            </w:r>
          </w:p>
        </w:tc>
        <w:tc>
          <w:tcPr>
            <w:tcW w:w="9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зачет</w:t>
            </w:r>
          </w:p>
        </w:tc>
      </w:tr>
      <w:tr w:rsidR="00AA14BB" w:rsidRPr="005E615A" w:rsidTr="00BA5508">
        <w:trPr>
          <w:trHeight w:val="412"/>
        </w:trPr>
        <w:tc>
          <w:tcPr>
            <w:tcW w:w="617" w:type="dxa"/>
            <w:vMerge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42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9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Публичная презентация</w:t>
            </w:r>
          </w:p>
        </w:tc>
      </w:tr>
      <w:tr w:rsidR="00AA14BB" w:rsidRPr="005E615A" w:rsidTr="00BA5508">
        <w:trPr>
          <w:trHeight w:val="413"/>
        </w:trPr>
        <w:tc>
          <w:tcPr>
            <w:tcW w:w="617" w:type="dxa"/>
            <w:vMerge w:val="restart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731" w:type="dxa"/>
            <w:vMerge w:val="restart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>Глобальные экологиче</w:t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9"/>
                <w:sz w:val="24"/>
                <w:szCs w:val="24"/>
              </w:rPr>
              <w:t>ские проблемы современ</w:t>
            </w:r>
            <w:r w:rsidRPr="005E615A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>ности</w:t>
            </w:r>
          </w:p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Проработка материала лекций, подготовка к занятиям</w:t>
            </w:r>
          </w:p>
        </w:tc>
        <w:tc>
          <w:tcPr>
            <w:tcW w:w="9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зачет</w:t>
            </w:r>
          </w:p>
        </w:tc>
      </w:tr>
      <w:tr w:rsidR="00AA14BB" w:rsidRPr="005E615A" w:rsidTr="00BA5508">
        <w:trPr>
          <w:trHeight w:val="412"/>
        </w:trPr>
        <w:tc>
          <w:tcPr>
            <w:tcW w:w="617" w:type="dxa"/>
            <w:vMerge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342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9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</w:tc>
      </w:tr>
      <w:tr w:rsidR="00AA14BB" w:rsidRPr="005E615A" w:rsidTr="00BA5508">
        <w:trPr>
          <w:trHeight w:val="791"/>
        </w:trPr>
        <w:tc>
          <w:tcPr>
            <w:tcW w:w="617" w:type="dxa"/>
            <w:vMerge w:val="restart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731" w:type="dxa"/>
            <w:vMerge w:val="restart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9"/>
                <w:sz w:val="24"/>
                <w:szCs w:val="24"/>
              </w:rPr>
              <w:t>Охрана окружающей сре</w:t>
            </w:r>
            <w:r w:rsidRPr="005E615A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>ды и рациональное ис</w:t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пользование природных </w:t>
            </w:r>
            <w:r w:rsidRPr="005E615A">
              <w:rPr>
                <w:rFonts w:ascii="Times New Roman" w:hAnsi="Times New Roman"/>
                <w:spacing w:val="-4"/>
                <w:sz w:val="24"/>
                <w:szCs w:val="24"/>
              </w:rPr>
              <w:t>ресурсов</w:t>
            </w:r>
          </w:p>
        </w:tc>
        <w:tc>
          <w:tcPr>
            <w:tcW w:w="342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5E61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AA14BB" w:rsidRPr="005E615A" w:rsidTr="00BA5508">
        <w:trPr>
          <w:trHeight w:val="264"/>
        </w:trPr>
        <w:tc>
          <w:tcPr>
            <w:tcW w:w="617" w:type="dxa"/>
            <w:vMerge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</w:p>
        </w:tc>
        <w:tc>
          <w:tcPr>
            <w:tcW w:w="342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AA14BB" w:rsidRPr="005E615A" w:rsidTr="00BA5508">
        <w:trPr>
          <w:trHeight w:val="851"/>
        </w:trPr>
        <w:tc>
          <w:tcPr>
            <w:tcW w:w="617" w:type="dxa"/>
            <w:vMerge w:val="restart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731" w:type="dxa"/>
            <w:vMerge w:val="restart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8"/>
                <w:sz w:val="24"/>
                <w:szCs w:val="24"/>
              </w:rPr>
              <w:t>Основы российского при</w:t>
            </w:r>
            <w:r w:rsidRPr="005E615A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t>родоохранного законода</w:t>
            </w: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4"/>
                <w:sz w:val="24"/>
                <w:szCs w:val="24"/>
              </w:rPr>
              <w:t>тельства</w:t>
            </w:r>
          </w:p>
        </w:tc>
        <w:tc>
          <w:tcPr>
            <w:tcW w:w="342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подготовка к практическим занятиям, зачету</w:t>
            </w:r>
            <w:r w:rsidRPr="005E61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9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AA14BB" w:rsidRPr="005E615A" w:rsidTr="00BA5508">
        <w:trPr>
          <w:trHeight w:val="317"/>
        </w:trPr>
        <w:tc>
          <w:tcPr>
            <w:tcW w:w="617" w:type="dxa"/>
            <w:vMerge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31" w:type="dxa"/>
            <w:vMerge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  <w:tc>
          <w:tcPr>
            <w:tcW w:w="342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9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AA14BB" w:rsidRPr="005E615A" w:rsidTr="00963C21">
        <w:trPr>
          <w:trHeight w:val="317"/>
        </w:trPr>
        <w:tc>
          <w:tcPr>
            <w:tcW w:w="6768" w:type="dxa"/>
            <w:gridSpan w:val="3"/>
          </w:tcPr>
          <w:p w:rsidR="00AA14BB" w:rsidRPr="005E615A" w:rsidRDefault="00AA14BB" w:rsidP="00F6426F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800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AA14BB" w:rsidRPr="005E615A" w:rsidRDefault="00AA14BB" w:rsidP="00F400F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4BB" w:rsidRPr="005E615A" w:rsidRDefault="00AA14BB" w:rsidP="00F400F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E615A">
        <w:rPr>
          <w:rFonts w:ascii="Times New Roman" w:hAnsi="Times New Roman"/>
          <w:b/>
          <w:sz w:val="24"/>
          <w:szCs w:val="24"/>
          <w:lang w:eastAsia="ru-RU"/>
        </w:rPr>
        <w:t>заочная форма обучения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2893"/>
        <w:gridCol w:w="3155"/>
        <w:gridCol w:w="1157"/>
        <w:gridCol w:w="1985"/>
      </w:tblGrid>
      <w:tr w:rsidR="00AA14BB" w:rsidRPr="005E615A" w:rsidTr="00BA5508">
        <w:trPr>
          <w:trHeight w:val="912"/>
        </w:trPr>
        <w:tc>
          <w:tcPr>
            <w:tcW w:w="617" w:type="dxa"/>
            <w:vAlign w:val="center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93" w:type="dxa"/>
            <w:vAlign w:val="center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раздела учебной дисциплины (модуля)</w:t>
            </w:r>
          </w:p>
        </w:tc>
        <w:tc>
          <w:tcPr>
            <w:tcW w:w="3155" w:type="dxa"/>
            <w:vAlign w:val="center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Виды СРС</w:t>
            </w: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57" w:type="dxa"/>
            <w:vAlign w:val="center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5E615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985" w:type="dxa"/>
            <w:vAlign w:val="center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Вид контроля</w:t>
            </w:r>
          </w:p>
        </w:tc>
      </w:tr>
      <w:tr w:rsidR="00AA14BB" w:rsidRPr="005E615A" w:rsidTr="00BA5508">
        <w:trPr>
          <w:trHeight w:val="1380"/>
        </w:trPr>
        <w:tc>
          <w:tcPr>
            <w:tcW w:w="617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93" w:type="dxa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Введение в экологию. </w:t>
            </w:r>
          </w:p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>Аутэкология</w:t>
            </w:r>
          </w:p>
        </w:tc>
        <w:tc>
          <w:tcPr>
            <w:tcW w:w="3155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 тем дисциплины, подго-товка к практическим занятиям и зачету</w:t>
            </w:r>
          </w:p>
          <w:p w:rsidR="00AA14BB" w:rsidRPr="005E615A" w:rsidRDefault="00AA14BB" w:rsidP="00BA5508">
            <w:pPr>
              <w:tabs>
                <w:tab w:val="right" w:pos="261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pos="261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Контрольная работа</w:t>
            </w: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157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 xml:space="preserve">Вопросы контрольной работы </w:t>
            </w:r>
          </w:p>
        </w:tc>
      </w:tr>
      <w:tr w:rsidR="00AA14BB" w:rsidRPr="005E615A" w:rsidTr="00BA5508">
        <w:trPr>
          <w:trHeight w:val="1150"/>
        </w:trPr>
        <w:tc>
          <w:tcPr>
            <w:tcW w:w="617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93" w:type="dxa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9"/>
                <w:sz w:val="24"/>
                <w:szCs w:val="24"/>
              </w:rPr>
              <w:t>Демэкология</w:t>
            </w:r>
          </w:p>
        </w:tc>
        <w:tc>
          <w:tcPr>
            <w:tcW w:w="3155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 тем дисциплины, подго-товка к практическим занятиям  и зачету</w:t>
            </w: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  <w:r w:rsidRPr="005E615A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1157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 xml:space="preserve">Собеседование </w:t>
            </w: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Вопросы контрольной работы</w:t>
            </w:r>
          </w:p>
        </w:tc>
      </w:tr>
      <w:tr w:rsidR="00AA14BB" w:rsidRPr="005E615A" w:rsidTr="00BA5508">
        <w:trPr>
          <w:trHeight w:val="1615"/>
        </w:trPr>
        <w:tc>
          <w:tcPr>
            <w:tcW w:w="617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93" w:type="dxa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8"/>
                <w:sz w:val="24"/>
                <w:szCs w:val="24"/>
              </w:rPr>
              <w:t>Биоценоз (сообщество)</w:t>
            </w:r>
          </w:p>
        </w:tc>
        <w:tc>
          <w:tcPr>
            <w:tcW w:w="3155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 тем дисциплины, подго-товка к практическим занятиям и зачету</w:t>
            </w:r>
          </w:p>
          <w:p w:rsidR="00AA14BB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57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cyan"/>
                <w:lang w:val="en-US"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 xml:space="preserve">Собеседование </w:t>
            </w: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A14BB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Вопросы контрольной работы</w:t>
            </w:r>
          </w:p>
        </w:tc>
      </w:tr>
      <w:tr w:rsidR="00AA14BB" w:rsidRPr="005E615A" w:rsidTr="00BA5508">
        <w:tc>
          <w:tcPr>
            <w:tcW w:w="617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93" w:type="dxa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9"/>
                <w:sz w:val="24"/>
                <w:szCs w:val="24"/>
              </w:rPr>
              <w:t>Синэкология</w:t>
            </w:r>
          </w:p>
        </w:tc>
        <w:tc>
          <w:tcPr>
            <w:tcW w:w="3155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 тем дисциплины, подготовка к практическим занятиям  и зачету</w:t>
            </w: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57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985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 xml:space="preserve">Собеседование </w:t>
            </w: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Вопросы контрольной работы</w:t>
            </w:r>
          </w:p>
        </w:tc>
      </w:tr>
      <w:tr w:rsidR="00AA14BB" w:rsidRPr="005E615A" w:rsidTr="00BA5508">
        <w:trPr>
          <w:trHeight w:val="845"/>
        </w:trPr>
        <w:tc>
          <w:tcPr>
            <w:tcW w:w="617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93" w:type="dxa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Глобальная экология </w:t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>(биосфера)</w:t>
            </w:r>
          </w:p>
        </w:tc>
        <w:tc>
          <w:tcPr>
            <w:tcW w:w="3155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 тем дисциплины, подготовка к практическим занятиям  и зачету</w:t>
            </w: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cyan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57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cyan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985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ind w:right="36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ind w:right="36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Вопросы контрольной</w:t>
            </w: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ind w:right="364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</w:tr>
      <w:tr w:rsidR="00AA14BB" w:rsidRPr="005E615A" w:rsidTr="00BA5508">
        <w:trPr>
          <w:trHeight w:val="845"/>
        </w:trPr>
        <w:tc>
          <w:tcPr>
            <w:tcW w:w="617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93" w:type="dxa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>Влияние загрязнения ок</w:t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ружающей природной </w:t>
            </w:r>
            <w:r w:rsidRPr="005E615A">
              <w:rPr>
                <w:rFonts w:ascii="Times New Roman" w:hAnsi="Times New Roman"/>
                <w:spacing w:val="-8"/>
                <w:sz w:val="24"/>
                <w:szCs w:val="24"/>
              </w:rPr>
              <w:t>среды на здоровье населе</w:t>
            </w:r>
            <w:r w:rsidRPr="005E615A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10"/>
                <w:sz w:val="24"/>
                <w:szCs w:val="24"/>
              </w:rPr>
              <w:t>ния</w:t>
            </w:r>
          </w:p>
        </w:tc>
        <w:tc>
          <w:tcPr>
            <w:tcW w:w="3155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 тем дисциплины, подготовка к практическим занятиям  и зачету</w:t>
            </w: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57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ind w:right="36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ind w:right="36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Вопросы контрольной</w:t>
            </w: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</w:tr>
      <w:tr w:rsidR="00AA14BB" w:rsidRPr="005E615A" w:rsidTr="00BA5508">
        <w:trPr>
          <w:trHeight w:val="169"/>
        </w:trPr>
        <w:tc>
          <w:tcPr>
            <w:tcW w:w="617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93" w:type="dxa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>Глобальные экологиче</w:t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9"/>
                <w:sz w:val="24"/>
                <w:szCs w:val="24"/>
              </w:rPr>
              <w:t>ские проблемы современ</w:t>
            </w:r>
            <w:r w:rsidRPr="005E615A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7"/>
                <w:sz w:val="24"/>
                <w:szCs w:val="24"/>
              </w:rPr>
              <w:t>ности</w:t>
            </w:r>
          </w:p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5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 тем дисциплины, подготовка к практическим занятиям  и зачету</w:t>
            </w: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57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ind w:right="36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ind w:right="36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Вопросы контрольной</w:t>
            </w: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</w:tr>
      <w:tr w:rsidR="00AA14BB" w:rsidRPr="005E615A" w:rsidTr="00BA5508">
        <w:trPr>
          <w:trHeight w:val="845"/>
        </w:trPr>
        <w:tc>
          <w:tcPr>
            <w:tcW w:w="617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93" w:type="dxa"/>
          </w:tcPr>
          <w:p w:rsidR="00AA14BB" w:rsidRPr="005E615A" w:rsidRDefault="00AA14BB" w:rsidP="00BA5508">
            <w:pPr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9"/>
                <w:sz w:val="24"/>
                <w:szCs w:val="24"/>
              </w:rPr>
              <w:t>Охрана окружающей сре</w:t>
            </w:r>
            <w:r w:rsidRPr="005E615A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t>ды и рациональное ис</w:t>
            </w:r>
            <w:r w:rsidRPr="005E615A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пользование природных </w:t>
            </w:r>
            <w:r w:rsidRPr="005E615A">
              <w:rPr>
                <w:rFonts w:ascii="Times New Roman" w:hAnsi="Times New Roman"/>
                <w:spacing w:val="-4"/>
                <w:sz w:val="24"/>
                <w:szCs w:val="24"/>
              </w:rPr>
              <w:t>ресурсов</w:t>
            </w:r>
          </w:p>
        </w:tc>
        <w:tc>
          <w:tcPr>
            <w:tcW w:w="3155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 тем дисциплины, подготовка к практическим занятиям  и зачету</w:t>
            </w: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57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ind w:right="36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ind w:right="36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Вопросы контрольной</w:t>
            </w: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</w:tr>
      <w:tr w:rsidR="00AA14BB" w:rsidRPr="005E615A" w:rsidTr="00BA5508">
        <w:trPr>
          <w:trHeight w:val="845"/>
        </w:trPr>
        <w:tc>
          <w:tcPr>
            <w:tcW w:w="617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893" w:type="dxa"/>
          </w:tcPr>
          <w:p w:rsidR="00AA14BB" w:rsidRPr="005E615A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9"/>
                <w:sz w:val="24"/>
                <w:szCs w:val="24"/>
              </w:rPr>
            </w:pPr>
            <w:r w:rsidRPr="005E615A">
              <w:rPr>
                <w:rFonts w:ascii="Times New Roman" w:hAnsi="Times New Roman"/>
                <w:spacing w:val="-8"/>
                <w:sz w:val="24"/>
                <w:szCs w:val="24"/>
              </w:rPr>
              <w:t>Основы российского при</w:t>
            </w:r>
            <w:r w:rsidRPr="005E615A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t>родоохранного законода</w:t>
            </w:r>
            <w:r w:rsidRPr="005E615A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5E615A">
              <w:rPr>
                <w:rFonts w:ascii="Times New Roman" w:hAnsi="Times New Roman"/>
                <w:spacing w:val="-4"/>
                <w:sz w:val="24"/>
                <w:szCs w:val="24"/>
              </w:rPr>
              <w:t>тельства</w:t>
            </w:r>
          </w:p>
        </w:tc>
        <w:tc>
          <w:tcPr>
            <w:tcW w:w="3155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sz w:val="24"/>
                <w:szCs w:val="24"/>
                <w:lang w:eastAsia="ru-RU"/>
              </w:rPr>
              <w:t>Самостоятельное изучение  тем дисциплины, подготовка к практическим занятиям  и зачету</w:t>
            </w: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1157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ind w:right="36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ind w:right="36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Вопросы контрольной</w:t>
            </w:r>
          </w:p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615A">
              <w:rPr>
                <w:rFonts w:ascii="Times New Roman" w:hAnsi="Times New Roman"/>
                <w:bCs/>
                <w:sz w:val="24"/>
                <w:szCs w:val="24"/>
              </w:rPr>
              <w:t>работы</w:t>
            </w:r>
          </w:p>
        </w:tc>
      </w:tr>
      <w:tr w:rsidR="00AA14BB" w:rsidRPr="005E615A" w:rsidTr="00F6426F">
        <w:trPr>
          <w:trHeight w:val="184"/>
        </w:trPr>
        <w:tc>
          <w:tcPr>
            <w:tcW w:w="6665" w:type="dxa"/>
            <w:gridSpan w:val="3"/>
          </w:tcPr>
          <w:p w:rsidR="00AA14BB" w:rsidRPr="005E615A" w:rsidRDefault="00AA14BB" w:rsidP="00F6426F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57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985" w:type="dxa"/>
          </w:tcPr>
          <w:p w:rsidR="00AA14BB" w:rsidRPr="005E615A" w:rsidRDefault="00AA14BB" w:rsidP="00BA550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AA14BB" w:rsidRPr="005E615A" w:rsidRDefault="00AA14BB" w:rsidP="00F400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AA14BB" w:rsidRPr="005E615A" w:rsidRDefault="00AA14BB" w:rsidP="00F400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AA14BB" w:rsidRPr="005E615A" w:rsidRDefault="00AA14BB" w:rsidP="00F400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5E615A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AA14BB" w:rsidRPr="005E615A" w:rsidRDefault="00AA14BB" w:rsidP="00F400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6"/>
          <w:szCs w:val="26"/>
        </w:rPr>
      </w:pPr>
    </w:p>
    <w:p w:rsidR="00AA14BB" w:rsidRPr="00F814C2" w:rsidRDefault="00AA14BB" w:rsidP="00F6426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4C2">
        <w:rPr>
          <w:rFonts w:ascii="Times New Roman" w:hAnsi="Times New Roman"/>
          <w:sz w:val="24"/>
          <w:szCs w:val="24"/>
        </w:rPr>
        <w:t>Акатьева Т.Г. Экология / Т.Г. Акатьева, Н.В. Санникова. – Тюмень: ГАУ Северного Зауралья, 2013. -140 с.</w:t>
      </w:r>
    </w:p>
    <w:p w:rsidR="00AA14BB" w:rsidRPr="00F814C2" w:rsidRDefault="00AA14BB" w:rsidP="00F6426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4C2">
        <w:rPr>
          <w:rFonts w:ascii="Times New Roman" w:hAnsi="Times New Roman"/>
          <w:sz w:val="24"/>
          <w:szCs w:val="24"/>
        </w:rPr>
        <w:t>Полищук О.Н. Основы экологии и природопользования / О.Н. Полищук. –СПб.: Проспект Науки, 2011. – 144 с.</w:t>
      </w:r>
    </w:p>
    <w:p w:rsidR="00AA14BB" w:rsidRPr="00EA194D" w:rsidRDefault="00AA14BB" w:rsidP="00F6426F">
      <w:pPr>
        <w:numPr>
          <w:ilvl w:val="0"/>
          <w:numId w:val="15"/>
        </w:numPr>
        <w:spacing w:after="0" w:line="240" w:lineRule="auto"/>
        <w:jc w:val="both"/>
        <w:rPr>
          <w:rFonts w:cs="Calibri"/>
          <w:color w:val="000000"/>
        </w:rPr>
      </w:pPr>
      <w:r w:rsidRPr="00F814C2">
        <w:rPr>
          <w:rFonts w:ascii="Times New Roman" w:hAnsi="Times New Roman"/>
          <w:sz w:val="24"/>
          <w:szCs w:val="24"/>
        </w:rPr>
        <w:t>Санникова Н.В. Практикум по природопользованию / Н.В. Санникова. – Тюмень: ТГСХА, 2009. – 121 с.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A14BB" w:rsidRPr="00EA194D" w:rsidRDefault="00AA14BB" w:rsidP="00F6426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A194D">
        <w:rPr>
          <w:rFonts w:ascii="Times New Roman" w:hAnsi="Times New Roman"/>
          <w:color w:val="000000"/>
          <w:sz w:val="24"/>
          <w:szCs w:val="24"/>
        </w:rPr>
        <w:t>Федорук А.Т. Экология [Электронный ресурс]: учебное пособие / А.Т. Федорук. — Электрон. текстовые данные. — Минск: Высшая школа, 2013. — 462 c. — 978-985-06-2312-6. — Режим доступа: http://www.iprbookshop.ru/20197.html</w:t>
      </w:r>
    </w:p>
    <w:p w:rsidR="00AA14BB" w:rsidRPr="005E615A" w:rsidRDefault="00AA14BB" w:rsidP="00F400F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A14BB" w:rsidRPr="005E615A" w:rsidRDefault="00AA14BB" w:rsidP="00F400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5E615A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AA14BB" w:rsidRPr="003318C5" w:rsidRDefault="00AA14BB" w:rsidP="00F400F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E615A">
        <w:rPr>
          <w:rFonts w:ascii="Times New Roman" w:hAnsi="Times New Roman"/>
          <w:i/>
          <w:sz w:val="24"/>
          <w:szCs w:val="24"/>
          <w:lang w:eastAsia="ru-RU"/>
        </w:rPr>
        <w:t>Вопросы для самостоятельного изучения по теме</w:t>
      </w:r>
      <w:r w:rsidRPr="005E615A">
        <w:rPr>
          <w:rFonts w:ascii="Times New Roman" w:hAnsi="Times New Roman"/>
          <w:i/>
          <w:sz w:val="24"/>
          <w:szCs w:val="24"/>
        </w:rPr>
        <w:t>:</w:t>
      </w:r>
      <w:r w:rsidRPr="005E615A">
        <w:rPr>
          <w:rFonts w:ascii="Times New Roman" w:hAnsi="Times New Roman"/>
          <w:b/>
          <w:sz w:val="24"/>
          <w:szCs w:val="24"/>
        </w:rPr>
        <w:t xml:space="preserve"> «</w:t>
      </w:r>
      <w:r w:rsidRPr="003318C5">
        <w:rPr>
          <w:rFonts w:ascii="Times New Roman" w:hAnsi="Times New Roman"/>
          <w:spacing w:val="-6"/>
          <w:sz w:val="24"/>
          <w:szCs w:val="24"/>
        </w:rPr>
        <w:t>Глобальные экологиче</w:t>
      </w:r>
      <w:r w:rsidRPr="003318C5">
        <w:rPr>
          <w:rFonts w:ascii="Times New Roman" w:hAnsi="Times New Roman"/>
          <w:spacing w:val="-6"/>
          <w:sz w:val="24"/>
          <w:szCs w:val="24"/>
        </w:rPr>
        <w:softHyphen/>
      </w:r>
      <w:r w:rsidRPr="003318C5">
        <w:rPr>
          <w:rFonts w:ascii="Times New Roman" w:hAnsi="Times New Roman"/>
          <w:spacing w:val="-9"/>
          <w:sz w:val="24"/>
          <w:szCs w:val="24"/>
        </w:rPr>
        <w:t>ские проблемы современ</w:t>
      </w:r>
      <w:r w:rsidRPr="003318C5">
        <w:rPr>
          <w:rFonts w:ascii="Times New Roman" w:hAnsi="Times New Roman"/>
          <w:spacing w:val="-9"/>
          <w:sz w:val="24"/>
          <w:szCs w:val="24"/>
        </w:rPr>
        <w:softHyphen/>
      </w:r>
      <w:r w:rsidRPr="003318C5">
        <w:rPr>
          <w:rFonts w:ascii="Times New Roman" w:hAnsi="Times New Roman"/>
          <w:spacing w:val="-7"/>
          <w:sz w:val="24"/>
          <w:szCs w:val="24"/>
        </w:rPr>
        <w:t>ности»</w:t>
      </w:r>
    </w:p>
    <w:p w:rsidR="00AA14BB" w:rsidRPr="003318C5" w:rsidRDefault="00AA14BB" w:rsidP="00F400F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A14BB" w:rsidRPr="005E615A" w:rsidRDefault="00AA14BB" w:rsidP="00F400F6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E615A">
        <w:rPr>
          <w:rFonts w:ascii="Times New Roman" w:hAnsi="Times New Roman"/>
          <w:sz w:val="24"/>
          <w:szCs w:val="24"/>
          <w:shd w:val="clear" w:color="auto" w:fill="FFFFFF"/>
        </w:rPr>
        <w:t xml:space="preserve">Разрушение озонового слоя </w:t>
      </w:r>
    </w:p>
    <w:p w:rsidR="00AA14BB" w:rsidRPr="005E615A" w:rsidRDefault="00AA14BB" w:rsidP="00F400F6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E615A">
        <w:rPr>
          <w:rFonts w:ascii="Times New Roman" w:hAnsi="Times New Roman"/>
          <w:sz w:val="24"/>
          <w:szCs w:val="24"/>
          <w:shd w:val="clear" w:color="auto" w:fill="FFFFFF"/>
        </w:rPr>
        <w:t xml:space="preserve">Сокращение полезных ископаемых </w:t>
      </w:r>
    </w:p>
    <w:p w:rsidR="00AA14BB" w:rsidRPr="005E615A" w:rsidRDefault="00AA14BB" w:rsidP="00F400F6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E615A">
        <w:rPr>
          <w:rFonts w:ascii="Times New Roman" w:hAnsi="Times New Roman"/>
          <w:sz w:val="24"/>
          <w:szCs w:val="24"/>
          <w:shd w:val="clear" w:color="auto" w:fill="FFFFFF"/>
        </w:rPr>
        <w:t xml:space="preserve">Проблемы мирового океана </w:t>
      </w:r>
    </w:p>
    <w:p w:rsidR="00AA14BB" w:rsidRPr="005E615A" w:rsidRDefault="00AA14BB" w:rsidP="00F400F6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E615A">
        <w:rPr>
          <w:rFonts w:ascii="Times New Roman" w:hAnsi="Times New Roman"/>
          <w:sz w:val="24"/>
          <w:szCs w:val="24"/>
          <w:shd w:val="clear" w:color="auto" w:fill="FFFFFF"/>
        </w:rPr>
        <w:t>Загрязнение поверхности и обезображивание природных ландшафтов</w:t>
      </w:r>
    </w:p>
    <w:p w:rsidR="00AA14BB" w:rsidRPr="005E615A" w:rsidRDefault="00AA14BB" w:rsidP="00F400F6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E615A">
        <w:rPr>
          <w:rFonts w:ascii="Times New Roman" w:hAnsi="Times New Roman"/>
          <w:sz w:val="24"/>
          <w:szCs w:val="24"/>
          <w:shd w:val="clear" w:color="auto" w:fill="FFFFFF"/>
        </w:rPr>
        <w:t>Решение экологических проблем</w:t>
      </w:r>
    </w:p>
    <w:p w:rsidR="00AA14BB" w:rsidRPr="005E615A" w:rsidRDefault="00AA14BB" w:rsidP="00F400F6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E615A">
        <w:rPr>
          <w:rFonts w:ascii="Times New Roman" w:hAnsi="Times New Roman"/>
          <w:sz w:val="24"/>
          <w:szCs w:val="24"/>
          <w:lang w:eastAsia="ru-RU"/>
        </w:rPr>
        <w:t>Хозяйственная деятельность человека.</w:t>
      </w:r>
    </w:p>
    <w:p w:rsidR="00AA14BB" w:rsidRPr="005E615A" w:rsidRDefault="00AA14BB" w:rsidP="00F400F6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E615A">
        <w:rPr>
          <w:rFonts w:ascii="Times New Roman" w:hAnsi="Times New Roman"/>
          <w:sz w:val="24"/>
          <w:szCs w:val="24"/>
          <w:lang w:eastAsia="ru-RU"/>
        </w:rPr>
        <w:t>Загрязнение природных водоемов.</w:t>
      </w:r>
    </w:p>
    <w:p w:rsidR="00AA14BB" w:rsidRPr="005E615A" w:rsidRDefault="00AA14BB" w:rsidP="00F400F6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E615A">
        <w:rPr>
          <w:rFonts w:ascii="Times New Roman" w:hAnsi="Times New Roman"/>
          <w:sz w:val="24"/>
          <w:szCs w:val="24"/>
          <w:lang w:eastAsia="ru-RU"/>
        </w:rPr>
        <w:t>Экологические последствия загрязнения атмосферного воздуха.</w:t>
      </w:r>
    </w:p>
    <w:p w:rsidR="00AA14BB" w:rsidRPr="005E615A" w:rsidRDefault="00AA14BB" w:rsidP="00F400F6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E615A">
        <w:rPr>
          <w:rFonts w:ascii="Times New Roman" w:hAnsi="Times New Roman"/>
          <w:sz w:val="24"/>
          <w:szCs w:val="24"/>
          <w:lang w:eastAsia="ru-RU"/>
        </w:rPr>
        <w:t>Воздействие хозяйственной деятельности человека на состояние почв.</w:t>
      </w:r>
    </w:p>
    <w:p w:rsidR="00AA14BB" w:rsidRPr="005E615A" w:rsidRDefault="00AA14BB" w:rsidP="00F400F6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E615A">
        <w:rPr>
          <w:rFonts w:ascii="Times New Roman" w:hAnsi="Times New Roman"/>
          <w:sz w:val="24"/>
          <w:szCs w:val="24"/>
          <w:lang w:eastAsia="ru-RU"/>
        </w:rPr>
        <w:t>Способы детоксикации почв.</w:t>
      </w:r>
    </w:p>
    <w:p w:rsidR="00AA14BB" w:rsidRPr="005E615A" w:rsidRDefault="00AA14BB" w:rsidP="00F400F6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E615A">
        <w:rPr>
          <w:rFonts w:ascii="Times New Roman" w:hAnsi="Times New Roman"/>
          <w:sz w:val="24"/>
          <w:szCs w:val="24"/>
          <w:lang w:eastAsia="ru-RU"/>
        </w:rPr>
        <w:t>Сведение лесов.</w:t>
      </w:r>
    </w:p>
    <w:p w:rsidR="00AA14BB" w:rsidRPr="005E615A" w:rsidRDefault="00AA14BB" w:rsidP="00F400F6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E615A">
        <w:rPr>
          <w:rFonts w:ascii="Times New Roman" w:hAnsi="Times New Roman"/>
          <w:sz w:val="24"/>
          <w:szCs w:val="24"/>
          <w:lang w:eastAsia="ru-RU"/>
        </w:rPr>
        <w:t>Истощение и загрязнение почвы.</w:t>
      </w:r>
    </w:p>
    <w:p w:rsidR="00AA14BB" w:rsidRPr="005E615A" w:rsidRDefault="00AA14BB" w:rsidP="00F400F6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E615A">
        <w:rPr>
          <w:rFonts w:ascii="Times New Roman" w:hAnsi="Times New Roman"/>
          <w:sz w:val="24"/>
          <w:szCs w:val="24"/>
          <w:lang w:eastAsia="ru-RU"/>
        </w:rPr>
        <w:t>Сокращение природного разнообразия.</w:t>
      </w:r>
    </w:p>
    <w:p w:rsidR="00AA14BB" w:rsidRPr="005E615A" w:rsidRDefault="00AA14BB" w:rsidP="00F400F6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E615A">
        <w:rPr>
          <w:rFonts w:ascii="Times New Roman" w:hAnsi="Times New Roman"/>
          <w:sz w:val="24"/>
          <w:szCs w:val="24"/>
          <w:lang w:eastAsia="ru-RU"/>
        </w:rPr>
        <w:t>Законы взаимоотношений «человек-природа».</w:t>
      </w:r>
    </w:p>
    <w:p w:rsidR="00AA14BB" w:rsidRPr="005E615A" w:rsidRDefault="00AA14BB" w:rsidP="00F400F6">
      <w:pPr>
        <w:numPr>
          <w:ilvl w:val="0"/>
          <w:numId w:val="5"/>
        </w:numPr>
        <w:tabs>
          <w:tab w:val="left" w:pos="114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E615A">
        <w:rPr>
          <w:rFonts w:ascii="Times New Roman" w:hAnsi="Times New Roman"/>
          <w:sz w:val="24"/>
          <w:szCs w:val="24"/>
          <w:lang w:eastAsia="ru-RU"/>
        </w:rPr>
        <w:t>Пути решения экологических проблем.</w:t>
      </w:r>
    </w:p>
    <w:p w:rsidR="00AA14BB" w:rsidRPr="005E615A" w:rsidRDefault="00AA14BB" w:rsidP="00F400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AA14BB" w:rsidRPr="005E615A" w:rsidRDefault="00AA14BB" w:rsidP="00F400F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5E615A">
        <w:rPr>
          <w:rFonts w:ascii="Times New Roman" w:hAnsi="Times New Roman"/>
          <w:b/>
          <w:iCs/>
          <w:sz w:val="24"/>
          <w:szCs w:val="24"/>
        </w:rPr>
        <w:t>5.3. Темы сообщений:</w:t>
      </w:r>
    </w:p>
    <w:p w:rsidR="00AA14BB" w:rsidRPr="005E615A" w:rsidRDefault="00AA14BB" w:rsidP="00F400F6">
      <w:pPr>
        <w:pStyle w:val="BodyText"/>
        <w:jc w:val="both"/>
      </w:pPr>
      <w:r w:rsidRPr="005E615A">
        <w:rPr>
          <w:i/>
          <w:iCs/>
        </w:rPr>
        <w:t>По разделу № 6:</w:t>
      </w:r>
      <w:r w:rsidRPr="005E615A">
        <w:t xml:space="preserve"> «Влияние загрязнения окружающей среды на здоровье населения»</w:t>
      </w:r>
    </w:p>
    <w:p w:rsidR="00AA14BB" w:rsidRPr="005E615A" w:rsidRDefault="00AA14BB" w:rsidP="00F400F6">
      <w:pPr>
        <w:pStyle w:val="BodyText"/>
      </w:pPr>
      <w:r w:rsidRPr="005E615A">
        <w:t xml:space="preserve">     Темы:</w:t>
      </w:r>
    </w:p>
    <w:p w:rsidR="00AA14BB" w:rsidRPr="005E615A" w:rsidRDefault="00AA14BB" w:rsidP="00F400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E615A">
        <w:rPr>
          <w:rFonts w:ascii="Times New Roman" w:hAnsi="Times New Roman"/>
          <w:sz w:val="24"/>
          <w:szCs w:val="24"/>
        </w:rPr>
        <w:t>Экологическая ситуация в городе Тюмени.</w:t>
      </w:r>
    </w:p>
    <w:p w:rsidR="00AA14BB" w:rsidRPr="005E615A" w:rsidRDefault="00AA14BB" w:rsidP="00F400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E615A">
        <w:rPr>
          <w:rFonts w:ascii="Times New Roman" w:hAnsi="Times New Roman"/>
          <w:sz w:val="24"/>
          <w:szCs w:val="24"/>
        </w:rPr>
        <w:t>Экологическая ситуация в России.</w:t>
      </w:r>
    </w:p>
    <w:p w:rsidR="00AA14BB" w:rsidRPr="005E615A" w:rsidRDefault="00AA14BB" w:rsidP="00F400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E615A">
        <w:rPr>
          <w:rFonts w:ascii="Times New Roman" w:hAnsi="Times New Roman"/>
          <w:sz w:val="24"/>
          <w:szCs w:val="24"/>
        </w:rPr>
        <w:t>Экологическая ситуация в мире.</w:t>
      </w:r>
    </w:p>
    <w:p w:rsidR="00AA14BB" w:rsidRPr="005E615A" w:rsidRDefault="00AA14BB" w:rsidP="00F400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E615A">
        <w:rPr>
          <w:rFonts w:ascii="Times New Roman" w:hAnsi="Times New Roman"/>
          <w:sz w:val="24"/>
          <w:szCs w:val="24"/>
        </w:rPr>
        <w:t>Характеристика и состав атмосферы. Антропогенное воздействие на атмосферу.</w:t>
      </w:r>
    </w:p>
    <w:p w:rsidR="00AA14BB" w:rsidRPr="005E615A" w:rsidRDefault="00AA14BB" w:rsidP="00F400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E615A">
        <w:rPr>
          <w:rFonts w:ascii="Times New Roman" w:hAnsi="Times New Roman"/>
          <w:sz w:val="24"/>
          <w:szCs w:val="24"/>
        </w:rPr>
        <w:t>Тяжелые металлы и их влияние на живые организмы.</w:t>
      </w:r>
    </w:p>
    <w:p w:rsidR="00AA14BB" w:rsidRPr="005E615A" w:rsidRDefault="00AA14BB" w:rsidP="00F400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E615A">
        <w:rPr>
          <w:rFonts w:ascii="Times New Roman" w:hAnsi="Times New Roman"/>
          <w:sz w:val="24"/>
          <w:szCs w:val="24"/>
        </w:rPr>
        <w:t>Источники заражения почвы тяжелыми металлами.</w:t>
      </w:r>
    </w:p>
    <w:p w:rsidR="00AA14BB" w:rsidRPr="005E615A" w:rsidRDefault="00AA14BB" w:rsidP="00F400F6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E615A">
        <w:rPr>
          <w:rFonts w:ascii="Times New Roman" w:hAnsi="Times New Roman"/>
          <w:sz w:val="24"/>
          <w:szCs w:val="24"/>
        </w:rPr>
        <w:t>Живые индикаторы загрязнения окружающей среды.</w:t>
      </w:r>
    </w:p>
    <w:p w:rsidR="00AA14BB" w:rsidRPr="005E615A" w:rsidRDefault="00AA14BB" w:rsidP="00F400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15A">
        <w:rPr>
          <w:rFonts w:ascii="Times New Roman" w:hAnsi="Times New Roman"/>
          <w:sz w:val="24"/>
          <w:szCs w:val="24"/>
        </w:rPr>
        <w:t>Источники, виды и последствия загрязнения почвы.</w:t>
      </w:r>
    </w:p>
    <w:p w:rsidR="00AA14BB" w:rsidRPr="005E615A" w:rsidRDefault="00AA14BB" w:rsidP="00F400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15A">
        <w:rPr>
          <w:rFonts w:ascii="Times New Roman" w:hAnsi="Times New Roman"/>
          <w:sz w:val="24"/>
          <w:szCs w:val="24"/>
        </w:rPr>
        <w:t>Источники, виды и последствия загрязнения воды.</w:t>
      </w:r>
    </w:p>
    <w:p w:rsidR="00AA14BB" w:rsidRPr="005E615A" w:rsidRDefault="00AA14BB" w:rsidP="00F400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15A">
        <w:rPr>
          <w:rFonts w:ascii="Times New Roman" w:hAnsi="Times New Roman"/>
          <w:sz w:val="24"/>
          <w:szCs w:val="24"/>
        </w:rPr>
        <w:t>Источники, виды и последствия загрязнения воздуха.</w:t>
      </w:r>
    </w:p>
    <w:p w:rsidR="00AA14BB" w:rsidRPr="005E615A" w:rsidRDefault="00AA14BB" w:rsidP="00F400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15A">
        <w:rPr>
          <w:rFonts w:ascii="Times New Roman" w:hAnsi="Times New Roman"/>
          <w:sz w:val="24"/>
          <w:szCs w:val="24"/>
        </w:rPr>
        <w:t xml:space="preserve">Активные методы по охране окружающей среды: уменьшение количества отходов, замена ядовитых отходов на неядовитые. </w:t>
      </w:r>
    </w:p>
    <w:p w:rsidR="00AA14BB" w:rsidRPr="005E615A" w:rsidRDefault="00AA14BB" w:rsidP="00F400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15A">
        <w:rPr>
          <w:rFonts w:ascii="Times New Roman" w:hAnsi="Times New Roman"/>
          <w:sz w:val="24"/>
          <w:szCs w:val="24"/>
        </w:rPr>
        <w:t>Классификация промышленных загрязнений: материальные и энергетические. Последствия энергетических загрязнений.</w:t>
      </w:r>
    </w:p>
    <w:p w:rsidR="00AA14BB" w:rsidRPr="005E615A" w:rsidRDefault="00AA14BB" w:rsidP="00F400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15A">
        <w:rPr>
          <w:rFonts w:ascii="Times New Roman" w:hAnsi="Times New Roman"/>
          <w:sz w:val="24"/>
          <w:szCs w:val="24"/>
        </w:rPr>
        <w:t>Пассивные методы окружающей среды: рациональное размещение источников загрязнений, очистка выбросов в биосферу.</w:t>
      </w:r>
    </w:p>
    <w:p w:rsidR="00AA14BB" w:rsidRPr="005E615A" w:rsidRDefault="00AA14BB" w:rsidP="00F400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15A">
        <w:rPr>
          <w:rFonts w:ascii="Times New Roman" w:hAnsi="Times New Roman"/>
          <w:sz w:val="24"/>
          <w:szCs w:val="24"/>
        </w:rPr>
        <w:t>Радиоактивное загрязнение окружающей среды.</w:t>
      </w:r>
    </w:p>
    <w:p w:rsidR="00AA14BB" w:rsidRPr="005E615A" w:rsidRDefault="00AA14BB" w:rsidP="00F400F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615A">
        <w:rPr>
          <w:rFonts w:ascii="Times New Roman" w:hAnsi="Times New Roman"/>
          <w:sz w:val="24"/>
          <w:szCs w:val="24"/>
        </w:rPr>
        <w:t>Ресурсосберегающие технологии (на примерах различных отраслей хозяйства).</w:t>
      </w:r>
    </w:p>
    <w:p w:rsidR="00AA14BB" w:rsidRDefault="00AA14BB" w:rsidP="00F400F6">
      <w:pPr>
        <w:numPr>
          <w:ilvl w:val="0"/>
          <w:numId w:val="3"/>
        </w:num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E615A">
        <w:rPr>
          <w:rFonts w:ascii="Times New Roman" w:hAnsi="Times New Roman"/>
          <w:b/>
          <w:bCs/>
          <w:sz w:val="24"/>
          <w:szCs w:val="24"/>
        </w:rPr>
        <w:t xml:space="preserve">Фонд оценочных средств для проведения промежуточной аттестации обучающихся по дисциплине </w:t>
      </w:r>
    </w:p>
    <w:p w:rsidR="00AA14BB" w:rsidRPr="005E615A" w:rsidRDefault="00AA14BB" w:rsidP="00F400F6">
      <w:pPr>
        <w:pStyle w:val="ListParagraph"/>
        <w:numPr>
          <w:ilvl w:val="1"/>
          <w:numId w:val="3"/>
        </w:numPr>
        <w:tabs>
          <w:tab w:val="left" w:pos="540"/>
        </w:tabs>
        <w:autoSpaceDE w:val="0"/>
        <w:autoSpaceDN w:val="0"/>
        <w:adjustRightInd w:val="0"/>
        <w:ind w:left="0" w:firstLine="0"/>
        <w:jc w:val="both"/>
        <w:rPr>
          <w:b/>
        </w:rPr>
      </w:pPr>
      <w:r w:rsidRPr="005E615A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p w:rsidR="00AA14BB" w:rsidRPr="007216FF" w:rsidRDefault="00AA14BB" w:rsidP="00F400F6">
      <w:pPr>
        <w:pStyle w:val="ListParagraph"/>
        <w:autoSpaceDE w:val="0"/>
        <w:autoSpaceDN w:val="0"/>
        <w:adjustRightInd w:val="0"/>
        <w:ind w:left="0"/>
        <w:jc w:val="both"/>
        <w:rPr>
          <w:b/>
          <w:color w:val="FF6600"/>
        </w:rPr>
      </w:pPr>
    </w:p>
    <w:tbl>
      <w:tblPr>
        <w:tblW w:w="9766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586"/>
        <w:gridCol w:w="3600"/>
        <w:gridCol w:w="3780"/>
        <w:gridCol w:w="1800"/>
      </w:tblGrid>
      <w:tr w:rsidR="00AA14BB" w:rsidRPr="00A96554" w:rsidTr="00BA5508">
        <w:trPr>
          <w:trHeight w:val="420"/>
        </w:trPr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A96554">
              <w:rPr>
                <w:rFonts w:ascii="Times New Roman" w:hAnsi="Times New Roman"/>
                <w:sz w:val="24"/>
                <w:szCs w:val="24"/>
              </w:rPr>
              <w:t>аименование оценочного средства</w:t>
            </w:r>
          </w:p>
        </w:tc>
      </w:tr>
      <w:tr w:rsidR="00AA14BB" w:rsidRPr="00A96554" w:rsidTr="00BA5508">
        <w:trPr>
          <w:trHeight w:val="310"/>
        </w:trPr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BB" w:rsidRPr="00A96554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Введение в экологию. </w:t>
            </w:r>
            <w:r w:rsidRPr="00A96554">
              <w:rPr>
                <w:rFonts w:ascii="Times New Roman" w:hAnsi="Times New Roman"/>
                <w:spacing w:val="-7"/>
                <w:sz w:val="24"/>
                <w:szCs w:val="24"/>
              </w:rPr>
              <w:t>Аутэкология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z w:val="24"/>
                <w:szCs w:val="24"/>
              </w:rPr>
              <w:t>ОК-7 (знать), ПК-8 (знать)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96554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  <w:tr w:rsidR="00AA14BB" w:rsidRPr="00A96554" w:rsidTr="00BA5508">
        <w:trPr>
          <w:trHeight w:val="234"/>
        </w:trPr>
        <w:tc>
          <w:tcPr>
            <w:tcW w:w="586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BB" w:rsidRPr="00A96554" w:rsidRDefault="00AA14BB" w:rsidP="00BA55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pacing w:val="-9"/>
                <w:sz w:val="24"/>
                <w:szCs w:val="24"/>
              </w:rPr>
              <w:t>Демэкология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AA14BB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z w:val="24"/>
                <w:szCs w:val="24"/>
              </w:rPr>
              <w:t xml:space="preserve">ОК-7 (знать, уметь), </w:t>
            </w:r>
          </w:p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z w:val="24"/>
                <w:szCs w:val="24"/>
              </w:rPr>
              <w:t>ПК–8 (уметь, владеть)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96554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  <w:tr w:rsidR="00AA14BB" w:rsidRPr="00A96554" w:rsidTr="00BA5508">
        <w:trPr>
          <w:trHeight w:val="299"/>
        </w:trPr>
        <w:tc>
          <w:tcPr>
            <w:tcW w:w="586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BB" w:rsidRPr="00A96554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pacing w:val="-9"/>
                <w:sz w:val="24"/>
                <w:szCs w:val="24"/>
              </w:rPr>
              <w:t>Синэкология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AA14BB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z w:val="24"/>
                <w:szCs w:val="24"/>
              </w:rPr>
              <w:t xml:space="preserve">ОК-7 (знать, уметь), </w:t>
            </w:r>
          </w:p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z w:val="24"/>
                <w:szCs w:val="24"/>
              </w:rPr>
              <w:t>ПК – 8 (уметь, владеть)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96554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  <w:tr w:rsidR="00AA14BB" w:rsidRPr="00A96554" w:rsidTr="00BA5508">
        <w:trPr>
          <w:trHeight w:val="338"/>
        </w:trPr>
        <w:tc>
          <w:tcPr>
            <w:tcW w:w="586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AA14BB" w:rsidRPr="00A96554" w:rsidRDefault="00AA14BB" w:rsidP="00BA55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pacing w:val="-8"/>
                <w:sz w:val="24"/>
                <w:szCs w:val="24"/>
              </w:rPr>
              <w:t>Биоценоз (сообщество)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AA14BB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z w:val="24"/>
                <w:szCs w:val="24"/>
              </w:rPr>
              <w:t xml:space="preserve">ОК-7 (знать), </w:t>
            </w:r>
          </w:p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z w:val="24"/>
                <w:szCs w:val="24"/>
              </w:rPr>
              <w:t>ПК–8 (уметь, владеть)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96554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  <w:tr w:rsidR="00AA14BB" w:rsidRPr="00A96554" w:rsidTr="00BA5508">
        <w:trPr>
          <w:trHeight w:val="347"/>
        </w:trPr>
        <w:tc>
          <w:tcPr>
            <w:tcW w:w="586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Глобальная экология </w:t>
            </w:r>
            <w:r w:rsidRPr="00A96554">
              <w:rPr>
                <w:rFonts w:ascii="Times New Roman" w:hAnsi="Times New Roman"/>
                <w:spacing w:val="-6"/>
                <w:sz w:val="24"/>
                <w:szCs w:val="24"/>
              </w:rPr>
              <w:t>(биосфера)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z w:val="24"/>
                <w:szCs w:val="24"/>
              </w:rPr>
              <w:t>ОК -7 (знать), ПК – 8 (знать)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96554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  <w:tr w:rsidR="00AA14BB" w:rsidRPr="00A96554" w:rsidTr="00BA5508">
        <w:trPr>
          <w:trHeight w:val="344"/>
        </w:trPr>
        <w:tc>
          <w:tcPr>
            <w:tcW w:w="586" w:type="dxa"/>
            <w:vMerge w:val="restart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pacing w:val="-6"/>
                <w:sz w:val="24"/>
                <w:szCs w:val="24"/>
              </w:rPr>
              <w:t>Влияние загрязнения ок</w:t>
            </w:r>
            <w:r w:rsidRPr="00A96554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ружающей природной </w:t>
            </w:r>
            <w:r w:rsidRPr="00A96554">
              <w:rPr>
                <w:rFonts w:ascii="Times New Roman" w:hAnsi="Times New Roman"/>
                <w:spacing w:val="-8"/>
                <w:sz w:val="24"/>
                <w:szCs w:val="24"/>
              </w:rPr>
              <w:t>среды на здоровье населе</w:t>
            </w:r>
            <w:r w:rsidRPr="00A96554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A96554">
              <w:rPr>
                <w:rFonts w:ascii="Times New Roman" w:hAnsi="Times New Roman"/>
                <w:spacing w:val="-10"/>
                <w:sz w:val="24"/>
                <w:szCs w:val="24"/>
              </w:rPr>
              <w:t>ния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z w:val="24"/>
                <w:szCs w:val="24"/>
              </w:rPr>
              <w:t xml:space="preserve">ОК -7 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AA14BB" w:rsidRPr="00A96554" w:rsidTr="00BA5508">
        <w:trPr>
          <w:trHeight w:val="286"/>
        </w:trPr>
        <w:tc>
          <w:tcPr>
            <w:tcW w:w="586" w:type="dxa"/>
            <w:vMerge/>
            <w:tcBorders>
              <w:bottom w:val="single" w:sz="8" w:space="0" w:color="000000"/>
              <w:right w:val="single" w:sz="4" w:space="0" w:color="auto"/>
            </w:tcBorders>
            <w:vAlign w:val="center"/>
          </w:tcPr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z w:val="24"/>
                <w:szCs w:val="24"/>
              </w:rPr>
              <w:t>ОК-7 (уметь, владеть)</w:t>
            </w:r>
          </w:p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z w:val="24"/>
                <w:szCs w:val="24"/>
              </w:rPr>
              <w:t>ПК -8 (уметь, владеть)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96554">
              <w:rPr>
                <w:rFonts w:ascii="Times New Roman" w:hAnsi="Times New Roman"/>
                <w:sz w:val="24"/>
                <w:szCs w:val="24"/>
              </w:rPr>
              <w:t>убличная презентация</w:t>
            </w:r>
          </w:p>
        </w:tc>
      </w:tr>
      <w:tr w:rsidR="00AA14BB" w:rsidRPr="00A96554" w:rsidTr="00BA5508">
        <w:trPr>
          <w:trHeight w:val="590"/>
        </w:trPr>
        <w:tc>
          <w:tcPr>
            <w:tcW w:w="586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pacing w:val="-6"/>
                <w:sz w:val="24"/>
                <w:szCs w:val="24"/>
              </w:rPr>
              <w:t>Глобальные экологиче</w:t>
            </w:r>
            <w:r w:rsidRPr="00A96554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</w:r>
            <w:r w:rsidRPr="00A96554">
              <w:rPr>
                <w:rFonts w:ascii="Times New Roman" w:hAnsi="Times New Roman"/>
                <w:spacing w:val="-9"/>
                <w:sz w:val="24"/>
                <w:szCs w:val="24"/>
              </w:rPr>
              <w:t>ские проблемы современ</w:t>
            </w:r>
            <w:r w:rsidRPr="00A96554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A96554">
              <w:rPr>
                <w:rFonts w:ascii="Times New Roman" w:hAnsi="Times New Roman"/>
                <w:spacing w:val="-7"/>
                <w:sz w:val="24"/>
                <w:szCs w:val="24"/>
              </w:rPr>
              <w:t>ности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z w:val="24"/>
                <w:szCs w:val="24"/>
              </w:rPr>
              <w:t>ОК -7, ПК – 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A96554">
              <w:rPr>
                <w:rFonts w:ascii="Times New Roman" w:hAnsi="Times New Roman"/>
                <w:sz w:val="24"/>
                <w:szCs w:val="24"/>
              </w:rPr>
              <w:t>ачет</w:t>
            </w:r>
          </w:p>
        </w:tc>
      </w:tr>
      <w:tr w:rsidR="00AA14BB" w:rsidRPr="00A96554" w:rsidTr="00BA5508">
        <w:trPr>
          <w:trHeight w:val="830"/>
        </w:trPr>
        <w:tc>
          <w:tcPr>
            <w:tcW w:w="586" w:type="dxa"/>
            <w:tcBorders>
              <w:top w:val="single" w:sz="8" w:space="0" w:color="000000"/>
              <w:right w:val="single" w:sz="4" w:space="0" w:color="auto"/>
            </w:tcBorders>
            <w:vAlign w:val="center"/>
          </w:tcPr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pacing w:val="-9"/>
                <w:sz w:val="24"/>
                <w:szCs w:val="24"/>
              </w:rPr>
              <w:t>Охрана окружающей сре</w:t>
            </w:r>
            <w:r w:rsidRPr="00A96554">
              <w:rPr>
                <w:rFonts w:ascii="Times New Roman" w:hAnsi="Times New Roman"/>
                <w:spacing w:val="-9"/>
                <w:sz w:val="24"/>
                <w:szCs w:val="24"/>
              </w:rPr>
              <w:softHyphen/>
            </w:r>
            <w:r w:rsidRPr="00A96554">
              <w:rPr>
                <w:rFonts w:ascii="Times New Roman" w:hAnsi="Times New Roman"/>
                <w:spacing w:val="-6"/>
                <w:sz w:val="24"/>
                <w:szCs w:val="24"/>
              </w:rPr>
              <w:t>ды и рациональное ис</w:t>
            </w:r>
            <w:r w:rsidRPr="00A96554">
              <w:rPr>
                <w:rFonts w:ascii="Times New Roman" w:hAnsi="Times New Roman"/>
                <w:spacing w:val="-6"/>
                <w:sz w:val="24"/>
                <w:szCs w:val="24"/>
              </w:rPr>
              <w:softHyphen/>
              <w:t xml:space="preserve">пользование природных </w:t>
            </w:r>
            <w:r w:rsidRPr="00A96554">
              <w:rPr>
                <w:rFonts w:ascii="Times New Roman" w:hAnsi="Times New Roman"/>
                <w:spacing w:val="-4"/>
                <w:sz w:val="24"/>
                <w:szCs w:val="24"/>
              </w:rPr>
              <w:t>ресурсов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z w:val="24"/>
                <w:szCs w:val="24"/>
              </w:rPr>
              <w:t>ОК -7 (уметь, владеть), ПК -8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AA14BB" w:rsidRPr="00A96554" w:rsidTr="00BA5508">
        <w:trPr>
          <w:trHeight w:val="590"/>
        </w:trPr>
        <w:tc>
          <w:tcPr>
            <w:tcW w:w="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pacing w:val="-8"/>
                <w:sz w:val="24"/>
                <w:szCs w:val="24"/>
              </w:rPr>
              <w:t>Основы российского при</w:t>
            </w:r>
            <w:r w:rsidRPr="00A96554">
              <w:rPr>
                <w:rFonts w:ascii="Times New Roman" w:hAnsi="Times New Roman"/>
                <w:spacing w:val="-8"/>
                <w:sz w:val="24"/>
                <w:szCs w:val="24"/>
              </w:rPr>
              <w:softHyphen/>
            </w:r>
            <w:r w:rsidRPr="00A96554">
              <w:rPr>
                <w:rFonts w:ascii="Times New Roman" w:hAnsi="Times New Roman"/>
                <w:spacing w:val="-5"/>
                <w:sz w:val="24"/>
                <w:szCs w:val="24"/>
              </w:rPr>
              <w:t>родоохранного законода</w:t>
            </w:r>
            <w:r w:rsidRPr="00A96554">
              <w:rPr>
                <w:rFonts w:ascii="Times New Roman" w:hAnsi="Times New Roman"/>
                <w:spacing w:val="-5"/>
                <w:sz w:val="24"/>
                <w:szCs w:val="24"/>
              </w:rPr>
              <w:softHyphen/>
            </w:r>
            <w:r w:rsidRPr="00A96554">
              <w:rPr>
                <w:rFonts w:ascii="Times New Roman" w:hAnsi="Times New Roman"/>
                <w:spacing w:val="-4"/>
                <w:sz w:val="24"/>
                <w:szCs w:val="24"/>
              </w:rPr>
              <w:t>тельства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A14BB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z w:val="24"/>
                <w:szCs w:val="24"/>
              </w:rPr>
              <w:t xml:space="preserve">ОК -7 (знать, уметь), </w:t>
            </w:r>
          </w:p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z w:val="24"/>
                <w:szCs w:val="24"/>
              </w:rPr>
              <w:t>ПК -8 (уметь)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AA14BB" w:rsidRPr="00A96554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55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AA14BB" w:rsidRPr="007216FF" w:rsidRDefault="00AA14BB" w:rsidP="00F400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FF6600"/>
          <w:sz w:val="23"/>
          <w:szCs w:val="23"/>
        </w:rPr>
      </w:pPr>
    </w:p>
    <w:p w:rsidR="00AA14BB" w:rsidRPr="007216FF" w:rsidRDefault="00AA14BB" w:rsidP="00F400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FF6600"/>
          <w:sz w:val="23"/>
          <w:szCs w:val="23"/>
        </w:rPr>
      </w:pPr>
    </w:p>
    <w:p w:rsidR="00AA14BB" w:rsidRPr="00A96554" w:rsidRDefault="00AA14BB" w:rsidP="00F400F6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A96554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AA14BB" w:rsidRPr="007216FF" w:rsidRDefault="00AA14BB" w:rsidP="00F400F6">
      <w:pPr>
        <w:pStyle w:val="ListParagraph"/>
        <w:autoSpaceDE w:val="0"/>
        <w:autoSpaceDN w:val="0"/>
        <w:adjustRightInd w:val="0"/>
        <w:jc w:val="both"/>
        <w:rPr>
          <w:b/>
          <w:iCs/>
          <w:color w:val="FF6600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54"/>
        <w:gridCol w:w="2520"/>
        <w:gridCol w:w="2700"/>
        <w:gridCol w:w="2838"/>
      </w:tblGrid>
      <w:tr w:rsidR="00AA14BB" w:rsidRPr="00F80BC3" w:rsidTr="00BA5508">
        <w:trPr>
          <w:trHeight w:val="291"/>
        </w:trPr>
        <w:tc>
          <w:tcPr>
            <w:tcW w:w="1654" w:type="dxa"/>
            <w:vMerge w:val="restart"/>
            <w:vAlign w:val="center"/>
          </w:tcPr>
          <w:p w:rsidR="00AA14BB" w:rsidRPr="00F80BC3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80BC3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Показатели оценивания</w:t>
            </w:r>
          </w:p>
        </w:tc>
        <w:tc>
          <w:tcPr>
            <w:tcW w:w="8058" w:type="dxa"/>
            <w:gridSpan w:val="3"/>
          </w:tcPr>
          <w:p w:rsidR="00AA14BB" w:rsidRPr="00F80BC3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0B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Критерии оценивания </w:t>
            </w:r>
          </w:p>
        </w:tc>
      </w:tr>
      <w:tr w:rsidR="00AA14BB" w:rsidRPr="00F80BC3" w:rsidTr="00BA5508">
        <w:trPr>
          <w:trHeight w:val="479"/>
        </w:trPr>
        <w:tc>
          <w:tcPr>
            <w:tcW w:w="1654" w:type="dxa"/>
            <w:vMerge/>
          </w:tcPr>
          <w:p w:rsidR="00AA14BB" w:rsidRPr="00F80BC3" w:rsidRDefault="00AA14BB" w:rsidP="00BA5508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</w:p>
        </w:tc>
        <w:tc>
          <w:tcPr>
            <w:tcW w:w="2520" w:type="dxa"/>
          </w:tcPr>
          <w:p w:rsidR="00AA14BB" w:rsidRPr="00F80BC3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BC3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F80BC3">
              <w:rPr>
                <w:rFonts w:ascii="Times New Roman" w:hAnsi="Times New Roman"/>
                <w:i/>
                <w:iCs/>
                <w:sz w:val="24"/>
                <w:szCs w:val="24"/>
              </w:rPr>
              <w:t>(удовлетворительно)</w:t>
            </w:r>
          </w:p>
        </w:tc>
        <w:tc>
          <w:tcPr>
            <w:tcW w:w="2700" w:type="dxa"/>
          </w:tcPr>
          <w:p w:rsidR="00AA14BB" w:rsidRPr="00F80BC3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BC3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F80BC3">
              <w:rPr>
                <w:rFonts w:ascii="Times New Roman" w:hAnsi="Times New Roman"/>
                <w:i/>
                <w:iCs/>
                <w:sz w:val="24"/>
                <w:szCs w:val="24"/>
              </w:rPr>
              <w:t>(хорошо)</w:t>
            </w:r>
          </w:p>
        </w:tc>
        <w:tc>
          <w:tcPr>
            <w:tcW w:w="2838" w:type="dxa"/>
          </w:tcPr>
          <w:p w:rsidR="00AA14BB" w:rsidRPr="00F80BC3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BC3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F80BC3">
              <w:rPr>
                <w:rFonts w:ascii="Times New Roman" w:hAnsi="Times New Roman"/>
                <w:i/>
                <w:iCs/>
                <w:sz w:val="24"/>
                <w:szCs w:val="24"/>
              </w:rPr>
              <w:t>(отлично)</w:t>
            </w:r>
          </w:p>
        </w:tc>
      </w:tr>
      <w:tr w:rsidR="00AA14BB" w:rsidRPr="00F80BC3" w:rsidTr="00BA5508">
        <w:trPr>
          <w:trHeight w:val="470"/>
        </w:trPr>
        <w:tc>
          <w:tcPr>
            <w:tcW w:w="9712" w:type="dxa"/>
            <w:gridSpan w:val="4"/>
          </w:tcPr>
          <w:p w:rsidR="00AA14BB" w:rsidRPr="00F80BC3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B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ОК-7 </w:t>
            </w:r>
            <w:r w:rsidRPr="00F80BC3">
              <w:rPr>
                <w:rFonts w:ascii="Times New Roman" w:hAnsi="Times New Roman"/>
                <w:sz w:val="24"/>
                <w:szCs w:val="24"/>
              </w:rPr>
              <w:t>способностью к самоорганизации и самообразованию</w:t>
            </w:r>
          </w:p>
        </w:tc>
      </w:tr>
      <w:tr w:rsidR="00AA14BB" w:rsidRPr="00F80BC3" w:rsidTr="00BA5508">
        <w:trPr>
          <w:trHeight w:val="530"/>
        </w:trPr>
        <w:tc>
          <w:tcPr>
            <w:tcW w:w="1654" w:type="dxa"/>
            <w:vAlign w:val="center"/>
          </w:tcPr>
          <w:p w:rsidR="00AA14BB" w:rsidRPr="00F80BC3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BC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знать:</w:t>
            </w:r>
          </w:p>
          <w:p w:rsidR="00AA14BB" w:rsidRPr="00F80BC3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AA14BB" w:rsidRPr="00F80BC3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  <w:r w:rsidRPr="00F80BC3">
              <w:rPr>
                <w:rFonts w:ascii="Times New Roman" w:hAnsi="Times New Roman"/>
                <w:kern w:val="24"/>
                <w:sz w:val="24"/>
                <w:szCs w:val="24"/>
              </w:rPr>
              <w:t>Современную картину мира на основе естественнонаучных знаний</w:t>
            </w:r>
          </w:p>
        </w:tc>
        <w:tc>
          <w:tcPr>
            <w:tcW w:w="2700" w:type="dxa"/>
          </w:tcPr>
          <w:p w:rsidR="00AA14BB" w:rsidRPr="00F80BC3" w:rsidRDefault="00AA14BB" w:rsidP="00BA5508">
            <w:pPr>
              <w:tabs>
                <w:tab w:val="num" w:pos="128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BC3">
              <w:rPr>
                <w:rFonts w:ascii="Times New Roman" w:hAnsi="Times New Roman"/>
                <w:kern w:val="24"/>
                <w:sz w:val="24"/>
                <w:szCs w:val="24"/>
              </w:rPr>
              <w:t>Современную картину мира на основе естественнонаучных знаний</w:t>
            </w:r>
            <w:r w:rsidRPr="00F80BC3">
              <w:rPr>
                <w:rFonts w:ascii="Times New Roman" w:hAnsi="Times New Roman"/>
                <w:sz w:val="24"/>
                <w:szCs w:val="24"/>
              </w:rPr>
              <w:t>, может сознательно объяснить</w:t>
            </w:r>
          </w:p>
        </w:tc>
        <w:tc>
          <w:tcPr>
            <w:tcW w:w="2838" w:type="dxa"/>
          </w:tcPr>
          <w:p w:rsidR="00AA14BB" w:rsidRPr="00F80BC3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BC3">
              <w:rPr>
                <w:rFonts w:ascii="Times New Roman" w:hAnsi="Times New Roman"/>
                <w:kern w:val="24"/>
                <w:sz w:val="24"/>
                <w:szCs w:val="24"/>
              </w:rPr>
              <w:t>Современную картину мира на основе естественнонаучных знаний</w:t>
            </w:r>
            <w:r w:rsidRPr="00F80BC3">
              <w:rPr>
                <w:rFonts w:ascii="Times New Roman" w:hAnsi="Times New Roman"/>
                <w:sz w:val="24"/>
                <w:szCs w:val="24"/>
              </w:rPr>
              <w:t>, может сознательно объяснить и практически применить</w:t>
            </w:r>
          </w:p>
        </w:tc>
      </w:tr>
      <w:tr w:rsidR="00AA14BB" w:rsidRPr="00F80BC3" w:rsidTr="00BA5508">
        <w:trPr>
          <w:trHeight w:val="558"/>
        </w:trPr>
        <w:tc>
          <w:tcPr>
            <w:tcW w:w="1654" w:type="dxa"/>
            <w:vAlign w:val="center"/>
          </w:tcPr>
          <w:p w:rsidR="00AA14BB" w:rsidRPr="00F80BC3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BC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уметь:</w:t>
            </w:r>
          </w:p>
          <w:p w:rsidR="00AA14BB" w:rsidRPr="00F80BC3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20" w:type="dxa"/>
            <w:vAlign w:val="center"/>
          </w:tcPr>
          <w:p w:rsidR="00AA14BB" w:rsidRPr="00F80BC3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80BC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Умеет работать самостоятельно и в коллективе, формулировать и прогнозировать последствия своей профессиональной деятельности с точки зрения биосферных процессов</w:t>
            </w:r>
          </w:p>
        </w:tc>
        <w:tc>
          <w:tcPr>
            <w:tcW w:w="2700" w:type="dxa"/>
          </w:tcPr>
          <w:p w:rsidR="00AA14BB" w:rsidRPr="00F80BC3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BC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Умеет работать самостоятельно и в коллективе, формулировать и прогнозировать последствия своей профессиональной деятельности с точки зрения биосферных процессов</w:t>
            </w:r>
            <w:r w:rsidRPr="00F80BC3">
              <w:rPr>
                <w:rFonts w:ascii="Times New Roman" w:hAnsi="Times New Roman"/>
                <w:sz w:val="24"/>
                <w:szCs w:val="24"/>
              </w:rPr>
              <w:t>, а также</w:t>
            </w:r>
          </w:p>
          <w:p w:rsidR="00AA14BB" w:rsidRPr="00F80BC3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80BC3">
              <w:rPr>
                <w:rFonts w:ascii="Times New Roman" w:hAnsi="Times New Roman"/>
                <w:kern w:val="24"/>
                <w:sz w:val="24"/>
                <w:szCs w:val="24"/>
              </w:rPr>
              <w:t>может их анализировать</w:t>
            </w:r>
          </w:p>
        </w:tc>
        <w:tc>
          <w:tcPr>
            <w:tcW w:w="2838" w:type="dxa"/>
          </w:tcPr>
          <w:p w:rsidR="00AA14BB" w:rsidRPr="00F80BC3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80BC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Умеет работать самостоятельно и в коллективе, формулировать и прогнозировать последствия своей профессиональной деятельности с точки зрения биосферных процессов</w:t>
            </w:r>
            <w:r w:rsidRPr="00F80BC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F80BC3">
              <w:rPr>
                <w:rFonts w:ascii="Times New Roman" w:hAnsi="Times New Roman"/>
                <w:kern w:val="24"/>
                <w:sz w:val="24"/>
                <w:szCs w:val="24"/>
              </w:rPr>
              <w:t>успешно их анализирует и применяет на практике</w:t>
            </w:r>
          </w:p>
        </w:tc>
      </w:tr>
      <w:tr w:rsidR="00AA14BB" w:rsidRPr="00F80BC3" w:rsidTr="00BA5508">
        <w:trPr>
          <w:trHeight w:val="874"/>
        </w:trPr>
        <w:tc>
          <w:tcPr>
            <w:tcW w:w="1654" w:type="dxa"/>
            <w:vAlign w:val="center"/>
          </w:tcPr>
          <w:p w:rsidR="00AA14BB" w:rsidRPr="003318C5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318C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Иметь навыки и/или опыт:</w:t>
            </w:r>
          </w:p>
          <w:p w:rsidR="00AA14BB" w:rsidRPr="003318C5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AA14BB" w:rsidRPr="00F80BC3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BC3">
              <w:rPr>
                <w:rFonts w:ascii="Times New Roman" w:hAnsi="Times New Roman"/>
                <w:sz w:val="24"/>
                <w:szCs w:val="24"/>
              </w:rPr>
              <w:t>Владеет способностью к самоорганизации и к самообразованию</w:t>
            </w:r>
          </w:p>
        </w:tc>
        <w:tc>
          <w:tcPr>
            <w:tcW w:w="2700" w:type="dxa"/>
          </w:tcPr>
          <w:p w:rsidR="00AA14BB" w:rsidRPr="00F80BC3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BC3">
              <w:rPr>
                <w:rFonts w:ascii="Times New Roman" w:hAnsi="Times New Roman"/>
                <w:sz w:val="24"/>
                <w:szCs w:val="24"/>
              </w:rPr>
              <w:t>Владеет способностью к самоорганизации и к самообразованию, а также применяет знания в практической деятельности</w:t>
            </w:r>
          </w:p>
        </w:tc>
        <w:tc>
          <w:tcPr>
            <w:tcW w:w="2838" w:type="dxa"/>
          </w:tcPr>
          <w:p w:rsidR="00AA14BB" w:rsidRPr="00F80BC3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BC3">
              <w:rPr>
                <w:rFonts w:ascii="Times New Roman" w:hAnsi="Times New Roman"/>
                <w:sz w:val="24"/>
                <w:szCs w:val="24"/>
              </w:rPr>
              <w:t>Владеет способностью к самоорганизации и к самообразованию, а также применяет знания в практической деятельности</w:t>
            </w:r>
          </w:p>
        </w:tc>
      </w:tr>
      <w:tr w:rsidR="00AA14BB" w:rsidRPr="00F80BC3" w:rsidTr="00BA5508">
        <w:trPr>
          <w:trHeight w:val="287"/>
        </w:trPr>
        <w:tc>
          <w:tcPr>
            <w:tcW w:w="9712" w:type="dxa"/>
            <w:gridSpan w:val="4"/>
            <w:vAlign w:val="center"/>
          </w:tcPr>
          <w:p w:rsidR="00AA14BB" w:rsidRPr="00F80BC3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80BC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ПК-8 </w:t>
            </w:r>
            <w:r w:rsidRPr="00F80BC3">
              <w:rPr>
                <w:rFonts w:ascii="Times New Roman" w:hAnsi="Times New Roman"/>
                <w:sz w:val="24"/>
                <w:szCs w:val="24"/>
              </w:rPr>
              <w:t>способностью владеть основными методами защиты производственного персонала и населения от возможных последствий аварий, катастроф и стихийных бедствий</w:t>
            </w:r>
          </w:p>
        </w:tc>
      </w:tr>
      <w:tr w:rsidR="00AA14BB" w:rsidRPr="00F80BC3" w:rsidTr="00BA5508">
        <w:trPr>
          <w:trHeight w:val="349"/>
        </w:trPr>
        <w:tc>
          <w:tcPr>
            <w:tcW w:w="1654" w:type="dxa"/>
            <w:vAlign w:val="center"/>
          </w:tcPr>
          <w:p w:rsidR="00AA14BB" w:rsidRPr="003318C5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318C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знать:</w:t>
            </w:r>
          </w:p>
          <w:p w:rsidR="00AA14BB" w:rsidRPr="003318C5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kern w:val="24"/>
                <w:sz w:val="24"/>
                <w:szCs w:val="24"/>
              </w:rPr>
            </w:pPr>
          </w:p>
        </w:tc>
        <w:tc>
          <w:tcPr>
            <w:tcW w:w="2520" w:type="dxa"/>
          </w:tcPr>
          <w:p w:rsidR="00AA14BB" w:rsidRPr="00F80BC3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BC3">
              <w:rPr>
                <w:rFonts w:ascii="Times New Roman" w:hAnsi="Times New Roman"/>
                <w:sz w:val="24"/>
                <w:szCs w:val="24"/>
              </w:rPr>
              <w:t>Глобальные проблемы окружающей среды, экологические принципы РИПР и охраны природы</w:t>
            </w:r>
          </w:p>
          <w:p w:rsidR="00AA14BB" w:rsidRPr="00F80BC3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kern w:val="24"/>
                <w:sz w:val="24"/>
                <w:szCs w:val="24"/>
              </w:rPr>
            </w:pPr>
          </w:p>
        </w:tc>
        <w:tc>
          <w:tcPr>
            <w:tcW w:w="2700" w:type="dxa"/>
          </w:tcPr>
          <w:p w:rsidR="00AA14BB" w:rsidRPr="00F80BC3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BC3">
              <w:rPr>
                <w:rFonts w:ascii="Times New Roman" w:hAnsi="Times New Roman"/>
                <w:sz w:val="24"/>
                <w:szCs w:val="24"/>
              </w:rPr>
              <w:t>Глобальные проблемы окружающей среды, экологические принципы РИПР и охраны природы</w:t>
            </w:r>
            <w:r w:rsidRPr="00F80BC3">
              <w:rPr>
                <w:rFonts w:ascii="Times New Roman" w:hAnsi="Times New Roman"/>
                <w:bCs/>
                <w:sz w:val="24"/>
                <w:szCs w:val="24"/>
              </w:rPr>
              <w:t>, а также может их применить</w:t>
            </w:r>
          </w:p>
        </w:tc>
        <w:tc>
          <w:tcPr>
            <w:tcW w:w="2838" w:type="dxa"/>
          </w:tcPr>
          <w:p w:rsidR="00AA14BB" w:rsidRPr="00F80BC3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BC3">
              <w:rPr>
                <w:rFonts w:ascii="Times New Roman" w:hAnsi="Times New Roman"/>
                <w:sz w:val="24"/>
                <w:szCs w:val="24"/>
              </w:rPr>
              <w:t>Глобальные проблемы окружающей среды, экологические принципы РИПР и охраны природы</w:t>
            </w:r>
            <w:r w:rsidRPr="00F80BC3">
              <w:rPr>
                <w:rFonts w:ascii="Times New Roman" w:hAnsi="Times New Roman"/>
                <w:bCs/>
                <w:sz w:val="24"/>
                <w:szCs w:val="24"/>
              </w:rPr>
              <w:t>, а также может их применить и осознанно объяснить</w:t>
            </w:r>
          </w:p>
        </w:tc>
      </w:tr>
      <w:tr w:rsidR="00AA14BB" w:rsidRPr="00F80BC3" w:rsidTr="00BA5508">
        <w:trPr>
          <w:trHeight w:val="556"/>
        </w:trPr>
        <w:tc>
          <w:tcPr>
            <w:tcW w:w="1654" w:type="dxa"/>
            <w:vAlign w:val="center"/>
          </w:tcPr>
          <w:p w:rsidR="00AA14BB" w:rsidRPr="003318C5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318C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уметь:</w:t>
            </w:r>
          </w:p>
        </w:tc>
        <w:tc>
          <w:tcPr>
            <w:tcW w:w="2520" w:type="dxa"/>
          </w:tcPr>
          <w:p w:rsidR="00AA14BB" w:rsidRPr="00F80BC3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BC3">
              <w:rPr>
                <w:rFonts w:ascii="Times New Roman" w:hAnsi="Times New Roman"/>
                <w:sz w:val="24"/>
                <w:szCs w:val="24"/>
              </w:rPr>
              <w:t>Умеет объективно оценивать состояние окружающей природной среды</w:t>
            </w:r>
          </w:p>
          <w:p w:rsidR="00AA14BB" w:rsidRPr="00F80BC3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AA14BB" w:rsidRPr="00F80BC3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BC3">
              <w:rPr>
                <w:rFonts w:ascii="Times New Roman" w:hAnsi="Times New Roman"/>
                <w:sz w:val="24"/>
                <w:szCs w:val="24"/>
              </w:rPr>
              <w:t>Умеет объективно оценивать состояние окружающей природной среды</w:t>
            </w:r>
            <w:r w:rsidRPr="00F80BC3">
              <w:rPr>
                <w:rFonts w:ascii="Times New Roman" w:hAnsi="Times New Roman"/>
                <w:bCs/>
                <w:sz w:val="24"/>
                <w:szCs w:val="24"/>
              </w:rPr>
              <w:t>, а также анализировать</w:t>
            </w:r>
          </w:p>
        </w:tc>
        <w:tc>
          <w:tcPr>
            <w:tcW w:w="2838" w:type="dxa"/>
          </w:tcPr>
          <w:p w:rsidR="00AA14BB" w:rsidRPr="00F80BC3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BC3">
              <w:rPr>
                <w:rFonts w:ascii="Times New Roman" w:hAnsi="Times New Roman"/>
                <w:sz w:val="24"/>
                <w:szCs w:val="24"/>
              </w:rPr>
              <w:t xml:space="preserve">Умеет объективно оценивать состояние окружающей природной среды, </w:t>
            </w:r>
            <w:r w:rsidRPr="00F80BC3">
              <w:rPr>
                <w:rFonts w:ascii="Times New Roman" w:hAnsi="Times New Roman"/>
                <w:bCs/>
                <w:sz w:val="24"/>
                <w:szCs w:val="24"/>
              </w:rPr>
              <w:t>а также анализировать и применять на практике</w:t>
            </w:r>
          </w:p>
        </w:tc>
      </w:tr>
      <w:tr w:rsidR="00AA14BB" w:rsidRPr="00F80BC3" w:rsidTr="00BA5508">
        <w:trPr>
          <w:trHeight w:val="3430"/>
        </w:trPr>
        <w:tc>
          <w:tcPr>
            <w:tcW w:w="1654" w:type="dxa"/>
            <w:vAlign w:val="center"/>
          </w:tcPr>
          <w:p w:rsidR="00AA14BB" w:rsidRPr="003318C5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318C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Иметь навыки и/или опыт:</w:t>
            </w:r>
          </w:p>
          <w:p w:rsidR="00AA14BB" w:rsidRPr="003318C5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520" w:type="dxa"/>
          </w:tcPr>
          <w:p w:rsidR="00AA14BB" w:rsidRPr="00F80BC3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BC3">
              <w:rPr>
                <w:rFonts w:ascii="Times New Roman" w:hAnsi="Times New Roman"/>
                <w:sz w:val="24"/>
                <w:szCs w:val="24"/>
              </w:rPr>
              <w:t xml:space="preserve">Владеет </w:t>
            </w:r>
            <w:r w:rsidRPr="00F80BC3">
              <w:rPr>
                <w:rFonts w:ascii="Times New Roman" w:hAnsi="Times New Roman"/>
                <w:bCs/>
                <w:sz w:val="24"/>
                <w:szCs w:val="24"/>
              </w:rPr>
              <w:t>основными методами защиты производственного персонала и населения от возможных последствий аварий, катастроф и стихийных бедствий, а также навыками решения простейших экологических задач и охраны окружающей среды</w:t>
            </w:r>
          </w:p>
          <w:p w:rsidR="00AA14BB" w:rsidRPr="00F80BC3" w:rsidRDefault="00AA14BB" w:rsidP="00BA55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AA14BB" w:rsidRPr="00F80BC3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BC3">
              <w:rPr>
                <w:rFonts w:ascii="Times New Roman" w:hAnsi="Times New Roman"/>
                <w:sz w:val="24"/>
                <w:szCs w:val="24"/>
              </w:rPr>
              <w:t xml:space="preserve">Владеет </w:t>
            </w:r>
            <w:r w:rsidRPr="00F80BC3">
              <w:rPr>
                <w:rFonts w:ascii="Times New Roman" w:hAnsi="Times New Roman"/>
                <w:bCs/>
                <w:sz w:val="24"/>
                <w:szCs w:val="24"/>
              </w:rPr>
              <w:t>основными методами защиты производственного персонала и населения от возможных последствий аварий, катастроф и стихийных бедствий, а также навыками решения простейших экологических задач и охраны окружающей среды, применяет их в практической деятельности</w:t>
            </w:r>
          </w:p>
        </w:tc>
        <w:tc>
          <w:tcPr>
            <w:tcW w:w="2838" w:type="dxa"/>
          </w:tcPr>
          <w:p w:rsidR="00AA14BB" w:rsidRPr="00F80BC3" w:rsidRDefault="00AA14BB" w:rsidP="00BA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BC3">
              <w:rPr>
                <w:rFonts w:ascii="Times New Roman" w:hAnsi="Times New Roman"/>
                <w:sz w:val="24"/>
                <w:szCs w:val="24"/>
              </w:rPr>
              <w:t xml:space="preserve">Владеет </w:t>
            </w:r>
            <w:r w:rsidRPr="00F80BC3">
              <w:rPr>
                <w:rFonts w:ascii="Times New Roman" w:hAnsi="Times New Roman"/>
                <w:bCs/>
                <w:sz w:val="24"/>
                <w:szCs w:val="24"/>
              </w:rPr>
              <w:t>основными методами защиты производственного персонала и населения от возможных последствий аварий, катастроф и стихийных бедствий, а также навыками решения простейших экологических задач и охраны окружающей среды, применяет их в практической деятельности</w:t>
            </w:r>
          </w:p>
        </w:tc>
      </w:tr>
    </w:tbl>
    <w:p w:rsidR="00AA14BB" w:rsidRPr="007216FF" w:rsidRDefault="00AA14BB" w:rsidP="00F400F6">
      <w:pPr>
        <w:rPr>
          <w:rFonts w:ascii="Times New Roman" w:hAnsi="Times New Roman"/>
          <w:color w:val="FF6600"/>
          <w:sz w:val="24"/>
        </w:rPr>
      </w:pPr>
    </w:p>
    <w:p w:rsidR="00AA14BB" w:rsidRPr="00A96554" w:rsidRDefault="00AA14BB" w:rsidP="00F400F6">
      <w:pPr>
        <w:numPr>
          <w:ilvl w:val="2"/>
          <w:numId w:val="3"/>
        </w:numPr>
        <w:rPr>
          <w:rFonts w:ascii="Times New Roman" w:hAnsi="Times New Roman"/>
          <w:b/>
          <w:sz w:val="24"/>
        </w:rPr>
      </w:pPr>
      <w:r w:rsidRPr="00A96554">
        <w:rPr>
          <w:rFonts w:ascii="Times New Roman" w:hAnsi="Times New Roman"/>
          <w:b/>
          <w:sz w:val="24"/>
        </w:rPr>
        <w:t>Шкалы оценивания</w:t>
      </w:r>
    </w:p>
    <w:p w:rsidR="00AA14BB" w:rsidRPr="00FB4878" w:rsidRDefault="00AA14BB" w:rsidP="00F400F6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FB4878">
        <w:rPr>
          <w:rFonts w:ascii="Times New Roman" w:hAnsi="Times New Roman"/>
          <w:b/>
          <w:bCs/>
          <w:iCs/>
          <w:sz w:val="24"/>
          <w:szCs w:val="24"/>
        </w:rPr>
        <w:t>Шкала оценивания зачета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7194"/>
      </w:tblGrid>
      <w:tr w:rsidR="00AA14BB" w:rsidRPr="00FB4878" w:rsidTr="00BA5508">
        <w:tc>
          <w:tcPr>
            <w:tcW w:w="2376" w:type="dxa"/>
          </w:tcPr>
          <w:p w:rsidR="00AA14BB" w:rsidRPr="00FB4878" w:rsidRDefault="00AA14BB" w:rsidP="00BA5508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B4878">
              <w:rPr>
                <w:rFonts w:ascii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7194" w:type="dxa"/>
          </w:tcPr>
          <w:p w:rsidR="00AA14BB" w:rsidRPr="00FB4878" w:rsidRDefault="00AA14BB" w:rsidP="00BA5508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B4878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AA14BB" w:rsidRPr="00FB4878" w:rsidTr="00BA5508">
        <w:tc>
          <w:tcPr>
            <w:tcW w:w="2376" w:type="dxa"/>
          </w:tcPr>
          <w:p w:rsidR="00AA14BB" w:rsidRPr="00FB4878" w:rsidRDefault="00AA14BB" w:rsidP="00BA5508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B4878">
              <w:rPr>
                <w:rFonts w:ascii="Times New Roman" w:hAnsi="Times New Roman"/>
                <w:b/>
                <w:bCs/>
                <w:sz w:val="24"/>
                <w:szCs w:val="24"/>
              </w:rPr>
              <w:t>зачтено</w:t>
            </w:r>
          </w:p>
        </w:tc>
        <w:tc>
          <w:tcPr>
            <w:tcW w:w="7194" w:type="dxa"/>
          </w:tcPr>
          <w:p w:rsidR="00AA14BB" w:rsidRPr="00FB4878" w:rsidRDefault="00AA14BB" w:rsidP="00BA55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1F3">
              <w:rPr>
                <w:rFonts w:ascii="Times New Roman" w:hAnsi="Times New Roman"/>
                <w:sz w:val="24"/>
                <w:szCs w:val="24"/>
              </w:rPr>
              <w:t xml:space="preserve">студент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ответил на большинство заданных вопросов, демонстрируя приобретенные знания, умения и навыки;  умеет 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оценивать, анализировать и обобщать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ответы. </w:t>
            </w:r>
          </w:p>
        </w:tc>
      </w:tr>
      <w:tr w:rsidR="00AA14BB" w:rsidRPr="00FB4878" w:rsidTr="00BA5508">
        <w:tc>
          <w:tcPr>
            <w:tcW w:w="2376" w:type="dxa"/>
          </w:tcPr>
          <w:p w:rsidR="00AA14BB" w:rsidRPr="00FB4878" w:rsidRDefault="00AA14BB" w:rsidP="00BA5508">
            <w:pPr>
              <w:autoSpaceDE w:val="0"/>
              <w:autoSpaceDN w:val="0"/>
              <w:adjustRightInd w:val="0"/>
              <w:spacing w:before="120" w:after="6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Pr="00FB4878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B4878">
              <w:rPr>
                <w:rFonts w:ascii="Times New Roman" w:hAnsi="Times New Roman"/>
                <w:b/>
                <w:bCs/>
                <w:sz w:val="24"/>
                <w:szCs w:val="24"/>
              </w:rPr>
              <w:t>зачтено</w:t>
            </w:r>
          </w:p>
        </w:tc>
        <w:tc>
          <w:tcPr>
            <w:tcW w:w="7194" w:type="dxa"/>
          </w:tcPr>
          <w:p w:rsidR="00AA14BB" w:rsidRPr="00FB4878" w:rsidRDefault="00AA14BB" w:rsidP="00BA550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5411F3">
              <w:rPr>
                <w:rFonts w:ascii="Times New Roman" w:hAnsi="Times New Roman"/>
                <w:sz w:val="24"/>
                <w:szCs w:val="24"/>
              </w:rPr>
              <w:t xml:space="preserve">обучающийся допустил грубые ошибки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 ответах, не мог  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 xml:space="preserve"> применить полученные знания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обосновать 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применяемые положения.</w:t>
            </w:r>
          </w:p>
        </w:tc>
      </w:tr>
    </w:tbl>
    <w:p w:rsidR="00AA14BB" w:rsidRDefault="00AA14BB" w:rsidP="00F400F6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AA14BB" w:rsidRPr="00A96554" w:rsidRDefault="00AA14BB" w:rsidP="00F400F6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A96554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AA14BB" w:rsidRPr="00A96554" w:rsidRDefault="00AA14BB" w:rsidP="00F400F6">
      <w:pPr>
        <w:rPr>
          <w:rFonts w:ascii="Times New Roman" w:hAnsi="Times New Roman"/>
          <w:sz w:val="24"/>
          <w:szCs w:val="24"/>
        </w:rPr>
      </w:pPr>
      <w:r w:rsidRPr="00A96554">
        <w:rPr>
          <w:rFonts w:ascii="Times New Roman" w:hAnsi="Times New Roman"/>
          <w:sz w:val="24"/>
          <w:szCs w:val="24"/>
        </w:rPr>
        <w:t>Указаны в Приложении 1.</w:t>
      </w:r>
    </w:p>
    <w:p w:rsidR="00AA14BB" w:rsidRPr="00A96554" w:rsidRDefault="00AA14BB" w:rsidP="00F400F6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A14BB" w:rsidRPr="00A96554" w:rsidRDefault="00AA14BB" w:rsidP="00F400F6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6554">
        <w:rPr>
          <w:rFonts w:ascii="Times New Roman" w:hAnsi="Times New Roman" w:cs="Times New Roman"/>
          <w:b/>
          <w:bCs/>
          <w:sz w:val="24"/>
          <w:szCs w:val="24"/>
        </w:rPr>
        <w:t>6.4.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AA14BB" w:rsidRPr="00A96554" w:rsidRDefault="00AA14BB" w:rsidP="00F400F6">
      <w:pPr>
        <w:pStyle w:val="ListParagraph"/>
        <w:ind w:left="1069"/>
        <w:jc w:val="center"/>
        <w:rPr>
          <w:b/>
        </w:rPr>
      </w:pPr>
    </w:p>
    <w:p w:rsidR="00AA14BB" w:rsidRPr="00000CA7" w:rsidRDefault="00AA14BB" w:rsidP="00F400F6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000CA7">
        <w:rPr>
          <w:rFonts w:ascii="Times New Roman" w:hAnsi="Times New Roman"/>
          <w:b/>
          <w:sz w:val="24"/>
          <w:szCs w:val="24"/>
          <w:lang w:eastAsia="ar-SA"/>
        </w:rPr>
        <w:t>Процедура оценивания зачета</w:t>
      </w:r>
    </w:p>
    <w:p w:rsidR="00AA14BB" w:rsidRPr="00000CA7" w:rsidRDefault="00AA14BB" w:rsidP="00F400F6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>При подготовке к зачету студент внимательно просматривает зачетные вопросы, имеющиеся на кафедре «</w:t>
      </w:r>
      <w:r>
        <w:rPr>
          <w:rFonts w:ascii="Times New Roman" w:hAnsi="Times New Roman"/>
          <w:bCs/>
          <w:iCs/>
          <w:sz w:val="24"/>
          <w:szCs w:val="24"/>
          <w:lang w:eastAsia="ar-SA"/>
        </w:rPr>
        <w:t>Экологии и рационального природопользования</w:t>
      </w: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>», и работает с рекомендованной литературой (учебниками, учебными пособиями и первоисточниками).</w:t>
      </w:r>
    </w:p>
    <w:p w:rsidR="00AA14BB" w:rsidRPr="00000CA7" w:rsidRDefault="00AA14BB" w:rsidP="00F400F6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Основой для подготовки к сдаче зачета является изучение </w:t>
      </w:r>
      <w:r w:rsidRPr="00000CA7">
        <w:rPr>
          <w:rFonts w:ascii="Times New Roman" w:hAnsi="Times New Roman"/>
          <w:sz w:val="24"/>
          <w:szCs w:val="24"/>
          <w:lang w:eastAsia="ar-SA"/>
        </w:rPr>
        <w:t>студентами</w:t>
      </w: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 конспектов обзорных лекций и практических занятий, прослушанных в течение семестра и посещение консультаций преподавателей.</w:t>
      </w:r>
    </w:p>
    <w:p w:rsidR="00AA14BB" w:rsidRPr="00000CA7" w:rsidRDefault="00AA14BB" w:rsidP="00F400F6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>Для подготовки к зачету студентам полезно посещение установочных лекций по дисциплине, на которых преподаватель кратко излагает содержание основных направлений изучаемой науки и отвечает на возникающие у аудитории вопросы. Содержание обзорных лекций соответствует вопросам, включенным в зачетные билеты, и дает студенту необходимые ориентиры для подготовки к успешной сдаче зачета.</w:t>
      </w:r>
    </w:p>
    <w:p w:rsidR="00AA14BB" w:rsidRPr="00000CA7" w:rsidRDefault="00AA14BB" w:rsidP="00F400F6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>Большую помощь в изучении дисциплины и подготовке к зачету студентам окажут учебники и учебные пособия, а также учебно-методический материал, подготовленный коллективом кафедры, который  отличается краткостью, доступностью изложения и полностью адаптированы к требованиям.</w:t>
      </w:r>
    </w:p>
    <w:p w:rsidR="00AA14BB" w:rsidRPr="00000CA7" w:rsidRDefault="00AA14BB" w:rsidP="00F400F6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bCs/>
          <w:iCs/>
          <w:sz w:val="24"/>
          <w:szCs w:val="24"/>
          <w:lang w:eastAsia="ar-SA"/>
        </w:rPr>
      </w:pP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 xml:space="preserve">Помимо обзорных лекций, преподаватель проводит консультации в помощь студентам. На консультациях преподаватель отвечает на вопросы </w:t>
      </w:r>
      <w:r>
        <w:rPr>
          <w:rFonts w:ascii="Times New Roman" w:hAnsi="Times New Roman"/>
          <w:bCs/>
          <w:iCs/>
          <w:sz w:val="24"/>
          <w:szCs w:val="24"/>
          <w:lang w:eastAsia="ar-SA"/>
        </w:rPr>
        <w:t>студентов</w:t>
      </w:r>
      <w:r w:rsidRPr="00000CA7">
        <w:rPr>
          <w:rFonts w:ascii="Times New Roman" w:hAnsi="Times New Roman"/>
          <w:bCs/>
          <w:iCs/>
          <w:sz w:val="24"/>
          <w:szCs w:val="24"/>
          <w:lang w:eastAsia="ar-SA"/>
        </w:rPr>
        <w:t>, возникающие в процессе подготовки к зачету, и оказывает им необходимую методическую помощь.</w:t>
      </w:r>
    </w:p>
    <w:p w:rsidR="00AA14BB" w:rsidRPr="001E2771" w:rsidRDefault="00AA14BB" w:rsidP="00F400F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ar-SA"/>
        </w:rPr>
      </w:pPr>
      <w:r w:rsidRPr="00000CA7">
        <w:rPr>
          <w:rFonts w:ascii="Times New Roman" w:hAnsi="Times New Roman"/>
          <w:sz w:val="24"/>
          <w:szCs w:val="24"/>
          <w:lang w:eastAsia="ar-SA"/>
        </w:rPr>
        <w:t>Студенту достается зачетный билет путем собственного случайного выбора. На зачете студент получает зачетный билет</w:t>
      </w:r>
      <w:r>
        <w:rPr>
          <w:rFonts w:ascii="Times New Roman" w:hAnsi="Times New Roman"/>
          <w:sz w:val="24"/>
          <w:szCs w:val="24"/>
          <w:lang w:eastAsia="ar-SA"/>
        </w:rPr>
        <w:t xml:space="preserve">, </w:t>
      </w:r>
      <w:r w:rsidRPr="00000CA7">
        <w:rPr>
          <w:rFonts w:ascii="Times New Roman" w:hAnsi="Times New Roman"/>
          <w:sz w:val="24"/>
          <w:szCs w:val="24"/>
          <w:lang w:eastAsia="ar-SA"/>
        </w:rPr>
        <w:t>состоящий из двух вопросов</w:t>
      </w:r>
      <w:r>
        <w:rPr>
          <w:rFonts w:ascii="Times New Roman" w:hAnsi="Times New Roman"/>
          <w:sz w:val="24"/>
          <w:szCs w:val="24"/>
          <w:lang w:eastAsia="ar-SA"/>
        </w:rPr>
        <w:t xml:space="preserve"> и </w:t>
      </w:r>
      <w:r w:rsidRPr="00051823">
        <w:rPr>
          <w:rFonts w:ascii="Times New Roman" w:hAnsi="Times New Roman"/>
          <w:sz w:val="24"/>
          <w:szCs w:val="24"/>
          <w:lang w:eastAsia="ar-SA"/>
        </w:rPr>
        <w:t>ситуационной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051823">
        <w:rPr>
          <w:rFonts w:ascii="Times New Roman" w:hAnsi="Times New Roman"/>
          <w:sz w:val="24"/>
          <w:szCs w:val="24"/>
          <w:lang w:eastAsia="ar-SA"/>
        </w:rPr>
        <w:t>задачи.</w:t>
      </w:r>
      <w:r w:rsidRPr="00000CA7">
        <w:rPr>
          <w:rFonts w:ascii="Times New Roman" w:hAnsi="Times New Roman"/>
          <w:sz w:val="24"/>
          <w:szCs w:val="24"/>
          <w:lang w:eastAsia="ar-SA"/>
        </w:rPr>
        <w:t xml:space="preserve"> Кроме того, возможны вопросы по содержанию реферата. На подготовку к ответу предоставляется 15 мин, в течение которых необходимо кратко изложить план и основные положения ответа письменно. Защита ответа происходит в виде собеседования, на что отводится 5 минут. </w:t>
      </w:r>
      <w:r w:rsidRPr="00051823">
        <w:rPr>
          <w:rFonts w:ascii="Times New Roman" w:hAnsi="Times New Roman"/>
          <w:sz w:val="24"/>
          <w:szCs w:val="24"/>
          <w:lang w:eastAsia="ar-SA"/>
        </w:rPr>
        <w:t>Ответ обучающегося оценивается «зачтено» либо «не зачтено» в соответствии со шкалой оценивания. При оценивании зачета учитываются результаты оценки, полученные при текущем контроле: подготовке и защите реферата, тестировании, собеседовании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AA14BB" w:rsidRPr="00A96554" w:rsidRDefault="00AA14BB" w:rsidP="00F400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AA14BB" w:rsidRPr="00A96554" w:rsidRDefault="00AA14BB" w:rsidP="00F400F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6554">
        <w:rPr>
          <w:rFonts w:ascii="Times New Roman" w:hAnsi="Times New Roman"/>
          <w:b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  <w:r w:rsidRPr="00A96554">
        <w:rPr>
          <w:rFonts w:ascii="Times New Roman" w:hAnsi="Times New Roman"/>
          <w:sz w:val="24"/>
          <w:szCs w:val="24"/>
        </w:rPr>
        <w:t xml:space="preserve"> </w:t>
      </w:r>
    </w:p>
    <w:p w:rsidR="00AA14BB" w:rsidRPr="006E4D6A" w:rsidRDefault="00AA14BB" w:rsidP="00F642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E4D6A">
        <w:rPr>
          <w:rFonts w:ascii="Times New Roman" w:hAnsi="Times New Roman"/>
          <w:b/>
          <w:sz w:val="24"/>
          <w:szCs w:val="24"/>
        </w:rPr>
        <w:t xml:space="preserve">а) основная литература: </w:t>
      </w:r>
    </w:p>
    <w:p w:rsidR="00AA14BB" w:rsidRPr="006E4D6A" w:rsidRDefault="00AA14BB" w:rsidP="00F6426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D6A">
        <w:rPr>
          <w:rFonts w:ascii="Times New Roman" w:hAnsi="Times New Roman"/>
          <w:sz w:val="24"/>
          <w:szCs w:val="24"/>
        </w:rPr>
        <w:t>Акатьева Т.Г. Экология / Т.Г. Акатьева, Н.В. Санникова. – Тюмень: ГАУ Северного Зауралья, 2013. -140 с.</w:t>
      </w:r>
    </w:p>
    <w:p w:rsidR="00AA14BB" w:rsidRPr="00EA194D" w:rsidRDefault="00AA14BB" w:rsidP="00F6426F">
      <w:pPr>
        <w:numPr>
          <w:ilvl w:val="0"/>
          <w:numId w:val="9"/>
        </w:numPr>
        <w:spacing w:after="0" w:line="240" w:lineRule="auto"/>
        <w:jc w:val="both"/>
        <w:rPr>
          <w:rFonts w:cs="Calibri"/>
          <w:color w:val="000000"/>
        </w:rPr>
      </w:pPr>
      <w:r w:rsidRPr="006E4D6A">
        <w:rPr>
          <w:rFonts w:ascii="Times New Roman" w:hAnsi="Times New Roman"/>
          <w:sz w:val="24"/>
          <w:szCs w:val="24"/>
        </w:rPr>
        <w:t>Полищук О.Н. Основы экологии и природопользования / О.Н. Полищук. –СПб.: Проспект Науки, 2011. – 144 с.</w:t>
      </w:r>
    </w:p>
    <w:p w:rsidR="00AA14BB" w:rsidRPr="00EA194D" w:rsidRDefault="00AA14BB" w:rsidP="00F6426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A194D">
        <w:rPr>
          <w:rFonts w:ascii="Times New Roman" w:hAnsi="Times New Roman"/>
          <w:color w:val="000000"/>
          <w:sz w:val="24"/>
          <w:szCs w:val="24"/>
        </w:rPr>
        <w:t xml:space="preserve">Степановских А.С. Общая экология [Электронный ресурс] : учебник для вузов / А.С. Степановских. — 2-е изд. — Электрон. текстовые данные. — М. : ЮНИТИ-ДАНА, 2017.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EA194D">
        <w:rPr>
          <w:rFonts w:ascii="Times New Roman" w:hAnsi="Times New Roman"/>
          <w:color w:val="000000"/>
          <w:sz w:val="24"/>
          <w:szCs w:val="24"/>
        </w:rPr>
        <w:t xml:space="preserve"> 687 c. </w:t>
      </w: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EA194D">
        <w:rPr>
          <w:rFonts w:ascii="Times New Roman" w:hAnsi="Times New Roman"/>
          <w:color w:val="000000"/>
          <w:sz w:val="24"/>
          <w:szCs w:val="24"/>
        </w:rPr>
        <w:t xml:space="preserve">5-238-00854-6. </w:t>
      </w:r>
      <w:r>
        <w:rPr>
          <w:rFonts w:ascii="Times New Roman" w:hAnsi="Times New Roman"/>
          <w:color w:val="000000"/>
          <w:sz w:val="24"/>
          <w:szCs w:val="24"/>
        </w:rPr>
        <w:t>-</w:t>
      </w:r>
      <w:r w:rsidRPr="00EA194D">
        <w:rPr>
          <w:rFonts w:ascii="Times New Roman" w:hAnsi="Times New Roman"/>
          <w:color w:val="000000"/>
          <w:sz w:val="24"/>
          <w:szCs w:val="24"/>
        </w:rPr>
        <w:t xml:space="preserve"> Режим доступа</w:t>
      </w:r>
      <w:r w:rsidRPr="000C07CF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Pr="000C07C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http://www</w:t>
        </w:r>
      </w:hyperlink>
      <w:r w:rsidRPr="00EA194D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194D">
        <w:rPr>
          <w:rFonts w:ascii="Times New Roman" w:hAnsi="Times New Roman"/>
          <w:color w:val="000000"/>
          <w:sz w:val="24"/>
          <w:szCs w:val="24"/>
        </w:rPr>
        <w:t>iprbookshop.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194D">
        <w:rPr>
          <w:rFonts w:ascii="Times New Roman" w:hAnsi="Times New Roman"/>
          <w:color w:val="000000"/>
          <w:sz w:val="24"/>
          <w:szCs w:val="24"/>
        </w:rPr>
        <w:t>ru/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194D">
        <w:rPr>
          <w:rFonts w:ascii="Times New Roman" w:hAnsi="Times New Roman"/>
          <w:color w:val="000000"/>
          <w:sz w:val="24"/>
          <w:szCs w:val="24"/>
        </w:rPr>
        <w:t>71031.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A194D">
        <w:rPr>
          <w:rFonts w:ascii="Times New Roman" w:hAnsi="Times New Roman"/>
          <w:color w:val="000000"/>
          <w:sz w:val="24"/>
          <w:szCs w:val="24"/>
        </w:rPr>
        <w:t>html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A14BB" w:rsidRPr="006E4D6A" w:rsidRDefault="00AA14BB" w:rsidP="00F6426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E4D6A">
        <w:rPr>
          <w:rFonts w:ascii="Times New Roman" w:hAnsi="Times New Roman"/>
          <w:b/>
          <w:sz w:val="24"/>
          <w:szCs w:val="24"/>
          <w:lang w:eastAsia="ru-RU"/>
        </w:rPr>
        <w:t>б) дополнительная литература</w:t>
      </w:r>
    </w:p>
    <w:p w:rsidR="00AA14BB" w:rsidRPr="00F6426F" w:rsidRDefault="00AA14BB" w:rsidP="00F6426F">
      <w:pPr>
        <w:numPr>
          <w:ilvl w:val="0"/>
          <w:numId w:val="4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426F">
        <w:rPr>
          <w:rFonts w:ascii="Times New Roman" w:hAnsi="Times New Roman"/>
          <w:sz w:val="24"/>
          <w:szCs w:val="24"/>
          <w:lang w:eastAsia="ru-RU"/>
        </w:rPr>
        <w:t xml:space="preserve">Акатьева Т.Г. Основы экологии: Методические указания к лабораторно-практическим занятиям / Т.Г. Акатьева. – Тюмень: ТГСХА, 2008. – 28 с. </w:t>
      </w:r>
    </w:p>
    <w:p w:rsidR="00AA14BB" w:rsidRPr="00F6426F" w:rsidRDefault="00AA14BB" w:rsidP="00F6426F">
      <w:pPr>
        <w:numPr>
          <w:ilvl w:val="0"/>
          <w:numId w:val="4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426F">
        <w:rPr>
          <w:rFonts w:ascii="Times New Roman" w:hAnsi="Times New Roman"/>
          <w:sz w:val="24"/>
          <w:szCs w:val="24"/>
          <w:lang w:eastAsia="ru-RU"/>
        </w:rPr>
        <w:t>Акимова Т.А., Хаскин В.В. Экология. Человек – Экономика – Биота – Среда /Т.А. Акимова, В.В. Хаскин. – М.: ЮНИТИ - ДАНА, 2008. – 495 с.</w:t>
      </w:r>
    </w:p>
    <w:p w:rsidR="00AA14BB" w:rsidRPr="00F6426F" w:rsidRDefault="00AA14BB" w:rsidP="00F6426F">
      <w:pPr>
        <w:numPr>
          <w:ilvl w:val="0"/>
          <w:numId w:val="43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F6426F">
        <w:rPr>
          <w:rFonts w:ascii="Times New Roman" w:hAnsi="Times New Roman"/>
          <w:sz w:val="24"/>
          <w:szCs w:val="24"/>
        </w:rPr>
        <w:t xml:space="preserve">Аверченко Т.В. Экология [Электронный ресурс]: учебное пособие / Т.В. Аверченко. — Электрон. текстовые данные. — М. : Московский государственный строительный университет, ЭБС АСВ, 2011. — 88 c. — 2227-8397. — Режим доступа: </w:t>
      </w:r>
      <w:hyperlink r:id="rId10" w:history="1">
        <w:r w:rsidRPr="00F6426F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http://www.iprbookshop.ru/16312.html</w:t>
        </w:r>
      </w:hyperlink>
    </w:p>
    <w:p w:rsidR="00AA14BB" w:rsidRPr="00F6426F" w:rsidRDefault="00AA14BB" w:rsidP="00F6426F">
      <w:pPr>
        <w:numPr>
          <w:ilvl w:val="0"/>
          <w:numId w:val="4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426F">
        <w:rPr>
          <w:rFonts w:ascii="Times New Roman" w:hAnsi="Times New Roman"/>
          <w:sz w:val="24"/>
          <w:szCs w:val="24"/>
          <w:lang w:eastAsia="ru-RU"/>
        </w:rPr>
        <w:t>Константинов В.М. Охрана природы./В.М.  Константинов - М.: Издательский центр «Академия», 2003. – 240 с.</w:t>
      </w:r>
    </w:p>
    <w:p w:rsidR="00AA14BB" w:rsidRPr="00F6426F" w:rsidRDefault="00AA14BB" w:rsidP="00F6426F">
      <w:pPr>
        <w:numPr>
          <w:ilvl w:val="0"/>
          <w:numId w:val="4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6426F">
        <w:rPr>
          <w:rFonts w:ascii="Times New Roman" w:hAnsi="Times New Roman"/>
          <w:sz w:val="24"/>
          <w:szCs w:val="24"/>
        </w:rPr>
        <w:t>Санникова Н.В. Практикум по природопользованию / Н.В. Санникова. – Тюмень: ТГСХА, 2009. – 121 с.</w:t>
      </w:r>
    </w:p>
    <w:p w:rsidR="00AA14BB" w:rsidRPr="00F6426F" w:rsidRDefault="00AA14BB" w:rsidP="00F6426F">
      <w:pPr>
        <w:numPr>
          <w:ilvl w:val="0"/>
          <w:numId w:val="43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6426F">
        <w:rPr>
          <w:rFonts w:ascii="Times New Roman" w:hAnsi="Times New Roman"/>
          <w:sz w:val="24"/>
          <w:szCs w:val="24"/>
          <w:shd w:val="clear" w:color="auto" w:fill="FFFFFF"/>
        </w:rPr>
        <w:t>Смирнова Е.Э. Охрана окружающей среды и основы природопользования [Электронный ресурс]: учебное пособие/ Смирнова Е.Э.— Электрон. текстовые данные.— СПб.: Санкт-Петербургский государственный архитектурно-строительный университет, ЭБС АСВ, 2012.— 48 c.— Режим доступа: http://www.iprbookshop.ru/19023.— ЭБС «IPRbooks», по паролю</w:t>
      </w:r>
    </w:p>
    <w:p w:rsidR="00AA14BB" w:rsidRPr="00F6426F" w:rsidRDefault="00AA14BB" w:rsidP="00F6426F">
      <w:pPr>
        <w:numPr>
          <w:ilvl w:val="0"/>
          <w:numId w:val="43"/>
        </w:numPr>
        <w:tabs>
          <w:tab w:val="clear" w:pos="720"/>
          <w:tab w:val="num" w:pos="360"/>
        </w:tabs>
        <w:spacing w:after="0" w:line="240" w:lineRule="auto"/>
        <w:ind w:left="-36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426F">
        <w:rPr>
          <w:rFonts w:ascii="Times New Roman" w:hAnsi="Times New Roman"/>
          <w:sz w:val="24"/>
          <w:szCs w:val="24"/>
          <w:lang w:eastAsia="ru-RU"/>
        </w:rPr>
        <w:t>Научные журналы: Экологический вестник России</w:t>
      </w:r>
    </w:p>
    <w:p w:rsidR="00AA14BB" w:rsidRPr="00F6426F" w:rsidRDefault="00AA14BB" w:rsidP="00F642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426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Экология</w:t>
      </w:r>
    </w:p>
    <w:p w:rsidR="00AA14BB" w:rsidRPr="00F6426F" w:rsidRDefault="00AA14BB" w:rsidP="00F6426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6426F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Вестник экологии, лесоведения и ландшафтоведения     </w:t>
      </w:r>
    </w:p>
    <w:p w:rsidR="00AA14BB" w:rsidRPr="00A96554" w:rsidRDefault="00AA14BB" w:rsidP="00F400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A14BB" w:rsidRPr="00A96554" w:rsidRDefault="00AA14BB" w:rsidP="00F400F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96554">
        <w:rPr>
          <w:rFonts w:ascii="Times New Roman" w:hAnsi="Times New Roman"/>
          <w:b/>
          <w:sz w:val="24"/>
          <w:szCs w:val="24"/>
        </w:rPr>
        <w:t>8. Перечень ресурсов информационно-телекоммуникационной сети "Интернет"</w:t>
      </w:r>
    </w:p>
    <w:p w:rsidR="00AA14BB" w:rsidRPr="00A96554" w:rsidRDefault="00AA14BB" w:rsidP="00455F98">
      <w:pPr>
        <w:pStyle w:val="ListParagraph"/>
        <w:numPr>
          <w:ilvl w:val="0"/>
          <w:numId w:val="6"/>
        </w:numPr>
        <w:jc w:val="both"/>
      </w:pPr>
      <w:hyperlink r:id="rId11" w:history="1">
        <w:r w:rsidRPr="00A96554">
          <w:t>http://www</w:t>
        </w:r>
      </w:hyperlink>
      <w:r w:rsidRPr="00A96554">
        <w:t xml:space="preserve">. </w:t>
      </w:r>
      <w:r w:rsidRPr="00A96554">
        <w:rPr>
          <w:lang w:val="en-US"/>
        </w:rPr>
        <w:t>my</w:t>
      </w:r>
      <w:r w:rsidRPr="00A96554">
        <w:t>-</w:t>
      </w:r>
      <w:r w:rsidRPr="00A96554">
        <w:rPr>
          <w:lang w:val="en-US"/>
        </w:rPr>
        <w:t>schop</w:t>
      </w:r>
      <w:r w:rsidRPr="00A96554">
        <w:t>.</w:t>
      </w:r>
      <w:r w:rsidRPr="00A96554">
        <w:rPr>
          <w:lang w:val="en-US"/>
        </w:rPr>
        <w:t>ru</w:t>
      </w:r>
      <w:r w:rsidRPr="00A96554">
        <w:t xml:space="preserve"> Издательство «Лань»</w:t>
      </w:r>
    </w:p>
    <w:p w:rsidR="00AA14BB" w:rsidRPr="00910247" w:rsidRDefault="00AA14BB" w:rsidP="00455F98">
      <w:pPr>
        <w:pStyle w:val="ListParagraph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pacing w:val="-4"/>
          <w:lang w:val="en-US"/>
        </w:rPr>
      </w:pPr>
      <w:hyperlink r:id="rId12" w:history="1">
        <w:r w:rsidRPr="00910247">
          <w:rPr>
            <w:rStyle w:val="Hyperlink"/>
            <w:color w:val="auto"/>
            <w:u w:val="none"/>
            <w:lang w:val="en-US"/>
          </w:rPr>
          <w:t>http://www.iprbookshop.ru</w:t>
        </w:r>
      </w:hyperlink>
      <w:r w:rsidRPr="00910247">
        <w:rPr>
          <w:lang w:val="en-US"/>
        </w:rPr>
        <w:t xml:space="preserve"> «IPRbooks» </w:t>
      </w:r>
    </w:p>
    <w:p w:rsidR="00AA14BB" w:rsidRPr="00910247" w:rsidRDefault="00AA14BB" w:rsidP="00455F98">
      <w:pPr>
        <w:pStyle w:val="ListParagraph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pacing w:val="-4"/>
        </w:rPr>
      </w:pPr>
      <w:r w:rsidRPr="00910247">
        <w:rPr>
          <w:spacing w:val="-4"/>
        </w:rPr>
        <w:t>Сайт научно-просветительского центра «Экология. Наука. Техника»</w:t>
      </w:r>
    </w:p>
    <w:p w:rsidR="00AA14BB" w:rsidRPr="00A96554" w:rsidRDefault="00AA14BB" w:rsidP="00455F98">
      <w:pPr>
        <w:pStyle w:val="ListParagraph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spacing w:val="-4"/>
        </w:rPr>
      </w:pPr>
      <w:r w:rsidRPr="00910247">
        <w:rPr>
          <w:spacing w:val="-4"/>
        </w:rPr>
        <w:t xml:space="preserve">Сайт о фундаментальной науке  </w:t>
      </w:r>
      <w:hyperlink r:id="rId13" w:history="1">
        <w:r w:rsidRPr="00910247">
          <w:rPr>
            <w:rStyle w:val="Hyperlink"/>
            <w:color w:val="auto"/>
            <w:spacing w:val="-4"/>
            <w:u w:val="none"/>
          </w:rPr>
          <w:t>www.elementy.ru</w:t>
        </w:r>
      </w:hyperlink>
    </w:p>
    <w:p w:rsidR="00AA14BB" w:rsidRPr="00A96554" w:rsidRDefault="00AA14BB" w:rsidP="00F400F6">
      <w:pPr>
        <w:pStyle w:val="ConsPlusNormal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4BB" w:rsidRPr="00A96554" w:rsidRDefault="00AA14BB" w:rsidP="00F400F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554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обучающихся по освоению дисциплины </w:t>
      </w:r>
    </w:p>
    <w:p w:rsidR="00AA14BB" w:rsidRPr="00A96554" w:rsidRDefault="00AA14BB" w:rsidP="00F400F6">
      <w:pPr>
        <w:numPr>
          <w:ilvl w:val="0"/>
          <w:numId w:val="8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554">
        <w:rPr>
          <w:rFonts w:ascii="Times New Roman" w:hAnsi="Times New Roman"/>
          <w:sz w:val="24"/>
          <w:szCs w:val="24"/>
          <w:lang w:eastAsia="ru-RU"/>
        </w:rPr>
        <w:t>Акатьева Т.Г. Основы экологии: Методические указания к лабораторно-практическим занятиям /Т.Г. Акатьева. – Тюмень: ТГСХА, 2008. – 28 с.</w:t>
      </w:r>
    </w:p>
    <w:p w:rsidR="00AA14BB" w:rsidRPr="00A96554" w:rsidRDefault="00AA14BB" w:rsidP="00F400F6">
      <w:pPr>
        <w:numPr>
          <w:ilvl w:val="0"/>
          <w:numId w:val="8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554">
        <w:rPr>
          <w:rFonts w:ascii="Times New Roman" w:hAnsi="Times New Roman"/>
          <w:sz w:val="24"/>
          <w:szCs w:val="24"/>
          <w:lang w:eastAsia="ru-RU"/>
        </w:rPr>
        <w:t xml:space="preserve">Акатьева Т.Г. Экология: Методические указания для  самостоятельной работы студентов /Т.Г. Акатьева. – Тюмень: ГАУ Северного Зауралья, 2013. – 44 с. </w:t>
      </w:r>
    </w:p>
    <w:p w:rsidR="00AA14BB" w:rsidRPr="00A96554" w:rsidRDefault="00AA14BB" w:rsidP="00F400F6">
      <w:pPr>
        <w:numPr>
          <w:ilvl w:val="0"/>
          <w:numId w:val="8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96554">
        <w:rPr>
          <w:rFonts w:ascii="Times New Roman" w:hAnsi="Times New Roman"/>
          <w:sz w:val="24"/>
          <w:szCs w:val="24"/>
          <w:lang w:eastAsia="ru-RU"/>
        </w:rPr>
        <w:t>Акатьева Т.Г. Экология.</w:t>
      </w:r>
      <w:r w:rsidRPr="00A96554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A96554">
        <w:rPr>
          <w:rFonts w:ascii="Times New Roman" w:hAnsi="Times New Roman"/>
          <w:sz w:val="24"/>
          <w:szCs w:val="24"/>
          <w:lang w:eastAsia="ru-RU"/>
        </w:rPr>
        <w:t xml:space="preserve">Учебно-методическое пособие  </w:t>
      </w:r>
      <w:r w:rsidRPr="00A96554">
        <w:rPr>
          <w:rFonts w:ascii="Times New Roman" w:hAnsi="Times New Roman"/>
          <w:bCs/>
          <w:sz w:val="24"/>
          <w:szCs w:val="24"/>
          <w:lang w:eastAsia="ru-RU"/>
        </w:rPr>
        <w:t>/</w:t>
      </w:r>
      <w:r w:rsidRPr="00A96554">
        <w:rPr>
          <w:rFonts w:ascii="Times New Roman" w:hAnsi="Times New Roman"/>
          <w:sz w:val="24"/>
          <w:szCs w:val="24"/>
          <w:lang w:eastAsia="ru-RU"/>
        </w:rPr>
        <w:t>Т.Г. Акатьева, Н.В. Санникова. – Тюмень: ГАУ Северного Зауралья, 2013. – 140 с.</w:t>
      </w:r>
    </w:p>
    <w:p w:rsidR="00AA14BB" w:rsidRPr="00A96554" w:rsidRDefault="00AA14BB" w:rsidP="00F400F6">
      <w:pPr>
        <w:numPr>
          <w:ilvl w:val="0"/>
          <w:numId w:val="8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554">
        <w:rPr>
          <w:rFonts w:ascii="Times New Roman" w:hAnsi="Times New Roman"/>
          <w:sz w:val="24"/>
          <w:szCs w:val="24"/>
          <w:lang w:eastAsia="ru-RU"/>
        </w:rPr>
        <w:t xml:space="preserve">слайд-лекции, подготовленные  Шулеповой О.В.    </w:t>
      </w:r>
    </w:p>
    <w:p w:rsidR="00AA14BB" w:rsidRPr="00A96554" w:rsidRDefault="00AA14BB" w:rsidP="00F400F6">
      <w:pPr>
        <w:numPr>
          <w:ilvl w:val="0"/>
          <w:numId w:val="8"/>
        </w:numPr>
        <w:tabs>
          <w:tab w:val="clear" w:pos="1287"/>
          <w:tab w:val="num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96554">
        <w:rPr>
          <w:rFonts w:ascii="Times New Roman" w:hAnsi="Times New Roman"/>
          <w:sz w:val="24"/>
          <w:szCs w:val="24"/>
          <w:lang w:eastAsia="ru-RU"/>
        </w:rPr>
        <w:t>тесты для самоконтроля, составленные Шулеповой О.В.</w:t>
      </w:r>
    </w:p>
    <w:p w:rsidR="00AA14BB" w:rsidRPr="00A96554" w:rsidRDefault="00AA14BB" w:rsidP="00F400F6">
      <w:pPr>
        <w:pStyle w:val="ListParagraph"/>
        <w:numPr>
          <w:ilvl w:val="0"/>
          <w:numId w:val="8"/>
        </w:numPr>
        <w:tabs>
          <w:tab w:val="clear" w:pos="1287"/>
          <w:tab w:val="num" w:pos="720"/>
        </w:tabs>
        <w:ind w:left="720"/>
        <w:jc w:val="both"/>
      </w:pPr>
      <w:r w:rsidRPr="00A96554">
        <w:rPr>
          <w:spacing w:val="1"/>
        </w:rPr>
        <w:t xml:space="preserve">Турсумбекова Г.Ш. Практикум по экологии / Г.Ш. Турсумбекова. - </w:t>
      </w:r>
      <w:r w:rsidRPr="00A96554">
        <w:rPr>
          <w:spacing w:val="-3"/>
        </w:rPr>
        <w:t>Тюмень: Изд-во ТГСХА, 2008. - 67 с.</w:t>
      </w:r>
    </w:p>
    <w:p w:rsidR="00AA14BB" w:rsidRPr="00A96554" w:rsidRDefault="00AA14BB" w:rsidP="00F400F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AA14BB" w:rsidRPr="00A96554" w:rsidRDefault="00AA14BB" w:rsidP="00F400F6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96554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A96554">
        <w:rPr>
          <w:rFonts w:ascii="Times New Roman" w:hAnsi="Times New Roman" w:cs="Times New Roman"/>
          <w:b/>
          <w:sz w:val="24"/>
          <w:szCs w:val="24"/>
        </w:rPr>
        <w:t xml:space="preserve">еречень информационных технологий </w:t>
      </w:r>
      <w:r w:rsidRPr="00A96554">
        <w:rPr>
          <w:rFonts w:ascii="Times New Roman" w:hAnsi="Times New Roman" w:cs="Times New Roman"/>
          <w:i/>
          <w:sz w:val="24"/>
          <w:szCs w:val="24"/>
        </w:rPr>
        <w:t xml:space="preserve">в данной дисциплине не </w:t>
      </w:r>
      <w:r>
        <w:rPr>
          <w:rFonts w:ascii="Times New Roman" w:hAnsi="Times New Roman" w:cs="Times New Roman"/>
          <w:i/>
          <w:sz w:val="24"/>
          <w:szCs w:val="24"/>
        </w:rPr>
        <w:t>требуется</w:t>
      </w:r>
    </w:p>
    <w:p w:rsidR="00AA14BB" w:rsidRPr="00A96554" w:rsidRDefault="00AA14BB" w:rsidP="00F400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554">
        <w:rPr>
          <w:rFonts w:ascii="Times New Roman" w:hAnsi="Times New Roman"/>
          <w:sz w:val="24"/>
          <w:szCs w:val="24"/>
        </w:rPr>
        <w:t xml:space="preserve"> </w:t>
      </w:r>
    </w:p>
    <w:p w:rsidR="00AA14BB" w:rsidRPr="00A96554" w:rsidRDefault="00AA14BB" w:rsidP="00F400F6">
      <w:pPr>
        <w:jc w:val="both"/>
        <w:rPr>
          <w:rFonts w:ascii="Times New Roman" w:hAnsi="Times New Roman"/>
          <w:b/>
          <w:sz w:val="24"/>
          <w:szCs w:val="24"/>
        </w:rPr>
      </w:pPr>
      <w:r w:rsidRPr="00A96554">
        <w:rPr>
          <w:rFonts w:ascii="Times New Roman" w:hAnsi="Times New Roman"/>
          <w:b/>
          <w:sz w:val="24"/>
          <w:szCs w:val="24"/>
        </w:rPr>
        <w:t>11. Материально-техническое обеспечение дисциплины</w:t>
      </w:r>
    </w:p>
    <w:p w:rsidR="00AA14BB" w:rsidRPr="00A96554" w:rsidRDefault="00AA14BB" w:rsidP="00F400F6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A96554">
        <w:rPr>
          <w:rFonts w:ascii="Times New Roman" w:hAnsi="Times New Roman"/>
          <w:spacing w:val="-5"/>
          <w:sz w:val="24"/>
          <w:szCs w:val="24"/>
        </w:rPr>
        <w:t>Для проведения занятий по данной дисциплине используются:</w:t>
      </w:r>
    </w:p>
    <w:p w:rsidR="00AA14BB" w:rsidRPr="00A96554" w:rsidRDefault="00AA14BB" w:rsidP="00F400F6">
      <w:pPr>
        <w:widowControl w:val="0"/>
        <w:numPr>
          <w:ilvl w:val="0"/>
          <w:numId w:val="7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554">
        <w:rPr>
          <w:rFonts w:ascii="Times New Roman" w:hAnsi="Times New Roman"/>
          <w:spacing w:val="-5"/>
          <w:sz w:val="24"/>
          <w:szCs w:val="24"/>
        </w:rPr>
        <w:t>техническое оборудование (компьютер, проектор);</w:t>
      </w:r>
    </w:p>
    <w:p w:rsidR="00AA14BB" w:rsidRPr="00A96554" w:rsidRDefault="00AA14BB" w:rsidP="00F400F6">
      <w:pPr>
        <w:widowControl w:val="0"/>
        <w:numPr>
          <w:ilvl w:val="0"/>
          <w:numId w:val="7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6554">
        <w:rPr>
          <w:rFonts w:ascii="Times New Roman" w:hAnsi="Times New Roman"/>
          <w:spacing w:val="-4"/>
          <w:sz w:val="24"/>
          <w:szCs w:val="24"/>
        </w:rPr>
        <w:t xml:space="preserve">учебные аудитории, снабженные столами и стульями для студентов и </w:t>
      </w:r>
      <w:r w:rsidRPr="00A96554">
        <w:rPr>
          <w:rFonts w:ascii="Times New Roman" w:hAnsi="Times New Roman"/>
          <w:spacing w:val="-6"/>
          <w:sz w:val="24"/>
          <w:szCs w:val="24"/>
        </w:rPr>
        <w:t>преподавателя;</w:t>
      </w:r>
    </w:p>
    <w:p w:rsidR="00AA14BB" w:rsidRPr="00A96554" w:rsidRDefault="00AA14BB" w:rsidP="00F400F6">
      <w:pPr>
        <w:tabs>
          <w:tab w:val="left" w:pos="7860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96554">
        <w:rPr>
          <w:rFonts w:ascii="Times New Roman" w:hAnsi="Times New Roman"/>
          <w:sz w:val="24"/>
          <w:szCs w:val="24"/>
        </w:rPr>
        <w:t>- 7-403 Аудитория экологии и природопользования (видеопроектор  EPSON (переносной), ноутбук ACER  TravelMate 2440, экран.Раздаточный материал: (табличные материалы, методики), презентации к лекционному материалу (слайд-лекции).</w:t>
      </w:r>
    </w:p>
    <w:p w:rsidR="00AA14BB" w:rsidRPr="00A96554" w:rsidRDefault="00AA14BB" w:rsidP="00F400F6">
      <w:pPr>
        <w:spacing w:after="0" w:line="240" w:lineRule="auto"/>
        <w:jc w:val="right"/>
        <w:rPr>
          <w:rFonts w:ascii="Times New Roman" w:hAnsi="Times New Roman"/>
        </w:rPr>
      </w:pPr>
    </w:p>
    <w:p w:rsidR="00AA14BB" w:rsidRPr="00E33655" w:rsidRDefault="00AA14BB" w:rsidP="00F400F6">
      <w:pPr>
        <w:widowControl w:val="0"/>
        <w:overflowPunct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</w:rPr>
      </w:pPr>
    </w:p>
    <w:p w:rsidR="00AA14BB" w:rsidRPr="00671F6C" w:rsidRDefault="00AA14BB" w:rsidP="0077775F">
      <w:pPr>
        <w:spacing w:after="0" w:line="240" w:lineRule="auto"/>
        <w:jc w:val="right"/>
        <w:rPr>
          <w:rFonts w:ascii="Times New Roman" w:hAnsi="Times New Roman"/>
        </w:rPr>
      </w:pPr>
    </w:p>
    <w:sectPr w:rsidR="00AA14BB" w:rsidRPr="00671F6C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4BB" w:rsidRDefault="00AA14BB" w:rsidP="00CF01DC">
      <w:pPr>
        <w:spacing w:after="0" w:line="240" w:lineRule="auto"/>
      </w:pPr>
      <w:r>
        <w:separator/>
      </w:r>
    </w:p>
  </w:endnote>
  <w:endnote w:type="continuationSeparator" w:id="0">
    <w:p w:rsidR="00AA14BB" w:rsidRDefault="00AA14BB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4BB" w:rsidRDefault="00AA14BB" w:rsidP="00CF01DC">
      <w:pPr>
        <w:spacing w:after="0" w:line="240" w:lineRule="auto"/>
      </w:pPr>
      <w:r>
        <w:separator/>
      </w:r>
    </w:p>
  </w:footnote>
  <w:footnote w:type="continuationSeparator" w:id="0">
    <w:p w:rsidR="00AA14BB" w:rsidRDefault="00AA14BB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ED829B8"/>
    <w:lvl w:ilvl="0">
      <w:numFmt w:val="bullet"/>
      <w:lvlText w:val="*"/>
      <w:lvlJc w:val="left"/>
    </w:lvl>
  </w:abstractNum>
  <w:abstractNum w:abstractNumId="1">
    <w:nsid w:val="04236D7C"/>
    <w:multiLevelType w:val="hybridMultilevel"/>
    <w:tmpl w:val="135639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06412891"/>
    <w:multiLevelType w:val="hybridMultilevel"/>
    <w:tmpl w:val="F06C12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6E52EC8"/>
    <w:multiLevelType w:val="hybridMultilevel"/>
    <w:tmpl w:val="F0C8BD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7C54E03"/>
    <w:multiLevelType w:val="hybridMultilevel"/>
    <w:tmpl w:val="025E13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08956A83"/>
    <w:multiLevelType w:val="hybridMultilevel"/>
    <w:tmpl w:val="DF9A9F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0A702B56"/>
    <w:multiLevelType w:val="hybridMultilevel"/>
    <w:tmpl w:val="6BA299A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117A3545"/>
    <w:multiLevelType w:val="hybridMultilevel"/>
    <w:tmpl w:val="B70AB0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3E43F35"/>
    <w:multiLevelType w:val="hybridMultilevel"/>
    <w:tmpl w:val="2B3E77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5615B5E"/>
    <w:multiLevelType w:val="hybridMultilevel"/>
    <w:tmpl w:val="DB6073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D7336D"/>
    <w:multiLevelType w:val="hybridMultilevel"/>
    <w:tmpl w:val="EA28B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7E02D0"/>
    <w:multiLevelType w:val="hybridMultilevel"/>
    <w:tmpl w:val="F82C7D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4BD28E7"/>
    <w:multiLevelType w:val="hybridMultilevel"/>
    <w:tmpl w:val="CEF66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25014DD6"/>
    <w:multiLevelType w:val="hybridMultilevel"/>
    <w:tmpl w:val="AC8275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286E3EA4"/>
    <w:multiLevelType w:val="hybridMultilevel"/>
    <w:tmpl w:val="8F38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C25673"/>
    <w:multiLevelType w:val="hybridMultilevel"/>
    <w:tmpl w:val="62F0F8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2AD27745"/>
    <w:multiLevelType w:val="hybridMultilevel"/>
    <w:tmpl w:val="E206916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2BFD54A5"/>
    <w:multiLevelType w:val="multilevel"/>
    <w:tmpl w:val="3D787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>
    <w:nsid w:val="2C237E5D"/>
    <w:multiLevelType w:val="hybridMultilevel"/>
    <w:tmpl w:val="F5A8C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D930E5E"/>
    <w:multiLevelType w:val="hybridMultilevel"/>
    <w:tmpl w:val="A27CF32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2F0F0F1B"/>
    <w:multiLevelType w:val="hybridMultilevel"/>
    <w:tmpl w:val="6EF8C2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1F40F38"/>
    <w:multiLevelType w:val="hybridMultilevel"/>
    <w:tmpl w:val="2F7C20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5B52C8A"/>
    <w:multiLevelType w:val="hybridMultilevel"/>
    <w:tmpl w:val="DB3E6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71A234E"/>
    <w:multiLevelType w:val="hybridMultilevel"/>
    <w:tmpl w:val="2EA4AA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3CE30FA5"/>
    <w:multiLevelType w:val="hybridMultilevel"/>
    <w:tmpl w:val="E14A8A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F707DF0"/>
    <w:multiLevelType w:val="hybridMultilevel"/>
    <w:tmpl w:val="42B8D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0A5330C"/>
    <w:multiLevelType w:val="hybridMultilevel"/>
    <w:tmpl w:val="2D78DD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422F3E2F"/>
    <w:multiLevelType w:val="hybridMultilevel"/>
    <w:tmpl w:val="5B46F2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abstractNum w:abstractNumId="30">
    <w:nsid w:val="472E0438"/>
    <w:multiLevelType w:val="hybridMultilevel"/>
    <w:tmpl w:val="CD1E86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490D438E"/>
    <w:multiLevelType w:val="hybridMultilevel"/>
    <w:tmpl w:val="A11670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4E184174"/>
    <w:multiLevelType w:val="hybridMultilevel"/>
    <w:tmpl w:val="8DC067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54841B6A"/>
    <w:multiLevelType w:val="hybridMultilevel"/>
    <w:tmpl w:val="C5CA8D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B771E91"/>
    <w:multiLevelType w:val="hybridMultilevel"/>
    <w:tmpl w:val="8F705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0211063"/>
    <w:multiLevelType w:val="hybridMultilevel"/>
    <w:tmpl w:val="BB72A7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>
    <w:nsid w:val="687A6D7E"/>
    <w:multiLevelType w:val="hybridMultilevel"/>
    <w:tmpl w:val="7D76BF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>
    <w:nsid w:val="6B7777D2"/>
    <w:multiLevelType w:val="hybridMultilevel"/>
    <w:tmpl w:val="0BCCF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C013208"/>
    <w:multiLevelType w:val="hybridMultilevel"/>
    <w:tmpl w:val="5406C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7B4E2C77"/>
    <w:multiLevelType w:val="hybridMultilevel"/>
    <w:tmpl w:val="1AAEC4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>
    <w:nsid w:val="7C1D3484"/>
    <w:multiLevelType w:val="hybridMultilevel"/>
    <w:tmpl w:val="D31ED4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2">
    <w:nsid w:val="7D963C0D"/>
    <w:multiLevelType w:val="hybridMultilevel"/>
    <w:tmpl w:val="1846AA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2"/>
  </w:num>
  <w:num w:numId="3">
    <w:abstractNumId w:val="3"/>
  </w:num>
  <w:num w:numId="4">
    <w:abstractNumId w:val="14"/>
  </w:num>
  <w:num w:numId="5">
    <w:abstractNumId w:val="37"/>
  </w:num>
  <w:num w:numId="6">
    <w:abstractNumId w:val="10"/>
  </w:num>
  <w:num w:numId="7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8">
    <w:abstractNumId w:val="8"/>
  </w:num>
  <w:num w:numId="9">
    <w:abstractNumId w:val="30"/>
  </w:num>
  <w:num w:numId="10">
    <w:abstractNumId w:val="12"/>
  </w:num>
  <w:num w:numId="11">
    <w:abstractNumId w:val="31"/>
  </w:num>
  <w:num w:numId="12">
    <w:abstractNumId w:val="29"/>
  </w:num>
  <w:num w:numId="13">
    <w:abstractNumId w:val="6"/>
  </w:num>
  <w:num w:numId="14">
    <w:abstractNumId w:val="19"/>
  </w:num>
  <w:num w:numId="15">
    <w:abstractNumId w:val="21"/>
  </w:num>
  <w:num w:numId="16">
    <w:abstractNumId w:val="28"/>
  </w:num>
  <w:num w:numId="17">
    <w:abstractNumId w:val="23"/>
  </w:num>
  <w:num w:numId="18">
    <w:abstractNumId w:val="9"/>
  </w:num>
  <w:num w:numId="19">
    <w:abstractNumId w:val="42"/>
  </w:num>
  <w:num w:numId="20">
    <w:abstractNumId w:val="15"/>
  </w:num>
  <w:num w:numId="21">
    <w:abstractNumId w:val="11"/>
  </w:num>
  <w:num w:numId="22">
    <w:abstractNumId w:val="16"/>
  </w:num>
  <w:num w:numId="23">
    <w:abstractNumId w:val="22"/>
  </w:num>
  <w:num w:numId="24">
    <w:abstractNumId w:val="26"/>
  </w:num>
  <w:num w:numId="25">
    <w:abstractNumId w:val="13"/>
  </w:num>
  <w:num w:numId="26">
    <w:abstractNumId w:val="25"/>
  </w:num>
  <w:num w:numId="27">
    <w:abstractNumId w:val="17"/>
  </w:num>
  <w:num w:numId="28">
    <w:abstractNumId w:val="20"/>
  </w:num>
  <w:num w:numId="29">
    <w:abstractNumId w:val="35"/>
  </w:num>
  <w:num w:numId="30">
    <w:abstractNumId w:val="38"/>
  </w:num>
  <w:num w:numId="31">
    <w:abstractNumId w:val="4"/>
  </w:num>
  <w:num w:numId="32">
    <w:abstractNumId w:val="7"/>
  </w:num>
  <w:num w:numId="33">
    <w:abstractNumId w:val="32"/>
  </w:num>
  <w:num w:numId="34">
    <w:abstractNumId w:val="36"/>
  </w:num>
  <w:num w:numId="35">
    <w:abstractNumId w:val="34"/>
  </w:num>
  <w:num w:numId="36">
    <w:abstractNumId w:val="40"/>
  </w:num>
  <w:num w:numId="37">
    <w:abstractNumId w:val="24"/>
  </w:num>
  <w:num w:numId="38">
    <w:abstractNumId w:val="1"/>
  </w:num>
  <w:num w:numId="39">
    <w:abstractNumId w:val="5"/>
  </w:num>
  <w:num w:numId="40">
    <w:abstractNumId w:val="27"/>
  </w:num>
  <w:num w:numId="41">
    <w:abstractNumId w:val="41"/>
  </w:num>
  <w:num w:numId="42">
    <w:abstractNumId w:val="18"/>
  </w:num>
  <w:num w:numId="43">
    <w:abstractNumId w:val="33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401"/>
    <w:rsid w:val="00000CA7"/>
    <w:rsid w:val="000117E3"/>
    <w:rsid w:val="000149AC"/>
    <w:rsid w:val="00016CC0"/>
    <w:rsid w:val="000238A3"/>
    <w:rsid w:val="00023EB4"/>
    <w:rsid w:val="0003591A"/>
    <w:rsid w:val="00045376"/>
    <w:rsid w:val="00045547"/>
    <w:rsid w:val="00051823"/>
    <w:rsid w:val="00051BCC"/>
    <w:rsid w:val="00053C3E"/>
    <w:rsid w:val="000542E8"/>
    <w:rsid w:val="000630A3"/>
    <w:rsid w:val="00070CD5"/>
    <w:rsid w:val="000741C4"/>
    <w:rsid w:val="0007454E"/>
    <w:rsid w:val="00080252"/>
    <w:rsid w:val="00095445"/>
    <w:rsid w:val="000A06FE"/>
    <w:rsid w:val="000A4164"/>
    <w:rsid w:val="000B1ED0"/>
    <w:rsid w:val="000B2570"/>
    <w:rsid w:val="000C0133"/>
    <w:rsid w:val="000C07CF"/>
    <w:rsid w:val="000C07F2"/>
    <w:rsid w:val="000C0F8C"/>
    <w:rsid w:val="000C5AFF"/>
    <w:rsid w:val="000D0AE1"/>
    <w:rsid w:val="000D1B6A"/>
    <w:rsid w:val="000D3AC2"/>
    <w:rsid w:val="000D4228"/>
    <w:rsid w:val="000E2FA0"/>
    <w:rsid w:val="000E57A1"/>
    <w:rsid w:val="000F09DC"/>
    <w:rsid w:val="000F311B"/>
    <w:rsid w:val="00105C55"/>
    <w:rsid w:val="00116258"/>
    <w:rsid w:val="00117155"/>
    <w:rsid w:val="00122011"/>
    <w:rsid w:val="00127161"/>
    <w:rsid w:val="0012731A"/>
    <w:rsid w:val="00137D28"/>
    <w:rsid w:val="00141692"/>
    <w:rsid w:val="00144AE2"/>
    <w:rsid w:val="00147918"/>
    <w:rsid w:val="00181876"/>
    <w:rsid w:val="001821F6"/>
    <w:rsid w:val="00183789"/>
    <w:rsid w:val="00192293"/>
    <w:rsid w:val="00196DDC"/>
    <w:rsid w:val="001B21CD"/>
    <w:rsid w:val="001C11A4"/>
    <w:rsid w:val="001D078A"/>
    <w:rsid w:val="001D2192"/>
    <w:rsid w:val="001D21E0"/>
    <w:rsid w:val="001D3138"/>
    <w:rsid w:val="001E0D4B"/>
    <w:rsid w:val="001E2771"/>
    <w:rsid w:val="002026BE"/>
    <w:rsid w:val="002049AD"/>
    <w:rsid w:val="00212A95"/>
    <w:rsid w:val="002144CD"/>
    <w:rsid w:val="00214EFE"/>
    <w:rsid w:val="00234401"/>
    <w:rsid w:val="0023535F"/>
    <w:rsid w:val="00236B67"/>
    <w:rsid w:val="00261F3E"/>
    <w:rsid w:val="00264CB4"/>
    <w:rsid w:val="002677D3"/>
    <w:rsid w:val="002748C0"/>
    <w:rsid w:val="00276FA7"/>
    <w:rsid w:val="00293AE8"/>
    <w:rsid w:val="002C4F34"/>
    <w:rsid w:val="002D04A4"/>
    <w:rsid w:val="002D2CD5"/>
    <w:rsid w:val="002D68A6"/>
    <w:rsid w:val="002E4388"/>
    <w:rsid w:val="002E6E58"/>
    <w:rsid w:val="002F1293"/>
    <w:rsid w:val="002F5F45"/>
    <w:rsid w:val="00300466"/>
    <w:rsid w:val="003009FB"/>
    <w:rsid w:val="00302352"/>
    <w:rsid w:val="003048BF"/>
    <w:rsid w:val="003106E0"/>
    <w:rsid w:val="00314229"/>
    <w:rsid w:val="00314C5B"/>
    <w:rsid w:val="00315DA3"/>
    <w:rsid w:val="00316C2B"/>
    <w:rsid w:val="003176AA"/>
    <w:rsid w:val="003176D2"/>
    <w:rsid w:val="003318C5"/>
    <w:rsid w:val="0033741A"/>
    <w:rsid w:val="00345891"/>
    <w:rsid w:val="00345EFE"/>
    <w:rsid w:val="0035120C"/>
    <w:rsid w:val="00363986"/>
    <w:rsid w:val="003861CD"/>
    <w:rsid w:val="0038633F"/>
    <w:rsid w:val="003A2627"/>
    <w:rsid w:val="003A47AB"/>
    <w:rsid w:val="003D611A"/>
    <w:rsid w:val="003E5436"/>
    <w:rsid w:val="003F0C6B"/>
    <w:rsid w:val="003F5E6C"/>
    <w:rsid w:val="00411386"/>
    <w:rsid w:val="00424F99"/>
    <w:rsid w:val="00426ADA"/>
    <w:rsid w:val="00431BAE"/>
    <w:rsid w:val="00432316"/>
    <w:rsid w:val="00433AAD"/>
    <w:rsid w:val="00443AFE"/>
    <w:rsid w:val="004442C7"/>
    <w:rsid w:val="004446FB"/>
    <w:rsid w:val="004462DC"/>
    <w:rsid w:val="00447B49"/>
    <w:rsid w:val="00450719"/>
    <w:rsid w:val="00455F98"/>
    <w:rsid w:val="00462F77"/>
    <w:rsid w:val="004678FE"/>
    <w:rsid w:val="00471199"/>
    <w:rsid w:val="004818CA"/>
    <w:rsid w:val="00486E0A"/>
    <w:rsid w:val="00490795"/>
    <w:rsid w:val="00497384"/>
    <w:rsid w:val="004A0721"/>
    <w:rsid w:val="004A14F4"/>
    <w:rsid w:val="004A43A7"/>
    <w:rsid w:val="004A7B82"/>
    <w:rsid w:val="004B1467"/>
    <w:rsid w:val="004B3E03"/>
    <w:rsid w:val="004B5A29"/>
    <w:rsid w:val="004C4DC4"/>
    <w:rsid w:val="004C657F"/>
    <w:rsid w:val="004E2556"/>
    <w:rsid w:val="004E497B"/>
    <w:rsid w:val="004E55E3"/>
    <w:rsid w:val="00503686"/>
    <w:rsid w:val="0051627C"/>
    <w:rsid w:val="00526CF6"/>
    <w:rsid w:val="00535866"/>
    <w:rsid w:val="005411F3"/>
    <w:rsid w:val="005450B7"/>
    <w:rsid w:val="00562372"/>
    <w:rsid w:val="0056472F"/>
    <w:rsid w:val="00566C49"/>
    <w:rsid w:val="005841DF"/>
    <w:rsid w:val="00591041"/>
    <w:rsid w:val="005935F4"/>
    <w:rsid w:val="005A7977"/>
    <w:rsid w:val="005B10F7"/>
    <w:rsid w:val="005B13BA"/>
    <w:rsid w:val="005C427B"/>
    <w:rsid w:val="005D01AB"/>
    <w:rsid w:val="005D0514"/>
    <w:rsid w:val="005E615A"/>
    <w:rsid w:val="005F2B93"/>
    <w:rsid w:val="005F3445"/>
    <w:rsid w:val="005F674F"/>
    <w:rsid w:val="005F6E8F"/>
    <w:rsid w:val="0060053E"/>
    <w:rsid w:val="00601A79"/>
    <w:rsid w:val="00607415"/>
    <w:rsid w:val="00614807"/>
    <w:rsid w:val="00621535"/>
    <w:rsid w:val="00622661"/>
    <w:rsid w:val="006253D7"/>
    <w:rsid w:val="00631ACD"/>
    <w:rsid w:val="00632D08"/>
    <w:rsid w:val="00632F79"/>
    <w:rsid w:val="00634618"/>
    <w:rsid w:val="00640075"/>
    <w:rsid w:val="00645166"/>
    <w:rsid w:val="00647FAE"/>
    <w:rsid w:val="0065658B"/>
    <w:rsid w:val="006569E0"/>
    <w:rsid w:val="00662321"/>
    <w:rsid w:val="00671F6C"/>
    <w:rsid w:val="00672353"/>
    <w:rsid w:val="00672AC2"/>
    <w:rsid w:val="00686A4A"/>
    <w:rsid w:val="00693935"/>
    <w:rsid w:val="006A3773"/>
    <w:rsid w:val="006A3C1E"/>
    <w:rsid w:val="006B4E1A"/>
    <w:rsid w:val="006B7918"/>
    <w:rsid w:val="006C0246"/>
    <w:rsid w:val="006D14B4"/>
    <w:rsid w:val="006D29EF"/>
    <w:rsid w:val="006D5197"/>
    <w:rsid w:val="006D590E"/>
    <w:rsid w:val="006D7DAD"/>
    <w:rsid w:val="006E4D6A"/>
    <w:rsid w:val="007025F5"/>
    <w:rsid w:val="00703EF8"/>
    <w:rsid w:val="00711520"/>
    <w:rsid w:val="007216FF"/>
    <w:rsid w:val="007260B0"/>
    <w:rsid w:val="0073245F"/>
    <w:rsid w:val="00737CD9"/>
    <w:rsid w:val="00745C44"/>
    <w:rsid w:val="00750C27"/>
    <w:rsid w:val="00750DBF"/>
    <w:rsid w:val="00753C97"/>
    <w:rsid w:val="007607D8"/>
    <w:rsid w:val="0076474B"/>
    <w:rsid w:val="00775DFE"/>
    <w:rsid w:val="00776583"/>
    <w:rsid w:val="0077775F"/>
    <w:rsid w:val="00780940"/>
    <w:rsid w:val="0079072A"/>
    <w:rsid w:val="00791C9B"/>
    <w:rsid w:val="007A0675"/>
    <w:rsid w:val="007A225B"/>
    <w:rsid w:val="007B6642"/>
    <w:rsid w:val="007C643C"/>
    <w:rsid w:val="007D79A9"/>
    <w:rsid w:val="007E016E"/>
    <w:rsid w:val="007E30B2"/>
    <w:rsid w:val="007E6D5D"/>
    <w:rsid w:val="007E7C10"/>
    <w:rsid w:val="00802CCA"/>
    <w:rsid w:val="00803740"/>
    <w:rsid w:val="008121B1"/>
    <w:rsid w:val="008129F6"/>
    <w:rsid w:val="00813BB3"/>
    <w:rsid w:val="008325C6"/>
    <w:rsid w:val="00834F4A"/>
    <w:rsid w:val="00835D13"/>
    <w:rsid w:val="00845E91"/>
    <w:rsid w:val="008464F1"/>
    <w:rsid w:val="008503F3"/>
    <w:rsid w:val="00857E05"/>
    <w:rsid w:val="008721DC"/>
    <w:rsid w:val="0088254B"/>
    <w:rsid w:val="0089056D"/>
    <w:rsid w:val="0089633E"/>
    <w:rsid w:val="008970EB"/>
    <w:rsid w:val="008A1801"/>
    <w:rsid w:val="008A5A9E"/>
    <w:rsid w:val="008B4ED1"/>
    <w:rsid w:val="008C303F"/>
    <w:rsid w:val="008C5482"/>
    <w:rsid w:val="008E5ABE"/>
    <w:rsid w:val="008E65C5"/>
    <w:rsid w:val="008F5C5E"/>
    <w:rsid w:val="008F6840"/>
    <w:rsid w:val="00905054"/>
    <w:rsid w:val="00910247"/>
    <w:rsid w:val="00912147"/>
    <w:rsid w:val="00915A66"/>
    <w:rsid w:val="009218F2"/>
    <w:rsid w:val="009232D3"/>
    <w:rsid w:val="009234DB"/>
    <w:rsid w:val="00940675"/>
    <w:rsid w:val="00961F7F"/>
    <w:rsid w:val="00963C21"/>
    <w:rsid w:val="00970112"/>
    <w:rsid w:val="0097726F"/>
    <w:rsid w:val="00977A32"/>
    <w:rsid w:val="00980223"/>
    <w:rsid w:val="009953B7"/>
    <w:rsid w:val="00997ECD"/>
    <w:rsid w:val="009A3F5C"/>
    <w:rsid w:val="009B0627"/>
    <w:rsid w:val="009B2EA0"/>
    <w:rsid w:val="009B6FD7"/>
    <w:rsid w:val="009B70A9"/>
    <w:rsid w:val="009C20E4"/>
    <w:rsid w:val="009D06B6"/>
    <w:rsid w:val="009D0911"/>
    <w:rsid w:val="009D0F5D"/>
    <w:rsid w:val="009D2665"/>
    <w:rsid w:val="009D348A"/>
    <w:rsid w:val="00A03971"/>
    <w:rsid w:val="00A07531"/>
    <w:rsid w:val="00A132B5"/>
    <w:rsid w:val="00A211C2"/>
    <w:rsid w:val="00A22F07"/>
    <w:rsid w:val="00A35D74"/>
    <w:rsid w:val="00A400D1"/>
    <w:rsid w:val="00A433EF"/>
    <w:rsid w:val="00A465E3"/>
    <w:rsid w:val="00A6304B"/>
    <w:rsid w:val="00A71ECA"/>
    <w:rsid w:val="00A73C65"/>
    <w:rsid w:val="00A77711"/>
    <w:rsid w:val="00A8228E"/>
    <w:rsid w:val="00A85675"/>
    <w:rsid w:val="00A91391"/>
    <w:rsid w:val="00A959D8"/>
    <w:rsid w:val="00A96554"/>
    <w:rsid w:val="00AA14BB"/>
    <w:rsid w:val="00AA43C2"/>
    <w:rsid w:val="00AA4573"/>
    <w:rsid w:val="00AC0E3E"/>
    <w:rsid w:val="00AC16F3"/>
    <w:rsid w:val="00AC3897"/>
    <w:rsid w:val="00AD03D3"/>
    <w:rsid w:val="00AD27BF"/>
    <w:rsid w:val="00AE384A"/>
    <w:rsid w:val="00B018C7"/>
    <w:rsid w:val="00B02199"/>
    <w:rsid w:val="00B03A9D"/>
    <w:rsid w:val="00B04106"/>
    <w:rsid w:val="00B057B6"/>
    <w:rsid w:val="00B147B2"/>
    <w:rsid w:val="00B22E3B"/>
    <w:rsid w:val="00B3196D"/>
    <w:rsid w:val="00B410F9"/>
    <w:rsid w:val="00B45D57"/>
    <w:rsid w:val="00B507B2"/>
    <w:rsid w:val="00B51F8C"/>
    <w:rsid w:val="00B53FA2"/>
    <w:rsid w:val="00B54D5F"/>
    <w:rsid w:val="00B6359F"/>
    <w:rsid w:val="00B66D45"/>
    <w:rsid w:val="00B67C2E"/>
    <w:rsid w:val="00B71C08"/>
    <w:rsid w:val="00B73C7D"/>
    <w:rsid w:val="00B94A4B"/>
    <w:rsid w:val="00B9585A"/>
    <w:rsid w:val="00BA2AC8"/>
    <w:rsid w:val="00BA5508"/>
    <w:rsid w:val="00BB700C"/>
    <w:rsid w:val="00BC3587"/>
    <w:rsid w:val="00BC5734"/>
    <w:rsid w:val="00BE2CFE"/>
    <w:rsid w:val="00BE6D21"/>
    <w:rsid w:val="00BF1C9C"/>
    <w:rsid w:val="00C01C5E"/>
    <w:rsid w:val="00C20C14"/>
    <w:rsid w:val="00C312B1"/>
    <w:rsid w:val="00C31931"/>
    <w:rsid w:val="00C41627"/>
    <w:rsid w:val="00C43884"/>
    <w:rsid w:val="00C47A52"/>
    <w:rsid w:val="00C64B01"/>
    <w:rsid w:val="00C657F4"/>
    <w:rsid w:val="00C83981"/>
    <w:rsid w:val="00C872BA"/>
    <w:rsid w:val="00C87647"/>
    <w:rsid w:val="00C93DBE"/>
    <w:rsid w:val="00CB1B38"/>
    <w:rsid w:val="00CB4E61"/>
    <w:rsid w:val="00CB566C"/>
    <w:rsid w:val="00CE76C7"/>
    <w:rsid w:val="00CF01DC"/>
    <w:rsid w:val="00CF50A4"/>
    <w:rsid w:val="00CF52F9"/>
    <w:rsid w:val="00CF7A2D"/>
    <w:rsid w:val="00D00CFB"/>
    <w:rsid w:val="00D013FF"/>
    <w:rsid w:val="00D04304"/>
    <w:rsid w:val="00D15343"/>
    <w:rsid w:val="00D15F9A"/>
    <w:rsid w:val="00D166E3"/>
    <w:rsid w:val="00D27FA8"/>
    <w:rsid w:val="00D30139"/>
    <w:rsid w:val="00D33E27"/>
    <w:rsid w:val="00D355DA"/>
    <w:rsid w:val="00D411BF"/>
    <w:rsid w:val="00D42DE0"/>
    <w:rsid w:val="00D44332"/>
    <w:rsid w:val="00D5560C"/>
    <w:rsid w:val="00D619EA"/>
    <w:rsid w:val="00D61A26"/>
    <w:rsid w:val="00D83EF8"/>
    <w:rsid w:val="00D87A7A"/>
    <w:rsid w:val="00D91BFF"/>
    <w:rsid w:val="00D92870"/>
    <w:rsid w:val="00DA65A4"/>
    <w:rsid w:val="00DB626E"/>
    <w:rsid w:val="00DB772B"/>
    <w:rsid w:val="00DC36C0"/>
    <w:rsid w:val="00DC5F00"/>
    <w:rsid w:val="00DC7527"/>
    <w:rsid w:val="00DD29B3"/>
    <w:rsid w:val="00DD4F3B"/>
    <w:rsid w:val="00DF5A1D"/>
    <w:rsid w:val="00E069B6"/>
    <w:rsid w:val="00E06A61"/>
    <w:rsid w:val="00E160A3"/>
    <w:rsid w:val="00E205AF"/>
    <w:rsid w:val="00E21E03"/>
    <w:rsid w:val="00E3096E"/>
    <w:rsid w:val="00E33655"/>
    <w:rsid w:val="00E34755"/>
    <w:rsid w:val="00E35AF9"/>
    <w:rsid w:val="00E403E8"/>
    <w:rsid w:val="00E417EE"/>
    <w:rsid w:val="00E42C57"/>
    <w:rsid w:val="00E50549"/>
    <w:rsid w:val="00E51089"/>
    <w:rsid w:val="00E564FF"/>
    <w:rsid w:val="00E67940"/>
    <w:rsid w:val="00E717FA"/>
    <w:rsid w:val="00E730B3"/>
    <w:rsid w:val="00E81356"/>
    <w:rsid w:val="00E85023"/>
    <w:rsid w:val="00E87C74"/>
    <w:rsid w:val="00E90A9A"/>
    <w:rsid w:val="00E949B4"/>
    <w:rsid w:val="00E97118"/>
    <w:rsid w:val="00EA194D"/>
    <w:rsid w:val="00EA7E7E"/>
    <w:rsid w:val="00EB19BD"/>
    <w:rsid w:val="00EB3621"/>
    <w:rsid w:val="00EF68D9"/>
    <w:rsid w:val="00F05ACD"/>
    <w:rsid w:val="00F05C01"/>
    <w:rsid w:val="00F24CD4"/>
    <w:rsid w:val="00F25349"/>
    <w:rsid w:val="00F26354"/>
    <w:rsid w:val="00F314B1"/>
    <w:rsid w:val="00F400F6"/>
    <w:rsid w:val="00F43E15"/>
    <w:rsid w:val="00F4617D"/>
    <w:rsid w:val="00F50361"/>
    <w:rsid w:val="00F54C15"/>
    <w:rsid w:val="00F57377"/>
    <w:rsid w:val="00F628B7"/>
    <w:rsid w:val="00F6426F"/>
    <w:rsid w:val="00F67867"/>
    <w:rsid w:val="00F7036D"/>
    <w:rsid w:val="00F70C4D"/>
    <w:rsid w:val="00F71A7F"/>
    <w:rsid w:val="00F80712"/>
    <w:rsid w:val="00F80BC3"/>
    <w:rsid w:val="00F814C2"/>
    <w:rsid w:val="00F91C6F"/>
    <w:rsid w:val="00F96874"/>
    <w:rsid w:val="00FA6199"/>
    <w:rsid w:val="00FA6D1A"/>
    <w:rsid w:val="00FB1E77"/>
    <w:rsid w:val="00FB4758"/>
    <w:rsid w:val="00FB4878"/>
    <w:rsid w:val="00FD5287"/>
    <w:rsid w:val="00FE2BB2"/>
    <w:rsid w:val="00FE6AAE"/>
    <w:rsid w:val="00FF0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Normal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Normal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Normal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Normal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Normal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0">
    <w:name w:val="Для таблиц"/>
    <w:basedOn w:val="Normal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23440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Normal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BalloonText">
    <w:name w:val="Balloon Text"/>
    <w:basedOn w:val="Normal"/>
    <w:link w:val="BalloonTextChar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99"/>
    <w:qFormat/>
    <w:rsid w:val="00CF01DC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uiPriority w:val="99"/>
    <w:rsid w:val="00631ACD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1"/>
    <w:uiPriority w:val="99"/>
    <w:qFormat/>
    <w:locked/>
    <w:rsid w:val="004C4DC4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2E438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TitleChar1">
    <w:name w:val="Title Char1"/>
    <w:basedOn w:val="DefaultParagraphFont"/>
    <w:link w:val="Title"/>
    <w:uiPriority w:val="99"/>
    <w:locked/>
    <w:rsid w:val="004C4DC4"/>
    <w:rPr>
      <w:rFonts w:cs="Times New Roman"/>
      <w:sz w:val="24"/>
      <w:szCs w:val="24"/>
      <w:lang w:val="ru-RU" w:eastAsia="ru-RU" w:bidi="ar-SA"/>
    </w:rPr>
  </w:style>
  <w:style w:type="paragraph" w:customStyle="1" w:styleId="bodytext2">
    <w:name w:val="bodytext2"/>
    <w:basedOn w:val="Normal"/>
    <w:uiPriority w:val="99"/>
    <w:rsid w:val="009B0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90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element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prbooksho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prbookshop.ru/1631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1622</TotalTime>
  <Pages>14</Pages>
  <Words>3718</Words>
  <Characters>21198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Геннадьевна Уфимцева</dc:creator>
  <cp:keywords/>
  <dc:description/>
  <cp:lastModifiedBy>Ольга</cp:lastModifiedBy>
  <cp:revision>78</cp:revision>
  <cp:lastPrinted>2016-05-05T06:51:00Z</cp:lastPrinted>
  <dcterms:created xsi:type="dcterms:W3CDTF">2017-10-19T12:47:00Z</dcterms:created>
  <dcterms:modified xsi:type="dcterms:W3CDTF">2018-04-27T10:02:00Z</dcterms:modified>
</cp:coreProperties>
</file>