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F63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User\Desktop\Новая почта\20-03-2018_13-49-25\Скан_6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очта\20-03-2018_13-49-25\Скан_6,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F63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Users\User\Desktop\Новая почта\20-03-2018_13-49-25\Скан_6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очта\20-03-2018_13-49-25\Скан_6,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636B" w:rsidRDefault="002F636B" w:rsidP="0023440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D6880" w:rsidRDefault="002D68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750DBF" w:rsidRPr="007C084D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7C084D" w:rsidRDefault="00750DBF" w:rsidP="004A0721">
            <w:pPr>
              <w:pStyle w:val="ae"/>
              <w:jc w:val="center"/>
            </w:pPr>
            <w:r w:rsidRPr="007C084D">
              <w:rPr>
                <w:bCs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7C084D" w:rsidRDefault="00750DBF" w:rsidP="00045376">
            <w:pPr>
              <w:pStyle w:val="Default1"/>
              <w:jc w:val="center"/>
            </w:pPr>
            <w:r w:rsidRPr="007C084D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7C084D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7C084D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7C084D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7C084D" w:rsidRDefault="00750DBF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84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</w:t>
            </w:r>
            <w:r w:rsidR="002D6880" w:rsidRPr="007C084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</w:t>
            </w:r>
            <w:r w:rsidRPr="007C084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К-1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7C084D" w:rsidRDefault="00C807A2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C08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Способность</w:t>
            </w:r>
            <w:r w:rsidR="00302E4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</w:t>
            </w:r>
            <w:r w:rsidRPr="007C08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применять современные методы и приемы содержания, кормления, разведения и эффективного использования животных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52C53" w:rsidRPr="00952C53" w:rsidRDefault="00750DBF" w:rsidP="00C80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C084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952C53" w:rsidRPr="00952C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</w:t>
            </w:r>
            <w:r w:rsidR="00C807A2" w:rsidRPr="00952C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нать: </w:t>
            </w:r>
          </w:p>
          <w:p w:rsidR="00C807A2" w:rsidRPr="007C084D" w:rsidRDefault="00C807A2" w:rsidP="00C80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84D">
              <w:rPr>
                <w:rFonts w:ascii="Times New Roman" w:hAnsi="Times New Roman"/>
                <w:color w:val="000000"/>
                <w:sz w:val="24"/>
                <w:szCs w:val="24"/>
              </w:rPr>
              <w:t>системы и способы содержания крупного рогатого скота; технологию</w:t>
            </w:r>
            <w:r w:rsidR="007E07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производства молока и говядины;</w:t>
            </w:r>
          </w:p>
          <w:p w:rsidR="00952C53" w:rsidRDefault="00952C53" w:rsidP="00C80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</w:t>
            </w:r>
            <w:r w:rsidR="00C807A2" w:rsidRPr="00952C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меть</w:t>
            </w:r>
            <w:r w:rsidR="00C807A2" w:rsidRPr="007C084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E0740" w:rsidRDefault="002A5E5E" w:rsidP="00C80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оценку т</w:t>
            </w:r>
            <w:r w:rsidR="00952C53">
              <w:rPr>
                <w:rFonts w:ascii="Times New Roman" w:hAnsi="Times New Roman"/>
                <w:sz w:val="24"/>
                <w:szCs w:val="24"/>
              </w:rPr>
              <w:t xml:space="preserve">ехнологических процессов на ферме по производству молока,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найти критические точки и предложить конкретные </w:t>
            </w:r>
            <w:r w:rsidR="007E0740">
              <w:rPr>
                <w:rFonts w:ascii="Times New Roman" w:hAnsi="Times New Roman"/>
                <w:sz w:val="24"/>
                <w:szCs w:val="24"/>
              </w:rPr>
              <w:t>технологические решения;</w:t>
            </w:r>
          </w:p>
          <w:p w:rsidR="007E0740" w:rsidRDefault="007E0740" w:rsidP="007E0740">
            <w:pPr>
              <w:ind w:right="12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740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="00C807A2" w:rsidRPr="007C084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50DBF" w:rsidRPr="007E0740" w:rsidRDefault="007E0740" w:rsidP="007E0740">
            <w:pPr>
              <w:ind w:right="12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07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навыками расчета продуктивных показателей крупного рогатого скота.</w:t>
            </w:r>
          </w:p>
        </w:tc>
      </w:tr>
      <w:tr w:rsidR="002D6880" w:rsidRPr="007C084D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880" w:rsidRPr="007C084D" w:rsidRDefault="002D6880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84D"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880" w:rsidRPr="007C084D" w:rsidRDefault="00C807A2" w:rsidP="007E074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contextualSpacing/>
            </w:pPr>
            <w:r w:rsidRPr="007C084D">
              <w:t>Способность</w:t>
            </w:r>
            <w:r w:rsidR="00302E44">
              <w:t>ю</w:t>
            </w:r>
            <w:r w:rsidRPr="007C084D">
              <w:t xml:space="preserve"> выбирать и соблюдать режим</w:t>
            </w:r>
            <w:r w:rsidR="00703C9E">
              <w:t>ы</w:t>
            </w:r>
            <w:r w:rsidRPr="007C084D">
              <w:t xml:space="preserve">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0740" w:rsidRDefault="007E0740" w:rsidP="00AF401F">
            <w:pPr>
              <w:spacing w:line="240" w:lineRule="atLeast"/>
              <w:ind w:right="125"/>
              <w:contextualSpacing/>
              <w:jc w:val="both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E0740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з</w:t>
            </w:r>
            <w:r w:rsidR="00341F64" w:rsidRPr="007E0740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нать</w:t>
            </w:r>
            <w:r w:rsidRPr="007E0740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:</w:t>
            </w:r>
          </w:p>
          <w:p w:rsidR="007E0740" w:rsidRDefault="00515467" w:rsidP="00AF401F">
            <w:pPr>
              <w:spacing w:line="240" w:lineRule="atLeast"/>
              <w:ind w:right="12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факторы, влияющие на продуктивность крупного рогатого скота, основные показатели воспроизводства стада, межотельный цикл и его периоды </w:t>
            </w:r>
            <w:r w:rsidR="007E0740" w:rsidRPr="007E074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</w:t>
            </w:r>
            <w:r w:rsidR="00341F64" w:rsidRPr="007E074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меть:</w:t>
            </w:r>
          </w:p>
          <w:p w:rsidR="007E0740" w:rsidRDefault="00341F64" w:rsidP="00AF401F">
            <w:pPr>
              <w:spacing w:line="240" w:lineRule="atLeast"/>
              <w:ind w:right="12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84D">
              <w:rPr>
                <w:rFonts w:ascii="Times New Roman" w:hAnsi="Times New Roman"/>
                <w:sz w:val="24"/>
                <w:szCs w:val="24"/>
              </w:rPr>
              <w:t xml:space="preserve">с учетом биологических особенностей крупного рогатого скота производить </w:t>
            </w:r>
            <w:r w:rsidR="007E0740">
              <w:rPr>
                <w:rFonts w:ascii="Times New Roman" w:hAnsi="Times New Roman"/>
                <w:sz w:val="24"/>
                <w:szCs w:val="24"/>
              </w:rPr>
              <w:t>расчет технологических процессов для молочных и</w:t>
            </w:r>
            <w:r w:rsidR="00AF40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0740">
              <w:rPr>
                <w:rFonts w:ascii="Times New Roman" w:hAnsi="Times New Roman"/>
                <w:sz w:val="24"/>
                <w:szCs w:val="24"/>
              </w:rPr>
              <w:t>мясных ферм;</w:t>
            </w:r>
          </w:p>
          <w:p w:rsidR="00AF401F" w:rsidRPr="00AF401F" w:rsidRDefault="00AF401F" w:rsidP="00AF401F">
            <w:pPr>
              <w:spacing w:line="240" w:lineRule="atLeast"/>
              <w:ind w:right="125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F40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="00341F64" w:rsidRPr="00AF40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ладеть:</w:t>
            </w:r>
          </w:p>
          <w:p w:rsidR="00EF45CC" w:rsidRPr="007C084D" w:rsidRDefault="00AF401F" w:rsidP="00AF401F">
            <w:pPr>
              <w:spacing w:line="240" w:lineRule="atLeast"/>
              <w:ind w:right="125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навыками расчета технологических процессов в молочном и мясном скотоводстве.</w:t>
            </w:r>
          </w:p>
        </w:tc>
      </w:tr>
      <w:tr w:rsidR="002D6880" w:rsidRPr="007C084D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880" w:rsidRPr="007C084D" w:rsidRDefault="002D6880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84D"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880" w:rsidRPr="007C084D" w:rsidRDefault="00C807A2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84D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302E44">
              <w:rPr>
                <w:rFonts w:ascii="Times New Roman" w:hAnsi="Times New Roman"/>
                <w:sz w:val="24"/>
                <w:szCs w:val="24"/>
              </w:rPr>
              <w:t>ю</w:t>
            </w:r>
            <w:r w:rsidRPr="007C084D">
              <w:rPr>
                <w:rFonts w:ascii="Times New Roman" w:hAnsi="Times New Roman"/>
                <w:sz w:val="24"/>
                <w:szCs w:val="24"/>
              </w:rPr>
              <w:t xml:space="preserve"> проводить зоотехническую оценку животных, основанную на знании их биологических особенностей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01F" w:rsidRPr="00AF401F" w:rsidRDefault="00AF401F" w:rsidP="00EF4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F401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</w:t>
            </w:r>
            <w:r w:rsidR="001B2422" w:rsidRPr="00AF401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нать</w:t>
            </w:r>
            <w:r w:rsidRPr="00AF401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EF45CC" w:rsidRPr="007C084D" w:rsidRDefault="001B2422" w:rsidP="00EF4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084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биологические</w:t>
            </w:r>
            <w:r w:rsidR="00341F64" w:rsidRPr="007C084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особенности крупного рогатого скота, нормативные документы, регламентирующие оценку крупного рогатого скота молочного и мяс</w:t>
            </w:r>
            <w:r w:rsidR="00AF401F">
              <w:rPr>
                <w:rFonts w:ascii="Times New Roman" w:hAnsi="Times New Roman"/>
                <w:bCs/>
                <w:iCs/>
                <w:sz w:val="24"/>
                <w:szCs w:val="24"/>
              </w:rPr>
              <w:t>ного направления продуктивности, х</w:t>
            </w:r>
            <w:r w:rsidR="00341F64" w:rsidRPr="007C084D">
              <w:rPr>
                <w:rFonts w:ascii="Times New Roman" w:hAnsi="Times New Roman"/>
                <w:bCs/>
                <w:iCs/>
                <w:sz w:val="24"/>
                <w:szCs w:val="24"/>
              </w:rPr>
              <w:t>арактеристику основных пород ско</w:t>
            </w:r>
            <w:r w:rsidR="00AF401F">
              <w:rPr>
                <w:rFonts w:ascii="Times New Roman" w:hAnsi="Times New Roman"/>
                <w:bCs/>
                <w:iCs/>
                <w:sz w:val="24"/>
                <w:szCs w:val="24"/>
              </w:rPr>
              <w:t>та;</w:t>
            </w:r>
          </w:p>
          <w:p w:rsidR="00AF401F" w:rsidRPr="00AF401F" w:rsidRDefault="00AF401F" w:rsidP="00EF4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F401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</w:t>
            </w:r>
            <w:r w:rsidR="00341F64" w:rsidRPr="00AF401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меть</w:t>
            </w:r>
            <w:r w:rsidRPr="00AF401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341F64" w:rsidRPr="007C084D" w:rsidRDefault="00341F64" w:rsidP="00EF4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084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проводить комплексную оценку животных, включающую в себя оценку экстерьера. продуктивности, про</w:t>
            </w:r>
            <w:r w:rsidR="00AF401F">
              <w:rPr>
                <w:rFonts w:ascii="Times New Roman" w:hAnsi="Times New Roman"/>
                <w:bCs/>
                <w:iCs/>
                <w:sz w:val="24"/>
                <w:szCs w:val="24"/>
              </w:rPr>
              <w:t>исхождения и качества потомства;</w:t>
            </w:r>
          </w:p>
          <w:p w:rsidR="00AF401F" w:rsidRPr="002A5E5E" w:rsidRDefault="00AF401F" w:rsidP="00EF4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A5E5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</w:t>
            </w:r>
            <w:r w:rsidR="00341F64" w:rsidRPr="002A5E5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ладеть</w:t>
            </w:r>
            <w:r w:rsidRPr="002A5E5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341F64" w:rsidRPr="007C084D" w:rsidRDefault="00341F64" w:rsidP="00AF4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084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навыками проведения бонитировки. </w:t>
            </w:r>
            <w:r w:rsidRPr="007C084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составления заключительного отчета, анализа результатов бонитировки.</w:t>
            </w:r>
            <w:r w:rsidR="00AF401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2D6880" w:rsidRPr="007C084D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880" w:rsidRPr="007C084D" w:rsidRDefault="002D6880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84D">
              <w:rPr>
                <w:rFonts w:ascii="Times New Roman" w:hAnsi="Times New Roman"/>
                <w:bCs/>
                <w:sz w:val="24"/>
                <w:szCs w:val="24"/>
              </w:rPr>
              <w:t>ПК-10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880" w:rsidRPr="007C084D" w:rsidRDefault="00C807A2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84D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8C6599">
              <w:rPr>
                <w:rFonts w:ascii="Times New Roman" w:hAnsi="Times New Roman"/>
                <w:sz w:val="24"/>
                <w:szCs w:val="24"/>
              </w:rPr>
              <w:t>ю</w:t>
            </w:r>
            <w:r w:rsidRPr="007C084D">
              <w:rPr>
                <w:rFonts w:ascii="Times New Roman" w:hAnsi="Times New Roman"/>
                <w:sz w:val="24"/>
                <w:szCs w:val="24"/>
              </w:rPr>
              <w:t xml:space="preserve"> владеть методами селекции, кормления и содержания различных видов </w:t>
            </w:r>
            <w:r w:rsidR="00703C9E">
              <w:rPr>
                <w:rFonts w:ascii="Times New Roman" w:hAnsi="Times New Roman"/>
                <w:sz w:val="24"/>
                <w:szCs w:val="24"/>
              </w:rPr>
              <w:t xml:space="preserve">животных </w:t>
            </w:r>
            <w:r w:rsidRPr="007C084D">
              <w:rPr>
                <w:rFonts w:ascii="Times New Roman" w:hAnsi="Times New Roman"/>
                <w:sz w:val="24"/>
                <w:szCs w:val="24"/>
              </w:rPr>
              <w:t>и технологиями воспроизводства стада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01F" w:rsidRPr="00AF401F" w:rsidRDefault="00AF401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F40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</w:t>
            </w:r>
            <w:r w:rsidR="00341F64" w:rsidRPr="00AF40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нать:</w:t>
            </w:r>
          </w:p>
          <w:p w:rsidR="00410834" w:rsidRDefault="00AF401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селекционно-племенной работы с крупным рогатым скотом молочного и мясного направления продуктивности</w:t>
            </w:r>
            <w:r w:rsidR="0041083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="0051546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главные и сопутствующие селекционные признаки коров и быков молочного и мясного направления продуктивности, основные направления в селекции; </w:t>
            </w:r>
            <w:r w:rsidR="00410834">
              <w:rPr>
                <w:rFonts w:ascii="Times New Roman" w:hAnsi="Times New Roman"/>
                <w:bCs/>
                <w:iCs/>
                <w:sz w:val="24"/>
                <w:szCs w:val="24"/>
              </w:rPr>
              <w:t>основы полноценного кормления крупного рогатого скота;</w:t>
            </w:r>
          </w:p>
          <w:p w:rsidR="00410834" w:rsidRPr="00410834" w:rsidRDefault="00410834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083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</w:t>
            </w:r>
            <w:r w:rsidR="00341F64" w:rsidRPr="00410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меть:</w:t>
            </w:r>
            <w:r w:rsidR="00341F64" w:rsidRPr="004108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10834" w:rsidRDefault="00410834" w:rsidP="00D46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подбор в молочном и мясном скотоводстве, управлять репродукцией в мясном скотоводстве, производить расчеты потребности животных в комах;</w:t>
            </w:r>
          </w:p>
          <w:p w:rsidR="00410834" w:rsidRPr="00410834" w:rsidRDefault="00410834" w:rsidP="00D461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0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="00D46176" w:rsidRPr="00410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ладеть</w:t>
            </w:r>
            <w:r w:rsidRPr="00410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341F64" w:rsidRPr="007C084D" w:rsidRDefault="00D46176" w:rsidP="00273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108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="002735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расчета технологических процессов при выращивании молодняка крупного рогатого скота </w:t>
            </w:r>
            <w:r>
              <w:rPr>
                <w:rFonts w:ascii="Times New Roman" w:hAnsi="Times New Roman"/>
                <w:sz w:val="24"/>
                <w:szCs w:val="24"/>
              </w:rPr>
              <w:t>в молочном и мясном скотоводстве.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413C3D" w:rsidRPr="001A68CE" w:rsidRDefault="00413C3D" w:rsidP="007E7597">
      <w:pPr>
        <w:spacing w:after="0" w:line="240" w:lineRule="atLeast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A68CE">
        <w:rPr>
          <w:rFonts w:ascii="Times New Roman" w:hAnsi="Times New Roman"/>
          <w:color w:val="000000"/>
          <w:sz w:val="24"/>
          <w:szCs w:val="24"/>
        </w:rPr>
        <w:t xml:space="preserve">Дисциплина включена в </w:t>
      </w:r>
      <w:r w:rsidR="008C6599">
        <w:rPr>
          <w:rFonts w:ascii="Times New Roman" w:hAnsi="Times New Roman"/>
          <w:color w:val="000000"/>
          <w:sz w:val="24"/>
          <w:szCs w:val="24"/>
        </w:rPr>
        <w:t xml:space="preserve">Блок 1 </w:t>
      </w:r>
      <w:r w:rsidRPr="00600D6E">
        <w:rPr>
          <w:rFonts w:ascii="Times New Roman" w:hAnsi="Times New Roman"/>
          <w:color w:val="000000"/>
          <w:sz w:val="24"/>
          <w:szCs w:val="24"/>
        </w:rPr>
        <w:t>вариативную часть</w:t>
      </w:r>
      <w:r w:rsidRPr="001A68CE">
        <w:rPr>
          <w:rFonts w:ascii="Times New Roman" w:hAnsi="Times New Roman"/>
          <w:color w:val="000000"/>
          <w:sz w:val="24"/>
          <w:szCs w:val="24"/>
        </w:rPr>
        <w:t xml:space="preserve">, предназначена для студентов очной </w:t>
      </w:r>
      <w:r w:rsidR="00CC015A">
        <w:rPr>
          <w:rFonts w:ascii="Times New Roman" w:hAnsi="Times New Roman"/>
          <w:color w:val="000000"/>
          <w:sz w:val="24"/>
          <w:szCs w:val="24"/>
        </w:rPr>
        <w:t>и заочной форм</w:t>
      </w:r>
      <w:r w:rsidRPr="001A68CE">
        <w:rPr>
          <w:rFonts w:ascii="Times New Roman" w:hAnsi="Times New Roman"/>
          <w:color w:val="000000"/>
          <w:sz w:val="24"/>
          <w:szCs w:val="24"/>
        </w:rPr>
        <w:t xml:space="preserve"> обучения</w:t>
      </w:r>
      <w:r w:rsidR="00CC015A">
        <w:rPr>
          <w:rFonts w:ascii="Times New Roman" w:hAnsi="Times New Roman"/>
          <w:color w:val="000000"/>
          <w:sz w:val="24"/>
          <w:szCs w:val="24"/>
        </w:rPr>
        <w:t>.</w:t>
      </w:r>
      <w:r w:rsidR="008C6599">
        <w:rPr>
          <w:rFonts w:ascii="Times New Roman" w:hAnsi="Times New Roman"/>
          <w:color w:val="000000"/>
          <w:sz w:val="24"/>
          <w:szCs w:val="24"/>
        </w:rPr>
        <w:t xml:space="preserve"> Дисциплина изучается на 3 и 4 курсах </w:t>
      </w:r>
      <w:r w:rsidR="00CC015A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8C6599">
        <w:rPr>
          <w:rFonts w:ascii="Times New Roman" w:hAnsi="Times New Roman"/>
          <w:color w:val="000000"/>
          <w:sz w:val="24"/>
          <w:szCs w:val="24"/>
        </w:rPr>
        <w:t>6</w:t>
      </w:r>
      <w:r w:rsidR="00CC015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6599">
        <w:rPr>
          <w:rFonts w:ascii="Times New Roman" w:hAnsi="Times New Roman"/>
          <w:color w:val="000000"/>
          <w:sz w:val="24"/>
          <w:szCs w:val="24"/>
        </w:rPr>
        <w:t>и 7 семестр</w:t>
      </w:r>
      <w:r w:rsidR="00CC015A">
        <w:rPr>
          <w:rFonts w:ascii="Times New Roman" w:hAnsi="Times New Roman"/>
          <w:color w:val="000000"/>
          <w:sz w:val="24"/>
          <w:szCs w:val="24"/>
        </w:rPr>
        <w:t>ах</w:t>
      </w:r>
      <w:r w:rsidR="008C6599">
        <w:rPr>
          <w:rFonts w:ascii="Times New Roman" w:hAnsi="Times New Roman"/>
          <w:color w:val="000000"/>
          <w:sz w:val="24"/>
          <w:szCs w:val="24"/>
        </w:rPr>
        <w:t xml:space="preserve"> очной формы обучения, 4 и 5 курсах заочной форме обучения</w:t>
      </w:r>
      <w:r w:rsidR="00600D6E">
        <w:rPr>
          <w:rFonts w:ascii="Times New Roman" w:hAnsi="Times New Roman"/>
          <w:color w:val="000000"/>
          <w:sz w:val="24"/>
          <w:szCs w:val="24"/>
        </w:rPr>
        <w:t xml:space="preserve"> в 8 и 9 семестрах</w:t>
      </w:r>
      <w:r w:rsidR="008C6599">
        <w:rPr>
          <w:rFonts w:ascii="Times New Roman" w:hAnsi="Times New Roman"/>
          <w:color w:val="000000"/>
          <w:sz w:val="24"/>
          <w:szCs w:val="24"/>
        </w:rPr>
        <w:t>.</w:t>
      </w:r>
    </w:p>
    <w:p w:rsidR="00413C3D" w:rsidRPr="001A68CE" w:rsidRDefault="00413C3D" w:rsidP="007E7597">
      <w:pPr>
        <w:pStyle w:val="a"/>
        <w:numPr>
          <w:ilvl w:val="0"/>
          <w:numId w:val="0"/>
        </w:numPr>
        <w:spacing w:line="240" w:lineRule="atLeast"/>
        <w:contextualSpacing/>
      </w:pPr>
      <w:r w:rsidRPr="001A68CE">
        <w:rPr>
          <w:color w:val="000000"/>
        </w:rPr>
        <w:t xml:space="preserve">Для успешного освоения дисциплины студенты должны: </w:t>
      </w:r>
    </w:p>
    <w:p w:rsidR="001A68CE" w:rsidRPr="001A68CE" w:rsidRDefault="001A68CE" w:rsidP="00E21FDF">
      <w:pPr>
        <w:pStyle w:val="a"/>
        <w:numPr>
          <w:ilvl w:val="0"/>
          <w:numId w:val="9"/>
        </w:numPr>
        <w:tabs>
          <w:tab w:val="num" w:pos="756"/>
        </w:tabs>
        <w:spacing w:line="240" w:lineRule="atLeast"/>
        <w:ind w:left="0"/>
        <w:contextualSpacing/>
      </w:pPr>
      <w:r w:rsidRPr="001A68CE">
        <w:rPr>
          <w:b/>
        </w:rPr>
        <w:t>ЗНАТЬ:</w:t>
      </w:r>
      <w:r w:rsidRPr="001A68CE">
        <w:t xml:space="preserve"> основные законы естественнонаучных дисциплин, методы оценки роста и развития, продуктивности, методы разведения крупного рогатого скота, зоогигиенические нормативы содержания различных половозрастных групп, требования к помещениям для содержания скота, особенности физиологии. Потребность в питательных веществах, основы нормированного кормления скота, компьютерные программы «</w:t>
      </w:r>
      <w:r w:rsidRPr="001A68CE">
        <w:rPr>
          <w:lang w:val="en-US"/>
        </w:rPr>
        <w:t>Microsoft</w:t>
      </w:r>
      <w:r w:rsidRPr="001A68CE">
        <w:t xml:space="preserve"> </w:t>
      </w:r>
      <w:r w:rsidRPr="001A68CE">
        <w:rPr>
          <w:lang w:val="en-US"/>
        </w:rPr>
        <w:t>Excel</w:t>
      </w:r>
      <w:r w:rsidRPr="001A68CE">
        <w:t>», «Селэкс», «Кормовые рационы».</w:t>
      </w:r>
    </w:p>
    <w:p w:rsidR="001A68CE" w:rsidRPr="001A68CE" w:rsidRDefault="001A68CE" w:rsidP="007E7597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1A68CE">
        <w:rPr>
          <w:rFonts w:ascii="Times New Roman" w:hAnsi="Times New Roman"/>
          <w:b/>
          <w:sz w:val="24"/>
          <w:szCs w:val="24"/>
        </w:rPr>
        <w:t>УМЕТЬ</w:t>
      </w:r>
      <w:r w:rsidRPr="001A68CE">
        <w:rPr>
          <w:rFonts w:ascii="Times New Roman" w:hAnsi="Times New Roman"/>
          <w:sz w:val="24"/>
          <w:szCs w:val="24"/>
        </w:rPr>
        <w:t>: составлять рационы для крупного рогатого скота, проводить измерение животных, работать на ПК. Использовать нормативно-правовые документы в своей деятельности.</w:t>
      </w:r>
    </w:p>
    <w:p w:rsidR="001A68CE" w:rsidRPr="001A68CE" w:rsidRDefault="001A68CE" w:rsidP="00E21FDF">
      <w:pPr>
        <w:pStyle w:val="a"/>
        <w:numPr>
          <w:ilvl w:val="0"/>
          <w:numId w:val="9"/>
        </w:numPr>
        <w:tabs>
          <w:tab w:val="num" w:pos="756"/>
        </w:tabs>
        <w:spacing w:line="240" w:lineRule="atLeast"/>
        <w:ind w:left="0"/>
        <w:contextualSpacing/>
      </w:pPr>
      <w:r w:rsidRPr="001A68CE">
        <w:rPr>
          <w:b/>
        </w:rPr>
        <w:t>ВЛАДЕТЬ:</w:t>
      </w:r>
      <w:r w:rsidRPr="001A68CE">
        <w:t xml:space="preserve"> </w:t>
      </w:r>
      <w:r w:rsidRPr="001A68CE">
        <w:rPr>
          <w:color w:val="000000"/>
        </w:rPr>
        <w:t xml:space="preserve">способностью систематизировать и математически обрабатывать материал, формулировать выводы и предложения, </w:t>
      </w:r>
      <w:r w:rsidRPr="001A68CE">
        <w:t>прогнозировать последствия изменений в кормлении, разведении и содержании животных.</w:t>
      </w:r>
      <w:r w:rsidRPr="001A68CE">
        <w:rPr>
          <w:color w:val="000000"/>
        </w:rPr>
        <w:t xml:space="preserve"> способностью систематизировать и математически обрабатывать материал, формулировать выводы и предложения, </w:t>
      </w:r>
      <w:r w:rsidRPr="001A68CE">
        <w:t>владеть основными методами, способами и средствами хранения и переработки информации.</w:t>
      </w:r>
    </w:p>
    <w:p w:rsidR="001A68CE" w:rsidRPr="001A68CE" w:rsidRDefault="001A68CE" w:rsidP="007E7597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A68CE">
        <w:rPr>
          <w:rFonts w:ascii="Times New Roman" w:hAnsi="Times New Roman"/>
          <w:sz w:val="24"/>
          <w:szCs w:val="24"/>
          <w:u w:val="single"/>
        </w:rPr>
        <w:t>Предшествующие дисциплины</w:t>
      </w:r>
      <w:r w:rsidRPr="001A68CE">
        <w:rPr>
          <w:rFonts w:ascii="Times New Roman" w:hAnsi="Times New Roman"/>
          <w:sz w:val="24"/>
          <w:szCs w:val="24"/>
        </w:rPr>
        <w:t>: Биотехника воспроизводства с основами акушерства, разведение животных, кормление животных.</w:t>
      </w:r>
    </w:p>
    <w:p w:rsidR="001A68CE" w:rsidRPr="001A68CE" w:rsidRDefault="001A68CE" w:rsidP="007E7597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A68CE">
        <w:rPr>
          <w:rFonts w:ascii="Times New Roman" w:hAnsi="Times New Roman"/>
          <w:sz w:val="24"/>
          <w:szCs w:val="24"/>
          <w:u w:val="single"/>
        </w:rPr>
        <w:t>Последующие дисциплины</w:t>
      </w:r>
      <w:r w:rsidRPr="001A68CE">
        <w:rPr>
          <w:rFonts w:ascii="Times New Roman" w:hAnsi="Times New Roman"/>
          <w:sz w:val="24"/>
          <w:szCs w:val="24"/>
        </w:rPr>
        <w:t>: Технология производства и переработки продукции скотоводств</w:t>
      </w:r>
      <w:r w:rsidR="00377DD5">
        <w:rPr>
          <w:rFonts w:ascii="Times New Roman" w:hAnsi="Times New Roman"/>
          <w:sz w:val="24"/>
          <w:szCs w:val="24"/>
        </w:rPr>
        <w:t>а, производственная практика, государственная итоговая аттестация.</w:t>
      </w:r>
    </w:p>
    <w:p w:rsidR="00750DBF" w:rsidRPr="00E069B6" w:rsidRDefault="00750DBF" w:rsidP="007E7597">
      <w:pPr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</w:t>
      </w:r>
      <w:r w:rsidR="00FB25BC">
        <w:rPr>
          <w:rFonts w:ascii="Times New Roman" w:hAnsi="Times New Roman"/>
          <w:sz w:val="24"/>
          <w:szCs w:val="24"/>
        </w:rPr>
        <w:t xml:space="preserve">исциплины составляет 216 часов (6 </w:t>
      </w:r>
      <w:r w:rsidR="0065658B">
        <w:rPr>
          <w:rFonts w:ascii="Times New Roman" w:hAnsi="Times New Roman"/>
          <w:sz w:val="24"/>
          <w:szCs w:val="24"/>
        </w:rPr>
        <w:t>зачетных единиц)</w:t>
      </w:r>
    </w:p>
    <w:tbl>
      <w:tblPr>
        <w:tblW w:w="9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708"/>
        <w:gridCol w:w="709"/>
        <w:gridCol w:w="851"/>
        <w:gridCol w:w="708"/>
        <w:gridCol w:w="853"/>
        <w:gridCol w:w="676"/>
      </w:tblGrid>
      <w:tr w:rsidR="008C6599" w:rsidRPr="00E069B6" w:rsidTr="003B6DE1">
        <w:trPr>
          <w:trHeight w:val="901"/>
        </w:trPr>
        <w:tc>
          <w:tcPr>
            <w:tcW w:w="5070" w:type="dxa"/>
            <w:vMerge w:val="restart"/>
            <w:tcBorders>
              <w:top w:val="single" w:sz="12" w:space="0" w:color="auto"/>
            </w:tcBorders>
            <w:vAlign w:val="center"/>
          </w:tcPr>
          <w:p w:rsidR="008C6599" w:rsidRPr="00E069B6" w:rsidRDefault="008C6599" w:rsidP="004A0721">
            <w:pPr>
              <w:pStyle w:val="ae"/>
              <w:jc w:val="center"/>
            </w:pPr>
            <w:r w:rsidRPr="00E069B6">
              <w:t>Вид учебной работы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8C6599" w:rsidRPr="00E069B6" w:rsidRDefault="008C6599" w:rsidP="004A0721">
            <w:pPr>
              <w:pStyle w:val="ae"/>
              <w:jc w:val="center"/>
            </w:pPr>
            <w:r w:rsidRPr="00E069B6">
              <w:t>Всего часов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</w:tcBorders>
            <w:vAlign w:val="center"/>
          </w:tcPr>
          <w:p w:rsidR="008C6599" w:rsidRPr="00E069B6" w:rsidRDefault="008C6599" w:rsidP="004A0721">
            <w:pPr>
              <w:pStyle w:val="ae"/>
              <w:jc w:val="center"/>
            </w:pPr>
            <w:r w:rsidRPr="00E069B6">
              <w:t>Очная форма обучения</w:t>
            </w:r>
          </w:p>
        </w:tc>
        <w:tc>
          <w:tcPr>
            <w:tcW w:w="1529" w:type="dxa"/>
            <w:gridSpan w:val="2"/>
            <w:tcBorders>
              <w:top w:val="single" w:sz="12" w:space="0" w:color="auto"/>
            </w:tcBorders>
            <w:vAlign w:val="center"/>
          </w:tcPr>
          <w:p w:rsidR="008C6599" w:rsidRPr="00E069B6" w:rsidRDefault="008C6599" w:rsidP="004A0721">
            <w:pPr>
              <w:pStyle w:val="ae"/>
              <w:jc w:val="center"/>
            </w:pPr>
            <w:r w:rsidRPr="00E069B6">
              <w:t>Заочная форма обучения</w:t>
            </w:r>
          </w:p>
        </w:tc>
      </w:tr>
      <w:tr w:rsidR="008C6599" w:rsidRPr="00E069B6" w:rsidTr="003B6DE1">
        <w:trPr>
          <w:trHeight w:val="234"/>
        </w:trPr>
        <w:tc>
          <w:tcPr>
            <w:tcW w:w="5070" w:type="dxa"/>
            <w:vMerge/>
          </w:tcPr>
          <w:p w:rsidR="008C6599" w:rsidRPr="00E069B6" w:rsidRDefault="008C6599" w:rsidP="004A0721">
            <w:pPr>
              <w:pStyle w:val="ae"/>
              <w:jc w:val="center"/>
            </w:pPr>
          </w:p>
        </w:tc>
        <w:tc>
          <w:tcPr>
            <w:tcW w:w="1417" w:type="dxa"/>
            <w:gridSpan w:val="2"/>
            <w:vMerge/>
          </w:tcPr>
          <w:p w:rsidR="008C6599" w:rsidRPr="00E069B6" w:rsidRDefault="008C6599" w:rsidP="004A0721">
            <w:pPr>
              <w:pStyle w:val="ae"/>
              <w:jc w:val="center"/>
            </w:pPr>
          </w:p>
        </w:tc>
        <w:tc>
          <w:tcPr>
            <w:tcW w:w="308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8C6599" w:rsidRPr="00E069B6" w:rsidRDefault="008C6599" w:rsidP="004A0721">
            <w:pPr>
              <w:pStyle w:val="ae"/>
              <w:jc w:val="center"/>
            </w:pPr>
            <w:r w:rsidRPr="00E069B6">
              <w:t>семестры</w:t>
            </w:r>
          </w:p>
        </w:tc>
      </w:tr>
      <w:tr w:rsidR="008C6599" w:rsidRPr="00E069B6" w:rsidTr="003B6DE1">
        <w:trPr>
          <w:trHeight w:val="234"/>
        </w:trPr>
        <w:tc>
          <w:tcPr>
            <w:tcW w:w="5070" w:type="dxa"/>
            <w:vMerge/>
          </w:tcPr>
          <w:p w:rsidR="008C6599" w:rsidRPr="00E069B6" w:rsidRDefault="008C6599" w:rsidP="004A0721">
            <w:pPr>
              <w:pStyle w:val="ae"/>
            </w:pPr>
          </w:p>
        </w:tc>
        <w:tc>
          <w:tcPr>
            <w:tcW w:w="708" w:type="dxa"/>
          </w:tcPr>
          <w:p w:rsidR="008C6599" w:rsidRPr="008C6599" w:rsidRDefault="008C6599" w:rsidP="004A0721">
            <w:pPr>
              <w:pStyle w:val="ae"/>
              <w:rPr>
                <w:sz w:val="20"/>
                <w:szCs w:val="20"/>
              </w:rPr>
            </w:pPr>
            <w:r w:rsidRPr="008C6599">
              <w:rPr>
                <w:sz w:val="20"/>
                <w:szCs w:val="20"/>
              </w:rPr>
              <w:t xml:space="preserve">очная </w:t>
            </w:r>
          </w:p>
        </w:tc>
        <w:tc>
          <w:tcPr>
            <w:tcW w:w="709" w:type="dxa"/>
          </w:tcPr>
          <w:p w:rsidR="008C6599" w:rsidRPr="008C6599" w:rsidRDefault="008C6599" w:rsidP="004A0721">
            <w:pPr>
              <w:pStyle w:val="ae"/>
              <w:rPr>
                <w:sz w:val="20"/>
                <w:szCs w:val="20"/>
              </w:rPr>
            </w:pPr>
            <w:r w:rsidRPr="008C6599">
              <w:rPr>
                <w:sz w:val="20"/>
                <w:szCs w:val="20"/>
              </w:rPr>
              <w:t>заочная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8C6599" w:rsidRPr="00676F4A" w:rsidRDefault="008C6599" w:rsidP="004A0721">
            <w:pPr>
              <w:pStyle w:val="ae"/>
              <w:rPr>
                <w:color w:val="000000" w:themeColor="text1"/>
              </w:rPr>
            </w:pPr>
            <w:r w:rsidRPr="00676F4A">
              <w:rPr>
                <w:color w:val="000000" w:themeColor="text1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599" w:rsidRPr="00676F4A" w:rsidRDefault="008C6599" w:rsidP="004A0721">
            <w:pPr>
              <w:pStyle w:val="ae"/>
              <w:rPr>
                <w:color w:val="000000" w:themeColor="text1"/>
              </w:rPr>
            </w:pPr>
            <w:r w:rsidRPr="00676F4A">
              <w:rPr>
                <w:color w:val="000000" w:themeColor="text1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599" w:rsidRPr="00F53CF8" w:rsidRDefault="008C6599" w:rsidP="004A0721">
            <w:pPr>
              <w:pStyle w:val="ae"/>
              <w:rPr>
                <w:color w:val="000000" w:themeColor="text1"/>
              </w:rPr>
            </w:pPr>
            <w:r w:rsidRPr="00F53CF8">
              <w:rPr>
                <w:color w:val="000000" w:themeColor="text1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599" w:rsidRPr="00F53CF8" w:rsidRDefault="008C6599" w:rsidP="004A0721">
            <w:pPr>
              <w:pStyle w:val="ae"/>
              <w:rPr>
                <w:color w:val="000000" w:themeColor="text1"/>
              </w:rPr>
            </w:pPr>
            <w:r w:rsidRPr="00F53CF8">
              <w:rPr>
                <w:color w:val="000000" w:themeColor="text1"/>
              </w:rPr>
              <w:t>9</w:t>
            </w:r>
          </w:p>
        </w:tc>
      </w:tr>
      <w:tr w:rsidR="008C6599" w:rsidRPr="00E069B6" w:rsidTr="003B6DE1">
        <w:trPr>
          <w:trHeight w:val="424"/>
        </w:trPr>
        <w:tc>
          <w:tcPr>
            <w:tcW w:w="5070" w:type="dxa"/>
            <w:shd w:val="clear" w:color="auto" w:fill="E0E0E0"/>
          </w:tcPr>
          <w:p w:rsidR="008C6599" w:rsidRPr="00E069B6" w:rsidRDefault="008C6599" w:rsidP="004A0721">
            <w:pPr>
              <w:pStyle w:val="ae"/>
            </w:pPr>
            <w:r w:rsidRPr="00E069B6">
              <w:rPr>
                <w:b/>
              </w:rPr>
              <w:t>Аудиторные занятия (всего)</w:t>
            </w:r>
          </w:p>
        </w:tc>
        <w:tc>
          <w:tcPr>
            <w:tcW w:w="708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108</w:t>
            </w:r>
          </w:p>
        </w:tc>
        <w:tc>
          <w:tcPr>
            <w:tcW w:w="709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28</w:t>
            </w:r>
          </w:p>
        </w:tc>
        <w:tc>
          <w:tcPr>
            <w:tcW w:w="851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708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72</w:t>
            </w:r>
          </w:p>
        </w:tc>
        <w:tc>
          <w:tcPr>
            <w:tcW w:w="853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10</w:t>
            </w:r>
          </w:p>
        </w:tc>
        <w:tc>
          <w:tcPr>
            <w:tcW w:w="676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18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 w:rsidRPr="00E069B6">
              <w:t>Лекции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54</w:t>
            </w: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16</w:t>
            </w: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18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6</w:t>
            </w: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10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377DD5" w:rsidP="004A0721">
            <w:pPr>
              <w:pStyle w:val="ae"/>
            </w:pPr>
            <w:r>
              <w:t>Лабораторные занятия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54</w:t>
            </w: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18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4</w:t>
            </w: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8</w:t>
            </w:r>
          </w:p>
        </w:tc>
      </w:tr>
      <w:tr w:rsidR="008C6599" w:rsidRPr="00E069B6" w:rsidTr="003B6DE1">
        <w:tc>
          <w:tcPr>
            <w:tcW w:w="5070" w:type="dxa"/>
            <w:shd w:val="clear" w:color="auto" w:fill="E0E0E0"/>
          </w:tcPr>
          <w:p w:rsidR="008C6599" w:rsidRPr="00E069B6" w:rsidRDefault="008C6599" w:rsidP="004A0721">
            <w:pPr>
              <w:pStyle w:val="ae"/>
              <w:rPr>
                <w:b/>
              </w:rPr>
            </w:pPr>
            <w:r w:rsidRPr="00E069B6">
              <w:rPr>
                <w:b/>
              </w:rPr>
              <w:t>Самостоятельная работа (всего)</w:t>
            </w:r>
          </w:p>
        </w:tc>
        <w:tc>
          <w:tcPr>
            <w:tcW w:w="708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108</w:t>
            </w:r>
          </w:p>
        </w:tc>
        <w:tc>
          <w:tcPr>
            <w:tcW w:w="709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708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72</w:t>
            </w:r>
          </w:p>
        </w:tc>
        <w:tc>
          <w:tcPr>
            <w:tcW w:w="853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62</w:t>
            </w:r>
          </w:p>
        </w:tc>
        <w:tc>
          <w:tcPr>
            <w:tcW w:w="676" w:type="dxa"/>
            <w:shd w:val="clear" w:color="auto" w:fill="E0E0E0"/>
          </w:tcPr>
          <w:p w:rsidR="008C6599" w:rsidRPr="00E069B6" w:rsidRDefault="008C6599" w:rsidP="00484A35">
            <w:pPr>
              <w:pStyle w:val="ae"/>
              <w:jc w:val="center"/>
            </w:pPr>
            <w:r>
              <w:t>126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  <w:r w:rsidRPr="00E069B6">
              <w:t>-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 w:rsidRPr="00E069B6">
              <w:t xml:space="preserve">Проработка материала лекций, подготовка к занятиям 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115</w:t>
            </w: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18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18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47</w:t>
            </w: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68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 w:rsidRPr="00E069B6">
              <w:t>Самостоятельное изучение тем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14</w:t>
            </w: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9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344E3E">
            <w:pPr>
              <w:pStyle w:val="ae"/>
              <w:tabs>
                <w:tab w:val="center" w:pos="2638"/>
              </w:tabs>
            </w:pPr>
            <w:r w:rsidRPr="00E069B6">
              <w:t>Экзамен</w:t>
            </w:r>
            <w:r>
              <w:tab/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36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>
              <w:t>Курсовая работа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8C6599" w:rsidRPr="00E069B6" w:rsidRDefault="00E6558B" w:rsidP="00484A35">
            <w:pPr>
              <w:pStyle w:val="ae"/>
              <w:jc w:val="center"/>
            </w:pPr>
            <w:r>
              <w:t>22</w:t>
            </w: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13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9</w:t>
            </w: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22</w:t>
            </w: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>
              <w:t>Контрольная работа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709" w:type="dxa"/>
          </w:tcPr>
          <w:p w:rsidR="008C6599" w:rsidRPr="00E069B6" w:rsidRDefault="00E6558B" w:rsidP="00484A35">
            <w:pPr>
              <w:pStyle w:val="ae"/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853" w:type="dxa"/>
          </w:tcPr>
          <w:p w:rsidR="008C6599" w:rsidRPr="00E069B6" w:rsidRDefault="008C6599" w:rsidP="00484A35">
            <w:pPr>
              <w:pStyle w:val="ae"/>
              <w:jc w:val="center"/>
            </w:pPr>
            <w:r>
              <w:t>15</w:t>
            </w:r>
          </w:p>
        </w:tc>
        <w:tc>
          <w:tcPr>
            <w:tcW w:w="676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</w:tr>
      <w:tr w:rsidR="008C6599" w:rsidRPr="00E069B6" w:rsidTr="003B6DE1">
        <w:tc>
          <w:tcPr>
            <w:tcW w:w="5070" w:type="dxa"/>
          </w:tcPr>
          <w:p w:rsidR="008C6599" w:rsidRPr="00E069B6" w:rsidRDefault="008C6599" w:rsidP="004A0721">
            <w:pPr>
              <w:pStyle w:val="ae"/>
            </w:pPr>
            <w:r w:rsidRPr="00E069B6">
              <w:t>Вид промежуточной аттестации (зачет, экзамен)</w:t>
            </w:r>
          </w:p>
        </w:tc>
        <w:tc>
          <w:tcPr>
            <w:tcW w:w="708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709" w:type="dxa"/>
          </w:tcPr>
          <w:p w:rsidR="008C6599" w:rsidRPr="00E069B6" w:rsidRDefault="008C6599" w:rsidP="00484A35">
            <w:pPr>
              <w:pStyle w:val="ae"/>
              <w:jc w:val="center"/>
            </w:pPr>
          </w:p>
        </w:tc>
        <w:tc>
          <w:tcPr>
            <w:tcW w:w="851" w:type="dxa"/>
          </w:tcPr>
          <w:p w:rsidR="008C6599" w:rsidRPr="00E069B6" w:rsidRDefault="003B6DE1" w:rsidP="00484A35">
            <w:pPr>
              <w:pStyle w:val="ae"/>
              <w:jc w:val="center"/>
            </w:pPr>
            <w:r>
              <w:t>зачет</w:t>
            </w:r>
          </w:p>
        </w:tc>
        <w:tc>
          <w:tcPr>
            <w:tcW w:w="708" w:type="dxa"/>
          </w:tcPr>
          <w:p w:rsidR="008C6599" w:rsidRPr="00E069B6" w:rsidRDefault="003B6DE1" w:rsidP="00484A35">
            <w:pPr>
              <w:pStyle w:val="ae"/>
              <w:jc w:val="center"/>
            </w:pPr>
            <w:r>
              <w:t>экзамен</w:t>
            </w:r>
          </w:p>
        </w:tc>
        <w:tc>
          <w:tcPr>
            <w:tcW w:w="853" w:type="dxa"/>
          </w:tcPr>
          <w:p w:rsidR="008C6599" w:rsidRPr="00E069B6" w:rsidRDefault="003B6DE1" w:rsidP="00484A35">
            <w:pPr>
              <w:pStyle w:val="ae"/>
              <w:jc w:val="center"/>
            </w:pPr>
            <w:r>
              <w:t>зачет</w:t>
            </w:r>
          </w:p>
        </w:tc>
        <w:tc>
          <w:tcPr>
            <w:tcW w:w="676" w:type="dxa"/>
          </w:tcPr>
          <w:p w:rsidR="008C6599" w:rsidRPr="00E069B6" w:rsidRDefault="003B6DE1" w:rsidP="00484A35">
            <w:pPr>
              <w:pStyle w:val="ae"/>
              <w:jc w:val="center"/>
            </w:pPr>
            <w:r>
              <w:t>экзамен</w:t>
            </w:r>
          </w:p>
        </w:tc>
      </w:tr>
      <w:tr w:rsidR="008C6599" w:rsidRPr="00E069B6" w:rsidTr="003B6DE1">
        <w:trPr>
          <w:trHeight w:val="418"/>
        </w:trPr>
        <w:tc>
          <w:tcPr>
            <w:tcW w:w="5070" w:type="dxa"/>
            <w:tcBorders>
              <w:bottom w:val="single" w:sz="12" w:space="0" w:color="auto"/>
            </w:tcBorders>
            <w:shd w:val="clear" w:color="auto" w:fill="E0E0E0"/>
          </w:tcPr>
          <w:p w:rsidR="008C6599" w:rsidRPr="00E069B6" w:rsidRDefault="008C6599" w:rsidP="004A0721">
            <w:pPr>
              <w:pStyle w:val="ae"/>
            </w:pPr>
            <w:r w:rsidRPr="00E069B6">
              <w:t xml:space="preserve">Общая трудоемкость                           </w:t>
            </w:r>
            <w:r>
              <w:t xml:space="preserve">               час.</w:t>
            </w:r>
          </w:p>
          <w:p w:rsidR="008C6599" w:rsidRPr="00E069B6" w:rsidRDefault="008C6599" w:rsidP="004A0721">
            <w:pPr>
              <w:pStyle w:val="ae"/>
              <w:ind w:left="4253"/>
            </w:pPr>
            <w:r w:rsidRPr="00E069B6">
              <w:t>зач. ед.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E0E0E0"/>
          </w:tcPr>
          <w:p w:rsidR="008C6599" w:rsidRDefault="008C6599" w:rsidP="00484A35">
            <w:pPr>
              <w:pStyle w:val="ae"/>
              <w:jc w:val="center"/>
            </w:pPr>
            <w:r>
              <w:t>216</w:t>
            </w:r>
          </w:p>
          <w:p w:rsidR="008C6599" w:rsidRDefault="008C6599" w:rsidP="00484A35">
            <w:pPr>
              <w:pStyle w:val="ae"/>
              <w:jc w:val="center"/>
            </w:pPr>
          </w:p>
          <w:p w:rsidR="008C6599" w:rsidRDefault="008C6599" w:rsidP="00484A35">
            <w:pPr>
              <w:pStyle w:val="ae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0E0E0"/>
          </w:tcPr>
          <w:p w:rsidR="008C6599" w:rsidRDefault="00FB25BC" w:rsidP="00484A35">
            <w:pPr>
              <w:pStyle w:val="ae"/>
              <w:jc w:val="center"/>
            </w:pPr>
            <w:r>
              <w:t>21</w:t>
            </w:r>
            <w:r w:rsidR="008C6599">
              <w:t>6</w:t>
            </w:r>
          </w:p>
          <w:p w:rsidR="00FB25BC" w:rsidRDefault="00FB25BC" w:rsidP="00484A35">
            <w:pPr>
              <w:pStyle w:val="ae"/>
              <w:jc w:val="center"/>
            </w:pPr>
          </w:p>
          <w:p w:rsidR="00FB25BC" w:rsidRPr="00E069B6" w:rsidRDefault="00FB25BC" w:rsidP="00484A35">
            <w:pPr>
              <w:pStyle w:val="ae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E0E0E0"/>
          </w:tcPr>
          <w:p w:rsidR="008C6599" w:rsidRDefault="008C6599" w:rsidP="00484A35">
            <w:pPr>
              <w:pStyle w:val="ae"/>
              <w:jc w:val="center"/>
            </w:pPr>
            <w:r>
              <w:t>72</w:t>
            </w:r>
          </w:p>
          <w:p w:rsidR="00FB25BC" w:rsidRDefault="00FB25BC" w:rsidP="00484A35">
            <w:pPr>
              <w:pStyle w:val="ae"/>
              <w:jc w:val="center"/>
            </w:pPr>
          </w:p>
          <w:p w:rsidR="008C6599" w:rsidRPr="00E069B6" w:rsidRDefault="008C6599" w:rsidP="00484A35">
            <w:pPr>
              <w:pStyle w:val="ae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E0E0E0"/>
          </w:tcPr>
          <w:p w:rsidR="008C6599" w:rsidRDefault="008C6599" w:rsidP="00484A35">
            <w:pPr>
              <w:pStyle w:val="ae"/>
              <w:jc w:val="center"/>
            </w:pPr>
            <w:r>
              <w:t>144</w:t>
            </w:r>
          </w:p>
          <w:p w:rsidR="00FB25BC" w:rsidRDefault="00FB25BC" w:rsidP="00484A35">
            <w:pPr>
              <w:pStyle w:val="ae"/>
              <w:jc w:val="center"/>
            </w:pPr>
          </w:p>
          <w:p w:rsidR="008C6599" w:rsidRPr="00E069B6" w:rsidRDefault="008C6599" w:rsidP="00484A35">
            <w:pPr>
              <w:pStyle w:val="ae"/>
              <w:jc w:val="center"/>
            </w:pPr>
            <w:r>
              <w:t>4</w:t>
            </w:r>
          </w:p>
        </w:tc>
        <w:tc>
          <w:tcPr>
            <w:tcW w:w="853" w:type="dxa"/>
            <w:tcBorders>
              <w:bottom w:val="single" w:sz="12" w:space="0" w:color="auto"/>
            </w:tcBorders>
            <w:shd w:val="clear" w:color="auto" w:fill="E0E0E0"/>
          </w:tcPr>
          <w:p w:rsidR="008C6599" w:rsidRDefault="008C6599" w:rsidP="00484A35">
            <w:pPr>
              <w:pStyle w:val="ae"/>
              <w:jc w:val="center"/>
            </w:pPr>
            <w:r>
              <w:t>72</w:t>
            </w:r>
          </w:p>
          <w:p w:rsidR="00FB25BC" w:rsidRDefault="00FB25BC" w:rsidP="00484A35">
            <w:pPr>
              <w:pStyle w:val="ae"/>
              <w:jc w:val="center"/>
            </w:pPr>
          </w:p>
          <w:p w:rsidR="008C6599" w:rsidRPr="00E069B6" w:rsidRDefault="008C6599" w:rsidP="00484A35">
            <w:pPr>
              <w:pStyle w:val="ae"/>
              <w:jc w:val="center"/>
            </w:pPr>
            <w:r>
              <w:t>2</w:t>
            </w:r>
          </w:p>
        </w:tc>
        <w:tc>
          <w:tcPr>
            <w:tcW w:w="676" w:type="dxa"/>
            <w:tcBorders>
              <w:bottom w:val="single" w:sz="12" w:space="0" w:color="auto"/>
            </w:tcBorders>
            <w:shd w:val="clear" w:color="auto" w:fill="E0E0E0"/>
          </w:tcPr>
          <w:p w:rsidR="008C6599" w:rsidRDefault="008C6599" w:rsidP="00484A35">
            <w:pPr>
              <w:pStyle w:val="ae"/>
              <w:jc w:val="center"/>
            </w:pPr>
            <w:r>
              <w:t>144</w:t>
            </w:r>
          </w:p>
          <w:p w:rsidR="00FB25BC" w:rsidRDefault="00FB25BC" w:rsidP="00484A35">
            <w:pPr>
              <w:pStyle w:val="ae"/>
              <w:jc w:val="center"/>
            </w:pPr>
          </w:p>
          <w:p w:rsidR="008C6599" w:rsidRPr="00E069B6" w:rsidRDefault="008C6599" w:rsidP="00484A35">
            <w:pPr>
              <w:pStyle w:val="ae"/>
              <w:jc w:val="center"/>
            </w:pPr>
            <w:r>
              <w:t>4</w:t>
            </w:r>
          </w:p>
        </w:tc>
      </w:tr>
    </w:tbl>
    <w:p w:rsidR="0079093C" w:rsidRDefault="0079093C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2CE4" w:rsidRDefault="007A2CE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2CE4" w:rsidRDefault="007A2CE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9093C" w:rsidRPr="00E069B6" w:rsidRDefault="0079093C" w:rsidP="007909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8"/>
        <w:gridCol w:w="7053"/>
      </w:tblGrid>
      <w:tr w:rsidR="00F90FB1" w:rsidRPr="00F90FB1" w:rsidTr="00C07D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FB1" w:rsidRPr="00F90FB1" w:rsidRDefault="00F90FB1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FB1" w:rsidRPr="00F90FB1" w:rsidRDefault="00F90FB1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FB1" w:rsidRPr="00F90FB1" w:rsidRDefault="00F90FB1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684AF1" w:rsidRPr="00F90FB1" w:rsidTr="00C07D93">
        <w:trPr>
          <w:trHeight w:val="42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AF1" w:rsidRPr="00F90FB1" w:rsidRDefault="00684AF1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  <w:p w:rsidR="00684AF1" w:rsidRPr="00F90FB1" w:rsidRDefault="00684AF1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AF1" w:rsidRPr="00F90FB1" w:rsidRDefault="00684AF1" w:rsidP="007A2CE4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Биологические особенности крупного рогатого скота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AF1" w:rsidRPr="00F90FB1" w:rsidRDefault="00684AF1" w:rsidP="007A2CE4">
            <w:pPr>
              <w:pStyle w:val="3"/>
              <w:spacing w:line="240" w:lineRule="atLeast"/>
              <w:ind w:left="-108" w:firstLine="425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Значение скотоводства в народном хозяйстве, история, состояние и перспективы развития скотоводства в стране и за рубежом. Состояние скотоводства в Тюменской области.</w:t>
            </w:r>
          </w:p>
          <w:p w:rsidR="00684AF1" w:rsidRPr="00F90FB1" w:rsidRDefault="00684AF1" w:rsidP="007A2CE4">
            <w:pPr>
              <w:pStyle w:val="3"/>
              <w:spacing w:line="240" w:lineRule="atLeast"/>
              <w:ind w:left="-108" w:firstLine="425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Биологические и хозяйственные особенности крупного рогатого скота и его сородичей (зебу, як, буйвол и др.), их место в зоологической классификации.</w:t>
            </w:r>
          </w:p>
          <w:p w:rsidR="00684AF1" w:rsidRPr="00F90FB1" w:rsidRDefault="00684AF1" w:rsidP="007A2CE4">
            <w:pPr>
              <w:pStyle w:val="3"/>
              <w:spacing w:line="240" w:lineRule="atLeast"/>
              <w:ind w:left="-108" w:firstLine="42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возраста крупного рогатого скота. Особенности экстерьера, интерьера и конституции крупного рогатого скота разных направлений продуктивности. Связь развития статей телосложения и интерьерных особенностей с функцией внутренних органов и продуктивностью. Методы изучения и оценки конституции и телосложения. Современные требования к конституции и экстерьеру скота. Линейный метод оценки экстерьера. Типы высшей нервной деятельности и их значение в этологии скота.</w:t>
            </w:r>
          </w:p>
        </w:tc>
      </w:tr>
      <w:tr w:rsidR="00F90FB1" w:rsidRPr="00F90FB1" w:rsidTr="00C07D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7950DC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F90FB1" w:rsidRPr="00F90FB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F90FB1" w:rsidP="007E7597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</w:rPr>
              <w:t>Продуктивность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F90FB1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Молочная продуктивность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. Состав молока коров и его пищевое значение. Строение молочной железы. Физиологические основы молочной продуктивности. Факторы, влияющие на удой и состав молока: порода, возраст, стадия лактация, живая масса, возраст, и живая масса при первом отеле, продолжительность сухостойного и сервис-периодов, раздой, кратность доения, техника доения и др. Мечение животных. Индивидуальный и статистический учет, планирование молочной продуктивности.</w:t>
            </w:r>
          </w:p>
          <w:p w:rsidR="00F90FB1" w:rsidRPr="00F90FB1" w:rsidRDefault="00F90FB1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Мясная продуктивность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. Морфологический и химический состав мяса, его пищевой значение. Факторы, влияющие на мясную продуктивность: порода, возраст, живая масса, пол и кастрация, упитанность и др. Прижизненные и послеубойные методы учета.</w:t>
            </w:r>
          </w:p>
          <w:p w:rsidR="00F90FB1" w:rsidRPr="00F90FB1" w:rsidRDefault="00F90FB1" w:rsidP="00643C87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Производственный учет в скотоводстве</w:t>
            </w:r>
            <w:r w:rsidR="00643C8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r w:rsidRPr="00F90F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Прочие виды продукции скота.</w:t>
            </w:r>
          </w:p>
        </w:tc>
      </w:tr>
      <w:tr w:rsidR="00F90FB1" w:rsidRPr="00F90FB1" w:rsidTr="00C07D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1E502E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F90FB1" w:rsidP="007E7597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</w:rPr>
              <w:t>Воспроизводство стада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E4" w:rsidRDefault="00F90FB1" w:rsidP="00643C87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показатели воспроизводства стада. Межотельный цикл и его периоды: стельность, сервис-период, лактация, сухостойный период, их взаимосвязь. Планирование осеменений, запусков и отелов. Продолжительность хозяйственного использования коров и быков-производителей. Порядок выращивания и эксплуатации быков-производителей в хозяйствах, на элеверах и племпредприятиях. Подготовка коров к отелу, проведение отела и прием телят. Значение молозивного периода для телят. Методы выращивания </w:t>
            </w:r>
            <w:r w:rsidR="00684AF1">
              <w:rPr>
                <w:rFonts w:ascii="Times New Roman" w:hAnsi="Times New Roman"/>
                <w:sz w:val="24"/>
                <w:szCs w:val="24"/>
                <w:lang w:val="ru-RU"/>
              </w:rPr>
              <w:t>молодняка в молочном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скотоводстве. Планирование выращивание молодняка. Возраст и живая масса телок при первом оплодотворении. Обоснование темпов ремонта стада. Выращивание молодняка крупного рогатого скота.</w:t>
            </w:r>
            <w:r w:rsidR="00684A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Структура стада крупного рогатого скота </w:t>
            </w:r>
            <w:r w:rsidR="00684AF1"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и ее обоснование в хозяйствах различной специализацией.</w:t>
            </w:r>
          </w:p>
          <w:p w:rsidR="00643C87" w:rsidRPr="00F90FB1" w:rsidRDefault="00643C87" w:rsidP="00643C87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90FB1" w:rsidRPr="00F90FB1" w:rsidTr="00C07D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1E502E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F90FB1" w:rsidP="007E7597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</w:rPr>
              <w:t>Технология производства молока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F90FB1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Системы и способы содержания молочных коров в зимний и летний периоды. </w:t>
            </w:r>
            <w:r w:rsidR="000D7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производственных процессов при различных способах содержания коров. 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потребностей в кормах. Способы и техника доения. Первичная обработка и реализация молока. Принципы формирования групп животных при привязном и беспривязном содержании.</w:t>
            </w:r>
            <w:r w:rsidR="000D7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Основы управления стадом.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D7A2D">
              <w:rPr>
                <w:rFonts w:ascii="Times New Roman" w:hAnsi="Times New Roman"/>
                <w:sz w:val="24"/>
                <w:szCs w:val="24"/>
                <w:lang w:val="ru-RU"/>
              </w:rPr>
              <w:t>Типы предприятий по Производство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молока</w:t>
            </w:r>
            <w:r w:rsidR="000D7A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фермах крупного рогатого скота индустриального типа.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Поточно-цеховая технология производства молока и воспроизводства стада. Циклограмма. Энергосберегающие и экологически обоснованные технологии. Производство молока </w:t>
            </w:r>
            <w:r w:rsidR="000D7A2D">
              <w:rPr>
                <w:rFonts w:ascii="Times New Roman" w:hAnsi="Times New Roman"/>
                <w:sz w:val="24"/>
                <w:szCs w:val="24"/>
                <w:lang w:val="ru-RU"/>
              </w:rPr>
              <w:t>на мелких фермах крупного рогатого скота.</w:t>
            </w:r>
          </w:p>
        </w:tc>
      </w:tr>
      <w:tr w:rsidR="00F90FB1" w:rsidRPr="00F90FB1" w:rsidTr="00C07D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1E502E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B1" w:rsidRPr="00F90FB1" w:rsidRDefault="00F90FB1" w:rsidP="007E7597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</w:rPr>
              <w:t>Технология производства говядины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2D" w:rsidRDefault="000D7A2D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производства говядины в специализированном мясном скотоводстве.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Выращивание ремонтного молодняка в мясном скотоводстве. Организация основных технологических </w:t>
            </w:r>
            <w:r w:rsidR="007A2CE4">
              <w:rPr>
                <w:rFonts w:ascii="Times New Roman" w:hAnsi="Times New Roman"/>
                <w:sz w:val="24"/>
                <w:szCs w:val="24"/>
                <w:lang w:val="ru-RU"/>
              </w:rPr>
              <w:t>процессов 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мясном скотоводстве.</w:t>
            </w:r>
          </w:p>
          <w:p w:rsidR="00F90FB1" w:rsidRPr="00F90FB1" w:rsidRDefault="00F90FB1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Понятие о выращивании, доращивании и окорме крупного рогатого скота. Типы откормочных хозяйств и порядок их комплектования молодняком: поставщики, отбор, транспортировка. Циклограмма. Технологические операции при различных способах содержания откормочного поголовья, их экологическая оценка. Откорм на фидлотах. Нагул скота. Реализация окормленного </w:t>
            </w:r>
            <w:r w:rsidR="001B2422"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поголовья.</w:t>
            </w:r>
          </w:p>
        </w:tc>
      </w:tr>
      <w:tr w:rsidR="001E502E" w:rsidRPr="00F90FB1" w:rsidTr="00C07D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2E" w:rsidRDefault="001E502E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2E" w:rsidRPr="00F90FB1" w:rsidRDefault="001E502E" w:rsidP="007E7597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2E" w:rsidRPr="00F90FB1" w:rsidRDefault="001E502E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пород по направлению продуктивности. Глобальные и локальные породы. Проблемы сохранения и совершенствования генофонда в скотоводстве. Породы молочного направления продуктивности: черно-пестрые, красные, холмогорская, айрширская и прочие.</w:t>
            </w:r>
          </w:p>
          <w:p w:rsidR="001E502E" w:rsidRPr="00F90FB1" w:rsidRDefault="001E502E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Породы молочно-мясного направления продуктивности: палево-пестрые, бурые, прочие. Породы мясного направления продуктивности: калмыцкая, казахская белоголовая, герефордская, шортгорнская, абердин-ангусская, шароле, лимузин, салерс,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обрак </w:t>
            </w:r>
            <w:r w:rsidR="001B242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="001B2422"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прочие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1E502E" w:rsidRPr="00F90FB1" w:rsidTr="00C07D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2E" w:rsidRPr="00F90FB1" w:rsidRDefault="001E502E" w:rsidP="007E759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2E" w:rsidRPr="00F90FB1" w:rsidRDefault="001E502E" w:rsidP="007E7597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FB1">
              <w:rPr>
                <w:rFonts w:ascii="Times New Roman" w:hAnsi="Times New Roman"/>
                <w:sz w:val="24"/>
                <w:szCs w:val="24"/>
              </w:rPr>
              <w:t>Племенное дело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2E" w:rsidRPr="00F90FB1" w:rsidRDefault="001E502E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Крупный рогатый скот, как объект селекции. Организация племенной службы. </w:t>
            </w:r>
          </w:p>
          <w:p w:rsidR="001E502E" w:rsidRPr="00F90FB1" w:rsidRDefault="001E502E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Главные и сопутствующие </w:t>
            </w:r>
            <w:r w:rsidR="001B2422" w:rsidRPr="00F90FB1">
              <w:rPr>
                <w:rFonts w:ascii="Times New Roman" w:hAnsi="Times New Roman"/>
                <w:sz w:val="24"/>
                <w:szCs w:val="24"/>
                <w:lang w:val="ru-RU"/>
              </w:rPr>
              <w:t>селекционные признаки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коров и быков </w:t>
            </w:r>
            <w:r w:rsidR="007A2CE4"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молочного,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молочно-мясного и мясного направления продуктивности. Изменчивость, наследуемость, повторяемость и взаимосвязь селекционных признаков. Схемы отбора коров и быков по фенотипу (экстерьер и развитие, продуктивность, воспроизводительная способность) и по генотипу (родословная, качество потомства). Пороговый, тандемный и индексный отборы. Племенной учет в скотоводстве.</w:t>
            </w:r>
          </w:p>
          <w:p w:rsidR="001E502E" w:rsidRPr="00F90FB1" w:rsidRDefault="00643C87" w:rsidP="007A2CE4">
            <w:pPr>
              <w:pStyle w:val="3"/>
              <w:spacing w:line="240" w:lineRule="atLeast"/>
              <w:ind w:left="0" w:firstLine="3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Бонитировка </w:t>
            </w:r>
            <w:r w:rsidR="001E502E" w:rsidRPr="00F90FB1">
              <w:rPr>
                <w:rFonts w:ascii="Times New Roman" w:hAnsi="Times New Roman"/>
                <w:sz w:val="24"/>
                <w:szCs w:val="24"/>
                <w:lang w:val="ru-RU"/>
              </w:rPr>
              <w:t>скота. Оценка производителей по качеству потомства. Принципы и методы подбора. Особенности племенной работы в хозяйствах разных категорий. Планирование пле</w:t>
            </w:r>
            <w:r w:rsidR="007A2C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менной работы. </w:t>
            </w:r>
            <w:r w:rsidR="001E502E" w:rsidRPr="00F90FB1">
              <w:rPr>
                <w:rFonts w:ascii="Times New Roman" w:hAnsi="Times New Roman"/>
                <w:sz w:val="24"/>
                <w:szCs w:val="24"/>
                <w:lang w:val="ru-RU"/>
              </w:rPr>
              <w:t>Информационная си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стема и н</w:t>
            </w:r>
            <w:r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ормативно-правовая база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племенного скотоводства.</w:t>
            </w:r>
            <w:r w:rsidR="001E502E" w:rsidRPr="00F90F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Использование мирового генофонда для совершенствования отечественных пород скота. Основные направления научно-технического прогресса в селекции скота.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216"/>
        <w:gridCol w:w="715"/>
        <w:gridCol w:w="715"/>
        <w:gridCol w:w="715"/>
        <w:gridCol w:w="716"/>
        <w:gridCol w:w="715"/>
        <w:gridCol w:w="716"/>
        <w:gridCol w:w="1431"/>
      </w:tblGrid>
      <w:tr w:rsidR="003922C2" w:rsidRPr="007E7597" w:rsidTr="00B3135A"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7E7597" w:rsidRDefault="003922C2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7E7597" w:rsidRDefault="003922C2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7E7597" w:rsidRDefault="003922C2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7950DC" w:rsidRPr="007E7597" w:rsidTr="007950DC"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7950DC" w:rsidRPr="007E7597" w:rsidTr="007950DC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Технология производства и переработки продукции скотоводства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855BA3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855BA3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950DC" w:rsidRPr="007E7597" w:rsidTr="007950DC">
        <w:trPr>
          <w:trHeight w:val="351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7950DC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7950DC" w:rsidRPr="007E7597" w:rsidTr="007950DC">
        <w:trPr>
          <w:trHeight w:val="351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DC" w:rsidRPr="007E7597" w:rsidRDefault="007950DC" w:rsidP="00B313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Государс</w:t>
            </w:r>
            <w:r w:rsidR="00377DD5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твенная итоговая аттестация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B313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7E7597" w:rsidRDefault="007950DC" w:rsidP="007950DC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7E7597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</w:tbl>
    <w:p w:rsidR="003922C2" w:rsidRDefault="003922C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22C2" w:rsidRPr="00E069B6" w:rsidRDefault="003922C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</w:rPr>
      </w:pPr>
      <w:r w:rsidRPr="00E069B6">
        <w:rPr>
          <w:rFonts w:ascii="Times New Roman" w:hAnsi="Times New Roman"/>
          <w:b/>
        </w:rPr>
        <w:t>4.3. Разделы дисциплин и виды занятий (очная форма обучения)</w:t>
      </w:r>
    </w:p>
    <w:p w:rsidR="003922C2" w:rsidRDefault="003922C2" w:rsidP="00234401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4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3"/>
        <w:gridCol w:w="850"/>
        <w:gridCol w:w="1134"/>
        <w:gridCol w:w="1276"/>
        <w:gridCol w:w="959"/>
      </w:tblGrid>
      <w:tr w:rsidR="003922C2" w:rsidRPr="008E3446" w:rsidTr="008E3446">
        <w:trPr>
          <w:cantSplit/>
          <w:trHeight w:val="11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Лекц.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Лаб.</w:t>
            </w:r>
          </w:p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зан.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22C2" w:rsidRPr="008E3446" w:rsidRDefault="003922C2" w:rsidP="008E3446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Всего час.</w:t>
            </w:r>
          </w:p>
        </w:tc>
      </w:tr>
      <w:tr w:rsidR="007950DC" w:rsidRPr="008E3446" w:rsidTr="008E3446">
        <w:trPr>
          <w:cantSplit/>
          <w:trHeight w:val="7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8E3446" w:rsidRDefault="001E502E" w:rsidP="008E344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sz w:val="24"/>
                <w:szCs w:val="24"/>
              </w:rPr>
              <w:t>Биологические особенности крупного рогатого скота.</w:t>
            </w:r>
            <w:r w:rsidR="008E3446" w:rsidRPr="008E34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50DC" w:rsidRPr="008E3446">
              <w:rPr>
                <w:rFonts w:ascii="Times New Roman" w:hAnsi="Times New Roman"/>
                <w:sz w:val="24"/>
                <w:szCs w:val="24"/>
              </w:rPr>
              <w:t>Конституция, экстерьер, интерьер скота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8E3446" w:rsidRDefault="007950DC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8E3446" w:rsidRDefault="00723EC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8E3446" w:rsidRDefault="00EA300A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3922C2" w:rsidRPr="008E3446" w:rsidTr="008E3446">
        <w:trPr>
          <w:cantSplit/>
          <w:trHeight w:val="5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Продуктивность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723EC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EA300A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723EC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</w:t>
            </w:r>
          </w:p>
        </w:tc>
      </w:tr>
      <w:tr w:rsidR="003922C2" w:rsidRPr="008E3446" w:rsidTr="008E3446">
        <w:trPr>
          <w:cantSplit/>
          <w:trHeight w:val="7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EF366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7950DC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Воспроизводство стада и выращивание молодняка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855BA3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3922C2" w:rsidRPr="008E3446" w:rsidTr="008E3446">
        <w:trPr>
          <w:cantSplit/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EF366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7950DC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производства молока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9577E3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23ECC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3922C2" w:rsidRPr="008E3446" w:rsidTr="008E3446">
        <w:trPr>
          <w:cantSplit/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EF366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7950DC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производства говядины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9577E3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723EC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121B48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EF3662" w:rsidRPr="008E3446" w:rsidTr="008E3446">
        <w:trPr>
          <w:cantSplit/>
          <w:trHeight w:val="4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662" w:rsidRPr="008E3446" w:rsidRDefault="00EF366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662" w:rsidRPr="008E3446" w:rsidRDefault="00EF3662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Породы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662" w:rsidRPr="008E3446" w:rsidRDefault="00EF3662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62" w:rsidRPr="008E3446" w:rsidRDefault="00EF366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662" w:rsidRPr="008E3446" w:rsidRDefault="00723EC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62" w:rsidRPr="008E3446" w:rsidRDefault="00723EC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3922C2" w:rsidRPr="008E3446" w:rsidTr="008E3446">
        <w:trPr>
          <w:cantSplit/>
          <w:trHeight w:val="6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Племенная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723EC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F10E35" w:rsidRPr="008E3446" w:rsidTr="008E3446">
        <w:trPr>
          <w:cantSplit/>
          <w:trHeight w:val="6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E35" w:rsidRPr="008E3446" w:rsidRDefault="00F10E35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E35" w:rsidRPr="008E3446" w:rsidRDefault="00F10E35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E35" w:rsidRPr="008E3446" w:rsidRDefault="00F10E35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35" w:rsidRPr="008E3446" w:rsidRDefault="00F10E35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E35" w:rsidRPr="008E3446" w:rsidRDefault="00121B48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35" w:rsidRPr="008E3446" w:rsidRDefault="00F10E35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3922C2" w:rsidRPr="008E3446" w:rsidTr="008E3446">
        <w:trPr>
          <w:cantSplit/>
          <w:trHeight w:val="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C2" w:rsidRPr="008E3446" w:rsidRDefault="003922C2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855BA3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C2" w:rsidRPr="008E3446" w:rsidRDefault="003922C2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</w:tr>
    </w:tbl>
    <w:p w:rsidR="003922C2" w:rsidRDefault="003922C2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3D3CE0" w:rsidRDefault="003D3CE0" w:rsidP="00234401">
      <w:pPr>
        <w:spacing w:after="0" w:line="240" w:lineRule="auto"/>
        <w:rPr>
          <w:rFonts w:ascii="Times New Roman" w:hAnsi="Times New Roman"/>
          <w:b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</w:rPr>
      </w:pPr>
    </w:p>
    <w:p w:rsidR="00377DD5" w:rsidRDefault="00377DD5" w:rsidP="00234401">
      <w:pPr>
        <w:spacing w:after="0" w:line="240" w:lineRule="auto"/>
        <w:rPr>
          <w:rFonts w:ascii="Times New Roman" w:hAnsi="Times New Roman"/>
          <w:b/>
        </w:rPr>
      </w:pPr>
    </w:p>
    <w:p w:rsidR="00377DD5" w:rsidRDefault="00377DD5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Default="00377DD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="00750DBF" w:rsidRPr="00E069B6">
        <w:rPr>
          <w:rFonts w:ascii="Times New Roman" w:hAnsi="Times New Roman"/>
          <w:b/>
          <w:sz w:val="24"/>
          <w:szCs w:val="24"/>
        </w:rPr>
        <w:t>3. Разделы дисциплин и виды занятий (заочная форма обучения)</w:t>
      </w:r>
    </w:p>
    <w:p w:rsidR="00565EEF" w:rsidRDefault="00565EE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7"/>
        <w:gridCol w:w="4303"/>
        <w:gridCol w:w="850"/>
        <w:gridCol w:w="992"/>
        <w:gridCol w:w="1525"/>
        <w:gridCol w:w="852"/>
      </w:tblGrid>
      <w:tr w:rsidR="00565EEF" w:rsidRPr="008E3446" w:rsidTr="00C7751C">
        <w:trPr>
          <w:cantSplit/>
          <w:trHeight w:val="115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  <w:p w:rsidR="00565EEF" w:rsidRPr="008E3446" w:rsidRDefault="00565EEF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8E34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="00477BD4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екц.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FC792E" w:rsidP="008E34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Лаб</w:t>
            </w:r>
            <w:r w:rsidR="00477BD4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. зан.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8E34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5EEF" w:rsidRPr="008E3446" w:rsidRDefault="00565EEF" w:rsidP="008E3446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Всего час.</w:t>
            </w:r>
          </w:p>
        </w:tc>
      </w:tr>
      <w:tr w:rsidR="007950DC" w:rsidRPr="008E3446" w:rsidTr="00C7751C">
        <w:trPr>
          <w:trHeight w:val="119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8E3446" w:rsidRDefault="00FC792E" w:rsidP="008E3446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sz w:val="24"/>
                <w:szCs w:val="24"/>
              </w:rPr>
              <w:t xml:space="preserve">Биологические особенности крупного рогатого скота. </w:t>
            </w:r>
            <w:r w:rsidR="007950DC" w:rsidRPr="008E3446">
              <w:rPr>
                <w:rFonts w:ascii="Times New Roman" w:hAnsi="Times New Roman"/>
                <w:sz w:val="24"/>
                <w:szCs w:val="24"/>
              </w:rPr>
              <w:t>Конституция, экстерьер, интерьер скота.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DC" w:rsidRPr="008E3446" w:rsidRDefault="007950DC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8E3446" w:rsidRDefault="007950DC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8E3446" w:rsidRDefault="00E93CA0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50DC" w:rsidRPr="008E3446" w:rsidRDefault="007950DC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50DC" w:rsidRPr="008E3446" w:rsidRDefault="00AE2992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565EEF" w:rsidRPr="008E3446" w:rsidTr="00C7751C">
        <w:trPr>
          <w:trHeight w:val="478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565EEF"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Продуктивность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E93CA0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565EEF" w:rsidRPr="008E3446" w:rsidTr="00C7751C">
        <w:trPr>
          <w:trHeight w:val="613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Воспроизводство стада и выращивание молодняка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E93CA0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AE2992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565EEF" w:rsidRPr="008E3446" w:rsidTr="00C7751C">
        <w:trPr>
          <w:trHeight w:val="41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производства молока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E93CA0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AE2992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565EEF" w:rsidRPr="008E3446" w:rsidTr="00C7751C">
        <w:trPr>
          <w:trHeight w:val="56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производства говядины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E93CA0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AE2992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  <w:tr w:rsidR="00680A5E" w:rsidRPr="008E3446" w:rsidTr="00C7751C">
        <w:trPr>
          <w:trHeight w:val="56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5E" w:rsidRPr="008E3446" w:rsidRDefault="00680A5E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5E" w:rsidRPr="008E3446" w:rsidRDefault="00680A5E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Породы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A5E" w:rsidRPr="008E3446" w:rsidRDefault="00680A5E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A5E" w:rsidRPr="008E3446" w:rsidRDefault="00680A5E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A5E" w:rsidRPr="008E3446" w:rsidRDefault="00E93CA0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A5E" w:rsidRPr="008E3446" w:rsidRDefault="00AE2992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565EEF" w:rsidRPr="008E3446" w:rsidTr="00C7751C">
        <w:trPr>
          <w:trHeight w:val="56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7950D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Племенная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E93CA0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FC792E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C7751C" w:rsidRPr="008E3446" w:rsidTr="00C7751C">
        <w:trPr>
          <w:trHeight w:val="56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51C" w:rsidRPr="008E3446" w:rsidRDefault="00C7751C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51C" w:rsidRPr="008E3446" w:rsidRDefault="00C7751C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51C" w:rsidRPr="008E3446" w:rsidRDefault="00C7751C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51C" w:rsidRPr="008E3446" w:rsidRDefault="00C7751C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751C" w:rsidRPr="008E3446" w:rsidRDefault="00990336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51C" w:rsidRPr="008E3446" w:rsidRDefault="00C7751C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565EEF" w:rsidRPr="008E3446" w:rsidTr="00C7751C">
        <w:trPr>
          <w:trHeight w:val="56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8E34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8E3446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EF" w:rsidRPr="008E3446" w:rsidRDefault="00565EEF" w:rsidP="00484A35">
            <w:pPr>
              <w:pStyle w:val="3"/>
              <w:spacing w:line="240" w:lineRule="auto"/>
              <w:ind w:left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3446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FC792E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9033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EF" w:rsidRPr="008E3446" w:rsidRDefault="00565EEF" w:rsidP="00484A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446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</w:p>
        </w:tc>
      </w:tr>
    </w:tbl>
    <w:p w:rsidR="00750DBF" w:rsidRPr="00E069B6" w:rsidRDefault="00C7751C" w:rsidP="00234401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</w:rPr>
      </w:pPr>
      <w:r w:rsidRPr="00E069B6">
        <w:rPr>
          <w:rFonts w:ascii="Times New Roman" w:hAnsi="Times New Roman"/>
          <w:b/>
        </w:rPr>
        <w:t>4.4. Лабораторный практикум</w:t>
      </w:r>
    </w:p>
    <w:p w:rsidR="003102A2" w:rsidRDefault="003102A2" w:rsidP="00234401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93"/>
        <w:gridCol w:w="250"/>
        <w:gridCol w:w="4820"/>
        <w:gridCol w:w="1134"/>
        <w:gridCol w:w="1134"/>
      </w:tblGrid>
      <w:tr w:rsidR="003102A2" w:rsidRPr="007E7597" w:rsidTr="003102A2"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3102A2">
            <w:pPr>
              <w:pStyle w:val="ae"/>
              <w:rPr>
                <w:sz w:val="20"/>
                <w:szCs w:val="20"/>
              </w:rPr>
            </w:pPr>
            <w:r w:rsidRPr="007E7597">
              <w:rPr>
                <w:sz w:val="20"/>
                <w:szCs w:val="20"/>
              </w:rPr>
              <w:t>№ п/п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sz w:val="20"/>
                <w:szCs w:val="20"/>
              </w:rPr>
            </w:pPr>
            <w:r w:rsidRPr="007E7597">
              <w:rPr>
                <w:sz w:val="20"/>
                <w:szCs w:val="20"/>
              </w:rPr>
              <w:t>№ раздела дисциплины</w:t>
            </w:r>
          </w:p>
        </w:tc>
        <w:tc>
          <w:tcPr>
            <w:tcW w:w="482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sz w:val="20"/>
                <w:szCs w:val="20"/>
              </w:rPr>
            </w:pPr>
            <w:r w:rsidRPr="007E7597">
              <w:rPr>
                <w:sz w:val="20"/>
                <w:szCs w:val="20"/>
              </w:rPr>
              <w:t>Тематика практических занятий (семинаров)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102A2" w:rsidRPr="007E7597" w:rsidRDefault="003102A2" w:rsidP="00B3135A">
            <w:pPr>
              <w:pStyle w:val="ae"/>
              <w:jc w:val="center"/>
              <w:rPr>
                <w:sz w:val="20"/>
                <w:szCs w:val="20"/>
              </w:rPr>
            </w:pPr>
            <w:r w:rsidRPr="007E7597">
              <w:rPr>
                <w:sz w:val="20"/>
                <w:szCs w:val="20"/>
              </w:rPr>
              <w:t>Трудоемкость</w:t>
            </w:r>
          </w:p>
          <w:p w:rsidR="003102A2" w:rsidRPr="007E7597" w:rsidRDefault="003102A2" w:rsidP="00B3135A">
            <w:pPr>
              <w:pStyle w:val="ae"/>
              <w:jc w:val="center"/>
              <w:rPr>
                <w:sz w:val="20"/>
                <w:szCs w:val="20"/>
              </w:rPr>
            </w:pPr>
            <w:r w:rsidRPr="007E7597">
              <w:rPr>
                <w:sz w:val="20"/>
                <w:szCs w:val="20"/>
              </w:rPr>
              <w:t>(час.)</w:t>
            </w:r>
          </w:p>
        </w:tc>
      </w:tr>
      <w:tr w:rsidR="003102A2" w:rsidRPr="007E7597" w:rsidTr="00B3135A">
        <w:tc>
          <w:tcPr>
            <w:tcW w:w="675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pStyle w:val="ae"/>
              <w:rPr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pStyle w:val="ae"/>
              <w:rPr>
                <w:color w:val="000000"/>
                <w:sz w:val="20"/>
                <w:szCs w:val="20"/>
              </w:rPr>
            </w:pPr>
          </w:p>
        </w:tc>
        <w:tc>
          <w:tcPr>
            <w:tcW w:w="507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заочная</w:t>
            </w: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484A35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484A35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Определение возраста крупного рогатого скота</w:t>
            </w:r>
          </w:p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sz w:val="20"/>
                <w:szCs w:val="20"/>
              </w:rPr>
              <w:t>Мечение крупного рогатого скота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Экстерьер крупного рогатого скота.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C7751C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Учет и оценка молочной продуктивности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Факторы, влияющие на молочную продуктивность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Оценка крупного рогатого скота по мясной продуктивности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Производственный учет в скотоводстве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Выращивание молодняка крупного рогатого скота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Адаптивные технологии выращивания молодняка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Расчет технологических параметров молочной фермы крупного рогатого скота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Расчет технологических параметров производства говядины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Производство говядины в мясном скотоводстве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Расчет технологических параметров для фидлота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Племенной учет в скотоводстве.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Бонитировка крупного рогатого скота молочных и молочно-мясных пород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Оценка быков по качеству потомства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f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E7597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5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02A2" w:rsidRPr="007E7597" w:rsidRDefault="003102A2" w:rsidP="00B3135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597">
              <w:rPr>
                <w:rFonts w:ascii="Times New Roman" w:hAnsi="Times New Roman"/>
                <w:sz w:val="20"/>
                <w:szCs w:val="20"/>
              </w:rPr>
              <w:t>Бонитировка крупного рогатого скота мясных пород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  <w:r w:rsidRPr="007E75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02A2" w:rsidRPr="007E7597" w:rsidTr="00B3135A">
        <w:trPr>
          <w:trHeight w:val="72"/>
        </w:trPr>
        <w:tc>
          <w:tcPr>
            <w:tcW w:w="7338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102A2" w:rsidRPr="007E7597" w:rsidRDefault="003102A2" w:rsidP="00B3135A">
            <w:pPr>
              <w:pStyle w:val="ae"/>
              <w:jc w:val="right"/>
              <w:rPr>
                <w:b/>
                <w:color w:val="000000"/>
                <w:sz w:val="20"/>
                <w:szCs w:val="20"/>
              </w:rPr>
            </w:pPr>
            <w:r w:rsidRPr="007E7597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102A2" w:rsidRPr="007E7597" w:rsidRDefault="003102A2" w:rsidP="00B3135A">
            <w:pPr>
              <w:pStyle w:val="ae"/>
              <w:jc w:val="center"/>
              <w:rPr>
                <w:b/>
                <w:color w:val="000000"/>
                <w:sz w:val="20"/>
                <w:szCs w:val="20"/>
              </w:rPr>
            </w:pPr>
            <w:r w:rsidRPr="007E7597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102A2" w:rsidRPr="007E7597" w:rsidRDefault="003102A2" w:rsidP="00B3135A">
            <w:pPr>
              <w:pStyle w:val="ae"/>
              <w:jc w:val="center"/>
              <w:rPr>
                <w:b/>
                <w:color w:val="000000"/>
                <w:sz w:val="20"/>
                <w:szCs w:val="20"/>
              </w:rPr>
            </w:pPr>
            <w:r w:rsidRPr="007E7597">
              <w:rPr>
                <w:b/>
                <w:color w:val="000000"/>
                <w:sz w:val="20"/>
                <w:szCs w:val="20"/>
              </w:rPr>
              <w:t>12</w:t>
            </w:r>
          </w:p>
        </w:tc>
      </w:tr>
    </w:tbl>
    <w:p w:rsidR="003102A2" w:rsidRPr="00E069B6" w:rsidRDefault="003102A2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4.5. Пример</w:t>
      </w:r>
      <w:r w:rsidR="00DD4385">
        <w:rPr>
          <w:rFonts w:ascii="Times New Roman" w:hAnsi="Times New Roman"/>
          <w:b/>
          <w:sz w:val="24"/>
          <w:szCs w:val="24"/>
        </w:rPr>
        <w:t xml:space="preserve">ная тематика курсовых </w:t>
      </w:r>
      <w:r w:rsidRPr="00E069B6">
        <w:rPr>
          <w:rFonts w:ascii="Times New Roman" w:hAnsi="Times New Roman"/>
          <w:b/>
          <w:sz w:val="24"/>
          <w:szCs w:val="24"/>
        </w:rPr>
        <w:t>работ</w:t>
      </w:r>
    </w:p>
    <w:p w:rsidR="00DD4385" w:rsidRDefault="00DD438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Влияние некоторых факторов на молочную продуктивность.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Характеристика морфо – функциональных свойств вымени.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Характеристика экстерьерно-конституциональных особенностей коров.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Сравнительная характеристика хозяйственно – полезных признаков коров чёрно-пёстрой породы.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Характеристика морфологических признаков вымени коров.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Характеристика функциональных свойств вымени коров.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Влияние возраста первого отёла и живой массы на молочную продуктивность коров.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Технология производства молока.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Технология производства говядины.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Организация поточно – цеховой технологии производства молока.</w:t>
      </w:r>
    </w:p>
    <w:p w:rsidR="00E9644D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Характеристика коров рекордист</w:t>
      </w:r>
      <w:r w:rsidR="00E9644D" w:rsidRPr="007E7597">
        <w:rPr>
          <w:rFonts w:ascii="Times New Roman" w:hAnsi="Times New Roman"/>
          <w:sz w:val="24"/>
          <w:szCs w:val="24"/>
        </w:rPr>
        <w:t>ок конкретного предприятия.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Влияние возраста коров и живой массы на молочную продуктивность.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Сравнительная характеристика молочной продуктивности коров разных линий.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Организация летне – пастбищного содержания скота.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Оценка быков производителей по качеству потомства.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Промышленная технология производства говядины.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Изменение молочной продуктивности коров с возрастом в течении лактации.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Племенная работа с чёрно-пёстрым скотом.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Влияние голштинизации на молочную продуктивность.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 xml:space="preserve">Продолжительность хозяйственного использования коров. 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Технология мясного скотоводства.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Сравнительная характеристика хозяйственно-полезных признаков породы шароле.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Хозяйственно-полезные признаки салерской породы крупного рогатого скота.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Хозяйственно-биологические особенности крупного рогатого скота породы шароле.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Хозяйственно-полезные признаки герефордского скота.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Племенная работа с породой герефорд.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Промышленное скрещивание в мясном скотоводстве.</w:t>
      </w:r>
    </w:p>
    <w:p w:rsidR="00DD4385" w:rsidRPr="007E7597" w:rsidRDefault="00DD4385" w:rsidP="00E21FDF">
      <w:pPr>
        <w:numPr>
          <w:ilvl w:val="0"/>
          <w:numId w:val="12"/>
        </w:numPr>
        <w:tabs>
          <w:tab w:val="clear" w:pos="720"/>
          <w:tab w:val="num" w:pos="990"/>
        </w:tabs>
        <w:spacing w:after="0" w:line="240" w:lineRule="auto"/>
        <w:ind w:left="987" w:hanging="539"/>
        <w:contextualSpacing/>
        <w:jc w:val="both"/>
        <w:rPr>
          <w:rFonts w:ascii="Times New Roman" w:hAnsi="Times New Roman"/>
          <w:sz w:val="24"/>
          <w:szCs w:val="24"/>
        </w:rPr>
      </w:pPr>
      <w:r w:rsidRPr="007E7597">
        <w:rPr>
          <w:rFonts w:ascii="Times New Roman" w:hAnsi="Times New Roman"/>
          <w:sz w:val="24"/>
          <w:szCs w:val="24"/>
        </w:rPr>
        <w:t>Сравнительная характеристика быков мясных пород.</w:t>
      </w:r>
    </w:p>
    <w:p w:rsidR="00DD4385" w:rsidRPr="00DD4385" w:rsidRDefault="00DD4385" w:rsidP="00DD4385">
      <w:pPr>
        <w:spacing w:line="360" w:lineRule="auto"/>
        <w:ind w:left="284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A96" w:rsidRDefault="00C13A9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7597" w:rsidRDefault="007E759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446" w:rsidRDefault="008E34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D3CE0" w:rsidRDefault="003D3CE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обучающихся по </w:t>
      </w:r>
      <w:r w:rsidR="008357DB" w:rsidRPr="00E069B6">
        <w:rPr>
          <w:rFonts w:ascii="Times New Roman" w:hAnsi="Times New Roman" w:cs="Times New Roman"/>
          <w:b/>
          <w:sz w:val="24"/>
          <w:szCs w:val="24"/>
        </w:rPr>
        <w:t xml:space="preserve">дисциплине </w:t>
      </w:r>
      <w:r w:rsidR="001E568D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p w:rsidR="008357DB" w:rsidRPr="00E069B6" w:rsidRDefault="008357D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1278"/>
        <w:gridCol w:w="2216"/>
        <w:gridCol w:w="1992"/>
        <w:gridCol w:w="924"/>
        <w:gridCol w:w="2458"/>
      </w:tblGrid>
      <w:tr w:rsidR="001D73F0" w:rsidRPr="001E568D" w:rsidTr="00005D0B">
        <w:trPr>
          <w:trHeight w:val="912"/>
        </w:trPr>
        <w:tc>
          <w:tcPr>
            <w:tcW w:w="596" w:type="dxa"/>
            <w:vAlign w:val="center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278" w:type="dxa"/>
            <w:vAlign w:val="center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№ семестра</w:t>
            </w:r>
          </w:p>
        </w:tc>
        <w:tc>
          <w:tcPr>
            <w:tcW w:w="2216" w:type="dxa"/>
            <w:vAlign w:val="center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992" w:type="dxa"/>
            <w:vAlign w:val="center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Виды СРС</w:t>
            </w:r>
          </w:p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vertAlign w:val="superscript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Всего часов</w:t>
            </w:r>
          </w:p>
        </w:tc>
        <w:tc>
          <w:tcPr>
            <w:tcW w:w="2458" w:type="dxa"/>
            <w:vAlign w:val="center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vertAlign w:val="superscript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Вид контроля</w:t>
            </w:r>
          </w:p>
        </w:tc>
      </w:tr>
      <w:tr w:rsidR="00005D0B" w:rsidRPr="001E568D" w:rsidTr="00005D0B">
        <w:tc>
          <w:tcPr>
            <w:tcW w:w="596" w:type="dxa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16" w:type="dxa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92" w:type="dxa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4" w:type="dxa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58" w:type="dxa"/>
          </w:tcPr>
          <w:p w:rsidR="00750DBF" w:rsidRPr="001E568D" w:rsidRDefault="00750DBF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005D0B" w:rsidRPr="001E568D" w:rsidTr="00005D0B">
        <w:tc>
          <w:tcPr>
            <w:tcW w:w="596" w:type="dxa"/>
            <w:vMerge w:val="restart"/>
          </w:tcPr>
          <w:p w:rsidR="00EF1855" w:rsidRPr="001E568D" w:rsidRDefault="001E568D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8" w:type="dxa"/>
            <w:vMerge w:val="restart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16" w:type="dxa"/>
            <w:vMerge w:val="restart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Биологические особенности крупного рогатого скота. </w:t>
            </w: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24" w:type="dxa"/>
          </w:tcPr>
          <w:p w:rsidR="00EF1855" w:rsidRPr="001E568D" w:rsidRDefault="001E568D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58" w:type="dxa"/>
          </w:tcPr>
          <w:p w:rsidR="00BB4D34" w:rsidRDefault="00BB4D34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Экзамен</w:t>
            </w:r>
            <w:r w:rsidR="00005D0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</w:p>
          <w:p w:rsidR="00EF1855" w:rsidRDefault="00005D0B" w:rsidP="00BB4D34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</w:t>
            </w:r>
            <w:r w:rsidR="00EF1855"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обеседование, </w:t>
            </w:r>
          </w:p>
          <w:p w:rsidR="00152FD0" w:rsidRPr="001E568D" w:rsidRDefault="00152FD0" w:rsidP="00BB4D34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задача</w:t>
            </w:r>
          </w:p>
        </w:tc>
      </w:tr>
      <w:tr w:rsidR="00005D0B" w:rsidRPr="001E568D" w:rsidTr="00005D0B">
        <w:tc>
          <w:tcPr>
            <w:tcW w:w="596" w:type="dxa"/>
            <w:vMerge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24" w:type="dxa"/>
          </w:tcPr>
          <w:p w:rsidR="00EF1855" w:rsidRPr="001E568D" w:rsidRDefault="001E568D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58" w:type="dxa"/>
          </w:tcPr>
          <w:p w:rsidR="00005D0B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Зачет,</w:t>
            </w:r>
          </w:p>
          <w:p w:rsidR="00EF1855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005D0B" w:rsidRPr="001E568D" w:rsidTr="00005D0B">
        <w:trPr>
          <w:trHeight w:val="1128"/>
        </w:trPr>
        <w:tc>
          <w:tcPr>
            <w:tcW w:w="596" w:type="dxa"/>
          </w:tcPr>
          <w:p w:rsidR="00005D0B" w:rsidRPr="001E568D" w:rsidRDefault="00005D0B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  <w:p w:rsidR="00005D0B" w:rsidRPr="001E568D" w:rsidRDefault="00005D0B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vMerge/>
          </w:tcPr>
          <w:p w:rsidR="00005D0B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</w:tcPr>
          <w:p w:rsidR="00005D0B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Продуктивность</w:t>
            </w:r>
          </w:p>
        </w:tc>
        <w:tc>
          <w:tcPr>
            <w:tcW w:w="1992" w:type="dxa"/>
          </w:tcPr>
          <w:p w:rsidR="00005D0B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Курсовая работа</w:t>
            </w:r>
          </w:p>
        </w:tc>
        <w:tc>
          <w:tcPr>
            <w:tcW w:w="924" w:type="dxa"/>
          </w:tcPr>
          <w:p w:rsidR="00005D0B" w:rsidRPr="001E568D" w:rsidRDefault="00005D0B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458" w:type="dxa"/>
          </w:tcPr>
          <w:p w:rsidR="00005D0B" w:rsidRPr="001E568D" w:rsidRDefault="00CF3B36" w:rsidP="00152FD0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 курсовой работы</w:t>
            </w:r>
          </w:p>
        </w:tc>
      </w:tr>
      <w:tr w:rsidR="00005D0B" w:rsidRPr="001E568D" w:rsidTr="00005D0B">
        <w:tc>
          <w:tcPr>
            <w:tcW w:w="596" w:type="dxa"/>
          </w:tcPr>
          <w:p w:rsidR="00F2409B" w:rsidRPr="001E568D" w:rsidRDefault="00680A5E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8" w:type="dxa"/>
            <w:vMerge/>
          </w:tcPr>
          <w:p w:rsidR="00F2409B" w:rsidRPr="001E568D" w:rsidRDefault="00F2409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</w:tcPr>
          <w:p w:rsidR="00F2409B" w:rsidRPr="001E568D" w:rsidRDefault="00F2409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Воспроизводство стада и выращивание молодняка</w:t>
            </w:r>
          </w:p>
        </w:tc>
        <w:tc>
          <w:tcPr>
            <w:tcW w:w="1992" w:type="dxa"/>
          </w:tcPr>
          <w:p w:rsidR="00F2409B" w:rsidRPr="001E568D" w:rsidRDefault="00F2409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24" w:type="dxa"/>
          </w:tcPr>
          <w:p w:rsidR="00F2409B" w:rsidRPr="001E568D" w:rsidRDefault="001D73F0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58" w:type="dxa"/>
          </w:tcPr>
          <w:p w:rsidR="00F2409B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</w:t>
            </w:r>
            <w:r w:rsidR="00CE7CED"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естирование</w:t>
            </w:r>
            <w:r w:rsidR="00BD2236"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экзамен</w:t>
            </w:r>
          </w:p>
          <w:p w:rsidR="00820C3E" w:rsidRPr="001E568D" w:rsidRDefault="00820C3E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задачи</w:t>
            </w:r>
          </w:p>
        </w:tc>
      </w:tr>
      <w:tr w:rsidR="001D73F0" w:rsidRPr="001E568D" w:rsidTr="00005D0B">
        <w:tc>
          <w:tcPr>
            <w:tcW w:w="6082" w:type="dxa"/>
            <w:gridSpan w:val="4"/>
          </w:tcPr>
          <w:p w:rsidR="00F2409B" w:rsidRPr="001E568D" w:rsidRDefault="00F2409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ИТОГО часов в семестре</w:t>
            </w:r>
          </w:p>
        </w:tc>
        <w:tc>
          <w:tcPr>
            <w:tcW w:w="924" w:type="dxa"/>
          </w:tcPr>
          <w:p w:rsidR="00F2409B" w:rsidRPr="001E568D" w:rsidRDefault="00C13A96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458" w:type="dxa"/>
          </w:tcPr>
          <w:p w:rsidR="00F2409B" w:rsidRPr="001E568D" w:rsidRDefault="00F2409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05D0B" w:rsidRPr="001E568D" w:rsidTr="00005D0B">
        <w:tc>
          <w:tcPr>
            <w:tcW w:w="596" w:type="dxa"/>
            <w:vMerge w:val="restart"/>
          </w:tcPr>
          <w:p w:rsidR="00EF1855" w:rsidRPr="001E568D" w:rsidRDefault="001E568D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vMerge w:val="restart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Технология производства молока</w:t>
            </w: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24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58" w:type="dxa"/>
          </w:tcPr>
          <w:p w:rsidR="00EF1855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</w:t>
            </w:r>
            <w:r w:rsidR="00EF1855"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кзамен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тестирование</w:t>
            </w:r>
            <w:r w:rsidR="00820C3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,задачи</w:t>
            </w:r>
          </w:p>
        </w:tc>
      </w:tr>
      <w:tr w:rsidR="00005D0B" w:rsidRPr="001E568D" w:rsidTr="00005D0B">
        <w:tc>
          <w:tcPr>
            <w:tcW w:w="596" w:type="dxa"/>
            <w:vMerge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Курсовая работа</w:t>
            </w:r>
          </w:p>
        </w:tc>
        <w:tc>
          <w:tcPr>
            <w:tcW w:w="924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58" w:type="dxa"/>
          </w:tcPr>
          <w:p w:rsidR="00EF1855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</w:t>
            </w:r>
            <w:r w:rsidR="00EF1855"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курсовой работы</w:t>
            </w:r>
          </w:p>
        </w:tc>
      </w:tr>
      <w:tr w:rsidR="00005D0B" w:rsidRPr="001E568D" w:rsidTr="00005D0B">
        <w:tc>
          <w:tcPr>
            <w:tcW w:w="596" w:type="dxa"/>
            <w:vMerge w:val="restart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8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Технология производства говядины</w:t>
            </w: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24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58" w:type="dxa"/>
          </w:tcPr>
          <w:p w:rsidR="00EF1855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Экзамен, тестирование</w:t>
            </w:r>
            <w:r w:rsidR="00820C3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задача</w:t>
            </w:r>
          </w:p>
        </w:tc>
      </w:tr>
      <w:tr w:rsidR="00005D0B" w:rsidRPr="001E568D" w:rsidTr="00005D0B">
        <w:tc>
          <w:tcPr>
            <w:tcW w:w="596" w:type="dxa"/>
            <w:vMerge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Курсовая работа</w:t>
            </w:r>
          </w:p>
        </w:tc>
        <w:tc>
          <w:tcPr>
            <w:tcW w:w="924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58" w:type="dxa"/>
          </w:tcPr>
          <w:p w:rsidR="00EF1855" w:rsidRPr="001E568D" w:rsidRDefault="00820C3E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Курсовая работа</w:t>
            </w:r>
          </w:p>
        </w:tc>
      </w:tr>
      <w:tr w:rsidR="00005D0B" w:rsidRPr="001E568D" w:rsidTr="00005D0B">
        <w:tc>
          <w:tcPr>
            <w:tcW w:w="596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8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Породы</w:t>
            </w: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24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58" w:type="dxa"/>
          </w:tcPr>
          <w:p w:rsidR="00EF1855" w:rsidRPr="001E568D" w:rsidRDefault="00005D0B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</w:t>
            </w:r>
            <w:r w:rsidR="00EF1855"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кзамен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семинар</w:t>
            </w:r>
          </w:p>
        </w:tc>
      </w:tr>
      <w:tr w:rsidR="00005D0B" w:rsidRPr="001E568D" w:rsidTr="00005D0B">
        <w:tc>
          <w:tcPr>
            <w:tcW w:w="596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8" w:type="dxa"/>
            <w:vMerge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16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Племенная работа</w:t>
            </w:r>
          </w:p>
        </w:tc>
        <w:tc>
          <w:tcPr>
            <w:tcW w:w="1992" w:type="dxa"/>
          </w:tcPr>
          <w:p w:rsidR="00EF1855" w:rsidRPr="001E568D" w:rsidRDefault="00EF1855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24" w:type="dxa"/>
          </w:tcPr>
          <w:p w:rsidR="00EF1855" w:rsidRPr="001E568D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58" w:type="dxa"/>
          </w:tcPr>
          <w:p w:rsidR="00EF1855" w:rsidRDefault="00005D0B" w:rsidP="00005D0B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Экзамен, т</w:t>
            </w:r>
            <w:r w:rsidR="00EF1855"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естирование, </w:t>
            </w:r>
          </w:p>
          <w:p w:rsidR="00820C3E" w:rsidRPr="001E568D" w:rsidRDefault="00820C3E" w:rsidP="00005D0B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задача</w:t>
            </w:r>
          </w:p>
        </w:tc>
      </w:tr>
      <w:tr w:rsidR="004B45D9" w:rsidRPr="001E568D" w:rsidTr="00890280">
        <w:tc>
          <w:tcPr>
            <w:tcW w:w="596" w:type="dxa"/>
          </w:tcPr>
          <w:p w:rsidR="004B45D9" w:rsidRPr="001E568D" w:rsidRDefault="004B45D9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8" w:type="dxa"/>
            <w:vMerge/>
          </w:tcPr>
          <w:p w:rsidR="004B45D9" w:rsidRPr="001E568D" w:rsidRDefault="004B45D9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08" w:type="dxa"/>
            <w:gridSpan w:val="2"/>
          </w:tcPr>
          <w:p w:rsidR="004B45D9" w:rsidRPr="001E568D" w:rsidRDefault="004B45D9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924" w:type="dxa"/>
          </w:tcPr>
          <w:p w:rsidR="004B45D9" w:rsidRPr="001E568D" w:rsidRDefault="004B45D9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458" w:type="dxa"/>
          </w:tcPr>
          <w:p w:rsidR="004B45D9" w:rsidRPr="001E568D" w:rsidRDefault="004B45D9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1D73F0" w:rsidRPr="001E568D" w:rsidTr="00005D0B">
        <w:tc>
          <w:tcPr>
            <w:tcW w:w="6082" w:type="dxa"/>
            <w:gridSpan w:val="4"/>
          </w:tcPr>
          <w:p w:rsidR="001D73F0" w:rsidRPr="001E568D" w:rsidRDefault="001D73F0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ИТОГО часов в семестре</w:t>
            </w:r>
          </w:p>
        </w:tc>
        <w:tc>
          <w:tcPr>
            <w:tcW w:w="924" w:type="dxa"/>
          </w:tcPr>
          <w:p w:rsidR="001D73F0" w:rsidRPr="001E568D" w:rsidRDefault="001D73F0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E568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458" w:type="dxa"/>
          </w:tcPr>
          <w:p w:rsidR="001D73F0" w:rsidRPr="001E568D" w:rsidRDefault="001D73F0" w:rsidP="001E568D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4B45D9" w:rsidRDefault="004B45D9" w:rsidP="009D599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45D9" w:rsidRDefault="004B45D9" w:rsidP="009D599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CE0" w:rsidRDefault="003D3CE0" w:rsidP="009D599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CE0" w:rsidRDefault="003D3CE0" w:rsidP="009D599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CE0" w:rsidRDefault="003D3CE0" w:rsidP="009D599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CEC" w:rsidRPr="00E069B6" w:rsidRDefault="009D5990" w:rsidP="009D599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обучающихся по </w:t>
      </w:r>
      <w:r w:rsidR="003B4CEC">
        <w:rPr>
          <w:rFonts w:ascii="Times New Roman" w:hAnsi="Times New Roman" w:cs="Times New Roman"/>
          <w:b/>
          <w:sz w:val="24"/>
          <w:szCs w:val="24"/>
        </w:rPr>
        <w:t>дисциплине 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1051"/>
        <w:gridCol w:w="2377"/>
        <w:gridCol w:w="2584"/>
        <w:gridCol w:w="992"/>
        <w:gridCol w:w="1843"/>
      </w:tblGrid>
      <w:tr w:rsidR="009D5990" w:rsidRPr="00460AA7" w:rsidTr="00460AA7">
        <w:trPr>
          <w:trHeight w:val="912"/>
        </w:trPr>
        <w:tc>
          <w:tcPr>
            <w:tcW w:w="617" w:type="dxa"/>
            <w:vAlign w:val="center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051" w:type="dxa"/>
            <w:vAlign w:val="center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377" w:type="dxa"/>
            <w:vAlign w:val="center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84" w:type="dxa"/>
            <w:vAlign w:val="center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9D5990" w:rsidRPr="00460AA7" w:rsidTr="00460AA7">
        <w:tc>
          <w:tcPr>
            <w:tcW w:w="617" w:type="dxa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51" w:type="dxa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84" w:type="dxa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BF6430" w:rsidRPr="00460AA7" w:rsidTr="00460AA7">
        <w:tc>
          <w:tcPr>
            <w:tcW w:w="617" w:type="dxa"/>
          </w:tcPr>
          <w:p w:rsidR="00BF6430" w:rsidRPr="00460AA7" w:rsidRDefault="00BF6430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051" w:type="dxa"/>
            <w:vMerge w:val="restart"/>
          </w:tcPr>
          <w:p w:rsidR="00BF6430" w:rsidRPr="00460AA7" w:rsidRDefault="00BF643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77" w:type="dxa"/>
            <w:vMerge w:val="restart"/>
          </w:tcPr>
          <w:p w:rsidR="00BF6430" w:rsidRPr="00460AA7" w:rsidRDefault="00BF643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Биологические особенности крупн</w:t>
            </w:r>
            <w:r w:rsidR="003B4CEC">
              <w:rPr>
                <w:rFonts w:ascii="Times New Roman" w:hAnsi="Times New Roman"/>
                <w:bCs/>
                <w:sz w:val="24"/>
                <w:szCs w:val="24"/>
              </w:rPr>
              <w:t>ого рогатого скота</w:t>
            </w:r>
          </w:p>
        </w:tc>
        <w:tc>
          <w:tcPr>
            <w:tcW w:w="2584" w:type="dxa"/>
          </w:tcPr>
          <w:p w:rsidR="00BF6430" w:rsidRPr="00460AA7" w:rsidRDefault="00BF643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 и подготовка к занятиям</w:t>
            </w:r>
          </w:p>
        </w:tc>
        <w:tc>
          <w:tcPr>
            <w:tcW w:w="992" w:type="dxa"/>
          </w:tcPr>
          <w:p w:rsidR="00BF6430" w:rsidRPr="00460AA7" w:rsidRDefault="00BF6430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BF6430" w:rsidRPr="00460AA7" w:rsidRDefault="003B4CEC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="00BF6430" w:rsidRPr="00460AA7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зачет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, за</w:t>
            </w:r>
            <w:r w:rsidR="00B97256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ча</w:t>
            </w:r>
          </w:p>
        </w:tc>
      </w:tr>
      <w:tr w:rsidR="00BF6430" w:rsidRPr="00460AA7" w:rsidTr="00460AA7">
        <w:tc>
          <w:tcPr>
            <w:tcW w:w="617" w:type="dxa"/>
          </w:tcPr>
          <w:p w:rsidR="00BF6430" w:rsidRPr="00460AA7" w:rsidRDefault="00BF6430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051" w:type="dxa"/>
            <w:vMerge/>
          </w:tcPr>
          <w:p w:rsidR="00BF6430" w:rsidRPr="00460AA7" w:rsidRDefault="00BF643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BF6430" w:rsidRPr="00460AA7" w:rsidRDefault="00BF643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84" w:type="dxa"/>
          </w:tcPr>
          <w:p w:rsidR="00BF6430" w:rsidRPr="00460AA7" w:rsidRDefault="00BF643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BF6430" w:rsidRPr="00460AA7" w:rsidRDefault="00BF6430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BF6430" w:rsidRPr="00460AA7" w:rsidRDefault="003B4CEC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EF1855" w:rsidRPr="00460AA7" w:rsidTr="00460AA7">
        <w:tc>
          <w:tcPr>
            <w:tcW w:w="617" w:type="dxa"/>
            <w:vMerge w:val="restart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Продуктивность</w:t>
            </w: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 и подготовка к занятиям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EF1855" w:rsidRPr="00460AA7" w:rsidRDefault="00B97256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</w:t>
            </w:r>
            <w:r w:rsidR="00EF1855" w:rsidRPr="00460AA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EF1855" w:rsidRPr="00460AA7" w:rsidTr="00460AA7">
        <w:tc>
          <w:tcPr>
            <w:tcW w:w="617" w:type="dxa"/>
            <w:vMerge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EF1855" w:rsidRPr="00460AA7" w:rsidRDefault="006C1223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</w:t>
            </w:r>
            <w:r w:rsidR="00EF1855" w:rsidRPr="00460AA7">
              <w:rPr>
                <w:rFonts w:ascii="Times New Roman" w:hAnsi="Times New Roman"/>
                <w:bCs/>
                <w:sz w:val="24"/>
                <w:szCs w:val="24"/>
              </w:rPr>
              <w:t>контрольной работы</w:t>
            </w:r>
          </w:p>
        </w:tc>
      </w:tr>
      <w:tr w:rsidR="00EF1855" w:rsidRPr="00460AA7" w:rsidTr="00460AA7">
        <w:tc>
          <w:tcPr>
            <w:tcW w:w="617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Воспроизводство стада и выращивание молодняка</w:t>
            </w: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 и подготовка к занятиям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EF1855" w:rsidRPr="00460AA7" w:rsidTr="00460AA7">
        <w:tc>
          <w:tcPr>
            <w:tcW w:w="617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EF1855" w:rsidRPr="00460AA7" w:rsidRDefault="006C1223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</w:t>
            </w:r>
            <w:r w:rsidR="00EF1855" w:rsidRPr="00460AA7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контрольной работы</w:t>
            </w:r>
          </w:p>
        </w:tc>
      </w:tr>
      <w:tr w:rsidR="009D5990" w:rsidRPr="00460AA7" w:rsidTr="00460AA7">
        <w:tc>
          <w:tcPr>
            <w:tcW w:w="6629" w:type="dxa"/>
            <w:gridSpan w:val="4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2" w:type="dxa"/>
          </w:tcPr>
          <w:p w:rsidR="009D5990" w:rsidRPr="00460AA7" w:rsidRDefault="00C7751C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9D5990" w:rsidRPr="00460AA7" w:rsidRDefault="009D5990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1855" w:rsidRPr="00460AA7" w:rsidTr="00460AA7">
        <w:tc>
          <w:tcPr>
            <w:tcW w:w="617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051" w:type="dxa"/>
            <w:vMerge w:val="restart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77" w:type="dxa"/>
            <w:vMerge w:val="restart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Технология производства молока</w:t>
            </w: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i/>
                <w:sz w:val="24"/>
                <w:szCs w:val="24"/>
              </w:rPr>
              <w:t>Э</w:t>
            </w: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EF1855" w:rsidRPr="00460AA7" w:rsidTr="00460AA7">
        <w:tc>
          <w:tcPr>
            <w:tcW w:w="617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Курсовая работа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EF1855" w:rsidRPr="00460AA7" w:rsidRDefault="006C1223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</w:t>
            </w:r>
            <w:r w:rsidR="00EF1855" w:rsidRPr="00460AA7">
              <w:rPr>
                <w:rFonts w:ascii="Times New Roman" w:hAnsi="Times New Roman"/>
                <w:bCs/>
                <w:sz w:val="24"/>
                <w:szCs w:val="24"/>
              </w:rPr>
              <w:t xml:space="preserve"> курсовой работы</w:t>
            </w:r>
          </w:p>
        </w:tc>
      </w:tr>
      <w:tr w:rsidR="00EF1855" w:rsidRPr="00460AA7" w:rsidTr="00460AA7">
        <w:tc>
          <w:tcPr>
            <w:tcW w:w="617" w:type="dxa"/>
            <w:vMerge w:val="restart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Технология производства говядины</w:t>
            </w: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EF1855" w:rsidRPr="00460AA7" w:rsidTr="00460AA7">
        <w:tc>
          <w:tcPr>
            <w:tcW w:w="617" w:type="dxa"/>
            <w:vMerge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Курсовая работа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F1855" w:rsidRPr="00460AA7" w:rsidRDefault="006C1223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</w:t>
            </w:r>
            <w:r w:rsidR="00EF1855" w:rsidRPr="00460AA7">
              <w:rPr>
                <w:rFonts w:ascii="Times New Roman" w:hAnsi="Times New Roman"/>
                <w:bCs/>
                <w:sz w:val="24"/>
                <w:szCs w:val="24"/>
              </w:rPr>
              <w:t xml:space="preserve"> курсовой работы</w:t>
            </w:r>
          </w:p>
        </w:tc>
      </w:tr>
      <w:tr w:rsidR="00EF1855" w:rsidRPr="00460AA7" w:rsidTr="00460AA7">
        <w:tc>
          <w:tcPr>
            <w:tcW w:w="617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51" w:type="dxa"/>
            <w:vMerge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Породы</w:t>
            </w:r>
          </w:p>
        </w:tc>
        <w:tc>
          <w:tcPr>
            <w:tcW w:w="2584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92" w:type="dxa"/>
          </w:tcPr>
          <w:p w:rsidR="00EF1855" w:rsidRPr="00460AA7" w:rsidRDefault="00EF1855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EF1855" w:rsidRPr="00460AA7" w:rsidRDefault="00EF1855" w:rsidP="00460AA7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C1223" w:rsidRPr="00460AA7" w:rsidTr="00460AA7">
        <w:tc>
          <w:tcPr>
            <w:tcW w:w="617" w:type="dxa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51" w:type="dxa"/>
            <w:vMerge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Племенная работа</w:t>
            </w:r>
          </w:p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84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Проработка материала лекций и подготовка к занятиям</w:t>
            </w:r>
          </w:p>
        </w:tc>
        <w:tc>
          <w:tcPr>
            <w:tcW w:w="992" w:type="dxa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  <w:r w:rsidR="00820C3E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6C1223" w:rsidRPr="00460AA7" w:rsidTr="00460AA7">
        <w:tc>
          <w:tcPr>
            <w:tcW w:w="617" w:type="dxa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51" w:type="dxa"/>
            <w:vMerge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84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Курсовая работа</w:t>
            </w:r>
          </w:p>
        </w:tc>
        <w:tc>
          <w:tcPr>
            <w:tcW w:w="992" w:type="dxa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</w:t>
            </w: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 xml:space="preserve"> курсовой работы</w:t>
            </w:r>
          </w:p>
        </w:tc>
      </w:tr>
      <w:tr w:rsidR="006C1223" w:rsidRPr="00460AA7" w:rsidTr="00890280">
        <w:trPr>
          <w:trHeight w:val="562"/>
        </w:trPr>
        <w:tc>
          <w:tcPr>
            <w:tcW w:w="617" w:type="dxa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992" w:type="dxa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6C1223" w:rsidRPr="00460AA7" w:rsidTr="00460AA7">
        <w:tc>
          <w:tcPr>
            <w:tcW w:w="6629" w:type="dxa"/>
            <w:gridSpan w:val="4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2" w:type="dxa"/>
          </w:tcPr>
          <w:p w:rsidR="006C1223" w:rsidRPr="00460AA7" w:rsidRDefault="006C1223" w:rsidP="00484A35">
            <w:pPr>
              <w:tabs>
                <w:tab w:val="right" w:leader="underscore" w:pos="9639"/>
              </w:tabs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AA7">
              <w:rPr>
                <w:rFonts w:ascii="Times New Roman" w:hAnsi="Times New Roman"/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1843" w:type="dxa"/>
          </w:tcPr>
          <w:p w:rsidR="006C1223" w:rsidRPr="00460AA7" w:rsidRDefault="006C1223" w:rsidP="006C1223">
            <w:pPr>
              <w:tabs>
                <w:tab w:val="right" w:leader="underscore" w:pos="9639"/>
              </w:tabs>
              <w:spacing w:after="0" w:line="240" w:lineRule="atLeast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A0C99" w:rsidRDefault="004A0C99" w:rsidP="00144AE2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0DBF" w:rsidRPr="0059787B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59787B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F30B79" w:rsidRPr="00432761" w:rsidRDefault="00AB31BA" w:rsidP="00F30B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i/>
          <w:iCs/>
          <w:sz w:val="24"/>
          <w:szCs w:val="24"/>
        </w:rPr>
        <w:lastRenderedPageBreak/>
        <w:t>1. Методические рекомендации для выполнения самостоятельной работы студентами очной формы обучения по дисциплине «Скотоводство» направление подготовки 36.03.02. «Зоотехния.</w:t>
      </w:r>
      <w:r w:rsidR="00F30B79" w:rsidRPr="00F30B79">
        <w:rPr>
          <w:rFonts w:ascii="Times New Roman" w:hAnsi="Times New Roman"/>
          <w:sz w:val="24"/>
          <w:szCs w:val="24"/>
        </w:rPr>
        <w:t xml:space="preserve"> </w:t>
      </w:r>
      <w:r w:rsidR="00F30B79">
        <w:rPr>
          <w:rFonts w:ascii="Times New Roman" w:hAnsi="Times New Roman"/>
          <w:sz w:val="24"/>
          <w:szCs w:val="24"/>
        </w:rPr>
        <w:t>/ Составитель Шевелева О.М., Тюмень, 2016, -26с.</w:t>
      </w: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59787B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F30B79" w:rsidRPr="00F30B79" w:rsidRDefault="00F30B79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30B79">
        <w:rPr>
          <w:rFonts w:ascii="Times New Roman" w:hAnsi="Times New Roman"/>
          <w:iCs/>
          <w:sz w:val="24"/>
          <w:szCs w:val="24"/>
        </w:rPr>
        <w:t>Ближайшие сородичи крупного рогатого скота</w:t>
      </w:r>
    </w:p>
    <w:p w:rsidR="009537A6" w:rsidRPr="0059787B" w:rsidRDefault="009537A6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59787B">
        <w:rPr>
          <w:rFonts w:ascii="Times New Roman" w:hAnsi="Times New Roman"/>
          <w:iCs/>
          <w:sz w:val="24"/>
          <w:szCs w:val="24"/>
        </w:rPr>
        <w:t>Породы крупного рогатого скота молочно-мясного направления продуктивности</w:t>
      </w:r>
    </w:p>
    <w:p w:rsidR="009537A6" w:rsidRPr="0059787B" w:rsidRDefault="009537A6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59787B">
        <w:rPr>
          <w:rFonts w:ascii="Times New Roman" w:hAnsi="Times New Roman"/>
          <w:iCs/>
          <w:sz w:val="24"/>
          <w:szCs w:val="24"/>
        </w:rPr>
        <w:t>Факторы, влияющие на молочную продуктивность крупного рогатого скота.</w:t>
      </w:r>
    </w:p>
    <w:p w:rsidR="00750DBF" w:rsidRPr="0059787B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59787B">
        <w:rPr>
          <w:rFonts w:ascii="Times New Roman" w:hAnsi="Times New Roman"/>
          <w:i/>
          <w:iCs/>
          <w:sz w:val="24"/>
          <w:szCs w:val="24"/>
        </w:rPr>
        <w:t>(согласно таблице пункта 3)</w:t>
      </w:r>
    </w:p>
    <w:p w:rsidR="00750DBF" w:rsidRPr="0059787B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9787B">
        <w:rPr>
          <w:rFonts w:ascii="Times New Roman" w:hAnsi="Times New Roman"/>
          <w:b/>
          <w:iCs/>
          <w:sz w:val="24"/>
          <w:szCs w:val="24"/>
        </w:rPr>
        <w:t>5.3. Темы рефератов:</w:t>
      </w:r>
      <w:r w:rsidR="00B97256">
        <w:rPr>
          <w:rFonts w:ascii="Times New Roman" w:hAnsi="Times New Roman"/>
          <w:b/>
          <w:iCs/>
          <w:sz w:val="24"/>
          <w:szCs w:val="24"/>
        </w:rPr>
        <w:t xml:space="preserve"> не предусмотрено УП</w:t>
      </w:r>
      <w:r w:rsidR="0004063F" w:rsidRPr="0059787B">
        <w:rPr>
          <w:rFonts w:ascii="Times New Roman" w:hAnsi="Times New Roman"/>
          <w:b/>
          <w:iCs/>
          <w:sz w:val="24"/>
          <w:szCs w:val="24"/>
        </w:rPr>
        <w:t>.</w:t>
      </w:r>
    </w:p>
    <w:p w:rsidR="00750DBF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544"/>
        <w:gridCol w:w="2126"/>
        <w:gridCol w:w="1843"/>
        <w:gridCol w:w="1402"/>
      </w:tblGrid>
      <w:tr w:rsidR="006C3D65" w:rsidRPr="0059787B" w:rsidTr="00A81F46">
        <w:trPr>
          <w:trHeight w:val="420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Наименование оценочного средства</w:t>
            </w:r>
          </w:p>
        </w:tc>
      </w:tr>
      <w:tr w:rsidR="006C3D65" w:rsidRPr="0059787B" w:rsidTr="00A81F46">
        <w:trPr>
          <w:trHeight w:val="42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заочное</w:t>
            </w:r>
          </w:p>
        </w:tc>
      </w:tr>
      <w:tr w:rsidR="00747942" w:rsidRPr="0059787B" w:rsidTr="004B25A4">
        <w:trPr>
          <w:trHeight w:val="1058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747942" w:rsidRPr="0059787B" w:rsidRDefault="009C5104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47942" w:rsidRPr="0059787B" w:rsidRDefault="00747942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47942" w:rsidRPr="0059787B" w:rsidRDefault="00747942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Биологические особенности крупного рогатого скота.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47942" w:rsidRPr="0059787B" w:rsidRDefault="00747942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ПК-2 (знать)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</w:tcBorders>
          </w:tcPr>
          <w:p w:rsidR="00747942" w:rsidRPr="0059787B" w:rsidRDefault="00F30B79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зачётный билет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</w:tcBorders>
          </w:tcPr>
          <w:p w:rsidR="00747942" w:rsidRPr="0059787B" w:rsidRDefault="002A48CA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зачётный билет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</w:tr>
      <w:tr w:rsidR="006C3D65" w:rsidRPr="0059787B" w:rsidTr="00A81F46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Продуктивность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7799" w:rsidRPr="0059787B" w:rsidRDefault="009C5104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71373E" w:rsidRPr="0059787B">
              <w:rPr>
                <w:rFonts w:ascii="Times New Roman" w:hAnsi="Times New Roman"/>
                <w:sz w:val="24"/>
                <w:szCs w:val="24"/>
              </w:rPr>
              <w:t>ПК-1</w:t>
            </w:r>
            <w:r w:rsidR="006C3D65" w:rsidRPr="0059787B">
              <w:rPr>
                <w:rFonts w:ascii="Times New Roman" w:hAnsi="Times New Roman"/>
                <w:sz w:val="24"/>
                <w:szCs w:val="24"/>
              </w:rPr>
              <w:t xml:space="preserve"> (знать</w:t>
            </w:r>
            <w:r w:rsidR="0071373E" w:rsidRPr="0059787B">
              <w:rPr>
                <w:rFonts w:ascii="Times New Roman" w:hAnsi="Times New Roman"/>
                <w:sz w:val="24"/>
                <w:szCs w:val="24"/>
              </w:rPr>
              <w:t>, владеть</w:t>
            </w:r>
            <w:r w:rsidR="006C3D65" w:rsidRPr="0059787B">
              <w:rPr>
                <w:rFonts w:ascii="Times New Roman" w:hAnsi="Times New Roman"/>
                <w:sz w:val="24"/>
                <w:szCs w:val="24"/>
              </w:rPr>
              <w:t>)</w:t>
            </w:r>
            <w:r w:rsidR="00357799" w:rsidRPr="005978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Pr="0059787B" w:rsidRDefault="00F30B79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Зачетный билет, </w:t>
            </w:r>
            <w:r w:rsidR="00AE3389">
              <w:rPr>
                <w:rFonts w:ascii="Times New Roman" w:hAnsi="Times New Roman"/>
                <w:sz w:val="24"/>
                <w:szCs w:val="24"/>
              </w:rPr>
              <w:t xml:space="preserve">варианты курсовой работы, </w:t>
            </w:r>
            <w:r>
              <w:rPr>
                <w:rFonts w:ascii="Times New Roman" w:hAnsi="Times New Roman"/>
                <w:sz w:val="24"/>
                <w:szCs w:val="24"/>
              </w:rPr>
              <w:t>вопросы к контрольной работе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Pr="0059787B" w:rsidRDefault="002A48CA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билет, варианты курсовой работы, вопросы к контрольной работе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</w:tr>
      <w:tr w:rsidR="006C3D65" w:rsidRPr="0059787B" w:rsidTr="00A81F46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Породы крупного рогатого скота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D65" w:rsidRPr="0059787B" w:rsidRDefault="0071373E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ПК-2 (знать)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Pr="0059787B" w:rsidRDefault="00F30B79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Экзаменационный билет, вопросы к </w:t>
            </w:r>
            <w:r w:rsidR="00AE3389">
              <w:rPr>
                <w:rFonts w:ascii="Times New Roman" w:hAnsi="Times New Roman"/>
                <w:sz w:val="24"/>
                <w:szCs w:val="24"/>
              </w:rPr>
              <w:t>семинару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Pr="0059787B" w:rsidRDefault="002A48CA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вопросы к семинару</w:t>
            </w:r>
          </w:p>
        </w:tc>
      </w:tr>
      <w:tr w:rsidR="006C3D65" w:rsidRPr="0059787B" w:rsidTr="00A81F46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Воспроизводство стада и выращивание молодняка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D65" w:rsidRPr="0059787B" w:rsidRDefault="0071373E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ПК-1 (знать</w:t>
            </w:r>
            <w:r w:rsidR="006C3D65" w:rsidRPr="0059787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1373E" w:rsidRPr="0059787B" w:rsidRDefault="0071373E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ПК-10(владеть)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Pr="0059787B" w:rsidRDefault="002A48CA" w:rsidP="00AE3389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</w:t>
            </w:r>
            <w:r w:rsidR="00AE3389" w:rsidRPr="008D0238">
              <w:rPr>
                <w:rFonts w:ascii="Times New Roman" w:hAnsi="Times New Roman"/>
                <w:sz w:val="23"/>
                <w:szCs w:val="23"/>
              </w:rPr>
              <w:t>кзамен</w:t>
            </w:r>
            <w:r w:rsidR="00AE3389">
              <w:rPr>
                <w:rFonts w:ascii="Times New Roman" w:hAnsi="Times New Roman"/>
                <w:sz w:val="23"/>
                <w:szCs w:val="23"/>
              </w:rPr>
              <w:t>ационный билет, тестовые задания</w:t>
            </w:r>
            <w:r w:rsidR="00B97256">
              <w:rPr>
                <w:rFonts w:ascii="Times New Roman" w:hAnsi="Times New Roman"/>
                <w:sz w:val="23"/>
                <w:szCs w:val="23"/>
              </w:rPr>
              <w:t>, задача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Pr="0059787B" w:rsidRDefault="002A48CA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</w:t>
            </w:r>
            <w:r w:rsidRPr="008D0238">
              <w:rPr>
                <w:rFonts w:ascii="Times New Roman" w:hAnsi="Times New Roman"/>
                <w:sz w:val="23"/>
                <w:szCs w:val="23"/>
              </w:rPr>
              <w:t>кзамен</w:t>
            </w:r>
            <w:r>
              <w:rPr>
                <w:rFonts w:ascii="Times New Roman" w:hAnsi="Times New Roman"/>
                <w:sz w:val="23"/>
                <w:szCs w:val="23"/>
              </w:rPr>
              <w:t>ационный билет, тестовые задания</w:t>
            </w:r>
            <w:r w:rsidR="00B97256">
              <w:rPr>
                <w:rFonts w:ascii="Times New Roman" w:hAnsi="Times New Roman"/>
                <w:sz w:val="23"/>
                <w:szCs w:val="23"/>
              </w:rPr>
              <w:t>, задача</w:t>
            </w:r>
          </w:p>
        </w:tc>
      </w:tr>
      <w:tr w:rsidR="006C3D65" w:rsidRPr="0059787B" w:rsidTr="00A81F46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D65" w:rsidRPr="0059787B" w:rsidRDefault="006C3D65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Технология производства молока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73E" w:rsidRPr="0059787B" w:rsidRDefault="0071373E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ОПК-1(знать, уметь)</w:t>
            </w:r>
          </w:p>
          <w:p w:rsidR="006C3D65" w:rsidRPr="0059787B" w:rsidRDefault="0071373E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ПК-1 (уметь</w:t>
            </w:r>
            <w:r w:rsidR="006C3D65" w:rsidRPr="0059787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Pr="0059787B" w:rsidRDefault="00AE3389" w:rsidP="00AE3389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варианты курсовой работы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3D65" w:rsidRDefault="002A48CA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варианты курсовой работы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3151DC" w:rsidRPr="0059787B" w:rsidRDefault="003151DC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3B" w:rsidRPr="0059787B" w:rsidTr="00A81F46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Технология производства говядины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ПК-1 (знать)</w:t>
            </w:r>
          </w:p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Пк-10 (владеть)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F4E3B" w:rsidRPr="0059787B" w:rsidRDefault="00AE3389" w:rsidP="00AE3389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варианты курсовой работы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F4E3B" w:rsidRPr="0059787B" w:rsidRDefault="002A48CA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варианты курсовой работы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</w:tr>
      <w:tr w:rsidR="004F4E3B" w:rsidRPr="0059787B" w:rsidTr="00A81F46">
        <w:trPr>
          <w:trHeight w:val="286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Племенная работа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ПК-10 (знать, уметь)</w:t>
            </w:r>
          </w:p>
          <w:p w:rsidR="004F4E3B" w:rsidRPr="0059787B" w:rsidRDefault="004F4E3B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787B">
              <w:rPr>
                <w:rFonts w:ascii="Times New Roman" w:hAnsi="Times New Roman"/>
                <w:sz w:val="24"/>
                <w:szCs w:val="24"/>
              </w:rPr>
              <w:t>ПК-2 (знать, уметь, владеть)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F4E3B" w:rsidRPr="0059787B" w:rsidRDefault="00AE3389" w:rsidP="00AE3389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тестовые задания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F4E3B" w:rsidRPr="0059787B" w:rsidRDefault="002A48CA" w:rsidP="0059787B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билет, тестовые задания</w:t>
            </w:r>
            <w:r w:rsidR="00B97256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</w:tc>
      </w:tr>
    </w:tbl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3561CA" w:rsidRPr="003151DC" w:rsidRDefault="003561CA" w:rsidP="003561CA">
      <w:pPr>
        <w:pStyle w:val="ab"/>
        <w:numPr>
          <w:ilvl w:val="1"/>
          <w:numId w:val="3"/>
        </w:numPr>
        <w:autoSpaceDE w:val="0"/>
        <w:autoSpaceDN w:val="0"/>
        <w:adjustRightInd w:val="0"/>
        <w:jc w:val="both"/>
        <w:rPr>
          <w:b/>
          <w:iCs/>
          <w:sz w:val="23"/>
          <w:szCs w:val="23"/>
        </w:rPr>
      </w:pPr>
      <w:r w:rsidRPr="003151DC">
        <w:rPr>
          <w:b/>
          <w:iCs/>
          <w:sz w:val="23"/>
          <w:szCs w:val="23"/>
        </w:rPr>
        <w:t>Описание показателей и критериев оценивания компетенций на различных этапах их формирования, описание шкал оценивания</w:t>
      </w: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2114"/>
        <w:gridCol w:w="2354"/>
        <w:gridCol w:w="2274"/>
        <w:gridCol w:w="2469"/>
      </w:tblGrid>
      <w:tr w:rsidR="00BE5779" w:rsidRPr="0059787B" w:rsidTr="003561CA">
        <w:tc>
          <w:tcPr>
            <w:tcW w:w="2344" w:type="dxa"/>
            <w:vMerge w:val="restart"/>
          </w:tcPr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Показатели оценивания</w:t>
            </w:r>
          </w:p>
        </w:tc>
        <w:tc>
          <w:tcPr>
            <w:tcW w:w="6867" w:type="dxa"/>
            <w:gridSpan w:val="3"/>
          </w:tcPr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center"/>
              <w:rPr>
                <w:iCs/>
              </w:rPr>
            </w:pPr>
            <w:r w:rsidRPr="0059787B">
              <w:rPr>
                <w:iCs/>
              </w:rPr>
              <w:t>Критерии оценивания</w:t>
            </w:r>
          </w:p>
        </w:tc>
      </w:tr>
      <w:tr w:rsidR="00A64B63" w:rsidRPr="0059787B" w:rsidTr="003561CA">
        <w:tc>
          <w:tcPr>
            <w:tcW w:w="2344" w:type="dxa"/>
            <w:vMerge/>
          </w:tcPr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</w:p>
        </w:tc>
        <w:tc>
          <w:tcPr>
            <w:tcW w:w="2289" w:type="dxa"/>
          </w:tcPr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Достаточный уровень</w:t>
            </w:r>
          </w:p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(удовлетворительно)</w:t>
            </w:r>
          </w:p>
        </w:tc>
        <w:tc>
          <w:tcPr>
            <w:tcW w:w="2289" w:type="dxa"/>
          </w:tcPr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Средний уровень</w:t>
            </w:r>
          </w:p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(хорошо)</w:t>
            </w:r>
          </w:p>
        </w:tc>
        <w:tc>
          <w:tcPr>
            <w:tcW w:w="2289" w:type="dxa"/>
          </w:tcPr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Высокий уровень</w:t>
            </w:r>
          </w:p>
          <w:p w:rsidR="003561CA" w:rsidRPr="0059787B" w:rsidRDefault="003561CA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(отлично)</w:t>
            </w:r>
          </w:p>
        </w:tc>
      </w:tr>
      <w:tr w:rsidR="00C639C2" w:rsidRPr="0059787B" w:rsidTr="007950DC">
        <w:tc>
          <w:tcPr>
            <w:tcW w:w="9211" w:type="dxa"/>
            <w:gridSpan w:val="4"/>
          </w:tcPr>
          <w:p w:rsidR="00C639C2" w:rsidRPr="0059787B" w:rsidRDefault="00FB25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>
              <w:rPr>
                <w:color w:val="000000" w:themeColor="text1"/>
              </w:rPr>
              <w:t>ОПК-1</w:t>
            </w:r>
            <w:r w:rsidR="00C639C2" w:rsidRPr="0059787B">
              <w:rPr>
                <w:color w:val="000000" w:themeColor="text1"/>
              </w:rPr>
              <w:t xml:space="preserve"> Способность</w:t>
            </w:r>
            <w:r w:rsidR="0052308F">
              <w:rPr>
                <w:color w:val="000000" w:themeColor="text1"/>
              </w:rPr>
              <w:t>ю</w:t>
            </w:r>
            <w:r w:rsidR="00C639C2" w:rsidRPr="0059787B">
              <w:rPr>
                <w:color w:val="000000" w:themeColor="text1"/>
              </w:rPr>
              <w:t xml:space="preserve"> применять современные методы и приемы содержания, кормления, разведения и эффективного использования животных</w:t>
            </w:r>
          </w:p>
        </w:tc>
      </w:tr>
      <w:tr w:rsidR="00A64B63" w:rsidRPr="0059787B" w:rsidTr="003561CA">
        <w:tc>
          <w:tcPr>
            <w:tcW w:w="2344" w:type="dxa"/>
          </w:tcPr>
          <w:p w:rsidR="003561CA" w:rsidRPr="0059787B" w:rsidRDefault="00C639C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Знать</w:t>
            </w:r>
          </w:p>
        </w:tc>
        <w:tc>
          <w:tcPr>
            <w:tcW w:w="2289" w:type="dxa"/>
          </w:tcPr>
          <w:p w:rsidR="003561CA" w:rsidRPr="0059787B" w:rsidRDefault="00C639C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 xml:space="preserve">Знает системы и способы содержания крупного рогатого скота. </w:t>
            </w:r>
            <w:r w:rsidR="00BE5779" w:rsidRPr="0059787B">
              <w:rPr>
                <w:iCs/>
              </w:rPr>
              <w:t xml:space="preserve">Выполнение </w:t>
            </w:r>
            <w:r w:rsidR="00E77E32" w:rsidRPr="0059787B">
              <w:rPr>
                <w:iCs/>
              </w:rPr>
              <w:t>технологических проце</w:t>
            </w:r>
            <w:r w:rsidR="00820906">
              <w:rPr>
                <w:iCs/>
              </w:rPr>
              <w:t>ссов</w:t>
            </w:r>
            <w:r w:rsidR="00E77E32" w:rsidRPr="0059787B">
              <w:rPr>
                <w:iCs/>
              </w:rPr>
              <w:t xml:space="preserve"> при разных способах содержания животных.</w:t>
            </w:r>
          </w:p>
        </w:tc>
        <w:tc>
          <w:tcPr>
            <w:tcW w:w="2289" w:type="dxa"/>
          </w:tcPr>
          <w:p w:rsidR="003561CA" w:rsidRPr="0059787B" w:rsidRDefault="00BE5779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системы и способы содержания крупного рогатого скота. Особенности выполнения технологических процессов при содержании крупного рогатого скота разного направления продуктивности.</w:t>
            </w:r>
          </w:p>
        </w:tc>
        <w:tc>
          <w:tcPr>
            <w:tcW w:w="2289" w:type="dxa"/>
          </w:tcPr>
          <w:p w:rsidR="003561CA" w:rsidRPr="0059787B" w:rsidRDefault="00E9501D" w:rsidP="003D3CE0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системы и способы содержания крупного рогатого скота. Особенности выполнения технологических процессов при содержании крупного рогатого скота разного нап</w:t>
            </w:r>
            <w:r w:rsidR="003D3CE0">
              <w:rPr>
                <w:iCs/>
              </w:rPr>
              <w:t>равления продуктивности. О</w:t>
            </w:r>
            <w:r w:rsidRPr="0059787B">
              <w:rPr>
                <w:iCs/>
              </w:rPr>
              <w:t>птимальные варианты способ содержания и осуществление технологических процессов для скота.</w:t>
            </w:r>
            <w:r w:rsidR="003D3CE0">
              <w:rPr>
                <w:iCs/>
              </w:rPr>
              <w:t>.</w:t>
            </w:r>
          </w:p>
        </w:tc>
      </w:tr>
      <w:tr w:rsidR="00A64B63" w:rsidRPr="0059787B" w:rsidTr="003561CA">
        <w:tc>
          <w:tcPr>
            <w:tcW w:w="2344" w:type="dxa"/>
          </w:tcPr>
          <w:p w:rsidR="003561CA" w:rsidRPr="0059787B" w:rsidRDefault="00C639C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Уметь</w:t>
            </w:r>
          </w:p>
        </w:tc>
        <w:tc>
          <w:tcPr>
            <w:tcW w:w="2289" w:type="dxa"/>
          </w:tcPr>
          <w:p w:rsidR="003561CA" w:rsidRPr="0059787B" w:rsidRDefault="0026560D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провести</w:t>
            </w:r>
            <w:r w:rsidR="004B25A4" w:rsidRPr="0059787B">
              <w:rPr>
                <w:iCs/>
              </w:rPr>
              <w:t xml:space="preserve"> оценку технологических </w:t>
            </w:r>
            <w:r w:rsidR="00807956" w:rsidRPr="0059787B">
              <w:rPr>
                <w:iCs/>
              </w:rPr>
              <w:t>процессов на ферме по производству молока,</w:t>
            </w:r>
          </w:p>
        </w:tc>
        <w:tc>
          <w:tcPr>
            <w:tcW w:w="2289" w:type="dxa"/>
          </w:tcPr>
          <w:p w:rsidR="003561CA" w:rsidRPr="0059787B" w:rsidRDefault="00807956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провести оценку технологических процессов на ферме по производству молока, определить критические точки</w:t>
            </w:r>
          </w:p>
        </w:tc>
        <w:tc>
          <w:tcPr>
            <w:tcW w:w="2289" w:type="dxa"/>
          </w:tcPr>
          <w:p w:rsidR="003561CA" w:rsidRPr="0059787B" w:rsidRDefault="00807956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провести оценку технологических процессов на ферме по производству молока, определить критические точки. Предложить оптимальный вариант осуществление производственного процесса.</w:t>
            </w:r>
          </w:p>
        </w:tc>
      </w:tr>
      <w:tr w:rsidR="00A64B63" w:rsidRPr="0059787B" w:rsidTr="003561CA">
        <w:tc>
          <w:tcPr>
            <w:tcW w:w="2344" w:type="dxa"/>
          </w:tcPr>
          <w:p w:rsidR="00C639C2" w:rsidRPr="0059787B" w:rsidRDefault="00C639C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lastRenderedPageBreak/>
              <w:t>Владеть</w:t>
            </w:r>
          </w:p>
        </w:tc>
        <w:tc>
          <w:tcPr>
            <w:tcW w:w="2289" w:type="dxa"/>
          </w:tcPr>
          <w:p w:rsidR="00C639C2" w:rsidRPr="0059787B" w:rsidRDefault="00807956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Проводит расчеты продуктивных показателей крупного рогатого скота, допуская не более 2 ошибок.</w:t>
            </w:r>
          </w:p>
        </w:tc>
        <w:tc>
          <w:tcPr>
            <w:tcW w:w="2289" w:type="dxa"/>
          </w:tcPr>
          <w:p w:rsidR="00C639C2" w:rsidRPr="0059787B" w:rsidRDefault="00807956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Проводит расчеты продуктивных показателей крупного рогатого скота, допуская не более 1 ошибки.</w:t>
            </w:r>
          </w:p>
        </w:tc>
        <w:tc>
          <w:tcPr>
            <w:tcW w:w="2289" w:type="dxa"/>
          </w:tcPr>
          <w:p w:rsidR="00C639C2" w:rsidRPr="0059787B" w:rsidRDefault="00807956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Безошибочно проводит расчеты продуктивных показателей крупного рогатого скота.</w:t>
            </w:r>
          </w:p>
        </w:tc>
      </w:tr>
      <w:tr w:rsidR="00C639C2" w:rsidRPr="0059787B" w:rsidTr="007950DC">
        <w:tc>
          <w:tcPr>
            <w:tcW w:w="9211" w:type="dxa"/>
            <w:gridSpan w:val="4"/>
          </w:tcPr>
          <w:p w:rsidR="00C639C2" w:rsidRPr="0059787B" w:rsidRDefault="00C639C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t>ПК-1 Способность</w:t>
            </w:r>
            <w:r w:rsidR="0052308F">
              <w:t>ю</w:t>
            </w:r>
            <w:r w:rsidRPr="0059787B">
              <w:t xml:space="preserve"> выбирать и соблюдать режим содержания животных, составлять рационы кормления, прогнозировать последствия изменений в кормлении, разведении и содержании животных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Знать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факторы, влияющие на продуктивность крупного рогатого скота, основные показатели воспроизводства стада, межотельный цикл и его периоды.</w:t>
            </w:r>
          </w:p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Допускает незначительное непонимание биологической связи отдельных отрезков межотельного периода. периодов.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факторы, влияющие на продуктивность крупного рогатого скота, основные показатели воспроизводства стада, межотельный цикл и его периоды.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факторы, влияющие на продуктивность крупного рогатого скота, основные показатели воспроизводства стада, межотельный цикл и его периоды.</w:t>
            </w:r>
          </w:p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Демонстр</w:t>
            </w:r>
            <w:r w:rsidR="005F7EF5" w:rsidRPr="0059787B">
              <w:rPr>
                <w:iCs/>
              </w:rPr>
              <w:t>ирует систематизированные знания и понимание влияние различных факторов на продуктивность скота.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Уметь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 xml:space="preserve">С учетом биологических особенностей животных проводить расчет отдельных технологических элементов при производстве молока и говядины. 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с учетом биологических особенностей крупного рогатого скота производить разработку технологии производства молока и говядины.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с учетом биологических особенностей крупного рогатого скота производить разработку технологии производства молока и говядины с учетом различных факторов (экономических, географических и т. д.)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Владеть</w:t>
            </w:r>
          </w:p>
        </w:tc>
        <w:tc>
          <w:tcPr>
            <w:tcW w:w="2289" w:type="dxa"/>
          </w:tcPr>
          <w:p w:rsidR="00BE3FBC" w:rsidRPr="0059787B" w:rsidRDefault="005F7EF5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расчета технологических процессов в молочном и мясном скотоводстве.</w:t>
            </w:r>
            <w:r w:rsidR="00767A48" w:rsidRPr="0059787B">
              <w:rPr>
                <w:iCs/>
              </w:rPr>
              <w:t xml:space="preserve"> допускает при расчетах 1-2 ошибки.</w:t>
            </w:r>
          </w:p>
        </w:tc>
        <w:tc>
          <w:tcPr>
            <w:tcW w:w="2289" w:type="dxa"/>
          </w:tcPr>
          <w:p w:rsidR="00BE3FBC" w:rsidRPr="0059787B" w:rsidRDefault="005F7EF5" w:rsidP="003151DC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расчета технологических процессов в скотоводстве</w:t>
            </w:r>
            <w:r w:rsidR="00767A48" w:rsidRPr="0059787B">
              <w:rPr>
                <w:iCs/>
              </w:rPr>
              <w:t>, допускает незначительные ошибки при расчетах.</w:t>
            </w:r>
          </w:p>
        </w:tc>
        <w:tc>
          <w:tcPr>
            <w:tcW w:w="2289" w:type="dxa"/>
          </w:tcPr>
          <w:p w:rsidR="00BE3FBC" w:rsidRPr="0059787B" w:rsidRDefault="005F7EF5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расчета технологических процессов в молочном и мясном скотоводстве.</w:t>
            </w:r>
            <w:r w:rsidR="00767A48" w:rsidRPr="0059787B">
              <w:rPr>
                <w:iCs/>
              </w:rPr>
              <w:t xml:space="preserve"> Не допускает ошибок.</w:t>
            </w:r>
          </w:p>
        </w:tc>
      </w:tr>
      <w:tr w:rsidR="00BE3FBC" w:rsidRPr="0059787B" w:rsidTr="007950DC">
        <w:tc>
          <w:tcPr>
            <w:tcW w:w="9211" w:type="dxa"/>
            <w:gridSpan w:val="4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t>ПК-2 Способность</w:t>
            </w:r>
            <w:r w:rsidR="0052308F">
              <w:t>ю</w:t>
            </w:r>
            <w:r w:rsidRPr="0059787B">
              <w:t xml:space="preserve"> проводить зоотехническую оценку животных, основанную на знании их биологических особенностей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Знать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 xml:space="preserve">Знает биологические </w:t>
            </w:r>
            <w:r w:rsidRPr="0059787B">
              <w:rPr>
                <w:iCs/>
              </w:rPr>
              <w:lastRenderedPageBreak/>
              <w:t>особенности крупного рогатого скота. нормативные документы, регламентирующие оценку крупного рогатого скота.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lastRenderedPageBreak/>
              <w:t xml:space="preserve">Знает биологические </w:t>
            </w:r>
            <w:r w:rsidRPr="0059787B">
              <w:rPr>
                <w:iCs/>
              </w:rPr>
              <w:lastRenderedPageBreak/>
              <w:t>особенности крупного рогатого скота. нормативные документы, регламентирующие оценку крупного рогатого скота. Методы учета противности животных.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lastRenderedPageBreak/>
              <w:t xml:space="preserve">Знает биологические особенности </w:t>
            </w:r>
            <w:r w:rsidRPr="0059787B">
              <w:rPr>
                <w:iCs/>
              </w:rPr>
              <w:lastRenderedPageBreak/>
              <w:t>крупного рогатого скота. нормативные документы, регламентирующие оценку крупного рогатого скота. Методы учета противности животных. современные методы оценки животных.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Уметь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проводить комплексную оценку животного, включая продуктивность и происхождение.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проводить комплексную оценку животного, включая продуктивность и происхождение и качество потомства.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Умеет проводить комплексную оценку животного, включая продуктивность и происхождение и качество потомства с учетом современной системы оценки производителей.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Владеть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проведения бонитировки, составления заключительного отчета.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проведения бонитировки, составления заключительного отчета. может провести анализ результатов бонитировки.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проведения бонитировки, составления заключительного отчета. Может провести анализ результатов бонитировки. на основе этого анализа предложить пути увеличения племенной ценности животных и повышения их продуктивности.</w:t>
            </w:r>
          </w:p>
        </w:tc>
      </w:tr>
      <w:tr w:rsidR="00BE3FBC" w:rsidRPr="0059787B" w:rsidTr="007950DC">
        <w:tc>
          <w:tcPr>
            <w:tcW w:w="9211" w:type="dxa"/>
            <w:gridSpan w:val="4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t>ПК-10 Способность</w:t>
            </w:r>
            <w:r w:rsidR="0052308F">
              <w:t>ю</w:t>
            </w:r>
            <w:r w:rsidRPr="0059787B">
              <w:t xml:space="preserve"> владеть методами селекции, кормления и содержания различных видов и технологиями воспроизводства стада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Знать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методы разведения крупного рогатого скота, методы побора в скотоводстве, основные показатели воспроизводства стада.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современные методы селекции крупного рогатого скота, методы побора в скотоводстве, основные показатели воспроизводства стада.</w:t>
            </w:r>
          </w:p>
        </w:tc>
        <w:tc>
          <w:tcPr>
            <w:tcW w:w="2289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Знает современные методы селекции крупного рогатого скота, методы побора в скотоводстве, основные показатели воспроизводства стада, требования к быкам при подборе пар.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Уметь</w:t>
            </w:r>
          </w:p>
        </w:tc>
        <w:tc>
          <w:tcPr>
            <w:tcW w:w="2289" w:type="dxa"/>
          </w:tcPr>
          <w:p w:rsidR="00BE3FBC" w:rsidRPr="0059787B" w:rsidRDefault="00F67C95" w:rsidP="003151DC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 xml:space="preserve">Умеет производить подбор в скотоводстве, разработать план </w:t>
            </w:r>
            <w:r w:rsidRPr="0059787B">
              <w:rPr>
                <w:iCs/>
              </w:rPr>
              <w:lastRenderedPageBreak/>
              <w:t>воспроизводства стада в мясном скотоводстве.</w:t>
            </w:r>
          </w:p>
        </w:tc>
        <w:tc>
          <w:tcPr>
            <w:tcW w:w="2289" w:type="dxa"/>
          </w:tcPr>
          <w:p w:rsidR="00BE3FBC" w:rsidRPr="0059787B" w:rsidRDefault="00F67C95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lastRenderedPageBreak/>
              <w:t xml:space="preserve">Умеет производить подбор в молочном и мясном скотоводстве, </w:t>
            </w:r>
            <w:r w:rsidRPr="0059787B">
              <w:rPr>
                <w:iCs/>
              </w:rPr>
              <w:lastRenderedPageBreak/>
              <w:t>разработать план воспроизводс</w:t>
            </w:r>
            <w:r w:rsidR="00E92F22" w:rsidRPr="0059787B">
              <w:rPr>
                <w:iCs/>
              </w:rPr>
              <w:t>тва стада в мясном скотоводстве, обосновать метод воспроизводства.</w:t>
            </w:r>
          </w:p>
        </w:tc>
        <w:tc>
          <w:tcPr>
            <w:tcW w:w="2289" w:type="dxa"/>
          </w:tcPr>
          <w:p w:rsidR="00BE3FBC" w:rsidRPr="0059787B" w:rsidRDefault="00E92F2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lastRenderedPageBreak/>
              <w:t xml:space="preserve">Умеет производить подбор в молочном и мясном скотоводстве, разработать план </w:t>
            </w:r>
            <w:r w:rsidRPr="0059787B">
              <w:rPr>
                <w:iCs/>
              </w:rPr>
              <w:lastRenderedPageBreak/>
              <w:t>воспроизводства стада в мясном скотоводстве, обосновать метод воспроизводства и подготовку животных к случной компании.</w:t>
            </w:r>
          </w:p>
        </w:tc>
      </w:tr>
      <w:tr w:rsidR="00BE3FBC" w:rsidRPr="0059787B" w:rsidTr="003561CA">
        <w:tc>
          <w:tcPr>
            <w:tcW w:w="2344" w:type="dxa"/>
          </w:tcPr>
          <w:p w:rsidR="00BE3FBC" w:rsidRPr="0059787B" w:rsidRDefault="00BE3FBC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Владеть</w:t>
            </w:r>
          </w:p>
        </w:tc>
        <w:tc>
          <w:tcPr>
            <w:tcW w:w="2289" w:type="dxa"/>
          </w:tcPr>
          <w:p w:rsidR="00BE3FBC" w:rsidRPr="0059787B" w:rsidRDefault="00C44E4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</w:t>
            </w:r>
            <w:r w:rsidR="00F34E69" w:rsidRPr="0059787B">
              <w:rPr>
                <w:iCs/>
              </w:rPr>
              <w:t xml:space="preserve">авыками расчета технологических процессов при выращивании молодняка крупного рогатого скота в молочном и мясном </w:t>
            </w:r>
            <w:r w:rsidRPr="0059787B">
              <w:rPr>
                <w:iCs/>
              </w:rPr>
              <w:t>скотоводстве</w:t>
            </w:r>
            <w:r w:rsidR="00F34E69" w:rsidRPr="0059787B">
              <w:rPr>
                <w:iCs/>
              </w:rPr>
              <w:t>.</w:t>
            </w:r>
          </w:p>
        </w:tc>
        <w:tc>
          <w:tcPr>
            <w:tcW w:w="2289" w:type="dxa"/>
          </w:tcPr>
          <w:p w:rsidR="00BE3FBC" w:rsidRPr="0059787B" w:rsidRDefault="00E92F2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расчета технологических процессов при выращивании молодняка крупного рогатого скота в молочном и мясном скотоводстве с учетом породных особенностей животных.</w:t>
            </w:r>
          </w:p>
        </w:tc>
        <w:tc>
          <w:tcPr>
            <w:tcW w:w="2289" w:type="dxa"/>
          </w:tcPr>
          <w:p w:rsidR="00BE3FBC" w:rsidRPr="0059787B" w:rsidRDefault="00E92F22" w:rsidP="0059787B">
            <w:pPr>
              <w:pStyle w:val="ab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Cs/>
              </w:rPr>
            </w:pPr>
            <w:r w:rsidRPr="0059787B">
              <w:rPr>
                <w:iCs/>
              </w:rPr>
              <w:t>Владеет навыками расчета технологических процессов при выращивании молодняка крупного рогатого скота в молочном и мясном скотоводстве с учетом породных особенностей животных, может подобрать рекомендовать оптимальный вариант.</w:t>
            </w:r>
          </w:p>
        </w:tc>
      </w:tr>
    </w:tbl>
    <w:p w:rsidR="003561CA" w:rsidRPr="003561CA" w:rsidRDefault="003561CA" w:rsidP="003561CA">
      <w:pPr>
        <w:pStyle w:val="ab"/>
        <w:autoSpaceDE w:val="0"/>
        <w:autoSpaceDN w:val="0"/>
        <w:adjustRightInd w:val="0"/>
        <w:ind w:left="360"/>
        <w:jc w:val="both"/>
        <w:rPr>
          <w:iCs/>
          <w:sz w:val="23"/>
          <w:szCs w:val="23"/>
        </w:rPr>
      </w:pPr>
    </w:p>
    <w:p w:rsidR="0052308F" w:rsidRDefault="001722E4" w:rsidP="0052308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59787B">
        <w:rPr>
          <w:rFonts w:ascii="Times New Roman" w:hAnsi="Times New Roman"/>
          <w:b/>
          <w:sz w:val="24"/>
          <w:szCs w:val="24"/>
        </w:rPr>
        <w:t>6.2.</w:t>
      </w:r>
      <w:r w:rsidR="0052308F">
        <w:rPr>
          <w:rFonts w:ascii="Times New Roman" w:hAnsi="Times New Roman"/>
          <w:b/>
          <w:sz w:val="24"/>
          <w:szCs w:val="24"/>
        </w:rPr>
        <w:t>1</w:t>
      </w:r>
      <w:r w:rsidR="0052308F" w:rsidRPr="00DA5DA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2308F">
        <w:rPr>
          <w:rFonts w:ascii="Times New Roman" w:hAnsi="Times New Roman"/>
          <w:b/>
          <w:bCs/>
          <w:sz w:val="24"/>
          <w:szCs w:val="24"/>
        </w:rPr>
        <w:t>Шкалы оценивания</w:t>
      </w:r>
    </w:p>
    <w:p w:rsidR="0052308F" w:rsidRDefault="0052308F" w:rsidP="0052308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Шкала оценивания экзамена</w:t>
      </w:r>
    </w:p>
    <w:tbl>
      <w:tblPr>
        <w:tblW w:w="9595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51"/>
        <w:gridCol w:w="8744"/>
      </w:tblGrid>
      <w:tr w:rsidR="0052308F" w:rsidRPr="0052308F" w:rsidTr="003151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52308F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8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52308F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52308F" w:rsidRPr="008D0238" w:rsidTr="003151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52308F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230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8D0238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обладает глубокими и прочными знаниями по предмету; при ответе на все три вопроса продемонстрировал исчерпывающее, последовательное и логически стройное изложение; правильно сформулировал понятия и закономерности по вопросам; использовал примеры из практики; сделал вывод по излагаемому материалу</w:t>
            </w:r>
          </w:p>
        </w:tc>
      </w:tr>
      <w:tr w:rsidR="0052308F" w:rsidRPr="008D0238" w:rsidTr="003151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8D0238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D023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8D0238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обладает достаточно полным знанием изучаемой дисциплины;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вывод; два вопроса освещены полностью или один вопрос освещён полностью, а два других доводятся до логического завершения при наводящих/дополнительных вопросах преподавателя</w:t>
            </w:r>
          </w:p>
        </w:tc>
      </w:tr>
      <w:tr w:rsidR="0052308F" w:rsidRPr="008D0238" w:rsidTr="003151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8D0238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D023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8D0238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имеет общие знания основного материала без усвоения некоторых существенных положений; формулир</w:t>
            </w:r>
            <w:r w:rsidR="003151DC">
              <w:rPr>
                <w:rFonts w:ascii="Times New Roman" w:hAnsi="Times New Roman"/>
                <w:sz w:val="24"/>
                <w:szCs w:val="24"/>
              </w:rPr>
              <w:t>ует основные понятия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неточностью; затрудняется в приведении примеров, подтверждающих теоретические положения; один вопрос разобран полностью, два начаты, но не завершены до конца; три вопроса начаты и при помощи наводящих вопросов доводятся до конца</w:t>
            </w:r>
          </w:p>
        </w:tc>
      </w:tr>
      <w:tr w:rsidR="0052308F" w:rsidRPr="000E26DC" w:rsidTr="003151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8D0238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8D023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2308F" w:rsidRPr="000E26DC" w:rsidRDefault="0052308F" w:rsidP="0089028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</w:t>
            </w:r>
            <w:r w:rsidR="003151DC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>
              <w:rPr>
                <w:rFonts w:ascii="Times New Roman" w:hAnsi="Times New Roman"/>
                <w:sz w:val="24"/>
                <w:szCs w:val="24"/>
              </w:rPr>
              <w:t>наводящие вопросы не помогают</w:t>
            </w:r>
            <w:r w:rsidR="003151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2308F" w:rsidRDefault="0052308F" w:rsidP="0052308F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Ш</w:t>
      </w:r>
      <w:r w:rsidRPr="006D29EF">
        <w:rPr>
          <w:rFonts w:ascii="Times New Roman" w:hAnsi="Times New Roman"/>
          <w:b/>
          <w:bCs/>
          <w:sz w:val="24"/>
        </w:rPr>
        <w:t>кала оценивания</w:t>
      </w:r>
      <w:r>
        <w:rPr>
          <w:rFonts w:ascii="Times New Roman" w:hAnsi="Times New Roman"/>
          <w:b/>
          <w:bCs/>
          <w:sz w:val="24"/>
        </w:rPr>
        <w:t xml:space="preserve">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69"/>
        <w:gridCol w:w="8226"/>
      </w:tblGrid>
      <w:tr w:rsidR="0052308F" w:rsidRPr="008D0238" w:rsidTr="00890280">
        <w:trPr>
          <w:trHeight w:val="230"/>
        </w:trPr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D0238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D0238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52308F" w:rsidRPr="008D0238" w:rsidTr="00890280">
        <w:trPr>
          <w:trHeight w:val="222"/>
        </w:trPr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D0238">
              <w:rPr>
                <w:rFonts w:ascii="Times New Roman" w:hAnsi="Times New Roman"/>
                <w:sz w:val="24"/>
              </w:rPr>
              <w:t>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</w:t>
            </w:r>
          </w:p>
        </w:tc>
      </w:tr>
      <w:tr w:rsidR="0052308F" w:rsidRPr="008D0238" w:rsidTr="0089028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D0238">
              <w:rPr>
                <w:rFonts w:ascii="Times New Roman" w:hAnsi="Times New Roman"/>
                <w:sz w:val="24"/>
              </w:rPr>
              <w:t>не зачтено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</w:t>
            </w:r>
          </w:p>
        </w:tc>
      </w:tr>
    </w:tbl>
    <w:p w:rsidR="0052308F" w:rsidRDefault="0052308F" w:rsidP="005230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2308F" w:rsidRDefault="0052308F" w:rsidP="00523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Шкала оценивания курсовой работы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52308F" w:rsidRPr="008D0238" w:rsidTr="0089028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D0238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D0238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52308F" w:rsidRPr="008D0238" w:rsidTr="0089028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D0238">
              <w:rPr>
                <w:rFonts w:ascii="Times New Roman" w:hAnsi="Times New Roman"/>
                <w:sz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Содержание работы отвечает постановленным требованиям, соответствует по объему, полноте и правильности выводов, оформлению использованных источников информации. Соответствие содержания доклада содержанию работ, качество изложения материала, презентация, четкие и полные ответы на дополнительные вопросы.</w:t>
            </w:r>
          </w:p>
        </w:tc>
      </w:tr>
      <w:tr w:rsidR="0052308F" w:rsidRPr="008D0238" w:rsidTr="00890280">
        <w:trPr>
          <w:trHeight w:val="983"/>
        </w:trPr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Содержание работы отвечает постановленным требованиям, соответствует по объему, полноте и правильности выводов, оформлению использованных источников информации. Соответствие содержания доклада содержанию работ, качество изложения материала, презентация, не четкие и  неполные ответы на дополнительные вопросы.</w:t>
            </w:r>
          </w:p>
        </w:tc>
      </w:tr>
      <w:tr w:rsidR="0052308F" w:rsidRPr="008D0238" w:rsidTr="0089028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238">
              <w:rPr>
                <w:rFonts w:ascii="Times New Roman" w:hAnsi="Times New Roman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Содержание работы отвечает постановленным требованиям, есть небольшие неточности по объему, полноте и правильности выводов, оформлению использованных источников информации. Содержание доклада соответствует теме, качество изложения материала и презентация низкого качества, не четкие и не полные ответы на дополнительные вопросы.</w:t>
            </w:r>
          </w:p>
        </w:tc>
      </w:tr>
      <w:tr w:rsidR="0052308F" w:rsidRPr="008D0238" w:rsidTr="0089028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2308F" w:rsidRPr="008D0238" w:rsidRDefault="0052308F" w:rsidP="008902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0238">
              <w:rPr>
                <w:rFonts w:ascii="Times New Roman" w:hAnsi="Times New Roman"/>
                <w:sz w:val="24"/>
                <w:szCs w:val="24"/>
              </w:rPr>
              <w:t>Содержание сообщения не отвечает постановленным требованиям, есть неточности по объему, полноте и правильности выводов, оформлению использованных источников информации. Содержание доклада не соответствует теме, качество изложения материала и презентация низкого качества, не четкие и не полные ответы на дополнительные вопросы.</w:t>
            </w:r>
          </w:p>
        </w:tc>
      </w:tr>
    </w:tbl>
    <w:p w:rsidR="0052308F" w:rsidRDefault="0052308F" w:rsidP="0052308F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DA5DA0">
        <w:rPr>
          <w:rFonts w:ascii="Times New Roman" w:hAnsi="Times New Roman"/>
          <w:b/>
          <w:bCs/>
          <w:sz w:val="24"/>
          <w:szCs w:val="24"/>
        </w:rPr>
        <w:t xml:space="preserve">6.3. </w:t>
      </w:r>
      <w:r>
        <w:rPr>
          <w:rFonts w:ascii="Times New Roman" w:hAnsi="Times New Roman"/>
          <w:b/>
          <w:bCs/>
          <w:sz w:val="24"/>
          <w:szCs w:val="24"/>
        </w:rPr>
        <w:t>Типовые контрольные задания или иные материалы:</w:t>
      </w:r>
    </w:p>
    <w:p w:rsidR="0052308F" w:rsidRDefault="0052308F" w:rsidP="0052308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Указаны в приложении 1.</w:t>
      </w:r>
    </w:p>
    <w:p w:rsidR="0052308F" w:rsidRDefault="00403C14" w:rsidP="00403C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403C14">
        <w:rPr>
          <w:rFonts w:ascii="Times New Roman" w:hAnsi="Times New Roman"/>
          <w:sz w:val="24"/>
          <w:szCs w:val="24"/>
        </w:rPr>
        <w:t xml:space="preserve">6.4. </w:t>
      </w:r>
      <w:r w:rsidR="0052308F">
        <w:rPr>
          <w:rFonts w:ascii="Times New Roman" w:hAnsi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C294F" w:rsidRDefault="00BC294F" w:rsidP="00403C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BC294F" w:rsidRDefault="00BC294F" w:rsidP="00403C1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Процедура </w:t>
      </w:r>
      <w:r w:rsidR="00403C14">
        <w:rPr>
          <w:rFonts w:ascii="Times New Roman" w:hAnsi="Times New Roman"/>
          <w:b/>
          <w:bCs/>
          <w:sz w:val="24"/>
          <w:szCs w:val="24"/>
        </w:rPr>
        <w:t>оценивания экзамена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Экзамен проводится в соответствии с графиком учебного процесса. Экзамен принимается в устной форме. Для подготовки к ответу на экзамене студенту предоставляется 30 – 40 минут. Экзаменационный билет содержит три вопроса (два теоретических и один практический). 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ответе на теоретические вопросы оценивается полнота излагаемого материала. Одновременно оценивается последовательность и логичность изложения. В ходе изложения приводятся примеры из практики, делаются выводы по излагаемому материалу. 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практических задач осуществляется с целью проверки уровня знаний, умений, владений для применения полученных знаний.</w:t>
      </w:r>
    </w:p>
    <w:p w:rsidR="0052308F" w:rsidRDefault="0052308F" w:rsidP="00523A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окончании ответа студентом на поставленные в билете вопросы, при необходимости преподаватель может использовать уточняющие дополнительные вопросы. </w:t>
      </w:r>
      <w:r>
        <w:rPr>
          <w:rFonts w:ascii="Times New Roman" w:hAnsi="Times New Roman"/>
          <w:b/>
          <w:bCs/>
          <w:sz w:val="24"/>
          <w:szCs w:val="24"/>
        </w:rPr>
        <w:t>Процедура оценивания зачета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Зачет проходит в письменной форме и в форме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двух вопросов. 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ответа на поставленные вопросы студент должен демонстрировать полное понимание проблем раскрываемых при изучении дисциплины. Кроме того, показывает знания в решении поставленных проблем. Дает полные ответы на поставленные вопросы.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Процедура оценивания курсовой работы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написании курсового проекта (работы) студент должен полностью раскрыть выбранную тему, соблюсти логику изложения материала, показать умение делать обобщения и выводы. Курсовая работа должна состоять из введения, основной части, заключения и списка использованных источников. Во введении автор кратко обосновывает актуальность темы, структуру работы и даёт обзор использованной литературы. В основной части раскрывается сущность выбранной темы; основная часть может состоять из двух или более глав (разделов); в конце каждого раздела делаются краткие выводы. В заключении подводится итог выполненной работы и делаются общие выводы. В списке использованной литературы указываются все публикации, которыми пользовался автор. 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оценке уровня выполнения курсовой работы в соответствии с поставленной целью для данного вида учебной деятельности, контролируются следующие моменты: 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 работать с объектами изучения, критическими источниками, справочной и энциклопедической литературой; 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 собирать и систематизировать материал; 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 самостоятельно осмыслять проблему; 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 логично и грамотно излагать собственные умозаключения и выводы; 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 соблюдать форму научного исследования; 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пользоваться глобальными информационными ресурсами.</w:t>
      </w:r>
    </w:p>
    <w:p w:rsidR="0052308F" w:rsidRDefault="0052308F" w:rsidP="005230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Оценка качества доклада :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соответствие содержания доклада содержанию работы;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выделение основной мысли работы ( проекта);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качество изложения материала;</w:t>
      </w:r>
    </w:p>
    <w:p w:rsidR="0052308F" w:rsidRDefault="0052308F" w:rsidP="0052308F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презентация. </w:t>
      </w:r>
    </w:p>
    <w:p w:rsidR="0052308F" w:rsidRPr="00DA5DA0" w:rsidRDefault="0052308F" w:rsidP="005230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Ответы на дополнительные вопросы.</w:t>
      </w:r>
    </w:p>
    <w:p w:rsidR="00750DBF" w:rsidRDefault="00750DBF" w:rsidP="00703C9E">
      <w:pPr>
        <w:pStyle w:val="ab"/>
        <w:numPr>
          <w:ilvl w:val="0"/>
          <w:numId w:val="3"/>
        </w:numPr>
      </w:pPr>
      <w:r w:rsidRPr="00EB5C67">
        <w:rPr>
          <w:b/>
        </w:rPr>
        <w:t>Перечень основной и дополнительной учебной литературы, необходимой для освоения дисциплины</w:t>
      </w:r>
      <w:r w:rsidRPr="00E069B6">
        <w:t xml:space="preserve"> </w:t>
      </w:r>
    </w:p>
    <w:p w:rsidR="00523AA4" w:rsidRDefault="00523AA4" w:rsidP="0041191A">
      <w:pPr>
        <w:pStyle w:val="3"/>
        <w:spacing w:after="0" w:line="240" w:lineRule="atLeast"/>
        <w:ind w:left="720"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23AA4" w:rsidRDefault="00523AA4" w:rsidP="0041191A">
      <w:pPr>
        <w:pStyle w:val="3"/>
        <w:spacing w:after="0" w:line="240" w:lineRule="atLeast"/>
        <w:ind w:left="720"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23AA4" w:rsidRDefault="00523AA4" w:rsidP="0041191A">
      <w:pPr>
        <w:pStyle w:val="3"/>
        <w:spacing w:after="0" w:line="240" w:lineRule="atLeast"/>
        <w:ind w:left="720"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1191A" w:rsidRDefault="0041191A" w:rsidP="006347A5">
      <w:pPr>
        <w:pStyle w:val="3"/>
        <w:spacing w:after="0" w:line="240" w:lineRule="auto"/>
        <w:ind w:left="720"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347A5">
        <w:rPr>
          <w:rFonts w:ascii="Times New Roman" w:hAnsi="Times New Roman"/>
          <w:b/>
          <w:color w:val="000000"/>
          <w:sz w:val="24"/>
          <w:szCs w:val="24"/>
        </w:rPr>
        <w:lastRenderedPageBreak/>
        <w:t>а) основная литература</w:t>
      </w:r>
    </w:p>
    <w:p w:rsidR="004579FF" w:rsidRPr="004579FF" w:rsidRDefault="004579FF" w:rsidP="004579F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4579FF">
        <w:rPr>
          <w:rFonts w:ascii="Times New Roman" w:hAnsi="Times New Roman"/>
          <w:sz w:val="24"/>
          <w:szCs w:val="24"/>
        </w:rPr>
        <w:t>1</w:t>
      </w:r>
      <w:r w:rsidRPr="004579FF">
        <w:rPr>
          <w:rFonts w:ascii="Times New Roman" w:hAnsi="Times New Roman"/>
          <w:sz w:val="24"/>
          <w:szCs w:val="24"/>
        </w:rPr>
        <w:tab/>
        <w:t>Родионов, Г.В. Скотоводство [Электронный ресурс] : учеб. / Г.В. Родионов, Н.М. Костомахин, Л.П. Табакова. — Электрон. дан. — Санкт-Петербург : Лань, 2017. — 488 с. — Режим доступа: https://e.lanbook.com/book/90057. – ЭБС «Лань»</w:t>
      </w:r>
    </w:p>
    <w:p w:rsidR="004579FF" w:rsidRPr="004579FF" w:rsidRDefault="004579FF" w:rsidP="004579F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4579FF">
        <w:rPr>
          <w:rFonts w:ascii="Times New Roman" w:hAnsi="Times New Roman"/>
          <w:sz w:val="24"/>
          <w:szCs w:val="24"/>
        </w:rPr>
        <w:t>2</w:t>
      </w:r>
      <w:r w:rsidRPr="004579FF">
        <w:rPr>
          <w:rFonts w:ascii="Times New Roman" w:hAnsi="Times New Roman"/>
          <w:sz w:val="24"/>
          <w:szCs w:val="24"/>
        </w:rPr>
        <w:tab/>
        <w:t>Крупный рогатый скот: содержание, кормление, болезни: диагностика и лечение [Электронный ресурс] : учеб. пособие / А.Ф. Кузнецов [и др.]. — Электрон. дан. — Санкт-Петербург : Лань, 2016. — 752 с. — Режим доступа: https://e.lanbook.com/book/71715.</w:t>
      </w:r>
      <w:r w:rsidRPr="004579FF">
        <w:rPr>
          <w:rFonts w:ascii="Times New Roman" w:hAnsi="Times New Roman"/>
          <w:sz w:val="24"/>
          <w:szCs w:val="24"/>
        </w:rPr>
        <w:cr/>
        <w:t>3</w:t>
      </w:r>
      <w:r w:rsidRPr="004579FF">
        <w:rPr>
          <w:rFonts w:ascii="Times New Roman" w:hAnsi="Times New Roman"/>
          <w:sz w:val="24"/>
          <w:szCs w:val="24"/>
        </w:rPr>
        <w:tab/>
        <w:t>Самусенко, Л.Д. Практические занятия по скотоводству [Электронный ресурс]: учеб. пособие / Л.Д. Самусенко, А.В. Мамаев. — Электрон. дан. — Санкт-Петербург,Лань, 2010. — 240 с. — Режим доступа: https://e.lanbook.com/book/574.</w:t>
      </w:r>
    </w:p>
    <w:p w:rsidR="004579FF" w:rsidRPr="004579FF" w:rsidRDefault="004579FF" w:rsidP="004579F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4579FF">
        <w:rPr>
          <w:rFonts w:ascii="Times New Roman" w:hAnsi="Times New Roman"/>
          <w:sz w:val="24"/>
          <w:szCs w:val="24"/>
        </w:rPr>
        <w:t>4</w:t>
      </w:r>
      <w:r w:rsidRPr="004579FF">
        <w:rPr>
          <w:rFonts w:ascii="Times New Roman" w:hAnsi="Times New Roman"/>
          <w:sz w:val="24"/>
          <w:szCs w:val="24"/>
        </w:rPr>
        <w:tab/>
        <w:t>Хазанов Е.Е., Гордеев В.В., Хазанов В.Е.  Технология и механизация молочного животноводства, учебное пособие. Санкт-Петербург, Москва, Краснодар, из-во «, Лань», 2010.-350 с.</w:t>
      </w:r>
    </w:p>
    <w:p w:rsidR="0041191A" w:rsidRDefault="0041191A" w:rsidP="006347A5">
      <w:pPr>
        <w:spacing w:line="240" w:lineRule="auto"/>
        <w:ind w:left="36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347A5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4579FF" w:rsidRPr="00561349" w:rsidRDefault="004579FF" w:rsidP="004579FF">
      <w:pPr>
        <w:pStyle w:val="ab"/>
        <w:numPr>
          <w:ilvl w:val="0"/>
          <w:numId w:val="56"/>
        </w:numPr>
        <w:spacing w:after="200"/>
        <w:ind w:left="142" w:hanging="142"/>
      </w:pPr>
      <w:r w:rsidRPr="00561349">
        <w:t>Бакай А.В., Кочиш И.И., Скрипниченко Г.Г., Бакай Ф.Р. Практикум по генетике. – М.: КолосС, 2010, 300 с.</w:t>
      </w:r>
    </w:p>
    <w:p w:rsidR="004579FF" w:rsidRPr="00561349" w:rsidRDefault="004579FF" w:rsidP="004579FF">
      <w:pPr>
        <w:pStyle w:val="ab"/>
        <w:numPr>
          <w:ilvl w:val="0"/>
          <w:numId w:val="56"/>
        </w:numPr>
        <w:spacing w:after="200"/>
        <w:ind w:left="142" w:hanging="142"/>
      </w:pPr>
      <w:r w:rsidRPr="00561349">
        <w:t>Иванов А.А. Этология с основами зоопсихологии. Санкт-Петербург, Москва, Краснодар, Изд-во: Лань,  2007, -623 с.</w:t>
      </w:r>
    </w:p>
    <w:p w:rsidR="004579FF" w:rsidRPr="00561349" w:rsidRDefault="004579FF" w:rsidP="004579FF">
      <w:pPr>
        <w:pStyle w:val="ab"/>
        <w:numPr>
          <w:ilvl w:val="0"/>
          <w:numId w:val="56"/>
        </w:numPr>
        <w:spacing w:after="200"/>
        <w:ind w:left="142" w:hanging="142"/>
      </w:pPr>
      <w:r w:rsidRPr="00561349">
        <w:t>Костомахин Н.М. Скотоводство. – Спб.: Изд-во «Лань», 2007 - 432 с.</w:t>
      </w:r>
    </w:p>
    <w:p w:rsidR="004579FF" w:rsidRPr="00561349" w:rsidRDefault="004579FF" w:rsidP="004579FF">
      <w:pPr>
        <w:pStyle w:val="ab"/>
        <w:numPr>
          <w:ilvl w:val="0"/>
          <w:numId w:val="56"/>
        </w:numPr>
        <w:spacing w:after="200"/>
        <w:ind w:left="142" w:hanging="142"/>
      </w:pPr>
      <w:r w:rsidRPr="00561349">
        <w:t>Мясная продуктивность крупного рогатого скота и технология производства говядины [Электронный ресурс] : учебно-методическое пособие / М.Ф. Кобцев [и др.]. — Электрон. текстовые данные. — Новосибирск: Новосибирский государственный аграрный университет, Золотой колос, 2014. — 88 c. — 2227-8397. — Режим доступа: http://www.iprbookshop.ru/64739.html.</w:t>
      </w:r>
      <w:r w:rsidRPr="00561349">
        <w:cr/>
      </w:r>
    </w:p>
    <w:p w:rsidR="004579FF" w:rsidRPr="00561349" w:rsidRDefault="004579FF" w:rsidP="004579FF">
      <w:pPr>
        <w:pStyle w:val="ab"/>
        <w:numPr>
          <w:ilvl w:val="0"/>
          <w:numId w:val="56"/>
        </w:numPr>
        <w:spacing w:after="200"/>
        <w:ind w:left="142" w:hanging="142"/>
      </w:pPr>
      <w:r w:rsidRPr="00561349">
        <w:t xml:space="preserve"> Разведение сельскохозяйственных животных [Электронный ресурс] : учеб. пособие / А.И. Желтиков [и др.]. — Электрон. дан. — Новосибирск : НГАУ, 2010. — 86 с. — Режим доступа: https://e.lanbook.com/book/4561. </w:t>
      </w:r>
      <w:r w:rsidRPr="00561349">
        <w:cr/>
        <w:t>Родионов Г.В., Изилов Ю.С., Харитонов С.Н., Табакова Л.П. Скотоводство. – М.: КолосС, 2007 - 405 с     Самосюк В.Г. Технологическое оборудование для производства молока [Электронный ресурс] / В.Г. Самосюк, В.О. Китиков, Э.П. Сорокин. — Электрон. текстовые данные. — Минск: Белорусская наука, 2013. — 494 c. — 978-985-08-1572-9. — Режим доступа: http://www.iprbookshop.ru/29527.html. – ЭБС «IPRbooks»</w:t>
      </w:r>
      <w:r w:rsidRPr="00561349">
        <w:cr/>
      </w:r>
    </w:p>
    <w:p w:rsidR="004579FF" w:rsidRPr="00561349" w:rsidRDefault="004579FF" w:rsidP="004579FF">
      <w:pPr>
        <w:pStyle w:val="ab"/>
        <w:numPr>
          <w:ilvl w:val="0"/>
          <w:numId w:val="56"/>
        </w:numPr>
        <w:spacing w:after="200"/>
        <w:ind w:left="142" w:hanging="142"/>
      </w:pPr>
      <w:r w:rsidRPr="00561349">
        <w:t>Современные технологии производства молока с использованием генофонда голштинского скота [Электронный ресурс] : учебное пособие / А.Ф. Шевхужев [и др.]. — Электрон. текстовые данные. — М. : Илекса, 2015. — 392 c. — 978-5-89237-603-7. — Режим доступа: http://www.iprbookshop.ru/44596.html.</w:t>
      </w:r>
      <w:r w:rsidRPr="00561349">
        <w:cr/>
        <w:t>Шевхужев А.Ф. Мясное скотоводство и производство говядины [Электронный ресурс]/ Шевхужев А.Ф., Легошин Г.П.— Электрон. текстовые данные. — Саратов: Вузовское образование, 2014.— 355 c.— Режим доступа: http://www.iprbookshop.ru/18945.html.— ЭБС «IPRbooks»</w:t>
      </w:r>
    </w:p>
    <w:p w:rsidR="004579FF" w:rsidRPr="004579FF" w:rsidRDefault="004579FF" w:rsidP="004579FF">
      <w:pPr>
        <w:pStyle w:val="ab"/>
        <w:numPr>
          <w:ilvl w:val="0"/>
          <w:numId w:val="56"/>
        </w:numPr>
        <w:spacing w:after="200"/>
        <w:ind w:left="142" w:hanging="142"/>
        <w:rPr>
          <w:b/>
        </w:rPr>
      </w:pPr>
      <w:r w:rsidRPr="00561349">
        <w:t>Токарев, В.С. Кормовые средства Западной Сибири [Электронный ресурс] : учеб. пособие — Электрон. дан. — Новосибирск : НГАУ, 2008. — 308 с. — Режим доступа: https://e.lanbook.com/book/4564. – ЭБС «Лань».</w:t>
      </w:r>
      <w:r w:rsidRPr="00561349">
        <w:cr/>
      </w:r>
    </w:p>
    <w:p w:rsidR="000C1007" w:rsidRPr="00DD2ED0" w:rsidRDefault="000C1007" w:rsidP="004579FF">
      <w:pPr>
        <w:pStyle w:val="ab"/>
        <w:numPr>
          <w:ilvl w:val="0"/>
          <w:numId w:val="56"/>
        </w:numPr>
        <w:spacing w:after="200"/>
        <w:ind w:left="142" w:hanging="142"/>
        <w:rPr>
          <w:b/>
        </w:rPr>
      </w:pPr>
      <w:r w:rsidRPr="00DD2ED0">
        <w:rPr>
          <w:b/>
        </w:rPr>
        <w:t xml:space="preserve"> Перечень ресурсов информационно-телекоммуникационной сети "Интернет"</w:t>
      </w:r>
    </w:p>
    <w:p w:rsidR="000C1007" w:rsidRPr="00601F91" w:rsidRDefault="000C1007" w:rsidP="000C1007">
      <w:pPr>
        <w:spacing w:after="0" w:line="240" w:lineRule="auto"/>
        <w:ind w:firstLine="748"/>
        <w:rPr>
          <w:rFonts w:ascii="Times New Roman" w:hAnsi="Times New Roman"/>
          <w:b/>
          <w:color w:val="000000"/>
          <w:sz w:val="24"/>
          <w:szCs w:val="24"/>
        </w:rPr>
      </w:pPr>
      <w:r w:rsidRPr="00601F91">
        <w:rPr>
          <w:rFonts w:ascii="Times New Roman" w:hAnsi="Times New Roman"/>
          <w:b/>
          <w:color w:val="000000"/>
          <w:sz w:val="24"/>
          <w:szCs w:val="24"/>
        </w:rPr>
        <w:t>Интернет ресурсы:</w:t>
      </w:r>
    </w:p>
    <w:p w:rsidR="000C1007" w:rsidRPr="005A2BF7" w:rsidRDefault="000C1007" w:rsidP="00E21FDF">
      <w:pPr>
        <w:pStyle w:val="ab"/>
        <w:numPr>
          <w:ilvl w:val="0"/>
          <w:numId w:val="32"/>
        </w:numPr>
        <w:rPr>
          <w:i/>
        </w:rPr>
      </w:pPr>
      <w:r w:rsidRPr="005A2BF7">
        <w:rPr>
          <w:i/>
        </w:rPr>
        <w:t xml:space="preserve">Научная электронная библиотека </w:t>
      </w:r>
      <w:hyperlink r:id="rId10" w:history="1">
        <w:r w:rsidRPr="005A2BF7">
          <w:rPr>
            <w:rStyle w:val="af"/>
            <w:i/>
            <w:color w:val="auto"/>
          </w:rPr>
          <w:t>www.e.lanbook.com</w:t>
        </w:r>
      </w:hyperlink>
      <w:r w:rsidRPr="005A2BF7">
        <w:rPr>
          <w:i/>
        </w:rPr>
        <w:t xml:space="preserve"> </w:t>
      </w:r>
    </w:p>
    <w:p w:rsidR="000C1007" w:rsidRDefault="000C1007" w:rsidP="00E21FDF">
      <w:pPr>
        <w:pStyle w:val="ab"/>
        <w:numPr>
          <w:ilvl w:val="0"/>
          <w:numId w:val="32"/>
        </w:numPr>
        <w:rPr>
          <w:i/>
        </w:rPr>
      </w:pPr>
      <w:r w:rsidRPr="005A2BF7">
        <w:rPr>
          <w:i/>
        </w:rPr>
        <w:t xml:space="preserve">Научная электронная библиотека </w:t>
      </w:r>
      <w:hyperlink r:id="rId11" w:history="1">
        <w:r w:rsidRPr="005A2BF7">
          <w:rPr>
            <w:rStyle w:val="af"/>
            <w:i/>
            <w:color w:val="auto"/>
          </w:rPr>
          <w:t>www.ipbookshop.ru</w:t>
        </w:r>
      </w:hyperlink>
      <w:r w:rsidRPr="005A2BF7">
        <w:rPr>
          <w:i/>
        </w:rPr>
        <w:t xml:space="preserve"> </w:t>
      </w:r>
    </w:p>
    <w:p w:rsidR="000C1007" w:rsidRPr="00DD2ED0" w:rsidRDefault="000C1007" w:rsidP="00E21FDF">
      <w:pPr>
        <w:pStyle w:val="ab"/>
        <w:numPr>
          <w:ilvl w:val="0"/>
          <w:numId w:val="32"/>
        </w:numPr>
        <w:rPr>
          <w:i/>
        </w:rPr>
      </w:pPr>
      <w:r w:rsidRPr="005A2BF7">
        <w:rPr>
          <w:i/>
        </w:rPr>
        <w:t xml:space="preserve">Научная электронная библиотека </w:t>
      </w:r>
      <w:hyperlink r:id="rId12" w:history="1">
        <w:r w:rsidRPr="00DD2ED0">
          <w:rPr>
            <w:rStyle w:val="af"/>
            <w:i/>
            <w:shd w:val="clear" w:color="auto" w:fill="FFFFFF"/>
          </w:rPr>
          <w:t>https://elibrary.ru/</w:t>
        </w:r>
      </w:hyperlink>
    </w:p>
    <w:p w:rsidR="000C1007" w:rsidRPr="005A2BF7" w:rsidRDefault="00CD299B" w:rsidP="00E21FDF">
      <w:pPr>
        <w:pStyle w:val="ab"/>
        <w:numPr>
          <w:ilvl w:val="0"/>
          <w:numId w:val="32"/>
        </w:numPr>
        <w:rPr>
          <w:i/>
        </w:rPr>
      </w:pPr>
      <w:hyperlink r:id="rId13" w:tgtFrame="_blank" w:history="1">
        <w:r w:rsidR="000C1007">
          <w:rPr>
            <w:rStyle w:val="af"/>
            <w:rFonts w:ascii="Arial" w:hAnsi="Arial" w:cs="Arial"/>
            <w:color w:val="0077CC"/>
            <w:sz w:val="25"/>
            <w:szCs w:val="25"/>
            <w:shd w:val="clear" w:color="auto" w:fill="FFFFFF"/>
          </w:rPr>
          <w:t>http://www.consultant.ru/</w:t>
        </w:r>
      </w:hyperlink>
    </w:p>
    <w:p w:rsidR="000C1007" w:rsidRPr="005A2BF7" w:rsidRDefault="00CD299B" w:rsidP="00E21FDF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C1007" w:rsidRPr="000C675E">
          <w:rPr>
            <w:rStyle w:val="af"/>
            <w:rFonts w:ascii="Times New Roman" w:hAnsi="Times New Roman"/>
            <w:sz w:val="24"/>
            <w:szCs w:val="24"/>
          </w:rPr>
          <w:t>http://www.mcx.ru/</w:t>
        </w:r>
      </w:hyperlink>
      <w:r w:rsidR="000C1007" w:rsidRPr="005A2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DBF" w:rsidRDefault="00750DBF" w:rsidP="00E21FDF">
      <w:pPr>
        <w:pStyle w:val="ConsPlusNormal"/>
        <w:numPr>
          <w:ilvl w:val="0"/>
          <w:numId w:val="3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обучающихся по освоению дисциплины </w:t>
      </w:r>
    </w:p>
    <w:p w:rsidR="000C1007" w:rsidRPr="0059787B" w:rsidRDefault="002C5579" w:rsidP="0059787B">
      <w:pPr>
        <w:pStyle w:val="ConsPlusNormal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3AA4">
        <w:rPr>
          <w:rFonts w:ascii="Times New Roman" w:hAnsi="Times New Roman" w:cs="Times New Roman"/>
          <w:b/>
          <w:sz w:val="24"/>
          <w:szCs w:val="24"/>
        </w:rPr>
        <w:t>Шевелёва О.М.</w:t>
      </w:r>
      <w:r w:rsidRPr="0059787B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для выполнения контрольной и курсовой работы по дисциплине «Скотоводство» студентами заочной формы обучения направления подготовки 36.03.02 </w:t>
      </w:r>
      <w:r w:rsidRPr="005978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87B">
        <w:rPr>
          <w:rFonts w:ascii="Times New Roman" w:hAnsi="Times New Roman" w:cs="Times New Roman"/>
          <w:sz w:val="24"/>
          <w:szCs w:val="24"/>
        </w:rPr>
        <w:t>«Зоотехния»– Тюмень, ГАУ Северного Зауралья, 2017. –  48 с.</w:t>
      </w:r>
    </w:p>
    <w:p w:rsidR="002C5579" w:rsidRPr="0059787B" w:rsidRDefault="002C5579" w:rsidP="0059787B">
      <w:pPr>
        <w:pStyle w:val="ConsPlusNormal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87B">
        <w:rPr>
          <w:rFonts w:ascii="Times New Roman" w:hAnsi="Times New Roman" w:cs="Times New Roman"/>
          <w:b/>
          <w:sz w:val="24"/>
          <w:szCs w:val="24"/>
        </w:rPr>
        <w:t>Шевелёва О.М.</w:t>
      </w:r>
      <w:r w:rsidRPr="0059787B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</w:t>
      </w:r>
      <w:r w:rsidR="00EA3A58" w:rsidRPr="0059787B">
        <w:rPr>
          <w:rFonts w:ascii="Times New Roman" w:hAnsi="Times New Roman" w:cs="Times New Roman"/>
          <w:sz w:val="24"/>
          <w:szCs w:val="24"/>
        </w:rPr>
        <w:t xml:space="preserve">для практических занятий </w:t>
      </w:r>
      <w:r w:rsidRPr="0059787B">
        <w:rPr>
          <w:rFonts w:ascii="Times New Roman" w:hAnsi="Times New Roman" w:cs="Times New Roman"/>
          <w:sz w:val="24"/>
          <w:szCs w:val="24"/>
        </w:rPr>
        <w:t xml:space="preserve">по дисциплине «Скотоводство» студентами очной формы обучения </w:t>
      </w:r>
      <w:r w:rsidR="00EA3A58" w:rsidRPr="0059787B">
        <w:rPr>
          <w:rFonts w:ascii="Times New Roman" w:hAnsi="Times New Roman" w:cs="Times New Roman"/>
          <w:sz w:val="24"/>
          <w:szCs w:val="24"/>
        </w:rPr>
        <w:t>направления подготовки 36.03.02</w:t>
      </w:r>
      <w:r w:rsidRPr="005978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87B">
        <w:rPr>
          <w:rFonts w:ascii="Times New Roman" w:hAnsi="Times New Roman" w:cs="Times New Roman"/>
          <w:sz w:val="24"/>
          <w:szCs w:val="24"/>
        </w:rPr>
        <w:t>«Зоотехния»– Тюмень, ГАУ Северного Зауралья, 2017. –  48 с.</w:t>
      </w:r>
    </w:p>
    <w:p w:rsidR="008E2BBA" w:rsidRPr="0059787B" w:rsidRDefault="008E2BBA" w:rsidP="0059787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b/>
          <w:sz w:val="24"/>
          <w:szCs w:val="24"/>
        </w:rPr>
        <w:t xml:space="preserve">Скотоводство. </w:t>
      </w:r>
      <w:r w:rsidRPr="0059787B">
        <w:rPr>
          <w:rFonts w:ascii="Times New Roman" w:hAnsi="Times New Roman"/>
          <w:sz w:val="24"/>
          <w:szCs w:val="24"/>
        </w:rPr>
        <w:t>Учебное пособие. Авторы составители: О.М. Шевелёва , А.А. Бахарев, Р.И. Чухонцева Тюмень, 2010. – 148 с.</w:t>
      </w:r>
    </w:p>
    <w:p w:rsidR="008E2BBA" w:rsidRPr="0059787B" w:rsidRDefault="008E2BBA" w:rsidP="0059787B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78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Шевелёва О.М. </w:t>
      </w:r>
      <w:r w:rsidRPr="0059787B">
        <w:rPr>
          <w:rFonts w:ascii="Times New Roman" w:hAnsi="Times New Roman"/>
          <w:color w:val="000000"/>
          <w:sz w:val="24"/>
          <w:szCs w:val="24"/>
          <w:lang w:eastAsia="ru-RU"/>
        </w:rPr>
        <w:t>Скотоводство. Методические указания по выполнению самостоятельной работы студентами очной формы обучения специальности 310700 «Зоотехния». – Тюмень, ТГСХА, 2017. – 28 с.</w:t>
      </w:r>
    </w:p>
    <w:p w:rsidR="008E2BBA" w:rsidRPr="0059787B" w:rsidRDefault="008E2BBA" w:rsidP="0059787B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3AA4">
        <w:rPr>
          <w:rFonts w:ascii="Times New Roman" w:hAnsi="Times New Roman"/>
          <w:b/>
          <w:color w:val="000000"/>
          <w:sz w:val="24"/>
          <w:szCs w:val="24"/>
          <w:lang w:eastAsia="ru-RU"/>
        </w:rPr>
        <w:t>Шевелёва О.М.</w:t>
      </w:r>
      <w:r w:rsidRPr="005978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Скотоводство </w:t>
      </w:r>
      <w:r w:rsidRPr="0059787B">
        <w:rPr>
          <w:rFonts w:ascii="Times New Roman" w:hAnsi="Times New Roman"/>
          <w:color w:val="000000"/>
          <w:sz w:val="24"/>
          <w:szCs w:val="24"/>
          <w:lang w:eastAsia="ru-RU"/>
        </w:rPr>
        <w:t>Методические указания и задания для выполнения курсовой работы студентами специальности «Зоотехния» заочной формы обучения. – Тюмень: ТГСХА, 2017. – 22 с.</w:t>
      </w:r>
    </w:p>
    <w:p w:rsidR="008E2BBA" w:rsidRPr="0059787B" w:rsidRDefault="00EA3A58" w:rsidP="0059787B">
      <w:pPr>
        <w:autoSpaceDE w:val="0"/>
        <w:autoSpaceDN w:val="0"/>
        <w:adjustRightInd w:val="0"/>
        <w:spacing w:after="0" w:line="240" w:lineRule="atLeast"/>
        <w:ind w:firstLine="709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3AA4">
        <w:rPr>
          <w:rFonts w:ascii="Times New Roman" w:hAnsi="Times New Roman"/>
          <w:b/>
          <w:color w:val="000000"/>
          <w:sz w:val="24"/>
          <w:szCs w:val="24"/>
          <w:lang w:eastAsia="ru-RU"/>
        </w:rPr>
        <w:t>Шевелёва О.М</w:t>
      </w:r>
      <w:r w:rsidRPr="0059787B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E2BBA" w:rsidRPr="0059787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E2BBA" w:rsidRPr="00523AA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Скотоводство </w:t>
      </w:r>
      <w:r w:rsidR="008E2BBA" w:rsidRPr="0059787B">
        <w:rPr>
          <w:rFonts w:ascii="Times New Roman" w:hAnsi="Times New Roman"/>
          <w:color w:val="000000"/>
          <w:sz w:val="24"/>
          <w:szCs w:val="24"/>
          <w:lang w:eastAsia="ru-RU"/>
        </w:rPr>
        <w:t>Методические указания и задания для выполнения курсовой работы студентами специальности «Зоотехния» очной формы</w:t>
      </w:r>
      <w:r w:rsidRPr="005978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обучения. – Тюмень: ТГСХА, 2017</w:t>
      </w:r>
      <w:r w:rsidR="008E2BBA" w:rsidRPr="0059787B">
        <w:rPr>
          <w:rFonts w:ascii="Times New Roman" w:hAnsi="Times New Roman"/>
          <w:color w:val="000000"/>
          <w:sz w:val="24"/>
          <w:szCs w:val="24"/>
          <w:lang w:eastAsia="ru-RU"/>
        </w:rPr>
        <w:t>. – 22 с.</w:t>
      </w:r>
    </w:p>
    <w:p w:rsidR="00750DBF" w:rsidRPr="0059787B" w:rsidRDefault="00750DBF" w:rsidP="00E21FDF">
      <w:pPr>
        <w:pStyle w:val="ConsPlusNormal"/>
        <w:numPr>
          <w:ilvl w:val="0"/>
          <w:numId w:val="33"/>
        </w:num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87B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59787B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0C1007" w:rsidRPr="0059787B" w:rsidRDefault="000C1007" w:rsidP="0059787B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59787B">
        <w:rPr>
          <w:rFonts w:ascii="Times New Roman" w:hAnsi="Times New Roman"/>
          <w:color w:val="000000"/>
          <w:sz w:val="24"/>
          <w:szCs w:val="24"/>
        </w:rPr>
        <w:t>Учебная версия ИАС «СЕЛЭКС» -Мясной скот. Племенной учет в хозяйствах;</w:t>
      </w:r>
    </w:p>
    <w:p w:rsidR="000C1007" w:rsidRPr="0059787B" w:rsidRDefault="000C1007" w:rsidP="0059787B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59787B">
        <w:rPr>
          <w:rFonts w:ascii="Times New Roman" w:hAnsi="Times New Roman"/>
          <w:color w:val="000000"/>
          <w:sz w:val="24"/>
          <w:szCs w:val="24"/>
        </w:rPr>
        <w:t>ИАС «СЕЛЕКС»-Мясной скот. Многохозяйственная версия;</w:t>
      </w:r>
    </w:p>
    <w:p w:rsidR="000C1007" w:rsidRPr="0059787B" w:rsidRDefault="000C1007" w:rsidP="0059787B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59787B">
        <w:rPr>
          <w:rFonts w:ascii="Times New Roman" w:hAnsi="Times New Roman"/>
          <w:color w:val="000000"/>
          <w:sz w:val="24"/>
          <w:szCs w:val="24"/>
        </w:rPr>
        <w:t xml:space="preserve">«СЕЛЭКС» - Молочный скот (Коровы, Молодняк, Прогноз продуктивности, Модуль перекачки в формат </w:t>
      </w:r>
      <w:r w:rsidRPr="0059787B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59787B">
        <w:rPr>
          <w:rFonts w:ascii="Times New Roman" w:hAnsi="Times New Roman"/>
          <w:color w:val="000000"/>
          <w:sz w:val="24"/>
          <w:szCs w:val="24"/>
        </w:rPr>
        <w:t>;</w:t>
      </w:r>
    </w:p>
    <w:p w:rsidR="000C1007" w:rsidRPr="0059787B" w:rsidRDefault="000C1007" w:rsidP="0059787B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59787B">
        <w:rPr>
          <w:rFonts w:ascii="Times New Roman" w:hAnsi="Times New Roman"/>
          <w:color w:val="000000"/>
          <w:sz w:val="24"/>
          <w:szCs w:val="24"/>
        </w:rPr>
        <w:t>Учебная версия ИАС «СЕЛЭКС» -Молочный скот. Племенной учет в хозяйствах;</w:t>
      </w:r>
    </w:p>
    <w:p w:rsidR="000C1007" w:rsidRPr="0059787B" w:rsidRDefault="004579FF" w:rsidP="0059787B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ИАС </w:t>
      </w:r>
      <w:r w:rsidR="000C1007" w:rsidRPr="0059787B">
        <w:rPr>
          <w:rFonts w:ascii="Times New Roman" w:hAnsi="Times New Roman"/>
          <w:color w:val="000000"/>
          <w:sz w:val="24"/>
          <w:szCs w:val="24"/>
        </w:rPr>
        <w:t>«Рационы»;</w:t>
      </w:r>
    </w:p>
    <w:p w:rsidR="000C1007" w:rsidRPr="0059787B" w:rsidRDefault="004579FF" w:rsidP="0059787B">
      <w:pPr>
        <w:spacing w:line="240" w:lineRule="atLeast"/>
        <w:ind w:left="284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ИАС </w:t>
      </w:r>
      <w:r w:rsidR="000C1007" w:rsidRPr="0059787B">
        <w:rPr>
          <w:rFonts w:ascii="Times New Roman" w:hAnsi="Times New Roman"/>
          <w:color w:val="000000"/>
          <w:sz w:val="24"/>
          <w:szCs w:val="24"/>
        </w:rPr>
        <w:t>«Оценка типа телосложения».</w:t>
      </w:r>
    </w:p>
    <w:p w:rsidR="00750DBF" w:rsidRPr="0059787B" w:rsidRDefault="00750DBF" w:rsidP="0059787B">
      <w:pPr>
        <w:spacing w:after="0" w:line="240" w:lineRule="atLeast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59787B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8E2BBA" w:rsidRPr="0059787B" w:rsidRDefault="008E2BBA" w:rsidP="0059787B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Для чтения лекций по дисциплине «Скотоводство» необходимы аудитории для использования мультимедийных средств.</w:t>
      </w:r>
    </w:p>
    <w:p w:rsidR="008E2BBA" w:rsidRPr="0059787B" w:rsidRDefault="008E2BBA" w:rsidP="0059787B">
      <w:pPr>
        <w:spacing w:after="0" w:line="240" w:lineRule="atLeast"/>
        <w:ind w:firstLine="709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Для проведения лабораторных занятий оборудована аудитория с лабораторной мебелью.</w:t>
      </w:r>
    </w:p>
    <w:p w:rsidR="008E2BBA" w:rsidRPr="0059787B" w:rsidRDefault="008E2BBA" w:rsidP="0059787B">
      <w:pPr>
        <w:pStyle w:val="3"/>
        <w:spacing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Занятие по предмету «скотоводство» производится в 217 аудитории, которая имеет необходимое для этой цели оборудование.</w:t>
      </w:r>
    </w:p>
    <w:p w:rsidR="008E2BBA" w:rsidRPr="0059787B" w:rsidRDefault="008E2BBA" w:rsidP="0059787B">
      <w:pPr>
        <w:pStyle w:val="3"/>
        <w:spacing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В качестве наглядного материала используются:</w:t>
      </w:r>
    </w:p>
    <w:p w:rsidR="008E2BBA" w:rsidRPr="0059787B" w:rsidRDefault="008E2BBA" w:rsidP="00E21FDF">
      <w:pPr>
        <w:pStyle w:val="3"/>
        <w:numPr>
          <w:ilvl w:val="0"/>
          <w:numId w:val="15"/>
        </w:num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Муляжи различных пород крупного рогатого скота.</w:t>
      </w:r>
    </w:p>
    <w:p w:rsidR="008E2BBA" w:rsidRPr="0059787B" w:rsidRDefault="008E2BBA" w:rsidP="00E21FDF">
      <w:pPr>
        <w:pStyle w:val="3"/>
        <w:numPr>
          <w:ilvl w:val="0"/>
          <w:numId w:val="15"/>
        </w:num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Фотографии животных.</w:t>
      </w:r>
    </w:p>
    <w:p w:rsidR="008E2BBA" w:rsidRPr="0059787B" w:rsidRDefault="008E2BBA" w:rsidP="00E21FDF">
      <w:pPr>
        <w:pStyle w:val="3"/>
        <w:numPr>
          <w:ilvl w:val="0"/>
          <w:numId w:val="15"/>
        </w:num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Государственные книги племенных животных.</w:t>
      </w:r>
    </w:p>
    <w:p w:rsidR="008E2BBA" w:rsidRPr="0059787B" w:rsidRDefault="008E2BBA" w:rsidP="00E21FDF">
      <w:pPr>
        <w:pStyle w:val="3"/>
        <w:numPr>
          <w:ilvl w:val="0"/>
          <w:numId w:val="15"/>
        </w:num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Видеофильмы.</w:t>
      </w:r>
    </w:p>
    <w:p w:rsidR="008E2BBA" w:rsidRPr="0059787B" w:rsidRDefault="008E2BBA" w:rsidP="00E21FDF">
      <w:pPr>
        <w:pStyle w:val="3"/>
        <w:numPr>
          <w:ilvl w:val="0"/>
          <w:numId w:val="15"/>
        </w:num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Инструменты для взятия промеров.</w:t>
      </w:r>
    </w:p>
    <w:p w:rsidR="008E2BBA" w:rsidRPr="0059787B" w:rsidRDefault="008E2BBA" w:rsidP="0059787B">
      <w:pPr>
        <w:pStyle w:val="3"/>
        <w:spacing w:line="240" w:lineRule="atLeast"/>
        <w:ind w:left="720" w:firstLine="709"/>
        <w:contextualSpacing/>
        <w:rPr>
          <w:rFonts w:ascii="Times New Roman" w:hAnsi="Times New Roman"/>
          <w:sz w:val="24"/>
          <w:szCs w:val="24"/>
        </w:rPr>
      </w:pPr>
      <w:r w:rsidRPr="0059787B">
        <w:rPr>
          <w:rFonts w:ascii="Times New Roman" w:hAnsi="Times New Roman"/>
          <w:sz w:val="24"/>
          <w:szCs w:val="24"/>
        </w:rPr>
        <w:t>На занятиях также используются: практикум по скотоводству, методические указания, вычислительная техника.</w:t>
      </w:r>
      <w:bookmarkStart w:id="0" w:name="_GoBack"/>
      <w:bookmarkEnd w:id="0"/>
    </w:p>
    <w:p w:rsidR="008E2BBA" w:rsidRPr="008E2BBA" w:rsidRDefault="008E2BBA" w:rsidP="00B73C7D">
      <w:pPr>
        <w:spacing w:after="0" w:line="240" w:lineRule="auto"/>
        <w:rPr>
          <w:rFonts w:ascii="Times New Roman" w:hAnsi="Times New Roman"/>
          <w:b/>
          <w:sz w:val="24"/>
          <w:szCs w:val="24"/>
          <w:lang w:val="x-none"/>
        </w:rPr>
      </w:pPr>
    </w:p>
    <w:sectPr w:rsidR="008E2BBA" w:rsidRPr="008E2BBA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99B" w:rsidRDefault="00CD299B" w:rsidP="00CF01DC">
      <w:pPr>
        <w:spacing w:after="0" w:line="240" w:lineRule="auto"/>
      </w:pPr>
      <w:r>
        <w:separator/>
      </w:r>
    </w:p>
  </w:endnote>
  <w:endnote w:type="continuationSeparator" w:id="0">
    <w:p w:rsidR="00CD299B" w:rsidRDefault="00CD299B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99B" w:rsidRDefault="00CD299B" w:rsidP="00CF01DC">
      <w:pPr>
        <w:spacing w:after="0" w:line="240" w:lineRule="auto"/>
      </w:pPr>
      <w:r>
        <w:separator/>
      </w:r>
    </w:p>
  </w:footnote>
  <w:footnote w:type="continuationSeparator" w:id="0">
    <w:p w:rsidR="00CD299B" w:rsidRDefault="00CD299B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89E3EE4"/>
    <w:lvl w:ilvl="0">
      <w:numFmt w:val="bullet"/>
      <w:lvlText w:val="*"/>
      <w:lvlJc w:val="left"/>
    </w:lvl>
  </w:abstractNum>
  <w:abstractNum w:abstractNumId="1" w15:restartNumberingAfterBreak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142843"/>
    <w:multiLevelType w:val="hybridMultilevel"/>
    <w:tmpl w:val="40349686"/>
    <w:lvl w:ilvl="0" w:tplc="5570409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0053138C"/>
    <w:multiLevelType w:val="hybridMultilevel"/>
    <w:tmpl w:val="6FC41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05F546CD"/>
    <w:multiLevelType w:val="hybridMultilevel"/>
    <w:tmpl w:val="7ED89800"/>
    <w:lvl w:ilvl="0" w:tplc="1E68F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4E1993"/>
    <w:multiLevelType w:val="hybridMultilevel"/>
    <w:tmpl w:val="5C48CD88"/>
    <w:lvl w:ilvl="0" w:tplc="67FEFE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C53BC"/>
    <w:multiLevelType w:val="hybridMultilevel"/>
    <w:tmpl w:val="AB7E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0D0765"/>
    <w:multiLevelType w:val="hybridMultilevel"/>
    <w:tmpl w:val="03762860"/>
    <w:lvl w:ilvl="0" w:tplc="B4EE982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0B1012"/>
    <w:multiLevelType w:val="hybridMultilevel"/>
    <w:tmpl w:val="48CC2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ED3208"/>
    <w:multiLevelType w:val="hybridMultilevel"/>
    <w:tmpl w:val="454C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B70F40"/>
    <w:multiLevelType w:val="hybridMultilevel"/>
    <w:tmpl w:val="6D0CE0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6225DE4"/>
    <w:multiLevelType w:val="hybridMultilevel"/>
    <w:tmpl w:val="5FD61808"/>
    <w:lvl w:ilvl="0" w:tplc="BCDA8F98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 w15:restartNumberingAfterBreak="0">
    <w:nsid w:val="18C85F6D"/>
    <w:multiLevelType w:val="hybridMultilevel"/>
    <w:tmpl w:val="BB4E2C98"/>
    <w:lvl w:ilvl="0" w:tplc="6E426978">
      <w:start w:val="1"/>
      <w:numFmt w:val="decimal"/>
      <w:lvlText w:val="%1."/>
      <w:lvlJc w:val="left"/>
      <w:pPr>
        <w:ind w:left="3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75" w:hanging="360"/>
      </w:pPr>
    </w:lvl>
    <w:lvl w:ilvl="2" w:tplc="0419001B" w:tentative="1">
      <w:start w:val="1"/>
      <w:numFmt w:val="lowerRoman"/>
      <w:lvlText w:val="%3."/>
      <w:lvlJc w:val="right"/>
      <w:pPr>
        <w:ind w:left="4695" w:hanging="180"/>
      </w:pPr>
    </w:lvl>
    <w:lvl w:ilvl="3" w:tplc="0419000F" w:tentative="1">
      <w:start w:val="1"/>
      <w:numFmt w:val="decimal"/>
      <w:lvlText w:val="%4."/>
      <w:lvlJc w:val="left"/>
      <w:pPr>
        <w:ind w:left="5415" w:hanging="360"/>
      </w:pPr>
    </w:lvl>
    <w:lvl w:ilvl="4" w:tplc="04190019" w:tentative="1">
      <w:start w:val="1"/>
      <w:numFmt w:val="lowerLetter"/>
      <w:lvlText w:val="%5."/>
      <w:lvlJc w:val="left"/>
      <w:pPr>
        <w:ind w:left="6135" w:hanging="360"/>
      </w:pPr>
    </w:lvl>
    <w:lvl w:ilvl="5" w:tplc="0419001B" w:tentative="1">
      <w:start w:val="1"/>
      <w:numFmt w:val="lowerRoman"/>
      <w:lvlText w:val="%6."/>
      <w:lvlJc w:val="right"/>
      <w:pPr>
        <w:ind w:left="6855" w:hanging="180"/>
      </w:pPr>
    </w:lvl>
    <w:lvl w:ilvl="6" w:tplc="0419000F" w:tentative="1">
      <w:start w:val="1"/>
      <w:numFmt w:val="decimal"/>
      <w:lvlText w:val="%7."/>
      <w:lvlJc w:val="left"/>
      <w:pPr>
        <w:ind w:left="7575" w:hanging="360"/>
      </w:pPr>
    </w:lvl>
    <w:lvl w:ilvl="7" w:tplc="04190019" w:tentative="1">
      <w:start w:val="1"/>
      <w:numFmt w:val="lowerLetter"/>
      <w:lvlText w:val="%8."/>
      <w:lvlJc w:val="left"/>
      <w:pPr>
        <w:ind w:left="8295" w:hanging="360"/>
      </w:pPr>
    </w:lvl>
    <w:lvl w:ilvl="8" w:tplc="0419001B" w:tentative="1">
      <w:start w:val="1"/>
      <w:numFmt w:val="lowerRoman"/>
      <w:lvlText w:val="%9."/>
      <w:lvlJc w:val="right"/>
      <w:pPr>
        <w:ind w:left="9015" w:hanging="180"/>
      </w:pPr>
    </w:lvl>
  </w:abstractNum>
  <w:abstractNum w:abstractNumId="16" w15:restartNumberingAfterBreak="0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4A35C5"/>
    <w:multiLevelType w:val="hybridMultilevel"/>
    <w:tmpl w:val="EB36F52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D5F7546"/>
    <w:multiLevelType w:val="hybridMultilevel"/>
    <w:tmpl w:val="B0B0DE64"/>
    <w:lvl w:ilvl="0" w:tplc="5F22F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0936C4C"/>
    <w:multiLevelType w:val="hybridMultilevel"/>
    <w:tmpl w:val="58CE2850"/>
    <w:lvl w:ilvl="0" w:tplc="A942BC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0951CA3"/>
    <w:multiLevelType w:val="hybridMultilevel"/>
    <w:tmpl w:val="4F04B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64B95"/>
    <w:multiLevelType w:val="hybridMultilevel"/>
    <w:tmpl w:val="751647FA"/>
    <w:lvl w:ilvl="0" w:tplc="FF04D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C43FF3"/>
    <w:multiLevelType w:val="hybridMultilevel"/>
    <w:tmpl w:val="1B54E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22152EF"/>
    <w:multiLevelType w:val="hybridMultilevel"/>
    <w:tmpl w:val="8F06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3F176A"/>
    <w:multiLevelType w:val="hybridMultilevel"/>
    <w:tmpl w:val="CA28E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625264"/>
    <w:multiLevelType w:val="hybridMultilevel"/>
    <w:tmpl w:val="6FC41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B632FB"/>
    <w:multiLevelType w:val="hybridMultilevel"/>
    <w:tmpl w:val="A8B6F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FB6864"/>
    <w:multiLevelType w:val="hybridMultilevel"/>
    <w:tmpl w:val="D0E8F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C239DB"/>
    <w:multiLevelType w:val="hybridMultilevel"/>
    <w:tmpl w:val="E3BA05A4"/>
    <w:lvl w:ilvl="0" w:tplc="35A41E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7E5188D"/>
    <w:multiLevelType w:val="hybridMultilevel"/>
    <w:tmpl w:val="E34A1E74"/>
    <w:lvl w:ilvl="0" w:tplc="4AFAB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A4B7DC7"/>
    <w:multiLevelType w:val="hybridMultilevel"/>
    <w:tmpl w:val="6FC41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C874C2"/>
    <w:multiLevelType w:val="hybridMultilevel"/>
    <w:tmpl w:val="35C2D08A"/>
    <w:lvl w:ilvl="0" w:tplc="25BAA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FBC4D09"/>
    <w:multiLevelType w:val="hybridMultilevel"/>
    <w:tmpl w:val="9E8E2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695562"/>
    <w:multiLevelType w:val="hybridMultilevel"/>
    <w:tmpl w:val="BB72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AC1013"/>
    <w:multiLevelType w:val="hybridMultilevel"/>
    <w:tmpl w:val="9A2C27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72A4D4A"/>
    <w:multiLevelType w:val="hybridMultilevel"/>
    <w:tmpl w:val="6FC41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6043E6"/>
    <w:multiLevelType w:val="hybridMultilevel"/>
    <w:tmpl w:val="223219B2"/>
    <w:lvl w:ilvl="0" w:tplc="C666B3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323B93"/>
    <w:multiLevelType w:val="hybridMultilevel"/>
    <w:tmpl w:val="48CC3062"/>
    <w:lvl w:ilvl="0" w:tplc="97A2C3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57286E86"/>
    <w:multiLevelType w:val="hybridMultilevel"/>
    <w:tmpl w:val="B40CD9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043AA5"/>
    <w:multiLevelType w:val="hybridMultilevel"/>
    <w:tmpl w:val="1122A8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AFE1E6E"/>
    <w:multiLevelType w:val="hybridMultilevel"/>
    <w:tmpl w:val="57468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AD4DBC"/>
    <w:multiLevelType w:val="hybridMultilevel"/>
    <w:tmpl w:val="1EBA3D5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FB603B8"/>
    <w:multiLevelType w:val="hybridMultilevel"/>
    <w:tmpl w:val="D42075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0986BFA"/>
    <w:multiLevelType w:val="hybridMultilevel"/>
    <w:tmpl w:val="0CDE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6F0535"/>
    <w:multiLevelType w:val="hybridMultilevel"/>
    <w:tmpl w:val="8F06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876553"/>
    <w:multiLevelType w:val="hybridMultilevel"/>
    <w:tmpl w:val="BE94CB2A"/>
    <w:lvl w:ilvl="0" w:tplc="A1C81754">
      <w:start w:val="17"/>
      <w:numFmt w:val="decimal"/>
      <w:lvlText w:val="%1."/>
      <w:lvlJc w:val="left"/>
      <w:pPr>
        <w:ind w:left="735" w:hanging="37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0B3FA0"/>
    <w:multiLevelType w:val="hybridMultilevel"/>
    <w:tmpl w:val="31945AB6"/>
    <w:lvl w:ilvl="0" w:tplc="9228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6D470991"/>
    <w:multiLevelType w:val="hybridMultilevel"/>
    <w:tmpl w:val="3DE4A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02B02F3"/>
    <w:multiLevelType w:val="hybridMultilevel"/>
    <w:tmpl w:val="8C5E6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130FBB"/>
    <w:multiLevelType w:val="hybridMultilevel"/>
    <w:tmpl w:val="09FA4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793F2B8A"/>
    <w:multiLevelType w:val="hybridMultilevel"/>
    <w:tmpl w:val="ECA89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E930CE"/>
    <w:multiLevelType w:val="hybridMultilevel"/>
    <w:tmpl w:val="F5DEE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BF522A"/>
    <w:multiLevelType w:val="hybridMultilevel"/>
    <w:tmpl w:val="CB724C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2"/>
  </w:num>
  <w:num w:numId="2">
    <w:abstractNumId w:val="4"/>
  </w:num>
  <w:num w:numId="3">
    <w:abstractNumId w:val="5"/>
  </w:num>
  <w:num w:numId="4">
    <w:abstractNumId w:val="1"/>
  </w:num>
  <w:num w:numId="5">
    <w:abstractNumId w:val="18"/>
  </w:num>
  <w:num w:numId="6">
    <w:abstractNumId w:val="8"/>
  </w:num>
  <w:num w:numId="7">
    <w:abstractNumId w:val="16"/>
  </w:num>
  <w:num w:numId="8">
    <w:abstractNumId w:val="23"/>
  </w:num>
  <w:num w:numId="9">
    <w:abstractNumId w:val="36"/>
  </w:num>
  <w:num w:numId="10">
    <w:abstractNumId w:val="28"/>
  </w:num>
  <w:num w:numId="11">
    <w:abstractNumId w:val="47"/>
  </w:num>
  <w:num w:numId="12">
    <w:abstractNumId w:val="24"/>
  </w:num>
  <w:num w:numId="13">
    <w:abstractNumId w:val="43"/>
  </w:num>
  <w:num w:numId="14">
    <w:abstractNumId w:val="49"/>
  </w:num>
  <w:num w:numId="15">
    <w:abstractNumId w:val="48"/>
  </w:num>
  <w:num w:numId="16">
    <w:abstractNumId w:val="41"/>
  </w:num>
  <w:num w:numId="17">
    <w:abstractNumId w:val="55"/>
  </w:num>
  <w:num w:numId="18">
    <w:abstractNumId w:val="11"/>
  </w:num>
  <w:num w:numId="19">
    <w:abstractNumId w:val="44"/>
  </w:num>
  <w:num w:numId="20">
    <w:abstractNumId w:val="25"/>
  </w:num>
  <w:num w:numId="21">
    <w:abstractNumId w:val="21"/>
  </w:num>
  <w:num w:numId="22">
    <w:abstractNumId w:val="37"/>
  </w:num>
  <w:num w:numId="23">
    <w:abstractNumId w:val="27"/>
  </w:num>
  <w:num w:numId="24">
    <w:abstractNumId w:val="32"/>
  </w:num>
  <w:num w:numId="25">
    <w:abstractNumId w:val="6"/>
  </w:num>
  <w:num w:numId="26">
    <w:abstractNumId w:val="15"/>
  </w:num>
  <w:num w:numId="27">
    <w:abstractNumId w:val="7"/>
  </w:num>
  <w:num w:numId="28">
    <w:abstractNumId w:val="12"/>
  </w:num>
  <w:num w:numId="29">
    <w:abstractNumId w:val="46"/>
  </w:num>
  <w:num w:numId="30">
    <w:abstractNumId w:val="19"/>
  </w:num>
  <w:num w:numId="31">
    <w:abstractNumId w:val="50"/>
  </w:num>
  <w:num w:numId="32">
    <w:abstractNumId w:val="38"/>
  </w:num>
  <w:num w:numId="33">
    <w:abstractNumId w:val="10"/>
  </w:num>
  <w:num w:numId="34">
    <w:abstractNumId w:val="51"/>
  </w:num>
  <w:num w:numId="35">
    <w:abstractNumId w:val="26"/>
  </w:num>
  <w:num w:numId="36">
    <w:abstractNumId w:val="9"/>
  </w:num>
  <w:num w:numId="37">
    <w:abstractNumId w:val="30"/>
  </w:num>
  <w:num w:numId="38">
    <w:abstractNumId w:val="40"/>
  </w:num>
  <w:num w:numId="39">
    <w:abstractNumId w:val="17"/>
  </w:num>
  <w:num w:numId="40">
    <w:abstractNumId w:val="2"/>
  </w:num>
  <w:num w:numId="41">
    <w:abstractNumId w:val="14"/>
  </w:num>
  <w:num w:numId="42">
    <w:abstractNumId w:val="45"/>
  </w:num>
  <w:num w:numId="43">
    <w:abstractNumId w:val="33"/>
  </w:num>
  <w:num w:numId="44">
    <w:abstractNumId w:val="29"/>
  </w:num>
  <w:num w:numId="45">
    <w:abstractNumId w:val="35"/>
  </w:num>
  <w:num w:numId="46">
    <w:abstractNumId w:val="42"/>
  </w:num>
  <w:num w:numId="47">
    <w:abstractNumId w:val="20"/>
  </w:num>
  <w:num w:numId="4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9">
    <w:abstractNumId w:val="31"/>
  </w:num>
  <w:num w:numId="50">
    <w:abstractNumId w:val="34"/>
  </w:num>
  <w:num w:numId="51">
    <w:abstractNumId w:val="22"/>
  </w:num>
  <w:num w:numId="52">
    <w:abstractNumId w:val="3"/>
  </w:num>
  <w:num w:numId="53">
    <w:abstractNumId w:val="53"/>
  </w:num>
  <w:num w:numId="54">
    <w:abstractNumId w:val="39"/>
  </w:num>
  <w:num w:numId="55">
    <w:abstractNumId w:val="13"/>
  </w:num>
  <w:num w:numId="56">
    <w:abstractNumId w:val="5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401"/>
    <w:rsid w:val="00005D0B"/>
    <w:rsid w:val="0003153C"/>
    <w:rsid w:val="0004063F"/>
    <w:rsid w:val="00045376"/>
    <w:rsid w:val="00047651"/>
    <w:rsid w:val="00050018"/>
    <w:rsid w:val="00062B00"/>
    <w:rsid w:val="00067954"/>
    <w:rsid w:val="00070AAF"/>
    <w:rsid w:val="00091E46"/>
    <w:rsid w:val="00092379"/>
    <w:rsid w:val="000923C4"/>
    <w:rsid w:val="000943DA"/>
    <w:rsid w:val="00095445"/>
    <w:rsid w:val="00096B9B"/>
    <w:rsid w:val="000B0ABF"/>
    <w:rsid w:val="000B1ED0"/>
    <w:rsid w:val="000B2570"/>
    <w:rsid w:val="000B37C4"/>
    <w:rsid w:val="000C0133"/>
    <w:rsid w:val="000C1007"/>
    <w:rsid w:val="000C5DD8"/>
    <w:rsid w:val="000C7174"/>
    <w:rsid w:val="000C7685"/>
    <w:rsid w:val="000D0EA0"/>
    <w:rsid w:val="000D1B6A"/>
    <w:rsid w:val="000D4228"/>
    <w:rsid w:val="000D7A2D"/>
    <w:rsid w:val="000F5DB4"/>
    <w:rsid w:val="001039D5"/>
    <w:rsid w:val="0011324D"/>
    <w:rsid w:val="001156DC"/>
    <w:rsid w:val="00121B48"/>
    <w:rsid w:val="00127161"/>
    <w:rsid w:val="0012731A"/>
    <w:rsid w:val="00144AE2"/>
    <w:rsid w:val="00152FD0"/>
    <w:rsid w:val="00153116"/>
    <w:rsid w:val="00156787"/>
    <w:rsid w:val="001722E4"/>
    <w:rsid w:val="001829AE"/>
    <w:rsid w:val="001861FE"/>
    <w:rsid w:val="00187D2F"/>
    <w:rsid w:val="001A1E0A"/>
    <w:rsid w:val="001A68CE"/>
    <w:rsid w:val="001B2422"/>
    <w:rsid w:val="001B36C3"/>
    <w:rsid w:val="001D0A61"/>
    <w:rsid w:val="001D21E0"/>
    <w:rsid w:val="001D4DDA"/>
    <w:rsid w:val="001D73F0"/>
    <w:rsid w:val="001E502E"/>
    <w:rsid w:val="001E568D"/>
    <w:rsid w:val="001E722F"/>
    <w:rsid w:val="001F3BB0"/>
    <w:rsid w:val="0022072E"/>
    <w:rsid w:val="00224B58"/>
    <w:rsid w:val="00234401"/>
    <w:rsid w:val="00236F2E"/>
    <w:rsid w:val="002417DF"/>
    <w:rsid w:val="00255C62"/>
    <w:rsid w:val="00261F3E"/>
    <w:rsid w:val="0026560D"/>
    <w:rsid w:val="0027357C"/>
    <w:rsid w:val="00295C07"/>
    <w:rsid w:val="002A48CA"/>
    <w:rsid w:val="002A4F95"/>
    <w:rsid w:val="002A5E5E"/>
    <w:rsid w:val="002B0F75"/>
    <w:rsid w:val="002B7E1E"/>
    <w:rsid w:val="002C5579"/>
    <w:rsid w:val="002D04A4"/>
    <w:rsid w:val="002D3B9F"/>
    <w:rsid w:val="002D41DF"/>
    <w:rsid w:val="002D6880"/>
    <w:rsid w:val="002E6E58"/>
    <w:rsid w:val="002F1293"/>
    <w:rsid w:val="002F293F"/>
    <w:rsid w:val="002F636B"/>
    <w:rsid w:val="00302E44"/>
    <w:rsid w:val="003048BF"/>
    <w:rsid w:val="00305785"/>
    <w:rsid w:val="003102A2"/>
    <w:rsid w:val="003151DC"/>
    <w:rsid w:val="00321D10"/>
    <w:rsid w:val="00326BDA"/>
    <w:rsid w:val="00335E5C"/>
    <w:rsid w:val="0033741A"/>
    <w:rsid w:val="00341F64"/>
    <w:rsid w:val="00344E3E"/>
    <w:rsid w:val="00345738"/>
    <w:rsid w:val="00345891"/>
    <w:rsid w:val="003465CD"/>
    <w:rsid w:val="0035120C"/>
    <w:rsid w:val="00352959"/>
    <w:rsid w:val="003561CA"/>
    <w:rsid w:val="00357799"/>
    <w:rsid w:val="003577EC"/>
    <w:rsid w:val="00367F57"/>
    <w:rsid w:val="003738C0"/>
    <w:rsid w:val="00377DD5"/>
    <w:rsid w:val="00383DBC"/>
    <w:rsid w:val="00384BD9"/>
    <w:rsid w:val="003922C2"/>
    <w:rsid w:val="003930C4"/>
    <w:rsid w:val="003A47AB"/>
    <w:rsid w:val="003A6464"/>
    <w:rsid w:val="003A6CAC"/>
    <w:rsid w:val="003B19E8"/>
    <w:rsid w:val="003B2FF9"/>
    <w:rsid w:val="003B4352"/>
    <w:rsid w:val="003B4CEC"/>
    <w:rsid w:val="003B6DE1"/>
    <w:rsid w:val="003D2429"/>
    <w:rsid w:val="003D27F2"/>
    <w:rsid w:val="003D32B4"/>
    <w:rsid w:val="003D3CE0"/>
    <w:rsid w:val="003D4624"/>
    <w:rsid w:val="003D75C0"/>
    <w:rsid w:val="003E445B"/>
    <w:rsid w:val="003E5436"/>
    <w:rsid w:val="003F03F3"/>
    <w:rsid w:val="003F4D61"/>
    <w:rsid w:val="00403C14"/>
    <w:rsid w:val="00410834"/>
    <w:rsid w:val="0041191A"/>
    <w:rsid w:val="00413C3D"/>
    <w:rsid w:val="00426ADA"/>
    <w:rsid w:val="00431BAE"/>
    <w:rsid w:val="00433636"/>
    <w:rsid w:val="00443212"/>
    <w:rsid w:val="00450719"/>
    <w:rsid w:val="00451179"/>
    <w:rsid w:val="004579FF"/>
    <w:rsid w:val="00460AA7"/>
    <w:rsid w:val="00474DE7"/>
    <w:rsid w:val="00477BD4"/>
    <w:rsid w:val="00483259"/>
    <w:rsid w:val="00484A35"/>
    <w:rsid w:val="00497384"/>
    <w:rsid w:val="004A0721"/>
    <w:rsid w:val="004A0C99"/>
    <w:rsid w:val="004B1AF9"/>
    <w:rsid w:val="004B25A4"/>
    <w:rsid w:val="004B45D9"/>
    <w:rsid w:val="004C5C89"/>
    <w:rsid w:val="004C657F"/>
    <w:rsid w:val="004C6FB0"/>
    <w:rsid w:val="004F4A3C"/>
    <w:rsid w:val="004F4E3B"/>
    <w:rsid w:val="00503561"/>
    <w:rsid w:val="00505F68"/>
    <w:rsid w:val="00515467"/>
    <w:rsid w:val="0052308F"/>
    <w:rsid w:val="00523AA4"/>
    <w:rsid w:val="00535866"/>
    <w:rsid w:val="005411F3"/>
    <w:rsid w:val="005562D4"/>
    <w:rsid w:val="0056472F"/>
    <w:rsid w:val="00565EEF"/>
    <w:rsid w:val="005841DF"/>
    <w:rsid w:val="00591041"/>
    <w:rsid w:val="00592ED0"/>
    <w:rsid w:val="005935F4"/>
    <w:rsid w:val="00595320"/>
    <w:rsid w:val="0059570A"/>
    <w:rsid w:val="0059787B"/>
    <w:rsid w:val="005A1D85"/>
    <w:rsid w:val="005A2269"/>
    <w:rsid w:val="005B57D5"/>
    <w:rsid w:val="005B71F5"/>
    <w:rsid w:val="005D01AB"/>
    <w:rsid w:val="005E081C"/>
    <w:rsid w:val="005E4ED2"/>
    <w:rsid w:val="005F2B93"/>
    <w:rsid w:val="005F47C3"/>
    <w:rsid w:val="005F7EF5"/>
    <w:rsid w:val="0060053E"/>
    <w:rsid w:val="00600D6E"/>
    <w:rsid w:val="00630A95"/>
    <w:rsid w:val="00632278"/>
    <w:rsid w:val="006347A5"/>
    <w:rsid w:val="00643C87"/>
    <w:rsid w:val="00645166"/>
    <w:rsid w:val="00646973"/>
    <w:rsid w:val="006502AF"/>
    <w:rsid w:val="006528F2"/>
    <w:rsid w:val="00653F59"/>
    <w:rsid w:val="0065658B"/>
    <w:rsid w:val="00660E00"/>
    <w:rsid w:val="00676F4A"/>
    <w:rsid w:val="00680A5E"/>
    <w:rsid w:val="00684AF1"/>
    <w:rsid w:val="00687A01"/>
    <w:rsid w:val="006930B7"/>
    <w:rsid w:val="006950B5"/>
    <w:rsid w:val="006A495C"/>
    <w:rsid w:val="006B3CBA"/>
    <w:rsid w:val="006C1223"/>
    <w:rsid w:val="006C1422"/>
    <w:rsid w:val="006C3D65"/>
    <w:rsid w:val="006C52A6"/>
    <w:rsid w:val="006D29EF"/>
    <w:rsid w:val="00703C9E"/>
    <w:rsid w:val="0071373E"/>
    <w:rsid w:val="007146F7"/>
    <w:rsid w:val="00723ECC"/>
    <w:rsid w:val="00731C08"/>
    <w:rsid w:val="007400D1"/>
    <w:rsid w:val="00745D40"/>
    <w:rsid w:val="00747942"/>
    <w:rsid w:val="00750DBF"/>
    <w:rsid w:val="007571C9"/>
    <w:rsid w:val="00761458"/>
    <w:rsid w:val="00767A48"/>
    <w:rsid w:val="0077775F"/>
    <w:rsid w:val="00780940"/>
    <w:rsid w:val="00786850"/>
    <w:rsid w:val="0079093C"/>
    <w:rsid w:val="007916D7"/>
    <w:rsid w:val="007950DC"/>
    <w:rsid w:val="007A227E"/>
    <w:rsid w:val="007A2CE4"/>
    <w:rsid w:val="007C084D"/>
    <w:rsid w:val="007C35B2"/>
    <w:rsid w:val="007C36A6"/>
    <w:rsid w:val="007C643C"/>
    <w:rsid w:val="007D314F"/>
    <w:rsid w:val="007D79A9"/>
    <w:rsid w:val="007E016E"/>
    <w:rsid w:val="007E0740"/>
    <w:rsid w:val="007E0F22"/>
    <w:rsid w:val="007E5E0D"/>
    <w:rsid w:val="007E7597"/>
    <w:rsid w:val="00802CCA"/>
    <w:rsid w:val="008042B5"/>
    <w:rsid w:val="00807956"/>
    <w:rsid w:val="00815F8F"/>
    <w:rsid w:val="00820906"/>
    <w:rsid w:val="00820C3E"/>
    <w:rsid w:val="00831FA8"/>
    <w:rsid w:val="00832254"/>
    <w:rsid w:val="008357DB"/>
    <w:rsid w:val="00835A19"/>
    <w:rsid w:val="00842FC3"/>
    <w:rsid w:val="008503F3"/>
    <w:rsid w:val="00855BA3"/>
    <w:rsid w:val="008603AC"/>
    <w:rsid w:val="00872EC0"/>
    <w:rsid w:val="00875912"/>
    <w:rsid w:val="00890280"/>
    <w:rsid w:val="008907FD"/>
    <w:rsid w:val="00892D71"/>
    <w:rsid w:val="008968CC"/>
    <w:rsid w:val="008970EB"/>
    <w:rsid w:val="008A1801"/>
    <w:rsid w:val="008A1A2D"/>
    <w:rsid w:val="008B4052"/>
    <w:rsid w:val="008C53D6"/>
    <w:rsid w:val="008C6599"/>
    <w:rsid w:val="008E0AE0"/>
    <w:rsid w:val="008E2BBA"/>
    <w:rsid w:val="008E3446"/>
    <w:rsid w:val="008E77C1"/>
    <w:rsid w:val="008F4563"/>
    <w:rsid w:val="008F757F"/>
    <w:rsid w:val="00906F7E"/>
    <w:rsid w:val="00910A53"/>
    <w:rsid w:val="009232D3"/>
    <w:rsid w:val="0093774B"/>
    <w:rsid w:val="00940675"/>
    <w:rsid w:val="00944745"/>
    <w:rsid w:val="00952C53"/>
    <w:rsid w:val="009537A6"/>
    <w:rsid w:val="00954A6D"/>
    <w:rsid w:val="00955F3B"/>
    <w:rsid w:val="009577E3"/>
    <w:rsid w:val="00961E6C"/>
    <w:rsid w:val="009664F4"/>
    <w:rsid w:val="00966905"/>
    <w:rsid w:val="00970112"/>
    <w:rsid w:val="00977A32"/>
    <w:rsid w:val="00990336"/>
    <w:rsid w:val="0099106E"/>
    <w:rsid w:val="009A3F5C"/>
    <w:rsid w:val="009A43F2"/>
    <w:rsid w:val="009B6C0E"/>
    <w:rsid w:val="009B6F5F"/>
    <w:rsid w:val="009B6FD7"/>
    <w:rsid w:val="009C5104"/>
    <w:rsid w:val="009D06B6"/>
    <w:rsid w:val="009D5990"/>
    <w:rsid w:val="009E6345"/>
    <w:rsid w:val="009F11BA"/>
    <w:rsid w:val="009F3D83"/>
    <w:rsid w:val="00A06AD4"/>
    <w:rsid w:val="00A06E80"/>
    <w:rsid w:val="00A07531"/>
    <w:rsid w:val="00A26C74"/>
    <w:rsid w:val="00A32154"/>
    <w:rsid w:val="00A433EF"/>
    <w:rsid w:val="00A6188E"/>
    <w:rsid w:val="00A64B63"/>
    <w:rsid w:val="00A75E23"/>
    <w:rsid w:val="00A81F46"/>
    <w:rsid w:val="00A83110"/>
    <w:rsid w:val="00A91391"/>
    <w:rsid w:val="00A91C3A"/>
    <w:rsid w:val="00A95956"/>
    <w:rsid w:val="00A959D8"/>
    <w:rsid w:val="00AA43C2"/>
    <w:rsid w:val="00AB31BA"/>
    <w:rsid w:val="00AB4395"/>
    <w:rsid w:val="00AB6510"/>
    <w:rsid w:val="00AC2824"/>
    <w:rsid w:val="00AC56F1"/>
    <w:rsid w:val="00AE2992"/>
    <w:rsid w:val="00AE3389"/>
    <w:rsid w:val="00AF401F"/>
    <w:rsid w:val="00AF4FCC"/>
    <w:rsid w:val="00AF6180"/>
    <w:rsid w:val="00B04008"/>
    <w:rsid w:val="00B16978"/>
    <w:rsid w:val="00B22E3B"/>
    <w:rsid w:val="00B3135A"/>
    <w:rsid w:val="00B44CC4"/>
    <w:rsid w:val="00B509A7"/>
    <w:rsid w:val="00B54D5F"/>
    <w:rsid w:val="00B558A2"/>
    <w:rsid w:val="00B73C7D"/>
    <w:rsid w:val="00B83A04"/>
    <w:rsid w:val="00B9430D"/>
    <w:rsid w:val="00B95F16"/>
    <w:rsid w:val="00B97256"/>
    <w:rsid w:val="00BA3620"/>
    <w:rsid w:val="00BB43FE"/>
    <w:rsid w:val="00BB4D34"/>
    <w:rsid w:val="00BB4EAC"/>
    <w:rsid w:val="00BC294F"/>
    <w:rsid w:val="00BD0D21"/>
    <w:rsid w:val="00BD2236"/>
    <w:rsid w:val="00BD2B8D"/>
    <w:rsid w:val="00BD48AA"/>
    <w:rsid w:val="00BE01C0"/>
    <w:rsid w:val="00BE3FBC"/>
    <w:rsid w:val="00BE5779"/>
    <w:rsid w:val="00BF58C3"/>
    <w:rsid w:val="00BF6430"/>
    <w:rsid w:val="00BF64B9"/>
    <w:rsid w:val="00BF764E"/>
    <w:rsid w:val="00C07D93"/>
    <w:rsid w:val="00C07F38"/>
    <w:rsid w:val="00C13A96"/>
    <w:rsid w:val="00C2162E"/>
    <w:rsid w:val="00C36FC3"/>
    <w:rsid w:val="00C44E42"/>
    <w:rsid w:val="00C639C2"/>
    <w:rsid w:val="00C713F1"/>
    <w:rsid w:val="00C7674F"/>
    <w:rsid w:val="00C7751C"/>
    <w:rsid w:val="00C807A2"/>
    <w:rsid w:val="00C87647"/>
    <w:rsid w:val="00CB2970"/>
    <w:rsid w:val="00CB2EBE"/>
    <w:rsid w:val="00CB6E40"/>
    <w:rsid w:val="00CB7F1A"/>
    <w:rsid w:val="00CC015A"/>
    <w:rsid w:val="00CC51FE"/>
    <w:rsid w:val="00CD299B"/>
    <w:rsid w:val="00CE7CED"/>
    <w:rsid w:val="00CF01DC"/>
    <w:rsid w:val="00CF3A52"/>
    <w:rsid w:val="00CF3B36"/>
    <w:rsid w:val="00CF6E2D"/>
    <w:rsid w:val="00D11A2C"/>
    <w:rsid w:val="00D11B56"/>
    <w:rsid w:val="00D129C9"/>
    <w:rsid w:val="00D21950"/>
    <w:rsid w:val="00D30793"/>
    <w:rsid w:val="00D42436"/>
    <w:rsid w:val="00D46176"/>
    <w:rsid w:val="00D86A36"/>
    <w:rsid w:val="00D91BFF"/>
    <w:rsid w:val="00DA65A4"/>
    <w:rsid w:val="00DB6D93"/>
    <w:rsid w:val="00DB772B"/>
    <w:rsid w:val="00DD4385"/>
    <w:rsid w:val="00DD4F3B"/>
    <w:rsid w:val="00DD61F9"/>
    <w:rsid w:val="00DE100E"/>
    <w:rsid w:val="00DE19E1"/>
    <w:rsid w:val="00DF5A1D"/>
    <w:rsid w:val="00E069B6"/>
    <w:rsid w:val="00E2034D"/>
    <w:rsid w:val="00E21FDF"/>
    <w:rsid w:val="00E374E5"/>
    <w:rsid w:val="00E42008"/>
    <w:rsid w:val="00E564BC"/>
    <w:rsid w:val="00E56EDB"/>
    <w:rsid w:val="00E61E1C"/>
    <w:rsid w:val="00E61E82"/>
    <w:rsid w:val="00E6286B"/>
    <w:rsid w:val="00E6558B"/>
    <w:rsid w:val="00E77E32"/>
    <w:rsid w:val="00E92F22"/>
    <w:rsid w:val="00E93CA0"/>
    <w:rsid w:val="00E949B4"/>
    <w:rsid w:val="00E9501D"/>
    <w:rsid w:val="00E9644D"/>
    <w:rsid w:val="00E97118"/>
    <w:rsid w:val="00EA300A"/>
    <w:rsid w:val="00EA3A58"/>
    <w:rsid w:val="00EA7E7E"/>
    <w:rsid w:val="00EB40F7"/>
    <w:rsid w:val="00EB5C67"/>
    <w:rsid w:val="00EE1EB6"/>
    <w:rsid w:val="00EF1855"/>
    <w:rsid w:val="00EF3662"/>
    <w:rsid w:val="00EF45CC"/>
    <w:rsid w:val="00EF68D9"/>
    <w:rsid w:val="00F05C01"/>
    <w:rsid w:val="00F1092C"/>
    <w:rsid w:val="00F10E35"/>
    <w:rsid w:val="00F2409B"/>
    <w:rsid w:val="00F2462F"/>
    <w:rsid w:val="00F30B79"/>
    <w:rsid w:val="00F34E69"/>
    <w:rsid w:val="00F36E19"/>
    <w:rsid w:val="00F4617D"/>
    <w:rsid w:val="00F51EC2"/>
    <w:rsid w:val="00F53CF8"/>
    <w:rsid w:val="00F56810"/>
    <w:rsid w:val="00F574D8"/>
    <w:rsid w:val="00F6166C"/>
    <w:rsid w:val="00F628B7"/>
    <w:rsid w:val="00F6461A"/>
    <w:rsid w:val="00F67C95"/>
    <w:rsid w:val="00F7036D"/>
    <w:rsid w:val="00F74054"/>
    <w:rsid w:val="00F83267"/>
    <w:rsid w:val="00F90FB1"/>
    <w:rsid w:val="00F91A23"/>
    <w:rsid w:val="00F97BA2"/>
    <w:rsid w:val="00FA05C1"/>
    <w:rsid w:val="00FB25BC"/>
    <w:rsid w:val="00FC5F46"/>
    <w:rsid w:val="00FC791C"/>
    <w:rsid w:val="00FC792E"/>
    <w:rsid w:val="00FD057A"/>
    <w:rsid w:val="00FE6AAE"/>
    <w:rsid w:val="00FF01A4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745F2E-A38A-4D00-95C7-A9F5ECA5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3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paragraph" w:styleId="3">
    <w:name w:val="Body Text Indent 3"/>
    <w:basedOn w:val="a0"/>
    <w:link w:val="30"/>
    <w:locked/>
    <w:rsid w:val="00F90FB1"/>
    <w:pPr>
      <w:spacing w:after="120"/>
      <w:ind w:left="283"/>
    </w:pPr>
    <w:rPr>
      <w:rFonts w:eastAsia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1"/>
    <w:link w:val="3"/>
    <w:rsid w:val="00F90FB1"/>
    <w:rPr>
      <w:rFonts w:eastAsia="Times New Roman"/>
      <w:sz w:val="16"/>
      <w:szCs w:val="16"/>
      <w:lang w:val="x-none" w:eastAsia="en-US"/>
    </w:rPr>
  </w:style>
  <w:style w:type="paragraph" w:styleId="af7">
    <w:name w:val="footer"/>
    <w:basedOn w:val="a0"/>
    <w:link w:val="af8"/>
    <w:locked/>
    <w:rsid w:val="003102A2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/>
      <w:sz w:val="20"/>
      <w:szCs w:val="20"/>
      <w:lang w:val="en-US" w:eastAsia="ru-RU"/>
    </w:rPr>
  </w:style>
  <w:style w:type="character" w:customStyle="1" w:styleId="af8">
    <w:name w:val="Нижний колонтитул Знак"/>
    <w:basedOn w:val="a1"/>
    <w:link w:val="af7"/>
    <w:rsid w:val="003102A2"/>
    <w:rPr>
      <w:rFonts w:ascii="MS Sans Serif" w:eastAsia="Times New Roman" w:hAnsi="MS Sans Serif"/>
      <w:sz w:val="20"/>
      <w:szCs w:val="20"/>
      <w:lang w:val="en-US"/>
    </w:rPr>
  </w:style>
  <w:style w:type="character" w:customStyle="1" w:styleId="FontStyle12">
    <w:name w:val="Font Style12"/>
    <w:basedOn w:val="a1"/>
    <w:rsid w:val="00091E4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1"/>
    <w:rsid w:val="00091E4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1"/>
    <w:rsid w:val="00091E4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1">
    <w:name w:val="Font Style11"/>
    <w:basedOn w:val="a1"/>
    <w:rsid w:val="00091E4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">
    <w:name w:val="Style4"/>
    <w:basedOn w:val="a0"/>
    <w:rsid w:val="00091E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091E46"/>
    <w:rPr>
      <w:rFonts w:ascii="Times New Roman" w:hAnsi="Times New Roman" w:cs="Times New Roman"/>
      <w:i/>
      <w:iCs/>
      <w:sz w:val="16"/>
      <w:szCs w:val="16"/>
    </w:rPr>
  </w:style>
  <w:style w:type="paragraph" w:customStyle="1" w:styleId="af9">
    <w:name w:val="Стиль"/>
    <w:rsid w:val="00091E46"/>
    <w:pPr>
      <w:widowControl w:val="0"/>
      <w:autoSpaceDE w:val="0"/>
      <w:autoSpaceDN w:val="0"/>
      <w:adjustRightInd w:val="0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3">
    <w:name w:val="Font Style13"/>
    <w:basedOn w:val="a1"/>
    <w:rsid w:val="00091E46"/>
    <w:rPr>
      <w:rFonts w:ascii="Times New Roman" w:hAnsi="Times New Roman" w:cs="Times New Roman" w:hint="default"/>
      <w:b/>
      <w:bCs/>
      <w:i/>
      <w:iCs/>
      <w:sz w:val="14"/>
      <w:szCs w:val="14"/>
    </w:rPr>
  </w:style>
  <w:style w:type="paragraph" w:customStyle="1" w:styleId="Style7">
    <w:name w:val="Style7"/>
    <w:basedOn w:val="a0"/>
    <w:rsid w:val="00091E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091E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091E46"/>
    <w:pPr>
      <w:widowControl w:val="0"/>
      <w:autoSpaceDE w:val="0"/>
      <w:autoSpaceDN w:val="0"/>
      <w:adjustRightInd w:val="0"/>
      <w:spacing w:after="0" w:line="197" w:lineRule="exact"/>
      <w:ind w:firstLine="9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8">
    <w:name w:val="Font Style58"/>
    <w:rsid w:val="008E2BB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0"/>
    <w:rsid w:val="008E2BBA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a">
    <w:name w:val="annotation reference"/>
    <w:basedOn w:val="a1"/>
    <w:uiPriority w:val="99"/>
    <w:semiHidden/>
    <w:unhideWhenUsed/>
    <w:locked/>
    <w:rsid w:val="00646973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locked/>
    <w:rsid w:val="00646973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646973"/>
    <w:rPr>
      <w:sz w:val="20"/>
      <w:szCs w:val="20"/>
      <w:lang w:eastAsia="en-US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locked/>
    <w:rsid w:val="00646973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46973"/>
    <w:rPr>
      <w:b/>
      <w:bCs/>
      <w:sz w:val="20"/>
      <w:szCs w:val="20"/>
      <w:lang w:eastAsia="en-US"/>
    </w:rPr>
  </w:style>
  <w:style w:type="paragraph" w:customStyle="1" w:styleId="Style6">
    <w:name w:val="Style6"/>
    <w:basedOn w:val="a0"/>
    <w:rsid w:val="00503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503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503561"/>
    <w:pPr>
      <w:widowControl w:val="0"/>
      <w:autoSpaceDE w:val="0"/>
      <w:autoSpaceDN w:val="0"/>
      <w:adjustRightInd w:val="0"/>
      <w:spacing w:after="0" w:line="211" w:lineRule="exact"/>
      <w:ind w:firstLine="26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rsid w:val="00503561"/>
    <w:rPr>
      <w:rFonts w:ascii="Times New Roman" w:hAnsi="Times New Roman" w:cs="Times New Roman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ibrary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bookshop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cx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750E0-D341-4492-9A78-FC129523B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21</Pages>
  <Words>5597</Words>
  <Characters>31908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User</cp:lastModifiedBy>
  <cp:revision>232</cp:revision>
  <cp:lastPrinted>2018-04-26T08:35:00Z</cp:lastPrinted>
  <dcterms:created xsi:type="dcterms:W3CDTF">2016-05-10T10:22:00Z</dcterms:created>
  <dcterms:modified xsi:type="dcterms:W3CDTF">2018-04-26T09:42:00Z</dcterms:modified>
</cp:coreProperties>
</file>