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C7" w:rsidRDefault="00CB6AC7" w:rsidP="008E11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0265" cy="7678420"/>
            <wp:effectExtent l="19050" t="0" r="0" b="0"/>
            <wp:docPr id="1" name="Рисунок 1" descr="C:\Documents and Settings\s_kozlov\Рабочий стол\Дюкова\кинологи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Дюкова\кинологи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AC7" w:rsidRDefault="00CB6AC7" w:rsidP="008E11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AC7" w:rsidRDefault="00CB6AC7" w:rsidP="008E11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0265" cy="7678420"/>
            <wp:effectExtent l="19050" t="0" r="0" b="0"/>
            <wp:docPr id="2" name="Рисунок 2" descr="C:\Documents and Settings\s_kozlov\Рабочий стол\Дюкова\кинологи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Дюкова\кинологи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AC7" w:rsidRDefault="00CB6AC7" w:rsidP="008E11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AC7" w:rsidRDefault="00CB6AC7" w:rsidP="008E11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AC7" w:rsidRDefault="00CB6AC7" w:rsidP="008E11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AC7" w:rsidRDefault="00CB6AC7" w:rsidP="008E11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AC7" w:rsidRDefault="00CB6AC7" w:rsidP="008E11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6AC7" w:rsidRDefault="00CB6AC7" w:rsidP="008E11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E11B0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</w:t>
      </w:r>
      <w:proofErr w:type="gramStart"/>
      <w:r w:rsidRPr="008E11B0">
        <w:rPr>
          <w:rFonts w:ascii="Times New Roman" w:hAnsi="Times New Roman"/>
          <w:b/>
          <w:bCs/>
          <w:sz w:val="24"/>
          <w:szCs w:val="24"/>
        </w:rPr>
        <w:t>обучения по дисциплине</w:t>
      </w:r>
      <w:proofErr w:type="gramEnd"/>
      <w:r w:rsidRPr="008E11B0">
        <w:rPr>
          <w:rFonts w:ascii="Times New Roman" w:hAnsi="Times New Roman"/>
          <w:b/>
          <w:bCs/>
          <w:sz w:val="24"/>
          <w:szCs w:val="24"/>
        </w:rPr>
        <w:t xml:space="preserve">, соотнесенных с планируемыми результатами освоения образовательной программы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03435B" w:rsidRPr="008E11B0" w:rsidTr="008F3621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35B" w:rsidRPr="008E11B0" w:rsidRDefault="0003435B" w:rsidP="008E11B0">
            <w:pPr>
              <w:pStyle w:val="ae"/>
              <w:jc w:val="center"/>
              <w:rPr>
                <w:b/>
              </w:rPr>
            </w:pPr>
            <w:r w:rsidRPr="008E11B0">
              <w:rPr>
                <w:b/>
                <w:bCs/>
                <w:i/>
                <w:iCs/>
              </w:rPr>
              <w:t xml:space="preserve">Коды </w:t>
            </w:r>
            <w:proofErr w:type="spellStart"/>
            <w:proofErr w:type="gramStart"/>
            <w:r w:rsidRPr="008E11B0">
              <w:rPr>
                <w:b/>
                <w:bCs/>
                <w:i/>
                <w:iCs/>
              </w:rPr>
              <w:t>компетен-ции</w:t>
            </w:r>
            <w:proofErr w:type="spellEnd"/>
            <w:proofErr w:type="gramEnd"/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35B" w:rsidRPr="008E11B0" w:rsidRDefault="0003435B" w:rsidP="008E11B0">
            <w:pPr>
              <w:pStyle w:val="Default1"/>
              <w:jc w:val="center"/>
              <w:rPr>
                <w:b/>
              </w:rPr>
            </w:pPr>
            <w:r w:rsidRPr="008E11B0">
              <w:rPr>
                <w:b/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3435B" w:rsidRPr="008E11B0" w:rsidRDefault="0003435B" w:rsidP="008E11B0">
            <w:pPr>
              <w:pStyle w:val="Default"/>
              <w:jc w:val="center"/>
              <w:rPr>
                <w:b/>
                <w:color w:val="auto"/>
              </w:rPr>
            </w:pPr>
            <w:r w:rsidRPr="008E11B0">
              <w:rPr>
                <w:b/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8E11B0">
              <w:rPr>
                <w:b/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03435B" w:rsidRPr="008E11B0" w:rsidTr="008F3621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35B" w:rsidRPr="008E11B0" w:rsidRDefault="0003435B" w:rsidP="008E1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bCs/>
                <w:sz w:val="24"/>
                <w:szCs w:val="24"/>
              </w:rPr>
              <w:t>ОПК-7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35B" w:rsidRPr="008E11B0" w:rsidRDefault="0003435B" w:rsidP="008E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способностью применять базовые представления об основных закономерностях и современных достижениях генетики и селекции, о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геномике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протеомике</w:t>
            </w:r>
            <w:proofErr w:type="spellEnd"/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3435B" w:rsidRPr="008E11B0" w:rsidRDefault="0003435B" w:rsidP="008E11B0">
            <w:pPr>
              <w:pStyle w:val="ae"/>
              <w:jc w:val="both"/>
              <w:rPr>
                <w:b/>
                <w:i/>
              </w:rPr>
            </w:pPr>
            <w:r w:rsidRPr="008E11B0">
              <w:rPr>
                <w:b/>
                <w:i/>
              </w:rPr>
              <w:t>-знать:</w:t>
            </w:r>
          </w:p>
          <w:p w:rsidR="0003435B" w:rsidRPr="008E11B0" w:rsidRDefault="0003435B" w:rsidP="008E11B0">
            <w:pPr>
              <w:pStyle w:val="ae"/>
              <w:jc w:val="both"/>
            </w:pPr>
            <w:r w:rsidRPr="008E11B0">
              <w:t xml:space="preserve">-основные закономерности генетики, </w:t>
            </w:r>
            <w:proofErr w:type="spellStart"/>
            <w:r w:rsidRPr="008E11B0">
              <w:t>геномики</w:t>
            </w:r>
            <w:proofErr w:type="spellEnd"/>
            <w:r w:rsidRPr="008E11B0">
              <w:t xml:space="preserve"> и </w:t>
            </w:r>
            <w:proofErr w:type="spellStart"/>
            <w:r w:rsidRPr="008E11B0">
              <w:t>протеомик</w:t>
            </w:r>
            <w:proofErr w:type="spellEnd"/>
            <w:r w:rsidRPr="008E11B0">
              <w:rPr>
                <w:vanish/>
              </w:rPr>
              <w:t>и,</w:t>
            </w:r>
            <w:r w:rsidRPr="008E11B0">
              <w:t xml:space="preserve"> необходимые для использования в профессиональной деятельности;</w:t>
            </w:r>
          </w:p>
          <w:p w:rsidR="0003435B" w:rsidRPr="008E11B0" w:rsidRDefault="0003435B" w:rsidP="008E11B0">
            <w:pPr>
              <w:pStyle w:val="ae"/>
              <w:jc w:val="both"/>
              <w:rPr>
                <w:b/>
                <w:i/>
              </w:rPr>
            </w:pPr>
            <w:r w:rsidRPr="008E11B0">
              <w:rPr>
                <w:b/>
                <w:i/>
              </w:rPr>
              <w:t>-уметь:</w:t>
            </w:r>
          </w:p>
          <w:p w:rsidR="0003435B" w:rsidRPr="008E11B0" w:rsidRDefault="0003435B" w:rsidP="008E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-использовать современные достижения генетики и селекции;</w:t>
            </w:r>
          </w:p>
          <w:p w:rsidR="0003435B" w:rsidRPr="008E11B0" w:rsidRDefault="0003435B" w:rsidP="008E11B0">
            <w:pPr>
              <w:pStyle w:val="ae"/>
              <w:jc w:val="both"/>
              <w:rPr>
                <w:b/>
                <w:i/>
              </w:rPr>
            </w:pPr>
            <w:r w:rsidRPr="008E11B0">
              <w:rPr>
                <w:b/>
                <w:i/>
              </w:rPr>
              <w:t>-владеть:</w:t>
            </w:r>
          </w:p>
          <w:p w:rsidR="0003435B" w:rsidRPr="008E11B0" w:rsidRDefault="0003435B" w:rsidP="008E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- основными методами оценки современных достижений генетики и селекции </w:t>
            </w:r>
          </w:p>
        </w:tc>
      </w:tr>
      <w:tr w:rsidR="0003435B" w:rsidRPr="008E11B0" w:rsidTr="008F3621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35B" w:rsidRPr="008E11B0" w:rsidRDefault="0003435B" w:rsidP="008E1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bCs/>
                <w:sz w:val="24"/>
                <w:szCs w:val="24"/>
              </w:rPr>
              <w:t>ОПК-11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35B" w:rsidRPr="008E11B0" w:rsidRDefault="0003435B" w:rsidP="008E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способностью применять </w:t>
            </w:r>
            <w:proofErr w:type="spellStart"/>
            <w:proofErr w:type="gramStart"/>
            <w:r w:rsidRPr="008E11B0">
              <w:rPr>
                <w:rFonts w:ascii="Times New Roman" w:hAnsi="Times New Roman"/>
                <w:sz w:val="24"/>
                <w:szCs w:val="24"/>
              </w:rPr>
              <w:t>совре-менные</w:t>
            </w:r>
            <w:proofErr w:type="spellEnd"/>
            <w:proofErr w:type="gram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представления об основах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биотехнологических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био-медицинских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производств, генной инженерии,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нанобиотехнологии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>, молекулярного моделирования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3435B" w:rsidRPr="008E11B0" w:rsidRDefault="0003435B" w:rsidP="008E11B0">
            <w:pPr>
              <w:pStyle w:val="ae"/>
              <w:jc w:val="both"/>
              <w:rPr>
                <w:b/>
                <w:i/>
              </w:rPr>
            </w:pPr>
            <w:r w:rsidRPr="008E11B0">
              <w:rPr>
                <w:b/>
                <w:i/>
              </w:rPr>
              <w:t>-знать:</w:t>
            </w:r>
          </w:p>
          <w:p w:rsidR="0003435B" w:rsidRPr="008E11B0" w:rsidRDefault="0003435B" w:rsidP="008E11B0">
            <w:pPr>
              <w:pStyle w:val="ae"/>
              <w:jc w:val="both"/>
            </w:pPr>
            <w:r w:rsidRPr="008E11B0">
              <w:t>-основные закономерности биотехнологических и биомедицинских производств;</w:t>
            </w:r>
          </w:p>
          <w:p w:rsidR="0003435B" w:rsidRPr="008E11B0" w:rsidRDefault="0003435B" w:rsidP="008E11B0">
            <w:pPr>
              <w:pStyle w:val="ae"/>
              <w:jc w:val="both"/>
              <w:rPr>
                <w:b/>
                <w:i/>
              </w:rPr>
            </w:pPr>
            <w:r w:rsidRPr="008E11B0">
              <w:rPr>
                <w:b/>
                <w:i/>
              </w:rPr>
              <w:t>-уметь:</w:t>
            </w:r>
          </w:p>
          <w:p w:rsidR="0003435B" w:rsidRPr="008E11B0" w:rsidRDefault="0003435B" w:rsidP="008E11B0">
            <w:pPr>
              <w:pStyle w:val="ae"/>
              <w:jc w:val="both"/>
            </w:pPr>
            <w:r w:rsidRPr="008E11B0">
              <w:t>-использовать биотехнологические подходы, вычислительные методы исследования;</w:t>
            </w:r>
          </w:p>
          <w:p w:rsidR="0003435B" w:rsidRPr="008E11B0" w:rsidRDefault="0003435B" w:rsidP="008E11B0">
            <w:pPr>
              <w:pStyle w:val="ae"/>
              <w:jc w:val="both"/>
              <w:rPr>
                <w:b/>
                <w:i/>
              </w:rPr>
            </w:pPr>
            <w:r w:rsidRPr="008E11B0">
              <w:rPr>
                <w:b/>
                <w:i/>
              </w:rPr>
              <w:t>-владеть:</w:t>
            </w:r>
          </w:p>
          <w:p w:rsidR="0003435B" w:rsidRPr="008E11B0" w:rsidRDefault="0003435B" w:rsidP="008E11B0">
            <w:pPr>
              <w:pStyle w:val="ae"/>
              <w:jc w:val="both"/>
            </w:pPr>
            <w:r w:rsidRPr="008E11B0">
              <w:t>-основными методами оценки биотехнологических производств.</w:t>
            </w:r>
          </w:p>
        </w:tc>
      </w:tr>
      <w:tr w:rsidR="0003435B" w:rsidRPr="008E11B0" w:rsidTr="008F3621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35B" w:rsidRPr="008E11B0" w:rsidRDefault="0003435B" w:rsidP="008E1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bCs/>
                <w:sz w:val="24"/>
                <w:szCs w:val="24"/>
              </w:rPr>
              <w:t>ПК-3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35B" w:rsidRPr="008E11B0" w:rsidRDefault="0003435B" w:rsidP="008E1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готовностью применять на производстве базовые общепрофессиональные знания теории и методов современной биологии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3435B" w:rsidRPr="008E11B0" w:rsidRDefault="0003435B" w:rsidP="008E11B0">
            <w:pPr>
              <w:pStyle w:val="ae"/>
              <w:jc w:val="both"/>
              <w:rPr>
                <w:b/>
                <w:i/>
              </w:rPr>
            </w:pPr>
            <w:r w:rsidRPr="008E11B0">
              <w:rPr>
                <w:b/>
                <w:i/>
              </w:rPr>
              <w:t>-знать:</w:t>
            </w:r>
          </w:p>
          <w:p w:rsidR="0003435B" w:rsidRPr="008E11B0" w:rsidRDefault="0003435B" w:rsidP="008E11B0">
            <w:pPr>
              <w:pStyle w:val="ae"/>
              <w:jc w:val="both"/>
            </w:pPr>
            <w:r w:rsidRPr="008E11B0">
              <w:t>-основные теории современной биологии;</w:t>
            </w:r>
          </w:p>
          <w:p w:rsidR="0003435B" w:rsidRPr="008E11B0" w:rsidRDefault="0003435B" w:rsidP="008E11B0">
            <w:pPr>
              <w:pStyle w:val="ae"/>
              <w:jc w:val="both"/>
              <w:rPr>
                <w:b/>
                <w:i/>
              </w:rPr>
            </w:pPr>
            <w:r w:rsidRPr="008E11B0">
              <w:rPr>
                <w:b/>
                <w:i/>
              </w:rPr>
              <w:t>-уметь:</w:t>
            </w:r>
          </w:p>
          <w:p w:rsidR="0003435B" w:rsidRPr="008E11B0" w:rsidRDefault="0003435B" w:rsidP="008E11B0">
            <w:pPr>
              <w:pStyle w:val="ae"/>
              <w:jc w:val="both"/>
            </w:pPr>
            <w:r w:rsidRPr="008E11B0">
              <w:t>-</w:t>
            </w:r>
            <w:proofErr w:type="spellStart"/>
            <w:r w:rsidRPr="008E11B0">
              <w:t>использоать</w:t>
            </w:r>
            <w:proofErr w:type="spellEnd"/>
            <w:r w:rsidRPr="008E11B0">
              <w:t xml:space="preserve"> на производстве знания теории современной биологии;</w:t>
            </w:r>
          </w:p>
          <w:p w:rsidR="0003435B" w:rsidRPr="008E11B0" w:rsidRDefault="0003435B" w:rsidP="008E11B0">
            <w:pPr>
              <w:pStyle w:val="ae"/>
              <w:jc w:val="both"/>
              <w:rPr>
                <w:b/>
                <w:i/>
              </w:rPr>
            </w:pPr>
            <w:r w:rsidRPr="008E11B0">
              <w:rPr>
                <w:b/>
                <w:i/>
              </w:rPr>
              <w:t>-владеть:</w:t>
            </w:r>
          </w:p>
          <w:p w:rsidR="0003435B" w:rsidRPr="008E11B0" w:rsidRDefault="0003435B" w:rsidP="008E11B0">
            <w:pPr>
              <w:pStyle w:val="ae"/>
              <w:jc w:val="both"/>
            </w:pPr>
            <w:r w:rsidRPr="008E11B0">
              <w:t>-навыками оценки основных методов биологии.</w:t>
            </w:r>
          </w:p>
        </w:tc>
      </w:tr>
    </w:tbl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435B" w:rsidRPr="008E11B0" w:rsidRDefault="0003435B" w:rsidP="008E11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E11B0">
        <w:rPr>
          <w:rFonts w:ascii="Times New Roman" w:hAnsi="Times New Roman"/>
          <w:color w:val="000000"/>
          <w:sz w:val="24"/>
          <w:szCs w:val="24"/>
        </w:rPr>
        <w:t xml:space="preserve">Данная дисциплина относится к Блоку 1, </w:t>
      </w:r>
      <w:r w:rsidR="00A11586" w:rsidRPr="008E11B0">
        <w:rPr>
          <w:rFonts w:ascii="Times New Roman" w:hAnsi="Times New Roman"/>
          <w:color w:val="000000"/>
          <w:sz w:val="24"/>
          <w:szCs w:val="24"/>
        </w:rPr>
        <w:t>в</w:t>
      </w:r>
      <w:r w:rsidRPr="008E11B0">
        <w:rPr>
          <w:rFonts w:ascii="Times New Roman" w:hAnsi="Times New Roman"/>
          <w:color w:val="000000"/>
          <w:sz w:val="24"/>
          <w:szCs w:val="24"/>
        </w:rPr>
        <w:t xml:space="preserve">ходит в базовую часть. </w:t>
      </w:r>
    </w:p>
    <w:p w:rsidR="0003435B" w:rsidRPr="008E11B0" w:rsidRDefault="0003435B" w:rsidP="008E11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Входные знания должны включать способность студента использовать основы математики, химии, ботаники, зоологии и микробиологии:</w:t>
      </w:r>
    </w:p>
    <w:p w:rsidR="0003435B" w:rsidRPr="008E11B0" w:rsidRDefault="0003435B" w:rsidP="008E11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-</w:t>
      </w:r>
      <w:r w:rsidRPr="008E11B0">
        <w:rPr>
          <w:rFonts w:ascii="Times New Roman" w:hAnsi="Times New Roman"/>
          <w:i/>
          <w:sz w:val="24"/>
          <w:szCs w:val="24"/>
        </w:rPr>
        <w:t>математика</w:t>
      </w:r>
      <w:r w:rsidRPr="008E11B0">
        <w:rPr>
          <w:rFonts w:ascii="Times New Roman" w:hAnsi="Times New Roman"/>
          <w:sz w:val="24"/>
          <w:szCs w:val="24"/>
        </w:rPr>
        <w:t xml:space="preserve"> – для описания количественных характеристик скрещиваний, анализа потомства;</w:t>
      </w:r>
    </w:p>
    <w:p w:rsidR="0003435B" w:rsidRPr="008E11B0" w:rsidRDefault="0003435B" w:rsidP="008E11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-</w:t>
      </w:r>
      <w:r w:rsidRPr="008E11B0">
        <w:rPr>
          <w:rFonts w:ascii="Times New Roman" w:hAnsi="Times New Roman"/>
          <w:i/>
          <w:sz w:val="24"/>
          <w:szCs w:val="24"/>
        </w:rPr>
        <w:t xml:space="preserve">химия </w:t>
      </w:r>
      <w:r w:rsidRPr="008E11B0">
        <w:rPr>
          <w:rFonts w:ascii="Times New Roman" w:hAnsi="Times New Roman"/>
          <w:sz w:val="24"/>
          <w:szCs w:val="24"/>
        </w:rPr>
        <w:t>– для оценки химических процессов, происходящих в клетке и организме;</w:t>
      </w:r>
    </w:p>
    <w:p w:rsidR="0003435B" w:rsidRPr="008E11B0" w:rsidRDefault="0003435B" w:rsidP="008E11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-</w:t>
      </w:r>
      <w:r w:rsidRPr="008E11B0">
        <w:rPr>
          <w:rFonts w:ascii="Times New Roman" w:hAnsi="Times New Roman"/>
          <w:i/>
          <w:sz w:val="24"/>
          <w:szCs w:val="24"/>
        </w:rPr>
        <w:t xml:space="preserve"> зоология</w:t>
      </w:r>
      <w:r w:rsidRPr="008E11B0">
        <w:rPr>
          <w:rFonts w:ascii="Times New Roman" w:hAnsi="Times New Roman"/>
          <w:sz w:val="24"/>
          <w:szCs w:val="24"/>
        </w:rPr>
        <w:t xml:space="preserve"> – для изучения наследственности и изменчивости организмов;</w:t>
      </w:r>
    </w:p>
    <w:p w:rsidR="0003435B" w:rsidRPr="008E11B0" w:rsidRDefault="0003435B" w:rsidP="008E11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-</w:t>
      </w:r>
      <w:r w:rsidRPr="008E11B0">
        <w:rPr>
          <w:rFonts w:ascii="Times New Roman" w:hAnsi="Times New Roman"/>
          <w:i/>
          <w:sz w:val="24"/>
          <w:szCs w:val="24"/>
        </w:rPr>
        <w:t>микробиология</w:t>
      </w:r>
      <w:r w:rsidRPr="008E11B0">
        <w:rPr>
          <w:rFonts w:ascii="Times New Roman" w:hAnsi="Times New Roman"/>
          <w:sz w:val="24"/>
          <w:szCs w:val="24"/>
        </w:rPr>
        <w:t xml:space="preserve"> – для использования микроорганизмов, как модельных объектов в изучении передачи наследственной информации.</w:t>
      </w:r>
    </w:p>
    <w:p w:rsidR="0003435B" w:rsidRPr="008E11B0" w:rsidRDefault="0003435B" w:rsidP="008E11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Перед изучением дисциплины «Генетика» студенты должны</w:t>
      </w:r>
    </w:p>
    <w:p w:rsidR="0003435B" w:rsidRPr="008E11B0" w:rsidRDefault="0003435B" w:rsidP="008E11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>-знать:</w:t>
      </w:r>
      <w:r w:rsidRPr="008E11B0">
        <w:rPr>
          <w:rFonts w:ascii="Times New Roman" w:hAnsi="Times New Roman"/>
          <w:sz w:val="24"/>
          <w:szCs w:val="24"/>
        </w:rPr>
        <w:t xml:space="preserve"> основные законы естественнонаучных дисциплин;</w:t>
      </w:r>
    </w:p>
    <w:p w:rsidR="0003435B" w:rsidRPr="008E11B0" w:rsidRDefault="0003435B" w:rsidP="008E11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lastRenderedPageBreak/>
        <w:t xml:space="preserve">-уметь: </w:t>
      </w:r>
      <w:r w:rsidRPr="008E11B0">
        <w:rPr>
          <w:rFonts w:ascii="Times New Roman" w:hAnsi="Times New Roman"/>
          <w:sz w:val="24"/>
          <w:szCs w:val="24"/>
        </w:rPr>
        <w:t>воспринимать информацию;</w:t>
      </w:r>
    </w:p>
    <w:p w:rsidR="0003435B" w:rsidRPr="008E11B0" w:rsidRDefault="0003435B" w:rsidP="008E11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>-владеть:</w:t>
      </w:r>
      <w:r w:rsidRPr="008E11B0">
        <w:rPr>
          <w:rFonts w:ascii="Times New Roman" w:hAnsi="Times New Roman"/>
          <w:sz w:val="24"/>
          <w:szCs w:val="24"/>
        </w:rPr>
        <w:t xml:space="preserve"> навыками обобщения и анализа информации.</w:t>
      </w:r>
    </w:p>
    <w:p w:rsidR="0003435B" w:rsidRPr="008E11B0" w:rsidRDefault="0003435B" w:rsidP="008E11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Знания механизмов сохранения и передачи наследственной информации, проявления изменчивости организмов растений и животных, </w:t>
      </w:r>
      <w:proofErr w:type="spellStart"/>
      <w:r w:rsidRPr="008E11B0">
        <w:rPr>
          <w:rFonts w:ascii="Times New Roman" w:hAnsi="Times New Roman"/>
          <w:sz w:val="24"/>
          <w:szCs w:val="24"/>
        </w:rPr>
        <w:t>имеяпредставления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об основных закономерностях и современных достижениях генетики и селекции, о </w:t>
      </w:r>
      <w:proofErr w:type="spellStart"/>
      <w:r w:rsidRPr="008E11B0">
        <w:rPr>
          <w:rFonts w:ascii="Times New Roman" w:hAnsi="Times New Roman"/>
          <w:sz w:val="24"/>
          <w:szCs w:val="24"/>
        </w:rPr>
        <w:t>геномике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11B0">
        <w:rPr>
          <w:rFonts w:ascii="Times New Roman" w:hAnsi="Times New Roman"/>
          <w:sz w:val="24"/>
          <w:szCs w:val="24"/>
        </w:rPr>
        <w:t>протеомике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, об особенностях биотехнологических и биомедицинских производств, </w:t>
      </w:r>
      <w:proofErr w:type="gramStart"/>
      <w:r w:rsidRPr="008E11B0">
        <w:rPr>
          <w:rFonts w:ascii="Times New Roman" w:hAnsi="Times New Roman"/>
          <w:sz w:val="24"/>
          <w:szCs w:val="24"/>
        </w:rPr>
        <w:t>о</w:t>
      </w:r>
      <w:proofErr w:type="gramEnd"/>
      <w:r w:rsidRPr="008E11B0">
        <w:rPr>
          <w:rFonts w:ascii="Times New Roman" w:hAnsi="Times New Roman"/>
          <w:sz w:val="24"/>
          <w:szCs w:val="24"/>
        </w:rPr>
        <w:t xml:space="preserve"> использовании генной инженерии, </w:t>
      </w:r>
      <w:proofErr w:type="spellStart"/>
      <w:r w:rsidRPr="008E11B0">
        <w:rPr>
          <w:rFonts w:ascii="Times New Roman" w:hAnsi="Times New Roman"/>
          <w:sz w:val="24"/>
          <w:szCs w:val="24"/>
        </w:rPr>
        <w:t>нанобиотехнологии</w:t>
      </w:r>
      <w:proofErr w:type="spellEnd"/>
      <w:r w:rsidRPr="008E11B0">
        <w:rPr>
          <w:rFonts w:ascii="Times New Roman" w:hAnsi="Times New Roman"/>
          <w:sz w:val="24"/>
          <w:szCs w:val="24"/>
        </w:rPr>
        <w:t>, молекулярного моделирования, полученные студентами при изучении дисциплины «Генетика», будут способствовать лучшему усвоению материала при последующем изучении дисциплин:</w:t>
      </w:r>
    </w:p>
    <w:p w:rsidR="0003435B" w:rsidRPr="008E11B0" w:rsidRDefault="0003435B" w:rsidP="008E11B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i/>
          <w:sz w:val="24"/>
          <w:szCs w:val="24"/>
        </w:rPr>
        <w:t>- введение в биотехнологию;</w:t>
      </w:r>
    </w:p>
    <w:p w:rsidR="0003435B" w:rsidRPr="008E11B0" w:rsidRDefault="0003435B" w:rsidP="008E11B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i/>
          <w:sz w:val="24"/>
          <w:szCs w:val="24"/>
        </w:rPr>
        <w:t>- биология размножения и развития;</w:t>
      </w:r>
    </w:p>
    <w:p w:rsidR="0003435B" w:rsidRPr="008E11B0" w:rsidRDefault="0003435B" w:rsidP="008E11B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i/>
          <w:sz w:val="24"/>
          <w:szCs w:val="24"/>
        </w:rPr>
        <w:t>- биология человека;</w:t>
      </w:r>
    </w:p>
    <w:p w:rsidR="0003435B" w:rsidRPr="008E11B0" w:rsidRDefault="00A11586" w:rsidP="008E11B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i/>
          <w:sz w:val="24"/>
          <w:szCs w:val="24"/>
        </w:rPr>
        <w:t>- генетика и наследственные болезни собак</w:t>
      </w:r>
      <w:r w:rsidR="0003435B" w:rsidRPr="008E11B0">
        <w:rPr>
          <w:rFonts w:ascii="Times New Roman" w:hAnsi="Times New Roman"/>
          <w:i/>
          <w:sz w:val="24"/>
          <w:szCs w:val="24"/>
        </w:rPr>
        <w:t>.</w:t>
      </w:r>
    </w:p>
    <w:p w:rsidR="0003435B" w:rsidRPr="008E11B0" w:rsidRDefault="0003435B" w:rsidP="008E11B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Дисциплина изучается на 3 курсе в 5 семестре</w:t>
      </w:r>
      <w:r w:rsidR="00A11586" w:rsidRPr="008E11B0">
        <w:rPr>
          <w:rFonts w:ascii="Times New Roman" w:hAnsi="Times New Roman"/>
          <w:sz w:val="24"/>
          <w:szCs w:val="24"/>
        </w:rPr>
        <w:t xml:space="preserve"> (очная форма обучения).</w:t>
      </w:r>
    </w:p>
    <w:p w:rsidR="0003435B" w:rsidRPr="008E11B0" w:rsidRDefault="0003435B" w:rsidP="008E11B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Общая трудоемкость дисциплины составляет</w:t>
      </w:r>
      <w:r w:rsidR="00D7022A">
        <w:rPr>
          <w:rFonts w:ascii="Times New Roman" w:hAnsi="Times New Roman"/>
          <w:sz w:val="24"/>
          <w:szCs w:val="24"/>
        </w:rPr>
        <w:t xml:space="preserve"> 144 часа,</w:t>
      </w:r>
      <w:r w:rsidRPr="008E11B0">
        <w:rPr>
          <w:rFonts w:ascii="Times New Roman" w:hAnsi="Times New Roman"/>
          <w:sz w:val="24"/>
          <w:szCs w:val="24"/>
        </w:rPr>
        <w:t xml:space="preserve"> 4 зачетные единицы.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629"/>
        <w:gridCol w:w="2835"/>
      </w:tblGrid>
      <w:tr w:rsidR="00A11586" w:rsidRPr="008E11B0" w:rsidTr="00A11586">
        <w:trPr>
          <w:trHeight w:val="920"/>
        </w:trPr>
        <w:tc>
          <w:tcPr>
            <w:tcW w:w="6629" w:type="dxa"/>
            <w:tcBorders>
              <w:top w:val="single" w:sz="12" w:space="0" w:color="auto"/>
            </w:tcBorders>
            <w:vAlign w:val="center"/>
          </w:tcPr>
          <w:p w:rsidR="00A11586" w:rsidRPr="008E11B0" w:rsidRDefault="00A11586" w:rsidP="008E11B0">
            <w:pPr>
              <w:pStyle w:val="ae"/>
              <w:jc w:val="center"/>
              <w:rPr>
                <w:b/>
              </w:rPr>
            </w:pPr>
            <w:r w:rsidRPr="008E11B0">
              <w:rPr>
                <w:b/>
              </w:rPr>
              <w:t>Вид учебной работы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A11586" w:rsidRPr="008E11B0" w:rsidRDefault="00A11586" w:rsidP="008E11B0">
            <w:pPr>
              <w:pStyle w:val="ae"/>
              <w:ind w:left="-108"/>
              <w:jc w:val="center"/>
              <w:rPr>
                <w:b/>
              </w:rPr>
            </w:pPr>
            <w:r w:rsidRPr="008E11B0">
              <w:rPr>
                <w:b/>
              </w:rPr>
              <w:t>Очная форма обучения</w:t>
            </w:r>
          </w:p>
        </w:tc>
      </w:tr>
      <w:tr w:rsidR="00A11586" w:rsidRPr="008E11B0" w:rsidTr="00A11586">
        <w:trPr>
          <w:trHeight w:val="424"/>
        </w:trPr>
        <w:tc>
          <w:tcPr>
            <w:tcW w:w="6629" w:type="dxa"/>
            <w:shd w:val="clear" w:color="auto" w:fill="E0E0E0"/>
          </w:tcPr>
          <w:p w:rsidR="00A11586" w:rsidRPr="008E11B0" w:rsidRDefault="00A11586" w:rsidP="008E11B0">
            <w:pPr>
              <w:pStyle w:val="ae"/>
            </w:pPr>
            <w:r w:rsidRPr="008E11B0">
              <w:rPr>
                <w:b/>
              </w:rPr>
              <w:t>Аудиторные занятия (всего)</w:t>
            </w:r>
          </w:p>
        </w:tc>
        <w:tc>
          <w:tcPr>
            <w:tcW w:w="2835" w:type="dxa"/>
            <w:shd w:val="clear" w:color="auto" w:fill="E0E0E0"/>
          </w:tcPr>
          <w:p w:rsidR="00A11586" w:rsidRPr="008E11B0" w:rsidRDefault="00A11586" w:rsidP="008E11B0">
            <w:pPr>
              <w:pStyle w:val="ae"/>
              <w:jc w:val="center"/>
              <w:rPr>
                <w:b/>
              </w:rPr>
            </w:pPr>
            <w:r w:rsidRPr="008E11B0">
              <w:rPr>
                <w:b/>
              </w:rPr>
              <w:t>72</w:t>
            </w:r>
          </w:p>
        </w:tc>
      </w:tr>
      <w:tr w:rsidR="00A11586" w:rsidRPr="008E11B0" w:rsidTr="00A11586">
        <w:tc>
          <w:tcPr>
            <w:tcW w:w="6629" w:type="dxa"/>
          </w:tcPr>
          <w:p w:rsidR="00A11586" w:rsidRPr="008E11B0" w:rsidRDefault="00A11586" w:rsidP="008E11B0">
            <w:pPr>
              <w:pStyle w:val="ae"/>
            </w:pPr>
            <w:r w:rsidRPr="008E11B0">
              <w:t>В том числе:</w:t>
            </w:r>
          </w:p>
        </w:tc>
        <w:tc>
          <w:tcPr>
            <w:tcW w:w="2835" w:type="dxa"/>
          </w:tcPr>
          <w:p w:rsidR="00A11586" w:rsidRPr="008E11B0" w:rsidRDefault="00A11586" w:rsidP="008E11B0">
            <w:pPr>
              <w:pStyle w:val="ae"/>
              <w:jc w:val="center"/>
            </w:pPr>
            <w:r w:rsidRPr="008E11B0">
              <w:t>-</w:t>
            </w:r>
          </w:p>
        </w:tc>
      </w:tr>
      <w:tr w:rsidR="00A11586" w:rsidRPr="008E11B0" w:rsidTr="00A11586">
        <w:tc>
          <w:tcPr>
            <w:tcW w:w="6629" w:type="dxa"/>
          </w:tcPr>
          <w:p w:rsidR="00A11586" w:rsidRPr="008E11B0" w:rsidRDefault="00A11586" w:rsidP="008E11B0">
            <w:pPr>
              <w:pStyle w:val="ae"/>
            </w:pPr>
            <w:r w:rsidRPr="008E11B0">
              <w:t>Лекции</w:t>
            </w:r>
          </w:p>
        </w:tc>
        <w:tc>
          <w:tcPr>
            <w:tcW w:w="2835" w:type="dxa"/>
          </w:tcPr>
          <w:p w:rsidR="00A11586" w:rsidRPr="008E11B0" w:rsidRDefault="00A11586" w:rsidP="008E11B0">
            <w:pPr>
              <w:pStyle w:val="ae"/>
              <w:jc w:val="center"/>
            </w:pPr>
            <w:r w:rsidRPr="008E11B0">
              <w:t>30</w:t>
            </w:r>
          </w:p>
        </w:tc>
      </w:tr>
      <w:tr w:rsidR="00A11586" w:rsidRPr="008E11B0" w:rsidTr="00A11586">
        <w:tc>
          <w:tcPr>
            <w:tcW w:w="6629" w:type="dxa"/>
          </w:tcPr>
          <w:p w:rsidR="00A11586" w:rsidRPr="008E11B0" w:rsidRDefault="00A11586" w:rsidP="008E11B0">
            <w:pPr>
              <w:pStyle w:val="ae"/>
            </w:pPr>
            <w:r w:rsidRPr="008E11B0">
              <w:t>Лабораторные занятия (ЛЗ)</w:t>
            </w:r>
          </w:p>
        </w:tc>
        <w:tc>
          <w:tcPr>
            <w:tcW w:w="2835" w:type="dxa"/>
          </w:tcPr>
          <w:p w:rsidR="00A11586" w:rsidRPr="008E11B0" w:rsidRDefault="00A11586" w:rsidP="008E11B0">
            <w:pPr>
              <w:pStyle w:val="ae"/>
              <w:jc w:val="center"/>
            </w:pPr>
            <w:r w:rsidRPr="008E11B0">
              <w:t>42</w:t>
            </w:r>
          </w:p>
        </w:tc>
      </w:tr>
      <w:tr w:rsidR="00A11586" w:rsidRPr="008E11B0" w:rsidTr="00A11586">
        <w:tc>
          <w:tcPr>
            <w:tcW w:w="6629" w:type="dxa"/>
            <w:shd w:val="clear" w:color="auto" w:fill="E0E0E0"/>
          </w:tcPr>
          <w:p w:rsidR="00A11586" w:rsidRPr="008E11B0" w:rsidRDefault="00A11586" w:rsidP="008E11B0">
            <w:pPr>
              <w:pStyle w:val="ae"/>
              <w:rPr>
                <w:b/>
              </w:rPr>
            </w:pPr>
            <w:r w:rsidRPr="008E11B0">
              <w:rPr>
                <w:b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A11586" w:rsidRPr="008E11B0" w:rsidRDefault="00A11586" w:rsidP="008E11B0">
            <w:pPr>
              <w:pStyle w:val="ae"/>
              <w:jc w:val="center"/>
              <w:rPr>
                <w:b/>
              </w:rPr>
            </w:pPr>
            <w:r w:rsidRPr="008E11B0">
              <w:rPr>
                <w:b/>
              </w:rPr>
              <w:t>72</w:t>
            </w:r>
          </w:p>
        </w:tc>
      </w:tr>
      <w:tr w:rsidR="00A11586" w:rsidRPr="008E11B0" w:rsidTr="00A11586">
        <w:tc>
          <w:tcPr>
            <w:tcW w:w="6629" w:type="dxa"/>
          </w:tcPr>
          <w:p w:rsidR="00A11586" w:rsidRPr="008E11B0" w:rsidRDefault="00A11586" w:rsidP="008E11B0">
            <w:pPr>
              <w:pStyle w:val="ae"/>
            </w:pPr>
            <w:r w:rsidRPr="008E11B0">
              <w:t>В том числе:</w:t>
            </w:r>
          </w:p>
        </w:tc>
        <w:tc>
          <w:tcPr>
            <w:tcW w:w="2835" w:type="dxa"/>
          </w:tcPr>
          <w:p w:rsidR="00A11586" w:rsidRPr="008E11B0" w:rsidRDefault="00A11586" w:rsidP="008E11B0">
            <w:pPr>
              <w:pStyle w:val="ae"/>
              <w:jc w:val="center"/>
            </w:pPr>
            <w:r w:rsidRPr="008E11B0">
              <w:t>-</w:t>
            </w:r>
          </w:p>
        </w:tc>
      </w:tr>
      <w:tr w:rsidR="00A11586" w:rsidRPr="008E11B0" w:rsidTr="00A11586">
        <w:tc>
          <w:tcPr>
            <w:tcW w:w="6629" w:type="dxa"/>
          </w:tcPr>
          <w:p w:rsidR="00A11586" w:rsidRPr="008E11B0" w:rsidRDefault="00A11586" w:rsidP="008E11B0">
            <w:pPr>
              <w:pStyle w:val="ae"/>
            </w:pPr>
            <w:r w:rsidRPr="008E11B0">
              <w:t>Проработка материала лекций, подготовка к лабораторным занятиям</w:t>
            </w:r>
          </w:p>
        </w:tc>
        <w:tc>
          <w:tcPr>
            <w:tcW w:w="2835" w:type="dxa"/>
          </w:tcPr>
          <w:p w:rsidR="00A11586" w:rsidRPr="008E11B0" w:rsidRDefault="00A11586" w:rsidP="008E11B0">
            <w:pPr>
              <w:pStyle w:val="ae"/>
              <w:jc w:val="center"/>
            </w:pPr>
            <w:r w:rsidRPr="008E11B0">
              <w:t>18</w:t>
            </w:r>
          </w:p>
        </w:tc>
      </w:tr>
      <w:tr w:rsidR="00A11586" w:rsidRPr="008E11B0" w:rsidTr="00A11586">
        <w:tc>
          <w:tcPr>
            <w:tcW w:w="6629" w:type="dxa"/>
          </w:tcPr>
          <w:p w:rsidR="00A11586" w:rsidRPr="008E11B0" w:rsidRDefault="00A11586" w:rsidP="008E11B0">
            <w:pPr>
              <w:pStyle w:val="ae"/>
            </w:pPr>
            <w:r w:rsidRPr="008E11B0">
              <w:t>Самостоятельное изучение тем дисциплины</w:t>
            </w:r>
          </w:p>
        </w:tc>
        <w:tc>
          <w:tcPr>
            <w:tcW w:w="2835" w:type="dxa"/>
          </w:tcPr>
          <w:p w:rsidR="00A11586" w:rsidRPr="008E11B0" w:rsidRDefault="00AD11BD" w:rsidP="008E11B0">
            <w:pPr>
              <w:pStyle w:val="ae"/>
              <w:jc w:val="center"/>
            </w:pPr>
            <w:r>
              <w:t>10</w:t>
            </w:r>
          </w:p>
        </w:tc>
      </w:tr>
      <w:tr w:rsidR="00A11586" w:rsidRPr="008E11B0" w:rsidTr="00A11586">
        <w:tc>
          <w:tcPr>
            <w:tcW w:w="6629" w:type="dxa"/>
          </w:tcPr>
          <w:p w:rsidR="00A11586" w:rsidRPr="008E11B0" w:rsidRDefault="00A11586" w:rsidP="008E11B0">
            <w:pPr>
              <w:pStyle w:val="ae"/>
            </w:pPr>
            <w:r w:rsidRPr="008E11B0">
              <w:t>Сообщения</w:t>
            </w:r>
          </w:p>
        </w:tc>
        <w:tc>
          <w:tcPr>
            <w:tcW w:w="2835" w:type="dxa"/>
          </w:tcPr>
          <w:p w:rsidR="00A11586" w:rsidRPr="008E11B0" w:rsidRDefault="00A11586" w:rsidP="008E11B0">
            <w:pPr>
              <w:pStyle w:val="ae"/>
              <w:jc w:val="center"/>
            </w:pPr>
            <w:r w:rsidRPr="008E11B0">
              <w:t>8</w:t>
            </w:r>
          </w:p>
        </w:tc>
      </w:tr>
      <w:tr w:rsidR="00A11586" w:rsidRPr="008E11B0" w:rsidTr="00A11586">
        <w:tc>
          <w:tcPr>
            <w:tcW w:w="6629" w:type="dxa"/>
            <w:shd w:val="clear" w:color="auto" w:fill="D9D9D9" w:themeFill="background1" w:themeFillShade="D9"/>
          </w:tcPr>
          <w:p w:rsidR="00A11586" w:rsidRPr="008E11B0" w:rsidRDefault="00A11586" w:rsidP="008E11B0">
            <w:pPr>
              <w:pStyle w:val="ae"/>
              <w:rPr>
                <w:b/>
              </w:rPr>
            </w:pPr>
            <w:r w:rsidRPr="008E11B0">
              <w:rPr>
                <w:b/>
              </w:rPr>
              <w:t>Экзамен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11586" w:rsidRPr="008E11B0" w:rsidRDefault="00A11586" w:rsidP="008E11B0">
            <w:pPr>
              <w:pStyle w:val="ae"/>
              <w:jc w:val="center"/>
              <w:rPr>
                <w:b/>
              </w:rPr>
            </w:pPr>
            <w:r w:rsidRPr="008E11B0">
              <w:rPr>
                <w:b/>
              </w:rPr>
              <w:t>36</w:t>
            </w:r>
          </w:p>
        </w:tc>
      </w:tr>
      <w:tr w:rsidR="00A11586" w:rsidRPr="008E11B0" w:rsidTr="00A11586">
        <w:tc>
          <w:tcPr>
            <w:tcW w:w="6629" w:type="dxa"/>
          </w:tcPr>
          <w:p w:rsidR="00A11586" w:rsidRPr="008E11B0" w:rsidRDefault="00A11586" w:rsidP="008E11B0">
            <w:pPr>
              <w:pStyle w:val="ae"/>
            </w:pPr>
            <w:r w:rsidRPr="008E11B0">
              <w:t xml:space="preserve">Вид промежуточной аттестации </w:t>
            </w:r>
          </w:p>
        </w:tc>
        <w:tc>
          <w:tcPr>
            <w:tcW w:w="2835" w:type="dxa"/>
          </w:tcPr>
          <w:p w:rsidR="00A11586" w:rsidRPr="008E11B0" w:rsidRDefault="00A11586" w:rsidP="008E11B0">
            <w:pPr>
              <w:pStyle w:val="ae"/>
              <w:jc w:val="center"/>
            </w:pPr>
            <w:r w:rsidRPr="008E11B0">
              <w:t>экзамен</w:t>
            </w:r>
          </w:p>
        </w:tc>
      </w:tr>
      <w:tr w:rsidR="00A11586" w:rsidRPr="008E11B0" w:rsidTr="00A11586">
        <w:trPr>
          <w:trHeight w:val="418"/>
        </w:trPr>
        <w:tc>
          <w:tcPr>
            <w:tcW w:w="6629" w:type="dxa"/>
            <w:tcBorders>
              <w:bottom w:val="single" w:sz="12" w:space="0" w:color="auto"/>
            </w:tcBorders>
            <w:shd w:val="clear" w:color="auto" w:fill="E0E0E0"/>
          </w:tcPr>
          <w:p w:rsidR="00A11586" w:rsidRPr="008E11B0" w:rsidRDefault="00A11586" w:rsidP="008E11B0">
            <w:pPr>
              <w:pStyle w:val="ae"/>
              <w:rPr>
                <w:b/>
              </w:rPr>
            </w:pPr>
            <w:r w:rsidRPr="008E11B0">
              <w:rPr>
                <w:b/>
              </w:rPr>
              <w:t xml:space="preserve">Общая трудоемкость                                        </w:t>
            </w:r>
          </w:p>
          <w:p w:rsidR="00A11586" w:rsidRPr="008E11B0" w:rsidRDefault="00A11586" w:rsidP="008E11B0">
            <w:pPr>
              <w:pStyle w:val="ae"/>
              <w:ind w:left="4253"/>
              <w:rPr>
                <w:b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E0E0E0"/>
          </w:tcPr>
          <w:p w:rsidR="00A11586" w:rsidRPr="008E11B0" w:rsidRDefault="00A11586" w:rsidP="008E11B0">
            <w:pPr>
              <w:pStyle w:val="ae"/>
              <w:jc w:val="center"/>
              <w:rPr>
                <w:b/>
              </w:rPr>
            </w:pPr>
            <w:r w:rsidRPr="008E11B0">
              <w:rPr>
                <w:b/>
              </w:rPr>
              <w:t>144</w:t>
            </w:r>
          </w:p>
          <w:p w:rsidR="00A11586" w:rsidRPr="008E11B0" w:rsidRDefault="00A11586" w:rsidP="008E11B0">
            <w:pPr>
              <w:pStyle w:val="ae"/>
              <w:jc w:val="center"/>
              <w:rPr>
                <w:b/>
              </w:rPr>
            </w:pPr>
            <w:r w:rsidRPr="008E11B0">
              <w:rPr>
                <w:b/>
              </w:rPr>
              <w:t>4 з. е.</w:t>
            </w:r>
          </w:p>
        </w:tc>
      </w:tr>
    </w:tbl>
    <w:p w:rsidR="0003435B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89"/>
        <w:gridCol w:w="2488"/>
        <w:gridCol w:w="6379"/>
      </w:tblGrid>
      <w:tr w:rsidR="0003435B" w:rsidRPr="008E11B0" w:rsidTr="008F3621">
        <w:trPr>
          <w:trHeight w:hRule="exact" w:val="836"/>
        </w:trPr>
        <w:tc>
          <w:tcPr>
            <w:tcW w:w="489" w:type="dxa"/>
          </w:tcPr>
          <w:p w:rsidR="0003435B" w:rsidRPr="008E11B0" w:rsidRDefault="0003435B" w:rsidP="008E11B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03435B" w:rsidRPr="008E11B0" w:rsidRDefault="0003435B" w:rsidP="008E11B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03435B" w:rsidRPr="008E11B0" w:rsidRDefault="0003435B" w:rsidP="008E11B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  <w:p w:rsidR="0003435B" w:rsidRPr="008E11B0" w:rsidRDefault="0003435B" w:rsidP="008E11B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03435B" w:rsidRPr="008E11B0" w:rsidRDefault="0003435B" w:rsidP="008E11B0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03435B" w:rsidRPr="008E11B0" w:rsidTr="008F3621">
        <w:trPr>
          <w:trHeight w:val="416"/>
        </w:trPr>
        <w:tc>
          <w:tcPr>
            <w:tcW w:w="489" w:type="dxa"/>
          </w:tcPr>
          <w:p w:rsidR="0003435B" w:rsidRPr="008E11B0" w:rsidRDefault="0003435B" w:rsidP="008E11B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03435B" w:rsidRPr="008E11B0" w:rsidRDefault="0003435B" w:rsidP="008E11B0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Предмет, этапы развития и методы генетики </w:t>
            </w:r>
          </w:p>
        </w:tc>
        <w:tc>
          <w:tcPr>
            <w:tcW w:w="6379" w:type="dxa"/>
          </w:tcPr>
          <w:p w:rsidR="0003435B" w:rsidRPr="008E11B0" w:rsidRDefault="0003435B" w:rsidP="00F0112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Генетика и ее место в системе биологических наук. Понятие о наследственности и изменчивости. Основные этапы развития генетики. Методы генетики. Генетика как теоретическая основа селекции и семеноводства растений, разведения и племенной работы животных. Значение генетики </w:t>
            </w:r>
            <w:r w:rsidR="00F01126">
              <w:rPr>
                <w:rFonts w:ascii="Times New Roman" w:hAnsi="Times New Roman"/>
                <w:sz w:val="24"/>
                <w:szCs w:val="24"/>
              </w:rPr>
              <w:t>для решения задач биотехнологии.</w:t>
            </w:r>
          </w:p>
        </w:tc>
      </w:tr>
      <w:tr w:rsidR="0003435B" w:rsidRPr="008E11B0" w:rsidTr="008F3621">
        <w:trPr>
          <w:trHeight w:val="982"/>
        </w:trPr>
        <w:tc>
          <w:tcPr>
            <w:tcW w:w="489" w:type="dxa"/>
          </w:tcPr>
          <w:p w:rsidR="0003435B" w:rsidRPr="008E11B0" w:rsidRDefault="0003435B" w:rsidP="008E11B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03435B" w:rsidRPr="008E11B0" w:rsidRDefault="0003435B" w:rsidP="008E11B0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6379" w:type="dxa"/>
          </w:tcPr>
          <w:p w:rsidR="0003435B" w:rsidRPr="008E11B0" w:rsidRDefault="0003435B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Строение клетки растений и животных. Основные органоиды клетки и их функции. Ядро клетки и хромосомы. Кариотип организма. Особенности строения хромосом. Организация ДНК в хромосомах. Клеточный цикл и его периоды. Деление клетки. Митоз. Генетическое значение митоза. Отклонения от типичного хода митоза. Деление половых клеток. Мейоз. Конъюгация хромосом в мейозе. Кроссинговер. Отличия мейоза от митоза. Биологическое значение мейоза.Двойное оплодотворение у покрытосеменных растений.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Ксенийность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>. Апомиксис и его типы: партеногенез, апогамия, апоспория.</w:t>
            </w:r>
          </w:p>
        </w:tc>
      </w:tr>
      <w:tr w:rsidR="0003435B" w:rsidRPr="008E11B0" w:rsidTr="008F3621">
        <w:trPr>
          <w:trHeight w:val="1418"/>
        </w:trPr>
        <w:tc>
          <w:tcPr>
            <w:tcW w:w="489" w:type="dxa"/>
          </w:tcPr>
          <w:p w:rsidR="0003435B" w:rsidRPr="008E11B0" w:rsidRDefault="0003435B" w:rsidP="008E11B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03435B" w:rsidRPr="008E11B0" w:rsidRDefault="0003435B" w:rsidP="008E11B0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6379" w:type="dxa"/>
          </w:tcPr>
          <w:p w:rsidR="0003435B" w:rsidRPr="008E11B0" w:rsidRDefault="0003435B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Особенности и значение метода гибридологического анализа. Моногибридное скрещивание. Законы Г. Менделя.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Доминантность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и рецессивность. Полное и неполное доминирование,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кодоминирование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. Аллели гена. Множественный аллелизм.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Гомозиготность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гетерозиготность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. Генотип и фенотип.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Дигибридное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8E11B0">
              <w:rPr>
                <w:rFonts w:ascii="Times New Roman" w:hAnsi="Times New Roman"/>
                <w:sz w:val="24"/>
                <w:szCs w:val="24"/>
              </w:rPr>
              <w:t>полигибридное</w:t>
            </w:r>
            <w:proofErr w:type="gram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скрещивания. Статистический характер расщепления. Проверка достоверности гипотез о наследовании признака. Значение работ Г. Менделя для развития генетики и научно обоснованной селекции. Наследование признаков при взаимодействии неаллельных генов. Типы взаимодействия генов: комплементарность,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эпистаз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, полимерия. Гены-модификаторы,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гены-супрессоры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. Особенности наследования количественных признаков. Трансгрессия. Влияние внешних условий на проявление действия гена. </w:t>
            </w:r>
          </w:p>
        </w:tc>
      </w:tr>
      <w:tr w:rsidR="0003435B" w:rsidRPr="008E11B0" w:rsidTr="008F3621">
        <w:trPr>
          <w:trHeight w:val="273"/>
        </w:trPr>
        <w:tc>
          <w:tcPr>
            <w:tcW w:w="489" w:type="dxa"/>
          </w:tcPr>
          <w:p w:rsidR="0003435B" w:rsidRPr="008E11B0" w:rsidRDefault="0003435B" w:rsidP="008E11B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03435B" w:rsidRPr="008E11B0" w:rsidRDefault="0003435B" w:rsidP="008E11B0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  <w:p w:rsidR="0003435B" w:rsidRPr="008E11B0" w:rsidRDefault="0003435B" w:rsidP="008E11B0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:rsidR="0003435B" w:rsidRPr="008E11B0" w:rsidRDefault="0003435B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Доказательства участия хромосом в передаче наследственной информации. Хромосомная теория наследственности. Генетическое определение пола. Хромосомный механизм определения пола. Расщепление по полу у разных организмов. Пол и половые хромосомы. Балансовая теория определения пола у дрозофилы. Определение пола у растений и животных. Экспериментальное изменение соотношения полов. Наследование ограниченных и зависимых от пола признаков. Явление сцепленного наследования. Совпадение числа групп сцепления с гаплоидным числом хромосом. Характер расщепления в потомстве гибридов при независимом и сцепленном наследовании. Кроссинговер. Одинарный и двойной кроссинговер. Цитологические доказательства кроссинговера. Частоты перекреста и линейное расположение генов в хромосоме. Генетические карты хромосом. Интерференция. Факторы, влияющие на кроссинговер. Равный и неравный кроссинговер. Соматическая (митотическая) рекомбинация. Цитологические карты хромосом. Сравнение генетических и цитологических карт хромосом. Роль кроссинговера и рекомбинации генов в эволюции и селекции растений и животных.</w:t>
            </w:r>
          </w:p>
        </w:tc>
      </w:tr>
      <w:tr w:rsidR="0003435B" w:rsidRPr="008E11B0" w:rsidTr="008F3621">
        <w:trPr>
          <w:trHeight w:val="1418"/>
        </w:trPr>
        <w:tc>
          <w:tcPr>
            <w:tcW w:w="489" w:type="dxa"/>
          </w:tcPr>
          <w:p w:rsidR="0003435B" w:rsidRPr="008E11B0" w:rsidRDefault="0003435B" w:rsidP="008E11B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03435B" w:rsidRPr="008E11B0" w:rsidRDefault="0003435B" w:rsidP="008E11B0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6379" w:type="dxa"/>
          </w:tcPr>
          <w:p w:rsidR="0003435B" w:rsidRPr="008E11B0" w:rsidRDefault="0003435B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Типы изменчивости. Модификационная изменчивость. Формирование признаков как результатов взаимодействия генотипа и факторов среды. Норма реакции генотипа. Онтогенетическая адаптация. Длительные модификации. Наследственная изменчивость, ее типы. Комбинативная изменчивость, механизмы ее возникновения, роль в эволюции и селекции.Мутационная изменчивость. Основные положения мутационной теории Г. де Фриза. Спонтанный мутагенез. Влияние генотипа и физиологического состояния на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спонтаннуюмутабильность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. Прямые и обратные мутации. Закон гомологических рядов в наследственной изменчивости Н.И. Вавилова. Индуцированные мутации. Физические мутагенные факторы. Дозы излучения и поглощения. Летальная и критическая доза радиации. Химические мутагены. Классификация мутаций. Изменения структуры хромосом. Изменение положения и порядка генов в хромосомах. Использование хромосомных аберраций в качестве генетических маркеров при экологическом мониторинге. Изменение структуры гена.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Точковые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мутации. Сдвиг рамки считывания. Репарация поврежденной ДНК. </w:t>
            </w:r>
          </w:p>
        </w:tc>
      </w:tr>
      <w:tr w:rsidR="0003435B" w:rsidRPr="008E11B0" w:rsidTr="008F3621">
        <w:trPr>
          <w:trHeight w:val="416"/>
        </w:trPr>
        <w:tc>
          <w:tcPr>
            <w:tcW w:w="489" w:type="dxa"/>
          </w:tcPr>
          <w:p w:rsidR="0003435B" w:rsidRPr="008E11B0" w:rsidRDefault="0003435B" w:rsidP="008E11B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03435B" w:rsidRPr="008E11B0" w:rsidRDefault="0003435B" w:rsidP="008E11B0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Происхождение и эволюция с.-х.видов животных</w:t>
            </w:r>
          </w:p>
        </w:tc>
        <w:tc>
          <w:tcPr>
            <w:tcW w:w="6379" w:type="dxa"/>
          </w:tcPr>
          <w:p w:rsidR="0003435B" w:rsidRPr="008E11B0" w:rsidRDefault="0003435B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Основные сельскохозяйственные виды животных.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Монофилетическое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(крупный рогатый скот, козы, лошади, куры) и полифилетическое (свиньи, овцы) происхождение. Направления продуктивности животных. Основные отличия сельскохозяйственных видов животных от близкородственных диких видов в отношении изменений скелета, скорости развития головного мозга и органов чувств, пищеварительной системы и органов воспроизводства.</w:t>
            </w:r>
          </w:p>
        </w:tc>
      </w:tr>
      <w:tr w:rsidR="0003435B" w:rsidRPr="008E11B0" w:rsidTr="004E71B7">
        <w:trPr>
          <w:trHeight w:val="841"/>
        </w:trPr>
        <w:tc>
          <w:tcPr>
            <w:tcW w:w="489" w:type="dxa"/>
          </w:tcPr>
          <w:p w:rsidR="0003435B" w:rsidRPr="008E11B0" w:rsidRDefault="0003435B" w:rsidP="008E11B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03435B" w:rsidRPr="008E11B0" w:rsidRDefault="0003435B" w:rsidP="008E11B0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6379" w:type="dxa"/>
          </w:tcPr>
          <w:p w:rsidR="0003435B" w:rsidRPr="008E11B0" w:rsidRDefault="0003435B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Доказательства генетической роли нуклеиновых кислот. Строение нуклеиновых кислот. Модель структуры ДНК. Репликация ДНК, ферменты репликации. РНК как генетический материал и ее репликация. Генетический код. Типы РНК. Обратная транскрипция. Структура гена у пр</w:t>
            </w:r>
            <w:proofErr w:type="gramStart"/>
            <w:r w:rsidRPr="008E11B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и эукариот. Расположение генов в хромосомах.Основы генной инженерии. Методы выделения и синтеза генов. Понятие о генных векторах. Прямые методы переноса генов (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микроиньекция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электропорация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биобаллистика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и др.). Обеспечение эффективной экспрессии клонированных генов. Доказательства интеграции чужеродных генов. Достижения генетической инженерии. Молекулярное маркирование. Геномные библиотеки. Полимеразная цепная реакция. Технологии рекомбинантных ДНК и их использование для целей производства. Понятие о химическом синтезе генов. Оптимизация экспрессии генов. Понятие о методах получения рекомбинантных белков с помощью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эукариотических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систем. Основы микробиологического производства генетически модифицированных организмов, промышленного синтеза белков при участии рекомбинантных микроорганизмов.</w:t>
            </w:r>
          </w:p>
          <w:p w:rsidR="0003435B" w:rsidRPr="008E11B0" w:rsidRDefault="0003435B" w:rsidP="008E11B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Явление нехромосомной наследственности.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lastRenderedPageBreak/>
              <w:t>Пластиднаянаследственность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. Исследования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пестролистности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у растений.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Митохондриальная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наследственность. Молекулярная организация геномов митохондрий и пластид.</w:t>
            </w:r>
          </w:p>
        </w:tc>
      </w:tr>
      <w:tr w:rsidR="0003435B" w:rsidRPr="008E11B0" w:rsidTr="008F3621">
        <w:trPr>
          <w:trHeight w:val="557"/>
        </w:trPr>
        <w:tc>
          <w:tcPr>
            <w:tcW w:w="489" w:type="dxa"/>
          </w:tcPr>
          <w:p w:rsidR="0003435B" w:rsidRPr="008E11B0" w:rsidRDefault="0003435B" w:rsidP="008E11B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03435B" w:rsidRPr="008E11B0" w:rsidRDefault="0003435B" w:rsidP="008E11B0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 растений и животных</w:t>
            </w:r>
          </w:p>
        </w:tc>
        <w:tc>
          <w:tcPr>
            <w:tcW w:w="6379" w:type="dxa"/>
          </w:tcPr>
          <w:p w:rsidR="0003435B" w:rsidRPr="008E11B0" w:rsidRDefault="0003435B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Понятие о популяциях: локальные популяции,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менделевские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популяции,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панмикмитические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популяции. Генофонд. Внутрипопуляционный генетический полиморфизм. Закон Харди-Вайнберга. Мутационные процессы в популяции. Понятия о генетическом грузе. Естественный отбор в популяциях, как основной фактор эволюции популяций. Адаптивная ценность генотипов и понятие о коэффициенте отбора. Генетико-автоматические процессы в популяциях (дрейф генов). Влияние изоляции (географической, биологической, экологической) на структуру популяций. Миграция и ее влияние на структуру популяций. Генетический гомеостаз и полиморфизм популяций.</w:t>
            </w:r>
          </w:p>
        </w:tc>
      </w:tr>
      <w:tr w:rsidR="0003435B" w:rsidRPr="008E11B0" w:rsidTr="008F3621">
        <w:trPr>
          <w:trHeight w:val="862"/>
        </w:trPr>
        <w:tc>
          <w:tcPr>
            <w:tcW w:w="489" w:type="dxa"/>
          </w:tcPr>
          <w:p w:rsidR="0003435B" w:rsidRPr="008E11B0" w:rsidRDefault="0003435B" w:rsidP="008E11B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88" w:type="dxa"/>
          </w:tcPr>
          <w:p w:rsidR="0003435B" w:rsidRPr="008E11B0" w:rsidRDefault="0003435B" w:rsidP="008E11B0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6379" w:type="dxa"/>
          </w:tcPr>
          <w:p w:rsidR="0003435B" w:rsidRPr="008E11B0" w:rsidRDefault="0003435B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Методы выявления полиморфизма различных геномных участков ДНК, структурные гены, тандемные повторы и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микросателлиты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диспергированные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повторы и 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транспозирующиеся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элементы, «анонимные» маркеры полиморфизма ДНК. Применение молекулярно-генетических маркеров полиморфизма ДНК для оценок происхождения животных, сортовой принадлежности растений, контроля динамики генетических структур под влиянием действия факторов естественного и искусственного отборов. Гены - кандидаты контроля качества конечной продукции - у животных и растений.</w:t>
            </w:r>
          </w:p>
        </w:tc>
      </w:tr>
    </w:tbl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976"/>
        <w:gridCol w:w="567"/>
        <w:gridCol w:w="567"/>
        <w:gridCol w:w="709"/>
        <w:gridCol w:w="709"/>
        <w:gridCol w:w="709"/>
        <w:gridCol w:w="708"/>
        <w:gridCol w:w="709"/>
        <w:gridCol w:w="709"/>
        <w:gridCol w:w="567"/>
      </w:tblGrid>
      <w:tr w:rsidR="0003435B" w:rsidRPr="008E11B0" w:rsidTr="006F4CF0">
        <w:trPr>
          <w:trHeight w:hRule="exact" w:val="810"/>
        </w:trPr>
        <w:tc>
          <w:tcPr>
            <w:tcW w:w="426" w:type="dxa"/>
            <w:vMerge w:val="restart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gramStart"/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6" w:type="dxa"/>
            <w:vMerge w:val="restart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обеспечиваемых</w:t>
            </w:r>
            <w:proofErr w:type="gramEnd"/>
          </w:p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(последующих) дисциплин</w:t>
            </w:r>
          </w:p>
        </w:tc>
        <w:tc>
          <w:tcPr>
            <w:tcW w:w="5954" w:type="dxa"/>
            <w:gridSpan w:val="9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03435B" w:rsidRPr="008E11B0" w:rsidTr="006F4CF0">
        <w:trPr>
          <w:trHeight w:hRule="exact" w:val="281"/>
        </w:trPr>
        <w:tc>
          <w:tcPr>
            <w:tcW w:w="426" w:type="dxa"/>
            <w:vMerge/>
          </w:tcPr>
          <w:p w:rsidR="0003435B" w:rsidRPr="008E11B0" w:rsidRDefault="0003435B" w:rsidP="008E11B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3435B" w:rsidRPr="008E11B0" w:rsidRDefault="0003435B" w:rsidP="008E11B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03435B" w:rsidRPr="008E11B0" w:rsidRDefault="0003435B" w:rsidP="008E11B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3435B" w:rsidRPr="008E11B0" w:rsidRDefault="0003435B" w:rsidP="008E11B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3435B" w:rsidRPr="008E11B0" w:rsidRDefault="0003435B" w:rsidP="008E11B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3435B" w:rsidRPr="008E11B0" w:rsidRDefault="0003435B" w:rsidP="008E11B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3435B" w:rsidRPr="008E11B0" w:rsidTr="006F4CF0">
        <w:trPr>
          <w:trHeight w:hRule="exact" w:val="431"/>
        </w:trPr>
        <w:tc>
          <w:tcPr>
            <w:tcW w:w="426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Введение в биотехнологию</w:t>
            </w:r>
          </w:p>
        </w:tc>
        <w:tc>
          <w:tcPr>
            <w:tcW w:w="567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3435B" w:rsidRPr="008E11B0" w:rsidTr="006F4CF0">
        <w:trPr>
          <w:trHeight w:hRule="exact" w:val="705"/>
        </w:trPr>
        <w:tc>
          <w:tcPr>
            <w:tcW w:w="426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Биология размножения и развития</w:t>
            </w:r>
          </w:p>
        </w:tc>
        <w:tc>
          <w:tcPr>
            <w:tcW w:w="567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3435B" w:rsidRPr="008E11B0" w:rsidTr="006F4CF0">
        <w:trPr>
          <w:trHeight w:hRule="exact" w:val="332"/>
        </w:trPr>
        <w:tc>
          <w:tcPr>
            <w:tcW w:w="426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Биология человека</w:t>
            </w:r>
          </w:p>
        </w:tc>
        <w:tc>
          <w:tcPr>
            <w:tcW w:w="567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03435B" w:rsidRPr="008E11B0" w:rsidTr="006F4CF0">
        <w:trPr>
          <w:trHeight w:hRule="exact" w:val="579"/>
        </w:trPr>
        <w:tc>
          <w:tcPr>
            <w:tcW w:w="426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:rsidR="0003435B" w:rsidRPr="008E11B0" w:rsidRDefault="00A11586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Генетика и наследственные болезни собак</w:t>
            </w:r>
          </w:p>
        </w:tc>
        <w:tc>
          <w:tcPr>
            <w:tcW w:w="567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 xml:space="preserve">4.3. Разделы дисциплины и виды занятий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>(очная форма обучения)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819"/>
        <w:gridCol w:w="992"/>
        <w:gridCol w:w="1701"/>
        <w:gridCol w:w="709"/>
        <w:gridCol w:w="709"/>
      </w:tblGrid>
      <w:tr w:rsidR="0003435B" w:rsidRPr="008E11B0" w:rsidTr="008F3621">
        <w:trPr>
          <w:trHeight w:hRule="exact" w:val="841"/>
        </w:trPr>
        <w:tc>
          <w:tcPr>
            <w:tcW w:w="426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701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Лабораторные</w:t>
            </w:r>
          </w:p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iCs/>
                <w:sz w:val="24"/>
                <w:szCs w:val="24"/>
              </w:rPr>
              <w:t>час.</w:t>
            </w:r>
          </w:p>
        </w:tc>
      </w:tr>
      <w:tr w:rsidR="0003435B" w:rsidRPr="008E11B0" w:rsidTr="008F3621">
        <w:trPr>
          <w:trHeight w:val="233"/>
        </w:trPr>
        <w:tc>
          <w:tcPr>
            <w:tcW w:w="426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992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3435B" w:rsidRPr="008E11B0" w:rsidTr="008F3621">
        <w:trPr>
          <w:trHeight w:val="507"/>
        </w:trPr>
        <w:tc>
          <w:tcPr>
            <w:tcW w:w="426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992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3435B" w:rsidRPr="008E11B0" w:rsidTr="008F3621">
        <w:trPr>
          <w:trHeight w:val="515"/>
        </w:trPr>
        <w:tc>
          <w:tcPr>
            <w:tcW w:w="426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19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992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3435B" w:rsidRPr="008E11B0" w:rsidTr="008F3621">
        <w:trPr>
          <w:trHeight w:val="382"/>
        </w:trPr>
        <w:tc>
          <w:tcPr>
            <w:tcW w:w="426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992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3435B" w:rsidRPr="008E11B0" w:rsidRDefault="004E71B7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3435B" w:rsidRPr="008E11B0" w:rsidRDefault="004E71B7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3435B" w:rsidRPr="008E11B0" w:rsidTr="008F3621">
        <w:trPr>
          <w:trHeight w:val="557"/>
        </w:trPr>
        <w:tc>
          <w:tcPr>
            <w:tcW w:w="426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992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3435B" w:rsidRPr="008E11B0" w:rsidRDefault="004E71B7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3435B" w:rsidRPr="008E11B0" w:rsidRDefault="004E71B7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3435B" w:rsidRPr="008E11B0" w:rsidTr="008F3621">
        <w:trPr>
          <w:trHeight w:val="410"/>
        </w:trPr>
        <w:tc>
          <w:tcPr>
            <w:tcW w:w="426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992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3435B" w:rsidRPr="008E11B0" w:rsidTr="008F3621">
        <w:trPr>
          <w:trHeight w:val="275"/>
        </w:trPr>
        <w:tc>
          <w:tcPr>
            <w:tcW w:w="426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992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3435B" w:rsidRPr="008E11B0" w:rsidTr="008F3621">
        <w:trPr>
          <w:trHeight w:val="563"/>
        </w:trPr>
        <w:tc>
          <w:tcPr>
            <w:tcW w:w="426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растений и животных</w:t>
            </w:r>
          </w:p>
        </w:tc>
        <w:tc>
          <w:tcPr>
            <w:tcW w:w="992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3435B" w:rsidRPr="008E11B0" w:rsidTr="008F3621">
        <w:trPr>
          <w:trHeight w:val="557"/>
        </w:trPr>
        <w:tc>
          <w:tcPr>
            <w:tcW w:w="426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992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3435B" w:rsidRPr="008E11B0" w:rsidTr="00BD62AD">
        <w:trPr>
          <w:trHeight w:val="308"/>
        </w:trPr>
        <w:tc>
          <w:tcPr>
            <w:tcW w:w="426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3435B" w:rsidRPr="008E11B0" w:rsidTr="00F96DE4">
        <w:trPr>
          <w:trHeight w:val="412"/>
        </w:trPr>
        <w:tc>
          <w:tcPr>
            <w:tcW w:w="5245" w:type="dxa"/>
            <w:gridSpan w:val="2"/>
          </w:tcPr>
          <w:p w:rsidR="0003435B" w:rsidRPr="008E11B0" w:rsidRDefault="0003435B" w:rsidP="008E11B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5E6EBC" w:rsidRDefault="005E6EBC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992"/>
        <w:gridCol w:w="6237"/>
        <w:gridCol w:w="1701"/>
      </w:tblGrid>
      <w:tr w:rsidR="00F96DE4" w:rsidRPr="008E11B0" w:rsidTr="00D62F87">
        <w:trPr>
          <w:trHeight w:val="601"/>
        </w:trPr>
        <w:tc>
          <w:tcPr>
            <w:tcW w:w="426" w:type="dxa"/>
            <w:tcBorders>
              <w:right w:val="single" w:sz="4" w:space="0" w:color="auto"/>
            </w:tcBorders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96DE4" w:rsidRPr="008E11B0" w:rsidRDefault="00F96DE4" w:rsidP="005E6EB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gramStart"/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 (час) </w:t>
            </w:r>
          </w:p>
        </w:tc>
      </w:tr>
      <w:tr w:rsidR="00F96DE4" w:rsidRPr="008E11B0" w:rsidTr="005E6EBC">
        <w:trPr>
          <w:trHeight w:val="270"/>
        </w:trPr>
        <w:tc>
          <w:tcPr>
            <w:tcW w:w="426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96DE4" w:rsidRPr="008E11B0" w:rsidTr="00F96DE4">
        <w:trPr>
          <w:trHeight w:val="557"/>
        </w:trPr>
        <w:tc>
          <w:tcPr>
            <w:tcW w:w="426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F96DE4" w:rsidRPr="008E11B0" w:rsidRDefault="00F96DE4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1. Этапы развития генетики</w:t>
            </w:r>
          </w:p>
          <w:p w:rsidR="00F96DE4" w:rsidRPr="008E11B0" w:rsidRDefault="00F96DE4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2. Основные методы генетики</w:t>
            </w:r>
          </w:p>
        </w:tc>
        <w:tc>
          <w:tcPr>
            <w:tcW w:w="1701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6DE4" w:rsidRPr="008E11B0" w:rsidTr="00F96DE4">
        <w:trPr>
          <w:trHeight w:val="1468"/>
        </w:trPr>
        <w:tc>
          <w:tcPr>
            <w:tcW w:w="426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F96DE4" w:rsidRPr="008E11B0" w:rsidRDefault="00F96DE4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1. Строение клетки. Морфология хромосом</w:t>
            </w:r>
          </w:p>
          <w:p w:rsidR="00F96DE4" w:rsidRPr="008E11B0" w:rsidRDefault="00F96DE4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2. Митоз и мейоз</w:t>
            </w:r>
          </w:p>
          <w:p w:rsidR="00F96DE4" w:rsidRPr="008E11B0" w:rsidRDefault="00F96DE4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3. Образование половых клеток у растений и животных</w:t>
            </w:r>
          </w:p>
          <w:p w:rsidR="00F96DE4" w:rsidRPr="008E11B0" w:rsidRDefault="00F96DE4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Перекрестный опрос «Цитологические основы наследственности»</w:t>
            </w:r>
          </w:p>
        </w:tc>
        <w:tc>
          <w:tcPr>
            <w:tcW w:w="1701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6DE4" w:rsidRPr="008E11B0" w:rsidTr="00F96DE4">
        <w:trPr>
          <w:trHeight w:hRule="exact" w:val="866"/>
        </w:trPr>
        <w:tc>
          <w:tcPr>
            <w:tcW w:w="426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F96DE4" w:rsidRPr="008E11B0" w:rsidRDefault="00F96DE4" w:rsidP="008E11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1.Моногибридное скрещивание</w:t>
            </w:r>
          </w:p>
          <w:p w:rsidR="00F96DE4" w:rsidRPr="008E11B0" w:rsidRDefault="00F96DE4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8E11B0">
              <w:rPr>
                <w:rFonts w:ascii="Times New Roman" w:hAnsi="Times New Roman"/>
                <w:sz w:val="24"/>
                <w:szCs w:val="24"/>
              </w:rPr>
              <w:t>Полигибридное</w:t>
            </w:r>
            <w:proofErr w:type="gram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дигибридное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скрещивания</w:t>
            </w:r>
          </w:p>
          <w:p w:rsidR="00F96DE4" w:rsidRPr="008E11B0" w:rsidRDefault="00F96DE4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3. Взаимодействие генов</w:t>
            </w:r>
          </w:p>
        </w:tc>
        <w:tc>
          <w:tcPr>
            <w:tcW w:w="1701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6DE4" w:rsidRPr="008E11B0" w:rsidTr="00F96DE4">
        <w:trPr>
          <w:trHeight w:val="1813"/>
        </w:trPr>
        <w:tc>
          <w:tcPr>
            <w:tcW w:w="426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F96DE4" w:rsidRPr="008E11B0" w:rsidRDefault="00F96DE4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1. Половые хромосомы и расщепление по полу</w:t>
            </w:r>
          </w:p>
          <w:p w:rsidR="00F96DE4" w:rsidRPr="008E11B0" w:rsidRDefault="00F96DE4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2. Наследование признаков, сцепленных с полом.</w:t>
            </w:r>
          </w:p>
          <w:p w:rsidR="00F96DE4" w:rsidRPr="008E11B0" w:rsidRDefault="00F96DE4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3. Сцепление и кроссинговер. Генетические </w:t>
            </w:r>
          </w:p>
          <w:p w:rsidR="00F96DE4" w:rsidRPr="008E11B0" w:rsidRDefault="00F96DE4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карты хромосом</w:t>
            </w:r>
          </w:p>
          <w:p w:rsidR="00F96DE4" w:rsidRPr="008E11B0" w:rsidRDefault="00F96DE4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Перекрестный опрос «Закономерности наследования признаков и хромосомная теория наследственности»</w:t>
            </w:r>
          </w:p>
        </w:tc>
        <w:tc>
          <w:tcPr>
            <w:tcW w:w="1701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6DE4" w:rsidRPr="008E11B0" w:rsidTr="00D62F87">
        <w:trPr>
          <w:trHeight w:val="987"/>
        </w:trPr>
        <w:tc>
          <w:tcPr>
            <w:tcW w:w="426" w:type="dxa"/>
            <w:tcBorders>
              <w:bottom w:val="single" w:sz="4" w:space="0" w:color="auto"/>
            </w:tcBorders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96DE4" w:rsidRPr="008E11B0" w:rsidRDefault="00F96DE4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1.Модификационная изменчивость</w:t>
            </w:r>
          </w:p>
          <w:p w:rsidR="00F96DE4" w:rsidRPr="008E11B0" w:rsidRDefault="00F96DE4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2. Мутационная изменчивость</w:t>
            </w:r>
          </w:p>
          <w:p w:rsidR="00F96DE4" w:rsidRPr="008E11B0" w:rsidRDefault="00F96DE4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3. Комбинативная изменчивость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96DE4" w:rsidRPr="008E11B0" w:rsidTr="00D62F87">
        <w:trPr>
          <w:trHeight w:val="55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F96DE4" w:rsidRPr="008E11B0" w:rsidRDefault="00F96DE4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1.Монофилетическое и полифилетическое происхождение</w:t>
            </w:r>
          </w:p>
          <w:p w:rsidR="00F96DE4" w:rsidRPr="008E11B0" w:rsidRDefault="00F96DE4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2. Направления продуктивности животных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6DE4" w:rsidRPr="008E11B0" w:rsidTr="00D62F87">
        <w:trPr>
          <w:trHeight w:val="838"/>
        </w:trPr>
        <w:tc>
          <w:tcPr>
            <w:tcW w:w="426" w:type="dxa"/>
            <w:tcBorders>
              <w:top w:val="single" w:sz="4" w:space="0" w:color="auto"/>
            </w:tcBorders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96DE4" w:rsidRPr="008E11B0" w:rsidRDefault="00F96DE4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1. Нуклеиновые кислоты</w:t>
            </w:r>
          </w:p>
          <w:p w:rsidR="00F96DE4" w:rsidRPr="008E11B0" w:rsidRDefault="00F96DE4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2. Репликация ДНК</w:t>
            </w:r>
          </w:p>
          <w:p w:rsidR="00F96DE4" w:rsidRPr="008E11B0" w:rsidRDefault="00F96DE4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3. Строение гена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6DE4" w:rsidRPr="008E11B0" w:rsidTr="0052032D">
        <w:trPr>
          <w:trHeight w:hRule="exact" w:val="1263"/>
        </w:trPr>
        <w:tc>
          <w:tcPr>
            <w:tcW w:w="426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F96DE4" w:rsidRPr="008E11B0" w:rsidRDefault="00F96DE4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1.Закон Харди-Вайнберга</w:t>
            </w:r>
          </w:p>
          <w:p w:rsidR="00F96DE4" w:rsidRPr="008E11B0" w:rsidRDefault="00F96DE4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2. Факторы, влияющие на структуру популяции.</w:t>
            </w:r>
          </w:p>
          <w:p w:rsidR="00F96DE4" w:rsidRPr="008E11B0" w:rsidRDefault="00F96DE4" w:rsidP="008E11B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Перекрестный опрос «Изменчивость организмов и популяционная генетика».</w:t>
            </w:r>
          </w:p>
        </w:tc>
        <w:tc>
          <w:tcPr>
            <w:tcW w:w="1701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6DE4" w:rsidRPr="008E11B0" w:rsidTr="00F96DE4">
        <w:trPr>
          <w:trHeight w:val="2541"/>
        </w:trPr>
        <w:tc>
          <w:tcPr>
            <w:tcW w:w="426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92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F96DE4" w:rsidRPr="008E11B0" w:rsidRDefault="00F96DE4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1.Методы выявления полиморфизма геномных участков ДНК</w:t>
            </w:r>
          </w:p>
          <w:p w:rsidR="00F96DE4" w:rsidRPr="008E11B0" w:rsidRDefault="00F96DE4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2. Применение молекулярно-генетических маркеров полиморфизма ДНК для оценок происхождения животных, сортовой принадлежности растений</w:t>
            </w:r>
          </w:p>
          <w:p w:rsidR="00F96DE4" w:rsidRPr="008E11B0" w:rsidRDefault="00F96DE4" w:rsidP="008E11B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Публичная презентация «Молекулярные основы наследственности. Применение методов молекулярной генетики в растениеводстве и животноводстве». </w:t>
            </w:r>
          </w:p>
        </w:tc>
        <w:tc>
          <w:tcPr>
            <w:tcW w:w="1701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DE4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3188" w:rsidRPr="008E11B0" w:rsidRDefault="00843188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6DE4" w:rsidRPr="008E11B0" w:rsidTr="00F96DE4">
        <w:trPr>
          <w:trHeight w:hRule="exact" w:val="488"/>
        </w:trPr>
        <w:tc>
          <w:tcPr>
            <w:tcW w:w="7655" w:type="dxa"/>
            <w:gridSpan w:val="3"/>
          </w:tcPr>
          <w:p w:rsidR="00F96DE4" w:rsidRPr="008E11B0" w:rsidRDefault="00F96DE4" w:rsidP="008E11B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F96DE4" w:rsidRPr="008E11B0" w:rsidRDefault="00F96DE4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:rsidR="00A80F9E" w:rsidRDefault="00A80F9E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 xml:space="preserve">4.5. Практические занятия – </w:t>
      </w:r>
      <w:r w:rsidRPr="008E11B0">
        <w:rPr>
          <w:rFonts w:ascii="Times New Roman" w:hAnsi="Times New Roman"/>
          <w:b/>
          <w:i/>
          <w:sz w:val="24"/>
          <w:szCs w:val="24"/>
        </w:rPr>
        <w:t>не предусмотрено УП.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 xml:space="preserve">4.6. Примерная тематика курсовых проектов (работ) </w:t>
      </w:r>
      <w:r w:rsidRPr="008E11B0">
        <w:rPr>
          <w:rFonts w:ascii="Times New Roman" w:hAnsi="Times New Roman"/>
          <w:i/>
          <w:sz w:val="24"/>
          <w:szCs w:val="24"/>
        </w:rPr>
        <w:t xml:space="preserve">- </w:t>
      </w:r>
      <w:r w:rsidRPr="008E11B0">
        <w:rPr>
          <w:rFonts w:ascii="Times New Roman" w:hAnsi="Times New Roman"/>
          <w:b/>
          <w:i/>
          <w:sz w:val="24"/>
          <w:szCs w:val="24"/>
        </w:rPr>
        <w:t>не предусмотрено УП</w:t>
      </w:r>
      <w:r w:rsidRPr="008E11B0">
        <w:rPr>
          <w:rFonts w:ascii="Times New Roman" w:hAnsi="Times New Roman"/>
          <w:b/>
          <w:sz w:val="24"/>
          <w:szCs w:val="24"/>
        </w:rPr>
        <w:t>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435B" w:rsidRPr="008E11B0" w:rsidRDefault="0003435B" w:rsidP="008E11B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1B0">
        <w:rPr>
          <w:rFonts w:ascii="Times New Roman" w:hAnsi="Times New Roman" w:cs="Times New Roman"/>
          <w:b/>
          <w:sz w:val="24"/>
          <w:szCs w:val="24"/>
        </w:rPr>
        <w:t xml:space="preserve">5.0. Учебно-методическое обеспечение самостоятельной работы </w:t>
      </w:r>
      <w:proofErr w:type="gramStart"/>
      <w:r w:rsidRPr="008E11B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E11B0">
        <w:rPr>
          <w:rFonts w:ascii="Times New Roman" w:hAnsi="Times New Roman" w:cs="Times New Roman"/>
          <w:b/>
          <w:sz w:val="24"/>
          <w:szCs w:val="24"/>
        </w:rPr>
        <w:t xml:space="preserve"> по дисциплине (очная форма обучения)</w:t>
      </w:r>
    </w:p>
    <w:p w:rsidR="0003435B" w:rsidRDefault="0003435B" w:rsidP="008E11B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118"/>
        <w:gridCol w:w="3119"/>
        <w:gridCol w:w="850"/>
        <w:gridCol w:w="1843"/>
      </w:tblGrid>
      <w:tr w:rsidR="004B77A8" w:rsidRPr="00DE6076" w:rsidTr="003260F9">
        <w:trPr>
          <w:trHeight w:val="734"/>
        </w:trPr>
        <w:tc>
          <w:tcPr>
            <w:tcW w:w="426" w:type="dxa"/>
          </w:tcPr>
          <w:p w:rsidR="004B77A8" w:rsidRPr="00DE6076" w:rsidRDefault="004B77A8" w:rsidP="003260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4B77A8" w:rsidRPr="00DE6076" w:rsidRDefault="004B77A8" w:rsidP="003260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119" w:type="dxa"/>
          </w:tcPr>
          <w:p w:rsidR="004B77A8" w:rsidRPr="00DE6076" w:rsidRDefault="004B77A8" w:rsidP="003260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Виды СРС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</w:tcPr>
          <w:p w:rsidR="004B77A8" w:rsidRPr="00DE6076" w:rsidRDefault="004B77A8" w:rsidP="003260F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B77A8" w:rsidRPr="00DE6076" w:rsidTr="003260F9">
        <w:tc>
          <w:tcPr>
            <w:tcW w:w="426" w:type="dxa"/>
          </w:tcPr>
          <w:p w:rsidR="004B77A8" w:rsidRPr="00DE6076" w:rsidRDefault="004B77A8" w:rsidP="003260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4B77A8" w:rsidRPr="00DE6076" w:rsidRDefault="004B77A8" w:rsidP="003260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4B77A8" w:rsidRPr="00DE6076" w:rsidRDefault="004B77A8" w:rsidP="003260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4B77A8" w:rsidRPr="00DE6076" w:rsidTr="003260F9">
        <w:trPr>
          <w:trHeight w:val="848"/>
        </w:trPr>
        <w:tc>
          <w:tcPr>
            <w:tcW w:w="426" w:type="dxa"/>
          </w:tcPr>
          <w:p w:rsidR="004B77A8" w:rsidRPr="00DE6076" w:rsidRDefault="004B77A8" w:rsidP="003260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3119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B77A8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EC152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EC1525" w:rsidRPr="00DE6076" w:rsidRDefault="00EC1525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4B77A8" w:rsidRPr="00DE6076" w:rsidTr="003260F9">
        <w:trPr>
          <w:trHeight w:val="847"/>
        </w:trPr>
        <w:tc>
          <w:tcPr>
            <w:tcW w:w="426" w:type="dxa"/>
            <w:vMerge w:val="restart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3119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EC1525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4B77A8" w:rsidRPr="00DE6076" w:rsidTr="003260F9">
        <w:trPr>
          <w:trHeight w:val="559"/>
        </w:trPr>
        <w:tc>
          <w:tcPr>
            <w:tcW w:w="426" w:type="dxa"/>
            <w:vMerge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4B77A8" w:rsidRPr="00DE6076" w:rsidTr="003260F9">
        <w:trPr>
          <w:trHeight w:val="838"/>
        </w:trPr>
        <w:tc>
          <w:tcPr>
            <w:tcW w:w="426" w:type="dxa"/>
            <w:vMerge w:val="restart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Merge w:val="restart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3119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EC1525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4B77A8" w:rsidRPr="00DE6076" w:rsidTr="003260F9">
        <w:trPr>
          <w:trHeight w:val="296"/>
        </w:trPr>
        <w:tc>
          <w:tcPr>
            <w:tcW w:w="426" w:type="dxa"/>
            <w:vMerge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4B77A8" w:rsidRPr="00DE6076" w:rsidTr="003260F9">
        <w:trPr>
          <w:trHeight w:val="845"/>
        </w:trPr>
        <w:tc>
          <w:tcPr>
            <w:tcW w:w="426" w:type="dxa"/>
            <w:vMerge w:val="restart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Merge w:val="restart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3119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EC1525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4B77A8" w:rsidRPr="00DE6076" w:rsidTr="003260F9">
        <w:trPr>
          <w:trHeight w:val="559"/>
        </w:trPr>
        <w:tc>
          <w:tcPr>
            <w:tcW w:w="426" w:type="dxa"/>
            <w:vMerge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4B77A8" w:rsidRPr="00DE6076" w:rsidTr="003260F9">
        <w:trPr>
          <w:trHeight w:val="836"/>
        </w:trPr>
        <w:tc>
          <w:tcPr>
            <w:tcW w:w="426" w:type="dxa"/>
            <w:vMerge w:val="restart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vMerge w:val="restart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3119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EC1525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4B77A8" w:rsidRPr="00DE6076" w:rsidTr="003260F9">
        <w:trPr>
          <w:trHeight w:val="513"/>
        </w:trPr>
        <w:tc>
          <w:tcPr>
            <w:tcW w:w="426" w:type="dxa"/>
            <w:vMerge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4B77A8" w:rsidRPr="00DE6076" w:rsidTr="003260F9">
        <w:trPr>
          <w:trHeight w:val="843"/>
        </w:trPr>
        <w:tc>
          <w:tcPr>
            <w:tcW w:w="426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3119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EC1525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4B77A8" w:rsidRPr="00DE6076" w:rsidTr="003260F9">
        <w:trPr>
          <w:trHeight w:val="840"/>
        </w:trPr>
        <w:tc>
          <w:tcPr>
            <w:tcW w:w="426" w:type="dxa"/>
            <w:vMerge w:val="restart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Merge w:val="restart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3119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EC1525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4B77A8" w:rsidRPr="00DE6076" w:rsidTr="003260F9">
        <w:trPr>
          <w:trHeight w:val="601"/>
        </w:trPr>
        <w:tc>
          <w:tcPr>
            <w:tcW w:w="426" w:type="dxa"/>
            <w:vMerge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4B77A8" w:rsidRPr="00DE6076" w:rsidTr="003260F9">
        <w:trPr>
          <w:trHeight w:val="749"/>
        </w:trPr>
        <w:tc>
          <w:tcPr>
            <w:tcW w:w="426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 xml:space="preserve">Значение популяционной и экологической генетики в селекции </w:t>
            </w:r>
          </w:p>
        </w:tc>
        <w:tc>
          <w:tcPr>
            <w:tcW w:w="3119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4B77A8" w:rsidRPr="00DE6076" w:rsidTr="003260F9">
        <w:trPr>
          <w:trHeight w:val="807"/>
        </w:trPr>
        <w:tc>
          <w:tcPr>
            <w:tcW w:w="426" w:type="dxa"/>
            <w:vMerge w:val="restart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vMerge w:val="restart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3119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  <w:r w:rsidR="00EC1525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4B77A8" w:rsidRPr="00DE6076" w:rsidTr="003260F9">
        <w:trPr>
          <w:trHeight w:val="426"/>
        </w:trPr>
        <w:tc>
          <w:tcPr>
            <w:tcW w:w="426" w:type="dxa"/>
            <w:vMerge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4B77A8" w:rsidRPr="00DE6076" w:rsidTr="003260F9">
        <w:trPr>
          <w:trHeight w:val="276"/>
        </w:trPr>
        <w:tc>
          <w:tcPr>
            <w:tcW w:w="426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4B77A8" w:rsidRPr="00943B6D" w:rsidRDefault="004B77A8" w:rsidP="003260F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43B6D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  <w:tr w:rsidR="004B77A8" w:rsidRPr="00DE6076" w:rsidTr="003260F9">
        <w:trPr>
          <w:trHeight w:val="276"/>
        </w:trPr>
        <w:tc>
          <w:tcPr>
            <w:tcW w:w="6663" w:type="dxa"/>
            <w:gridSpan w:val="3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4B77A8" w:rsidRPr="00DE6076" w:rsidRDefault="004B77A8" w:rsidP="003260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4B77A8" w:rsidRPr="00DE6076" w:rsidRDefault="004B77A8" w:rsidP="003260F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4B77A8" w:rsidRPr="008E11B0" w:rsidRDefault="004B77A8" w:rsidP="008E11B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35B" w:rsidRPr="008E11B0" w:rsidRDefault="0003435B" w:rsidP="008E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E11B0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03435B" w:rsidRPr="008E11B0" w:rsidRDefault="0003435B" w:rsidP="008E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3435B" w:rsidRPr="008E11B0" w:rsidRDefault="0003435B" w:rsidP="008E1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E11B0">
        <w:rPr>
          <w:rFonts w:ascii="Times New Roman" w:hAnsi="Times New Roman"/>
          <w:sz w:val="24"/>
          <w:szCs w:val="24"/>
        </w:rPr>
        <w:t>Дюкова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Н.Н. Генетика. Методические рекомендации по самостоятельному изучению дисциплины студентам очной и заочной форм обучения / Н.Н. </w:t>
      </w:r>
      <w:proofErr w:type="spellStart"/>
      <w:r w:rsidRPr="008E11B0">
        <w:rPr>
          <w:rFonts w:ascii="Times New Roman" w:hAnsi="Times New Roman"/>
          <w:sz w:val="24"/>
          <w:szCs w:val="24"/>
        </w:rPr>
        <w:t>Дюкова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– Тюмень: ФГБОУ </w:t>
      </w:r>
      <w:proofErr w:type="gramStart"/>
      <w:r w:rsidRPr="008E11B0">
        <w:rPr>
          <w:rFonts w:ascii="Times New Roman" w:hAnsi="Times New Roman"/>
          <w:sz w:val="24"/>
          <w:szCs w:val="24"/>
        </w:rPr>
        <w:t>ВО ГАУ</w:t>
      </w:r>
      <w:proofErr w:type="gramEnd"/>
      <w:r w:rsidRPr="008E11B0">
        <w:rPr>
          <w:rFonts w:ascii="Times New Roman" w:hAnsi="Times New Roman"/>
          <w:sz w:val="24"/>
          <w:szCs w:val="24"/>
        </w:rPr>
        <w:t xml:space="preserve"> Северного Зауралья. – 2017. – 56 с.</w:t>
      </w:r>
    </w:p>
    <w:p w:rsidR="0003435B" w:rsidRPr="008E11B0" w:rsidRDefault="0003435B" w:rsidP="008E11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8E11B0">
        <w:rPr>
          <w:rFonts w:ascii="Times New Roman" w:hAnsi="Times New Roman"/>
          <w:sz w:val="24"/>
          <w:szCs w:val="24"/>
        </w:rPr>
        <w:t>Дюкова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Н.Н. Генетика. Задания для контрольной работы студентам заочной формы обучения / Н.Н. </w:t>
      </w:r>
      <w:proofErr w:type="spellStart"/>
      <w:r w:rsidRPr="008E11B0">
        <w:rPr>
          <w:rFonts w:ascii="Times New Roman" w:hAnsi="Times New Roman"/>
          <w:sz w:val="24"/>
          <w:szCs w:val="24"/>
        </w:rPr>
        <w:t>Дюкова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– Тюмень: ФГБОУ </w:t>
      </w:r>
      <w:proofErr w:type="gramStart"/>
      <w:r w:rsidRPr="008E11B0">
        <w:rPr>
          <w:rFonts w:ascii="Times New Roman" w:hAnsi="Times New Roman"/>
          <w:sz w:val="24"/>
          <w:szCs w:val="24"/>
        </w:rPr>
        <w:t>ВО ГАУ</w:t>
      </w:r>
      <w:proofErr w:type="gramEnd"/>
      <w:r w:rsidRPr="008E11B0">
        <w:rPr>
          <w:rFonts w:ascii="Times New Roman" w:hAnsi="Times New Roman"/>
          <w:sz w:val="24"/>
          <w:szCs w:val="24"/>
        </w:rPr>
        <w:t xml:space="preserve"> Северного Зауралья. – 2017. – 25 с.</w:t>
      </w:r>
    </w:p>
    <w:p w:rsidR="0003435B" w:rsidRPr="008E11B0" w:rsidRDefault="0003435B" w:rsidP="008E11B0">
      <w:pPr>
        <w:tabs>
          <w:tab w:val="left" w:pos="8755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8E11B0">
        <w:rPr>
          <w:rFonts w:ascii="Times New Roman" w:hAnsi="Times New Roman"/>
          <w:iCs/>
          <w:sz w:val="24"/>
          <w:szCs w:val="24"/>
        </w:rPr>
        <w:t xml:space="preserve">3. </w:t>
      </w:r>
      <w:proofErr w:type="spellStart"/>
      <w:r w:rsidRPr="008E11B0">
        <w:rPr>
          <w:rFonts w:ascii="Times New Roman" w:hAnsi="Times New Roman"/>
          <w:iCs/>
          <w:sz w:val="24"/>
          <w:szCs w:val="24"/>
        </w:rPr>
        <w:t>Пухальский</w:t>
      </w:r>
      <w:proofErr w:type="spellEnd"/>
      <w:r w:rsidRPr="008E11B0">
        <w:rPr>
          <w:rFonts w:ascii="Times New Roman" w:hAnsi="Times New Roman"/>
          <w:iCs/>
          <w:sz w:val="24"/>
          <w:szCs w:val="24"/>
        </w:rPr>
        <w:t xml:space="preserve"> В.А. Введение в генетику /В.А. </w:t>
      </w:r>
      <w:proofErr w:type="spellStart"/>
      <w:r w:rsidRPr="008E11B0">
        <w:rPr>
          <w:rFonts w:ascii="Times New Roman" w:hAnsi="Times New Roman"/>
          <w:iCs/>
          <w:sz w:val="24"/>
          <w:szCs w:val="24"/>
        </w:rPr>
        <w:t>Пухальский</w:t>
      </w:r>
      <w:proofErr w:type="spellEnd"/>
      <w:r w:rsidRPr="008E11B0">
        <w:rPr>
          <w:rFonts w:ascii="Times New Roman" w:hAnsi="Times New Roman"/>
          <w:iCs/>
          <w:sz w:val="24"/>
          <w:szCs w:val="24"/>
        </w:rPr>
        <w:t>. - М.: КолосС. - 2007. – 224 с.</w:t>
      </w:r>
    </w:p>
    <w:p w:rsidR="0003435B" w:rsidRPr="008E11B0" w:rsidRDefault="0003435B" w:rsidP="008E11B0">
      <w:pPr>
        <w:tabs>
          <w:tab w:val="left" w:pos="875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E11B0">
        <w:rPr>
          <w:rFonts w:ascii="Times New Roman" w:hAnsi="Times New Roman"/>
          <w:iCs/>
          <w:sz w:val="24"/>
          <w:szCs w:val="24"/>
        </w:rPr>
        <w:t xml:space="preserve">4. Иванова С.В. Практикум по генетике / С.В. Иванова, Л.И. Долгодворова, И.В. </w:t>
      </w:r>
      <w:proofErr w:type="spellStart"/>
      <w:r w:rsidRPr="008E11B0">
        <w:rPr>
          <w:rFonts w:ascii="Times New Roman" w:hAnsi="Times New Roman"/>
          <w:iCs/>
          <w:sz w:val="24"/>
          <w:szCs w:val="24"/>
        </w:rPr>
        <w:t>Потоцкая</w:t>
      </w:r>
      <w:proofErr w:type="spellEnd"/>
      <w:r w:rsidRPr="008E11B0">
        <w:rPr>
          <w:rFonts w:ascii="Times New Roman" w:hAnsi="Times New Roman"/>
          <w:iCs/>
          <w:sz w:val="24"/>
          <w:szCs w:val="24"/>
        </w:rPr>
        <w:t>, И.А. Фесенко, Л.С. Большакова. - М.: РГАУ-МСХА. - 2007. – 254 с.</w:t>
      </w:r>
    </w:p>
    <w:p w:rsidR="0003435B" w:rsidRPr="008E11B0" w:rsidRDefault="0003435B" w:rsidP="008E1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5. Ефремова В.В. Генетика / В.В. Ефремова, Ю.Т. </w:t>
      </w:r>
      <w:proofErr w:type="spellStart"/>
      <w:r w:rsidRPr="008E11B0">
        <w:rPr>
          <w:rFonts w:ascii="Times New Roman" w:hAnsi="Times New Roman"/>
          <w:sz w:val="24"/>
          <w:szCs w:val="24"/>
        </w:rPr>
        <w:t>Аистова</w:t>
      </w:r>
      <w:proofErr w:type="spellEnd"/>
      <w:r w:rsidRPr="008E11B0">
        <w:rPr>
          <w:rFonts w:ascii="Times New Roman" w:hAnsi="Times New Roman"/>
          <w:sz w:val="24"/>
          <w:szCs w:val="24"/>
        </w:rPr>
        <w:t>. - Ростов-на-Дону: Феникс. - 2010. – 248 с.</w:t>
      </w:r>
    </w:p>
    <w:p w:rsidR="0003435B" w:rsidRPr="008E11B0" w:rsidRDefault="0003435B" w:rsidP="008E11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8E11B0">
        <w:rPr>
          <w:rFonts w:ascii="Times New Roman" w:hAnsi="Times New Roman"/>
          <w:sz w:val="24"/>
          <w:szCs w:val="24"/>
        </w:rPr>
        <w:t>Жимулев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И.Ф. Общая и молекулярная генетика / И.Ф. </w:t>
      </w:r>
      <w:proofErr w:type="spellStart"/>
      <w:r w:rsidRPr="008E11B0">
        <w:rPr>
          <w:rFonts w:ascii="Times New Roman" w:hAnsi="Times New Roman"/>
          <w:sz w:val="24"/>
          <w:szCs w:val="24"/>
        </w:rPr>
        <w:t>Жимулев</w:t>
      </w:r>
      <w:proofErr w:type="spellEnd"/>
      <w:r w:rsidRPr="008E11B0">
        <w:rPr>
          <w:rFonts w:ascii="Times New Roman" w:hAnsi="Times New Roman"/>
          <w:sz w:val="24"/>
          <w:szCs w:val="24"/>
        </w:rPr>
        <w:t>. - Новосибирск: изд. Новосибирского университета. - 2007. – 458 с.</w:t>
      </w:r>
    </w:p>
    <w:p w:rsidR="0003435B" w:rsidRPr="008E11B0" w:rsidRDefault="0003435B" w:rsidP="008E11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7. Жученко А.А. Генетика / А.А. Жученко, Ю.Л. </w:t>
      </w:r>
      <w:proofErr w:type="spellStart"/>
      <w:r w:rsidRPr="008E11B0">
        <w:rPr>
          <w:rFonts w:ascii="Times New Roman" w:hAnsi="Times New Roman"/>
          <w:sz w:val="24"/>
          <w:szCs w:val="24"/>
        </w:rPr>
        <w:t>Гужов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, В.А. </w:t>
      </w:r>
      <w:proofErr w:type="spellStart"/>
      <w:r w:rsidRPr="008E11B0">
        <w:rPr>
          <w:rFonts w:ascii="Times New Roman" w:hAnsi="Times New Roman"/>
          <w:sz w:val="24"/>
          <w:szCs w:val="24"/>
        </w:rPr>
        <w:t>Пухальский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 w:rsidRPr="008E11B0">
        <w:rPr>
          <w:rFonts w:ascii="Times New Roman" w:hAnsi="Times New Roman"/>
          <w:sz w:val="24"/>
          <w:szCs w:val="24"/>
        </w:rPr>
        <w:t>КолоС</w:t>
      </w:r>
      <w:proofErr w:type="spellEnd"/>
      <w:r w:rsidRPr="008E11B0">
        <w:rPr>
          <w:rFonts w:ascii="Times New Roman" w:hAnsi="Times New Roman"/>
          <w:sz w:val="24"/>
          <w:szCs w:val="24"/>
        </w:rPr>
        <w:t>. - 2003. – 480 с.</w:t>
      </w:r>
    </w:p>
    <w:p w:rsidR="0003435B" w:rsidRPr="008E11B0" w:rsidRDefault="0003435B" w:rsidP="008E11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435B" w:rsidRPr="008E11B0" w:rsidRDefault="0003435B" w:rsidP="008E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E11B0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03435B" w:rsidRPr="008E11B0" w:rsidRDefault="0003435B" w:rsidP="008E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>РАЗДЕЛ 2. Цитологические основы наследственности. Митоз и мейоз</w:t>
      </w:r>
      <w:r w:rsidRPr="008E11B0">
        <w:rPr>
          <w:rFonts w:ascii="Times New Roman" w:hAnsi="Times New Roman"/>
          <w:sz w:val="24"/>
          <w:szCs w:val="24"/>
        </w:rPr>
        <w:t>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1. Клеточное строение организмов. Строение клетки.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2. Ядро клетки, его строение.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3. Число и морфология хромосом. Понятие о кариотипе.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4. Митотический цикл клетки. Фазы митоза.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5. Характеристика редукционного деления мейоза.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6. Характеристика </w:t>
      </w:r>
      <w:proofErr w:type="spellStart"/>
      <w:r w:rsidRPr="008E11B0">
        <w:rPr>
          <w:rFonts w:ascii="Times New Roman" w:hAnsi="Times New Roman"/>
          <w:sz w:val="24"/>
          <w:szCs w:val="24"/>
        </w:rPr>
        <w:t>эквационного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деления мейоза.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7. Основные отличия мейоза от митоза.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8. Микроспорогенез и </w:t>
      </w:r>
      <w:proofErr w:type="spellStart"/>
      <w:r w:rsidRPr="008E11B0">
        <w:rPr>
          <w:rFonts w:ascii="Times New Roman" w:hAnsi="Times New Roman"/>
          <w:sz w:val="24"/>
          <w:szCs w:val="24"/>
        </w:rPr>
        <w:t>микрогаметогенез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у растений.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9. Мегаспорогенез (</w:t>
      </w:r>
      <w:proofErr w:type="spellStart"/>
      <w:r w:rsidRPr="008E11B0">
        <w:rPr>
          <w:rFonts w:ascii="Times New Roman" w:hAnsi="Times New Roman"/>
          <w:sz w:val="24"/>
          <w:szCs w:val="24"/>
        </w:rPr>
        <w:t>макроспорогенез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) и </w:t>
      </w:r>
      <w:proofErr w:type="spellStart"/>
      <w:r w:rsidRPr="008E11B0">
        <w:rPr>
          <w:rFonts w:ascii="Times New Roman" w:hAnsi="Times New Roman"/>
          <w:sz w:val="24"/>
          <w:szCs w:val="24"/>
        </w:rPr>
        <w:t>мегагаметогенз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E11B0">
        <w:rPr>
          <w:rFonts w:ascii="Times New Roman" w:hAnsi="Times New Roman"/>
          <w:sz w:val="24"/>
          <w:szCs w:val="24"/>
        </w:rPr>
        <w:t>макрогаметогенез</w:t>
      </w:r>
      <w:proofErr w:type="spellEnd"/>
      <w:r w:rsidRPr="008E11B0">
        <w:rPr>
          <w:rFonts w:ascii="Times New Roman" w:hAnsi="Times New Roman"/>
          <w:sz w:val="24"/>
          <w:szCs w:val="24"/>
        </w:rPr>
        <w:t>) у покрытосеменных растений.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10. Двойное оплодотворение у покрытосеменных растений.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>РАЗДЕЛ 3. Закономерности наследования признаков при внутривидовой гибридизации.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1. Аллельное взаимодействие генов. Полное и неполное доминирование.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2. Моногибридное </w:t>
      </w:r>
      <w:proofErr w:type="spellStart"/>
      <w:r w:rsidRPr="008E11B0">
        <w:rPr>
          <w:rFonts w:ascii="Times New Roman" w:hAnsi="Times New Roman"/>
          <w:sz w:val="24"/>
          <w:szCs w:val="24"/>
        </w:rPr>
        <w:t>скрещивание.Доминантность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и рецессивность.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3. Закон единообразия гибридов первого поколения, закон расщепления гибридов второго поколения.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8E11B0">
        <w:rPr>
          <w:rFonts w:ascii="Times New Roman" w:hAnsi="Times New Roman"/>
          <w:sz w:val="24"/>
          <w:szCs w:val="24"/>
        </w:rPr>
        <w:t>Дигибридное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скрещивание. Закон независимого наследования признаков.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5. Неаллельные гены. Типы взаимодействия.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lastRenderedPageBreak/>
        <w:t>6. Наследование признаков по типу эпистаза.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7. Наследование признаков при полимерном взаимодействии генов.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8. Кумулятивная и некумулятивная полимерия.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9. Наследование признаков при комплементарном взаимодействии генов.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>РАЗДЕЛ 4. Хромосомная теория наследственности.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1. Половые хромосомы и расщепление по полу.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2. Теории определения пола.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3. Наследование признаков, сцепленных с полом.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4. Наследование при неправильном расхождении половых хромосом.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5. Наследственные заболевания, связанные с неправильным расхождением половых хромосом при мейозе.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6. Группы сцепления генов. Полное и неполное сцепление генов.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7. Величина кроссинговера.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8. Сцепленное наследование и составление генетических карт хромосом.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>РАЗДЕЛ 7. Молекулярные основы наследственности</w:t>
      </w:r>
      <w:r w:rsidRPr="008E11B0">
        <w:rPr>
          <w:rFonts w:ascii="Times New Roman" w:hAnsi="Times New Roman"/>
          <w:sz w:val="24"/>
          <w:szCs w:val="24"/>
        </w:rPr>
        <w:t>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1. Строение нуклеиновых кислот.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2. Модель структуры ДНК. Репликация ДНК, ферменты репликации.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3. РНК как генетический материал и ее репликация. Генетический код.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4. Типы РНК. Обратнаятранскрипция. Структура гена у пр</w:t>
      </w:r>
      <w:proofErr w:type="gramStart"/>
      <w:r w:rsidRPr="008E11B0">
        <w:rPr>
          <w:rFonts w:ascii="Times New Roman" w:hAnsi="Times New Roman"/>
          <w:sz w:val="24"/>
          <w:szCs w:val="24"/>
        </w:rPr>
        <w:t>о-</w:t>
      </w:r>
      <w:proofErr w:type="gramEnd"/>
      <w:r w:rsidRPr="008E11B0">
        <w:rPr>
          <w:rFonts w:ascii="Times New Roman" w:hAnsi="Times New Roman"/>
          <w:sz w:val="24"/>
          <w:szCs w:val="24"/>
        </w:rPr>
        <w:t xml:space="preserve"> и эукариот.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5. Расположение генов в хромосомах.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6. Основы генной инженерии. Методы выделения и синтеза генов.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7. Понятие о генных векторах. Прямые методы переноса генов (</w:t>
      </w:r>
      <w:proofErr w:type="spellStart"/>
      <w:r w:rsidRPr="008E11B0">
        <w:rPr>
          <w:rFonts w:ascii="Times New Roman" w:hAnsi="Times New Roman"/>
          <w:sz w:val="24"/>
          <w:szCs w:val="24"/>
        </w:rPr>
        <w:t>микроиньекция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11B0">
        <w:rPr>
          <w:rFonts w:ascii="Times New Roman" w:hAnsi="Times New Roman"/>
          <w:sz w:val="24"/>
          <w:szCs w:val="24"/>
        </w:rPr>
        <w:t>электропорация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11B0">
        <w:rPr>
          <w:rFonts w:ascii="Times New Roman" w:hAnsi="Times New Roman"/>
          <w:sz w:val="24"/>
          <w:szCs w:val="24"/>
        </w:rPr>
        <w:t>биобаллистика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и др.).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8. Обеспечение эффективной экспрессии клонированных генов. Доказательства интеграции чужеродных генов. Достижения генетической инженерии.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9. Молекулярное маркирование. Геномные библиотеки.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10. Понятие о методах получения рекомбинантных белков с помощью </w:t>
      </w:r>
      <w:proofErr w:type="spellStart"/>
      <w:r w:rsidRPr="008E11B0">
        <w:rPr>
          <w:rFonts w:ascii="Times New Roman" w:hAnsi="Times New Roman"/>
          <w:sz w:val="24"/>
          <w:szCs w:val="24"/>
        </w:rPr>
        <w:t>эукариотических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систем.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11. Основы микробиологического производства генетически модифицированных организмов, промышленного синтеза белков при участии рекомбинантных микроорганизмов.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12. Явление нехромосомной наследственности. </w:t>
      </w:r>
      <w:proofErr w:type="spellStart"/>
      <w:r w:rsidRPr="008E11B0">
        <w:rPr>
          <w:rFonts w:ascii="Times New Roman" w:hAnsi="Times New Roman"/>
          <w:sz w:val="24"/>
          <w:szCs w:val="24"/>
        </w:rPr>
        <w:t>Пластидная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наследственность. </w:t>
      </w:r>
      <w:proofErr w:type="spellStart"/>
      <w:r w:rsidRPr="008E11B0">
        <w:rPr>
          <w:rFonts w:ascii="Times New Roman" w:hAnsi="Times New Roman"/>
          <w:sz w:val="24"/>
          <w:szCs w:val="24"/>
        </w:rPr>
        <w:t>Митохондриальная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наследственность.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35B" w:rsidRPr="008E11B0" w:rsidRDefault="0003435B" w:rsidP="008E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8E11B0">
        <w:rPr>
          <w:rFonts w:ascii="Times New Roman" w:hAnsi="Times New Roman"/>
          <w:b/>
          <w:iCs/>
          <w:sz w:val="24"/>
          <w:szCs w:val="24"/>
        </w:rPr>
        <w:t>5.3. Темы сообщений: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>По разделу 5 «Наследственная и ненаследственная изменчивость»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1. Типы изменчивости.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2. Модификационная изменчивость. Норма реакции генотипа.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3. Онтогенетическая адаптация. Длительные модификации.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4. Наследственная изменчивость, ее типы.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5. Комбинативная изменчивость, механизмы ее возникновения, роль в эволюции и селекции.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6. Мутационная изменчивость. Основные положения мутационной теории Г. де Фриза.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7. Спонтанный мутагенез. Влияние генотипа и физиологического состояния на </w:t>
      </w:r>
      <w:proofErr w:type="spellStart"/>
      <w:r w:rsidRPr="008E11B0">
        <w:rPr>
          <w:rFonts w:ascii="Times New Roman" w:hAnsi="Times New Roman"/>
          <w:sz w:val="24"/>
          <w:szCs w:val="24"/>
        </w:rPr>
        <w:t>спонтаннуюмутабильность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8. Прямые и обратные мутации.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9. Закон гомологических рядов в наследственной изменчивости Н.И. Вавилова.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10. Индуцированные мутации. Физические и химические мутагенные факторы.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11. Классификация мутаций. Изменения структуры хромосом.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12. Изменение структуры гена. </w:t>
      </w:r>
      <w:proofErr w:type="spellStart"/>
      <w:r w:rsidRPr="008E11B0">
        <w:rPr>
          <w:rFonts w:ascii="Times New Roman" w:hAnsi="Times New Roman"/>
          <w:sz w:val="24"/>
          <w:szCs w:val="24"/>
        </w:rPr>
        <w:t>Точковые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мутации.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13. Сдвиг рамки считывания. Репарация поврежденной ДНК.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 xml:space="preserve">По разделу 8 «Значение популяционной и экологической генетики в селекции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lastRenderedPageBreak/>
        <w:t>растений и животных»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1. Понятие о популяциях: локальные популяции, </w:t>
      </w:r>
      <w:proofErr w:type="spellStart"/>
      <w:r w:rsidRPr="008E11B0">
        <w:rPr>
          <w:rFonts w:ascii="Times New Roman" w:hAnsi="Times New Roman"/>
          <w:sz w:val="24"/>
          <w:szCs w:val="24"/>
        </w:rPr>
        <w:t>менделевские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популяции, </w:t>
      </w:r>
      <w:proofErr w:type="spellStart"/>
      <w:r w:rsidRPr="008E11B0">
        <w:rPr>
          <w:rFonts w:ascii="Times New Roman" w:hAnsi="Times New Roman"/>
          <w:sz w:val="24"/>
          <w:szCs w:val="24"/>
        </w:rPr>
        <w:t>панмиктические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популяции.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8E11B0">
        <w:rPr>
          <w:rFonts w:ascii="Times New Roman" w:hAnsi="Times New Roman"/>
          <w:sz w:val="24"/>
          <w:szCs w:val="24"/>
        </w:rPr>
        <w:t>Генетическая</w:t>
      </w:r>
      <w:proofErr w:type="gramEnd"/>
      <w:r w:rsidRPr="008E11B0">
        <w:rPr>
          <w:rFonts w:ascii="Times New Roman" w:hAnsi="Times New Roman"/>
          <w:sz w:val="24"/>
          <w:szCs w:val="24"/>
        </w:rPr>
        <w:t xml:space="preserve"> гетерогенность популяций. Генофонд.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3. Внутрипопуляционный генетический полиморфизм.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4. Закон Харди-Вайнберга.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5. Мутационные процессы в популяции. Понятия о генетическом грузе.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6. Естественный отбор в популяциях, как основной фактор эволюции популяций. Адаптивная ценность генотипов и понятие о коэффициенте отбора.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7. Генетико-автоматические процессы в популяциях (дрейф генов).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8. Влияние изоляции (географической, биологической, экологической) на структуру популяций.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9. Миграция и ее влияние на структуру популяций. 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10. Генетический гомеостаз и полиморфизм популяций.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3435B" w:rsidRPr="008E11B0" w:rsidRDefault="0003435B" w:rsidP="008E1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E11B0">
        <w:rPr>
          <w:rFonts w:ascii="Times New Roman" w:hAnsi="Times New Roman"/>
          <w:b/>
          <w:bCs/>
          <w:sz w:val="24"/>
          <w:szCs w:val="24"/>
        </w:rPr>
        <w:t>6. Фонд оценочных средств для проведения промежуточной аттестации обучающихся по дисциплине (в приложении 1).</w:t>
      </w:r>
    </w:p>
    <w:p w:rsidR="0003435B" w:rsidRPr="008E11B0" w:rsidRDefault="0003435B" w:rsidP="008E1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435B" w:rsidRPr="008E11B0" w:rsidRDefault="0003435B" w:rsidP="008E11B0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8E11B0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03435B" w:rsidRDefault="0003435B" w:rsidP="008E11B0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3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426"/>
        <w:gridCol w:w="2268"/>
        <w:gridCol w:w="2268"/>
        <w:gridCol w:w="4394"/>
      </w:tblGrid>
      <w:tr w:rsidR="00032F69" w:rsidRPr="00DE6076" w:rsidTr="003260F9">
        <w:trPr>
          <w:trHeight w:val="420"/>
        </w:trPr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Код контролируемой компетенции или её части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076">
              <w:rPr>
                <w:rFonts w:ascii="Times New Roman" w:hAnsi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032F69" w:rsidRPr="00DE6076" w:rsidTr="003260F9">
        <w:trPr>
          <w:trHeight w:val="286"/>
        </w:trPr>
        <w:tc>
          <w:tcPr>
            <w:tcW w:w="42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ОПК-7(знать)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экзамену</w:t>
            </w:r>
          </w:p>
        </w:tc>
      </w:tr>
      <w:tr w:rsidR="00032F69" w:rsidRPr="00DE6076" w:rsidTr="003260F9">
        <w:trPr>
          <w:trHeight w:val="286"/>
        </w:trPr>
        <w:tc>
          <w:tcPr>
            <w:tcW w:w="42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 xml:space="preserve">ОПК-11 (уметь)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экзамену</w:t>
            </w:r>
          </w:p>
        </w:tc>
      </w:tr>
      <w:tr w:rsidR="00032F69" w:rsidRPr="00DE6076" w:rsidTr="003260F9">
        <w:trPr>
          <w:trHeight w:val="286"/>
        </w:trPr>
        <w:tc>
          <w:tcPr>
            <w:tcW w:w="42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ПК-3 (владеть)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экзамену</w:t>
            </w:r>
          </w:p>
        </w:tc>
      </w:tr>
      <w:tr w:rsidR="00032F69" w:rsidRPr="00DE6076" w:rsidTr="003260F9">
        <w:trPr>
          <w:trHeight w:val="286"/>
        </w:trPr>
        <w:tc>
          <w:tcPr>
            <w:tcW w:w="4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 xml:space="preserve">ОПК-7 (знать)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экзамену</w:t>
            </w:r>
          </w:p>
        </w:tc>
      </w:tr>
      <w:tr w:rsidR="00032F69" w:rsidRPr="00DE6076" w:rsidTr="003260F9">
        <w:trPr>
          <w:trHeight w:val="319"/>
        </w:trPr>
        <w:tc>
          <w:tcPr>
            <w:tcW w:w="426" w:type="dxa"/>
            <w:vMerge/>
            <w:tcBorders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ОПК-11 (владеть)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экзамену</w:t>
            </w:r>
          </w:p>
        </w:tc>
      </w:tr>
      <w:tr w:rsidR="00032F69" w:rsidRPr="00DE6076" w:rsidTr="003260F9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ОПК-7(владеть)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экзамену</w:t>
            </w:r>
          </w:p>
        </w:tc>
      </w:tr>
      <w:tr w:rsidR="00032F69" w:rsidRPr="00DE6076" w:rsidTr="003260F9">
        <w:trPr>
          <w:trHeight w:val="286"/>
        </w:trPr>
        <w:tc>
          <w:tcPr>
            <w:tcW w:w="426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ПК-3 (уметь)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экзамену</w:t>
            </w:r>
          </w:p>
        </w:tc>
      </w:tr>
      <w:tr w:rsidR="00032F69" w:rsidRPr="00DE6076" w:rsidTr="003260F9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ОПК-7 (владеть)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экзамену</w:t>
            </w:r>
          </w:p>
        </w:tc>
      </w:tr>
      <w:tr w:rsidR="00032F69" w:rsidRPr="00DE6076" w:rsidTr="003260F9">
        <w:trPr>
          <w:trHeight w:val="286"/>
        </w:trPr>
        <w:tc>
          <w:tcPr>
            <w:tcW w:w="426" w:type="dxa"/>
            <w:vMerge/>
            <w:tcBorders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ОПК-11 (уметь)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экзамену</w:t>
            </w:r>
          </w:p>
        </w:tc>
      </w:tr>
      <w:tr w:rsidR="00032F69" w:rsidRPr="00DE6076" w:rsidTr="003260F9">
        <w:trPr>
          <w:trHeight w:val="286"/>
        </w:trPr>
        <w:tc>
          <w:tcPr>
            <w:tcW w:w="426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ПК-3 (знать)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экзамену</w:t>
            </w:r>
          </w:p>
        </w:tc>
      </w:tr>
      <w:tr w:rsidR="00032F69" w:rsidRPr="00DE6076" w:rsidTr="003260F9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ОПК-7 (уметь)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сообщению, вопросы к экзамену</w:t>
            </w:r>
          </w:p>
        </w:tc>
      </w:tr>
      <w:tr w:rsidR="00032F69" w:rsidRPr="00DE6076" w:rsidTr="003260F9">
        <w:trPr>
          <w:trHeight w:val="265"/>
        </w:trPr>
        <w:tc>
          <w:tcPr>
            <w:tcW w:w="426" w:type="dxa"/>
            <w:vMerge/>
            <w:tcBorders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ПК-3 (уметь)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тестированию, вопросы к сообщению, вопросы к экзамену</w:t>
            </w:r>
          </w:p>
        </w:tc>
      </w:tr>
      <w:tr w:rsidR="00032F69" w:rsidRPr="00DE6076" w:rsidTr="003260F9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ОПК-7 (знать)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экзамену</w:t>
            </w:r>
          </w:p>
        </w:tc>
      </w:tr>
      <w:tr w:rsidR="00032F69" w:rsidRPr="00DE6076" w:rsidTr="003260F9">
        <w:trPr>
          <w:trHeight w:val="286"/>
        </w:trPr>
        <w:tc>
          <w:tcPr>
            <w:tcW w:w="426" w:type="dxa"/>
            <w:vMerge/>
            <w:tcBorders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ОПК-11 (знать)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экзамену</w:t>
            </w:r>
          </w:p>
        </w:tc>
      </w:tr>
      <w:tr w:rsidR="00032F69" w:rsidRPr="00DE6076" w:rsidTr="003260F9">
        <w:trPr>
          <w:trHeight w:val="286"/>
        </w:trPr>
        <w:tc>
          <w:tcPr>
            <w:tcW w:w="426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ПК-3(владеть)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экзамену</w:t>
            </w:r>
          </w:p>
        </w:tc>
      </w:tr>
      <w:tr w:rsidR="00032F69" w:rsidRPr="00DE6076" w:rsidTr="003260F9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ОПК-7 (уметь)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экзамену</w:t>
            </w:r>
          </w:p>
        </w:tc>
      </w:tr>
      <w:tr w:rsidR="00032F69" w:rsidRPr="00DE6076" w:rsidTr="003260F9">
        <w:trPr>
          <w:trHeight w:val="316"/>
        </w:trPr>
        <w:tc>
          <w:tcPr>
            <w:tcW w:w="426" w:type="dxa"/>
            <w:vMerge/>
            <w:tcBorders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ОПК-11(владеть)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 w:rsidR="00F82A72"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экзамену</w:t>
            </w:r>
          </w:p>
        </w:tc>
      </w:tr>
      <w:tr w:rsidR="00032F69" w:rsidRPr="00DE6076" w:rsidTr="003260F9">
        <w:trPr>
          <w:trHeight w:val="533"/>
        </w:trPr>
        <w:tc>
          <w:tcPr>
            <w:tcW w:w="426" w:type="dxa"/>
            <w:tcBorders>
              <w:top w:val="single" w:sz="4" w:space="0" w:color="auto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 xml:space="preserve">Значение популяционной и экологической генетики в селекции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ПК-3 (уметь)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сообщению, вопросы к экзамену</w:t>
            </w:r>
          </w:p>
        </w:tc>
      </w:tr>
      <w:tr w:rsidR="00032F69" w:rsidRPr="00DE6076" w:rsidTr="003260F9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ОПК-7 (уметь)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экзамену</w:t>
            </w:r>
          </w:p>
        </w:tc>
      </w:tr>
      <w:tr w:rsidR="00032F69" w:rsidRPr="00DE6076" w:rsidTr="003260F9">
        <w:trPr>
          <w:trHeight w:val="286"/>
        </w:trPr>
        <w:tc>
          <w:tcPr>
            <w:tcW w:w="42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32F69" w:rsidRPr="00DE6076" w:rsidRDefault="00032F69" w:rsidP="00326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076">
              <w:rPr>
                <w:rFonts w:ascii="Times New Roman" w:hAnsi="Times New Roman"/>
                <w:sz w:val="24"/>
                <w:szCs w:val="24"/>
              </w:rPr>
              <w:t>ПК-3 (уметь)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2F69" w:rsidRPr="00DE6076" w:rsidRDefault="00032F69" w:rsidP="00032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обеседованию</w:t>
            </w:r>
            <w:r w:rsidRPr="00DE60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 к тестированию, вопросы к экзамену</w:t>
            </w:r>
          </w:p>
        </w:tc>
      </w:tr>
    </w:tbl>
    <w:p w:rsidR="004B77A8" w:rsidRPr="008E11B0" w:rsidRDefault="004B77A8" w:rsidP="008E11B0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03435B" w:rsidRPr="008E11B0" w:rsidRDefault="0003435B" w:rsidP="008E11B0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8E11B0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0"/>
        <w:tblW w:w="0" w:type="auto"/>
        <w:tblInd w:w="108" w:type="dxa"/>
        <w:tblLook w:val="04A0"/>
      </w:tblPr>
      <w:tblGrid>
        <w:gridCol w:w="1514"/>
        <w:gridCol w:w="2506"/>
        <w:gridCol w:w="2600"/>
        <w:gridCol w:w="2843"/>
      </w:tblGrid>
      <w:tr w:rsidR="0003435B" w:rsidRPr="008E11B0" w:rsidTr="008F3621">
        <w:trPr>
          <w:trHeight w:val="386"/>
        </w:trPr>
        <w:tc>
          <w:tcPr>
            <w:tcW w:w="1514" w:type="dxa"/>
            <w:vMerge w:val="restart"/>
          </w:tcPr>
          <w:p w:rsidR="0003435B" w:rsidRPr="008E11B0" w:rsidRDefault="0003435B" w:rsidP="008E11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:rsidR="0003435B" w:rsidRPr="008E11B0" w:rsidRDefault="0003435B" w:rsidP="008E11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оценивания</w:t>
            </w:r>
          </w:p>
        </w:tc>
        <w:tc>
          <w:tcPr>
            <w:tcW w:w="7949" w:type="dxa"/>
            <w:gridSpan w:val="3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03435B" w:rsidRPr="008E11B0" w:rsidTr="008F3621">
        <w:tc>
          <w:tcPr>
            <w:tcW w:w="1514" w:type="dxa"/>
            <w:vMerge/>
          </w:tcPr>
          <w:p w:rsidR="0003435B" w:rsidRPr="008E11B0" w:rsidRDefault="0003435B" w:rsidP="008E11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 xml:space="preserve">Достаточный уровень </w:t>
            </w:r>
            <w:r w:rsidRPr="008E11B0">
              <w:rPr>
                <w:rFonts w:ascii="Times New Roman" w:hAnsi="Times New Roman"/>
                <w:b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00" w:type="dxa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 xml:space="preserve">Средний уровень </w:t>
            </w:r>
            <w:r w:rsidRPr="008E11B0">
              <w:rPr>
                <w:rFonts w:ascii="Times New Roman" w:hAnsi="Times New Roman"/>
                <w:b/>
                <w:i/>
                <w:sz w:val="24"/>
                <w:szCs w:val="24"/>
              </w:rPr>
              <w:t>(хорошо)</w:t>
            </w:r>
          </w:p>
        </w:tc>
        <w:tc>
          <w:tcPr>
            <w:tcW w:w="2843" w:type="dxa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 xml:space="preserve">Высокий уровень </w:t>
            </w:r>
            <w:r w:rsidRPr="008E11B0">
              <w:rPr>
                <w:rFonts w:ascii="Times New Roman" w:hAnsi="Times New Roman"/>
                <w:b/>
                <w:i/>
                <w:sz w:val="24"/>
                <w:szCs w:val="24"/>
              </w:rPr>
              <w:t>(отлично)</w:t>
            </w:r>
          </w:p>
        </w:tc>
      </w:tr>
      <w:tr w:rsidR="0003435B" w:rsidRPr="008E11B0" w:rsidTr="008F3621">
        <w:tc>
          <w:tcPr>
            <w:tcW w:w="9463" w:type="dxa"/>
            <w:gridSpan w:val="4"/>
          </w:tcPr>
          <w:p w:rsidR="0003435B" w:rsidRPr="008E11B0" w:rsidRDefault="00F82A72" w:rsidP="008E11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ОПК-7</w:t>
            </w:r>
            <w:r w:rsidR="0052032D" w:rsidRPr="008E11B0">
              <w:rPr>
                <w:rFonts w:ascii="Times New Roman" w:hAnsi="Times New Roman"/>
                <w:b/>
                <w:sz w:val="24"/>
                <w:szCs w:val="24"/>
              </w:rPr>
              <w:t xml:space="preserve"> способностью</w:t>
            </w:r>
            <w:r w:rsidR="0003435B" w:rsidRPr="008E11B0">
              <w:rPr>
                <w:rFonts w:ascii="Times New Roman" w:hAnsi="Times New Roman"/>
                <w:b/>
                <w:sz w:val="24"/>
                <w:szCs w:val="24"/>
              </w:rPr>
              <w:t xml:space="preserve"> применять базовые представления об основных закономерностях и современных достижениях генетики и селекции, о </w:t>
            </w:r>
            <w:proofErr w:type="spellStart"/>
            <w:r w:rsidR="0003435B" w:rsidRPr="008E11B0">
              <w:rPr>
                <w:rFonts w:ascii="Times New Roman" w:hAnsi="Times New Roman"/>
                <w:b/>
                <w:sz w:val="24"/>
                <w:szCs w:val="24"/>
              </w:rPr>
              <w:t>геномике</w:t>
            </w:r>
            <w:proofErr w:type="spellEnd"/>
            <w:r w:rsidR="0003435B" w:rsidRPr="008E11B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03435B" w:rsidRPr="008E11B0">
              <w:rPr>
                <w:rFonts w:ascii="Times New Roman" w:hAnsi="Times New Roman"/>
                <w:b/>
                <w:sz w:val="24"/>
                <w:szCs w:val="24"/>
              </w:rPr>
              <w:t>протеомике</w:t>
            </w:r>
            <w:proofErr w:type="spellEnd"/>
          </w:p>
        </w:tc>
      </w:tr>
      <w:tr w:rsidR="0003435B" w:rsidRPr="008E11B0" w:rsidTr="008F3621">
        <w:tc>
          <w:tcPr>
            <w:tcW w:w="1514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506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основные закономерности генетики,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геномики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протеомик</w:t>
            </w:r>
            <w:proofErr w:type="spellEnd"/>
            <w:r w:rsidRPr="008E11B0">
              <w:rPr>
                <w:rFonts w:ascii="Times New Roman" w:hAnsi="Times New Roman"/>
                <w:vanish/>
                <w:sz w:val="24"/>
                <w:szCs w:val="24"/>
              </w:rPr>
              <w:t>и</w:t>
            </w:r>
          </w:p>
        </w:tc>
        <w:tc>
          <w:tcPr>
            <w:tcW w:w="2600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основные закономерности генетики,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геномики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протеомик</w:t>
            </w:r>
            <w:r w:rsidRPr="008E11B0">
              <w:rPr>
                <w:rFonts w:ascii="Times New Roman" w:hAnsi="Times New Roman"/>
                <w:vanish/>
                <w:sz w:val="24"/>
                <w:szCs w:val="24"/>
              </w:rPr>
              <w:t xml:space="preserve">и, </w:t>
            </w:r>
            <w:r w:rsidRPr="008E11B0">
              <w:rPr>
                <w:rFonts w:ascii="Times New Roman" w:hAnsi="Times New Roman"/>
                <w:sz w:val="24"/>
                <w:szCs w:val="24"/>
              </w:rPr>
              <w:t>может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применить на практике</w:t>
            </w:r>
          </w:p>
        </w:tc>
        <w:tc>
          <w:tcPr>
            <w:tcW w:w="2843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основные закономерности генетики,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геномики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протеомик</w:t>
            </w:r>
            <w:r w:rsidRPr="008E11B0">
              <w:rPr>
                <w:rFonts w:ascii="Times New Roman" w:hAnsi="Times New Roman"/>
                <w:vanish/>
                <w:sz w:val="24"/>
                <w:szCs w:val="24"/>
              </w:rPr>
              <w:t xml:space="preserve">и, </w:t>
            </w:r>
            <w:r w:rsidRPr="008E11B0">
              <w:rPr>
                <w:rFonts w:ascii="Times New Roman" w:hAnsi="Times New Roman"/>
                <w:sz w:val="24"/>
                <w:szCs w:val="24"/>
              </w:rPr>
              <w:t>может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применить на практике и может объяснить</w:t>
            </w:r>
          </w:p>
        </w:tc>
      </w:tr>
      <w:tr w:rsidR="0003435B" w:rsidRPr="008E11B0" w:rsidTr="008F3621">
        <w:tc>
          <w:tcPr>
            <w:tcW w:w="1514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506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использовать современные достижения генетики и селекции</w:t>
            </w:r>
          </w:p>
        </w:tc>
        <w:tc>
          <w:tcPr>
            <w:tcW w:w="2600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использовать современные достижения генетики и селекции</w:t>
            </w:r>
            <w:r w:rsidRPr="008E11B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, понимать основное содержание</w:t>
            </w:r>
          </w:p>
        </w:tc>
        <w:tc>
          <w:tcPr>
            <w:tcW w:w="2843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использовать современные достижения генетики и селекции</w:t>
            </w:r>
            <w:r w:rsidRPr="008E11B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, понимать основное содержание, вычленять основную информацию</w:t>
            </w:r>
          </w:p>
        </w:tc>
      </w:tr>
      <w:tr w:rsidR="0003435B" w:rsidRPr="008E11B0" w:rsidTr="008F3621">
        <w:tc>
          <w:tcPr>
            <w:tcW w:w="1514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506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имеет представление оценки современных достижений генетики и селекции</w:t>
            </w:r>
          </w:p>
        </w:tc>
        <w:tc>
          <w:tcPr>
            <w:tcW w:w="2600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 xml:space="preserve">имеет навыки оценки современных достижений генетики и селекции, может </w:t>
            </w:r>
            <w:r w:rsidRPr="008E11B0">
              <w:rPr>
                <w:rFonts w:ascii="Times New Roman" w:hAnsi="Times New Roman"/>
                <w:sz w:val="24"/>
                <w:szCs w:val="24"/>
              </w:rPr>
              <w:lastRenderedPageBreak/>
              <w:t>применить на практике</w:t>
            </w:r>
          </w:p>
        </w:tc>
        <w:tc>
          <w:tcPr>
            <w:tcW w:w="2843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имеет навыки оценки современных достижений генетики и селекции, может </w:t>
            </w:r>
            <w:r w:rsidRPr="008E11B0">
              <w:rPr>
                <w:rFonts w:ascii="Times New Roman" w:hAnsi="Times New Roman"/>
                <w:sz w:val="24"/>
                <w:szCs w:val="24"/>
              </w:rPr>
              <w:lastRenderedPageBreak/>
              <w:t>применить на практике и составить ответ</w:t>
            </w:r>
          </w:p>
        </w:tc>
      </w:tr>
      <w:tr w:rsidR="0003435B" w:rsidRPr="008E11B0" w:rsidTr="008F3621">
        <w:tc>
          <w:tcPr>
            <w:tcW w:w="9463" w:type="dxa"/>
            <w:gridSpan w:val="4"/>
          </w:tcPr>
          <w:p w:rsidR="0003435B" w:rsidRPr="008E11B0" w:rsidRDefault="00F82A72" w:rsidP="008E11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ОПК-11</w:t>
            </w:r>
            <w:r w:rsidR="0052032D" w:rsidRPr="008E11B0">
              <w:rPr>
                <w:rFonts w:ascii="Times New Roman" w:hAnsi="Times New Roman"/>
                <w:b/>
                <w:sz w:val="24"/>
                <w:szCs w:val="24"/>
              </w:rPr>
              <w:t xml:space="preserve"> способностью</w:t>
            </w:r>
            <w:r w:rsidR="0003435B" w:rsidRPr="008E11B0">
              <w:rPr>
                <w:rFonts w:ascii="Times New Roman" w:hAnsi="Times New Roman"/>
                <w:b/>
                <w:sz w:val="24"/>
                <w:szCs w:val="24"/>
              </w:rPr>
              <w:t xml:space="preserve"> применять современные представления об основах биотехнологических и биомедицинских производств, генной инженерии, </w:t>
            </w:r>
            <w:proofErr w:type="spellStart"/>
            <w:r w:rsidR="0003435B" w:rsidRPr="008E11B0">
              <w:rPr>
                <w:rFonts w:ascii="Times New Roman" w:hAnsi="Times New Roman"/>
                <w:b/>
                <w:sz w:val="24"/>
                <w:szCs w:val="24"/>
              </w:rPr>
              <w:t>нанобиотехнологии</w:t>
            </w:r>
            <w:proofErr w:type="spellEnd"/>
            <w:r w:rsidR="0003435B" w:rsidRPr="008E11B0">
              <w:rPr>
                <w:rFonts w:ascii="Times New Roman" w:hAnsi="Times New Roman"/>
                <w:b/>
                <w:sz w:val="24"/>
                <w:szCs w:val="24"/>
              </w:rPr>
              <w:t>, молекулярного моделирования</w:t>
            </w:r>
          </w:p>
        </w:tc>
      </w:tr>
      <w:tr w:rsidR="0003435B" w:rsidRPr="008E11B0" w:rsidTr="008F3621">
        <w:tc>
          <w:tcPr>
            <w:tcW w:w="1514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506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основные закономерности биотехнологических и биомедицинских производств</w:t>
            </w:r>
          </w:p>
        </w:tc>
        <w:tc>
          <w:tcPr>
            <w:tcW w:w="2600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основные закономерности биотехнологических и биомедицинских производств,может применить на практике</w:t>
            </w:r>
          </w:p>
        </w:tc>
        <w:tc>
          <w:tcPr>
            <w:tcW w:w="2843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основные закономерности биотехнологических и биомедицинских производств</w:t>
            </w:r>
            <w:r w:rsidRPr="008E11B0">
              <w:rPr>
                <w:rFonts w:ascii="Times New Roman" w:hAnsi="Times New Roman"/>
                <w:vanish/>
                <w:sz w:val="24"/>
                <w:szCs w:val="24"/>
              </w:rPr>
              <w:t>,</w:t>
            </w:r>
            <w:r w:rsidRPr="008E11B0">
              <w:rPr>
                <w:rFonts w:ascii="Times New Roman" w:hAnsi="Times New Roman"/>
                <w:sz w:val="24"/>
                <w:szCs w:val="24"/>
              </w:rPr>
              <w:t xml:space="preserve"> может применить на практике и может объяснить</w:t>
            </w:r>
          </w:p>
        </w:tc>
      </w:tr>
      <w:tr w:rsidR="0003435B" w:rsidRPr="008E11B0" w:rsidTr="008F3621">
        <w:tc>
          <w:tcPr>
            <w:tcW w:w="1514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506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использовать биотехнологические подходы, вычислительные методы исследования</w:t>
            </w:r>
          </w:p>
        </w:tc>
        <w:tc>
          <w:tcPr>
            <w:tcW w:w="2600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использовать биотехнологические подходы, вычислительные методы исследования</w:t>
            </w:r>
            <w:r w:rsidRPr="008E11B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, понимать основное содержание</w:t>
            </w:r>
          </w:p>
        </w:tc>
        <w:tc>
          <w:tcPr>
            <w:tcW w:w="2843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использовать биотехнологические подходы, вычислительные методы исследования</w:t>
            </w:r>
            <w:r w:rsidRPr="008E11B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, понимать основное содержание, вычленять основную информацию</w:t>
            </w:r>
          </w:p>
        </w:tc>
      </w:tr>
      <w:tr w:rsidR="0003435B" w:rsidRPr="008E11B0" w:rsidTr="008F3621">
        <w:tc>
          <w:tcPr>
            <w:tcW w:w="1514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имеет представление об оценке основных методов биотехнологических производств</w:t>
            </w:r>
          </w:p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00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имеет навыки оценки основных методов биотехнологических производств, может применить на практике</w:t>
            </w:r>
          </w:p>
        </w:tc>
        <w:tc>
          <w:tcPr>
            <w:tcW w:w="2843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имеет навыки оценки основных методов биотехнологических производств, может применить на практике и составить ответ</w:t>
            </w:r>
          </w:p>
        </w:tc>
      </w:tr>
      <w:tr w:rsidR="0003435B" w:rsidRPr="008E11B0" w:rsidTr="008F3621">
        <w:tc>
          <w:tcPr>
            <w:tcW w:w="9463" w:type="dxa"/>
            <w:gridSpan w:val="4"/>
          </w:tcPr>
          <w:p w:rsidR="0003435B" w:rsidRPr="008E11B0" w:rsidRDefault="00F82A72" w:rsidP="008E11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ПК-3</w:t>
            </w:r>
            <w:r w:rsidR="0052032D" w:rsidRPr="008E11B0">
              <w:rPr>
                <w:rFonts w:ascii="Times New Roman" w:hAnsi="Times New Roman"/>
                <w:b/>
                <w:sz w:val="24"/>
                <w:szCs w:val="24"/>
              </w:rPr>
              <w:t xml:space="preserve"> готовностью</w:t>
            </w:r>
            <w:r w:rsidR="0003435B" w:rsidRPr="008E11B0">
              <w:rPr>
                <w:rFonts w:ascii="Times New Roman" w:hAnsi="Times New Roman"/>
                <w:b/>
                <w:sz w:val="24"/>
                <w:szCs w:val="24"/>
              </w:rPr>
              <w:t xml:space="preserve"> применять на производстве базовые общепрофессиональные знания теории и методов современной биологии</w:t>
            </w:r>
          </w:p>
        </w:tc>
      </w:tr>
      <w:tr w:rsidR="0003435B" w:rsidRPr="008E11B0" w:rsidTr="008F3621">
        <w:tc>
          <w:tcPr>
            <w:tcW w:w="1514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506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основные теории современной биологии</w:t>
            </w:r>
          </w:p>
        </w:tc>
        <w:tc>
          <w:tcPr>
            <w:tcW w:w="2600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основные теории современной биологии, может применить на практике</w:t>
            </w:r>
          </w:p>
        </w:tc>
        <w:tc>
          <w:tcPr>
            <w:tcW w:w="2843" w:type="dxa"/>
            <w:vAlign w:val="center"/>
          </w:tcPr>
          <w:p w:rsidR="0003435B" w:rsidRPr="008E11B0" w:rsidRDefault="00843188" w:rsidP="008E11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3435B" w:rsidRPr="008E11B0">
              <w:rPr>
                <w:rFonts w:ascii="Times New Roman" w:hAnsi="Times New Roman"/>
                <w:sz w:val="24"/>
                <w:szCs w:val="24"/>
              </w:rPr>
              <w:t>сновныетеории современной биологии</w:t>
            </w:r>
            <w:r w:rsidR="0003435B" w:rsidRPr="008E11B0">
              <w:rPr>
                <w:rFonts w:ascii="Times New Roman" w:hAnsi="Times New Roman"/>
                <w:vanish/>
                <w:sz w:val="24"/>
                <w:szCs w:val="24"/>
              </w:rPr>
              <w:t>,</w:t>
            </w:r>
            <w:r w:rsidR="0003435B" w:rsidRPr="008E11B0">
              <w:rPr>
                <w:rFonts w:ascii="Times New Roman" w:hAnsi="Times New Roman"/>
                <w:sz w:val="24"/>
                <w:szCs w:val="24"/>
              </w:rPr>
              <w:t xml:space="preserve"> может применить на практике и может объяснить</w:t>
            </w:r>
          </w:p>
        </w:tc>
      </w:tr>
      <w:tr w:rsidR="0003435B" w:rsidRPr="008E11B0" w:rsidTr="008F3621">
        <w:tc>
          <w:tcPr>
            <w:tcW w:w="1514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506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использовать на производстве знания теории современной биологии</w:t>
            </w:r>
          </w:p>
        </w:tc>
        <w:tc>
          <w:tcPr>
            <w:tcW w:w="2600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использовать на производстве знания теории современной биологии</w:t>
            </w:r>
            <w:r w:rsidRPr="008E11B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, понимать основное содержание</w:t>
            </w:r>
          </w:p>
        </w:tc>
        <w:tc>
          <w:tcPr>
            <w:tcW w:w="2843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использовать на производстве знания теории современной биологии</w:t>
            </w:r>
            <w:r w:rsidRPr="008E11B0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, понимать основное содержание, вычленять основную информацию</w:t>
            </w:r>
          </w:p>
        </w:tc>
      </w:tr>
      <w:tr w:rsidR="0003435B" w:rsidRPr="008E11B0" w:rsidTr="008F3621">
        <w:tc>
          <w:tcPr>
            <w:tcW w:w="1514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506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имеет навыки оценки основными методами биологии</w:t>
            </w:r>
          </w:p>
        </w:tc>
        <w:tc>
          <w:tcPr>
            <w:tcW w:w="2600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имеет навыки оценки основными методами биологии, может применить на практике</w:t>
            </w:r>
          </w:p>
        </w:tc>
        <w:tc>
          <w:tcPr>
            <w:tcW w:w="2843" w:type="dxa"/>
            <w:vAlign w:val="center"/>
          </w:tcPr>
          <w:p w:rsidR="0003435B" w:rsidRPr="008E11B0" w:rsidRDefault="0003435B" w:rsidP="008E11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имеет навыки оценки основными методами биологии, может применить на практике и составить ответ</w:t>
            </w:r>
          </w:p>
        </w:tc>
      </w:tr>
    </w:tbl>
    <w:p w:rsidR="0003435B" w:rsidRDefault="0003435B" w:rsidP="008E11B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53DCB" w:rsidRDefault="00B53DCB" w:rsidP="008E11B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3435B" w:rsidRPr="008E11B0" w:rsidRDefault="00B53DCB" w:rsidP="008E11B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6.2.1. Шкала</w:t>
      </w:r>
      <w:r w:rsidR="0003435B" w:rsidRPr="008E11B0">
        <w:rPr>
          <w:rFonts w:ascii="Times New Roman" w:hAnsi="Times New Roman"/>
          <w:b/>
          <w:sz w:val="24"/>
          <w:szCs w:val="24"/>
        </w:rPr>
        <w:t xml:space="preserve"> оценивания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609"/>
        <w:gridCol w:w="7986"/>
      </w:tblGrid>
      <w:tr w:rsidR="0003435B" w:rsidRPr="008E11B0" w:rsidTr="008F3621">
        <w:tc>
          <w:tcPr>
            <w:tcW w:w="16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3435B" w:rsidRPr="008E11B0" w:rsidRDefault="0003435B" w:rsidP="008E1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1B0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03435B" w:rsidRPr="008E11B0" w:rsidTr="008F3621">
        <w:trPr>
          <w:trHeight w:val="1897"/>
        </w:trPr>
        <w:tc>
          <w:tcPr>
            <w:tcW w:w="16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3435B" w:rsidRPr="008E11B0" w:rsidRDefault="008F3621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3435B" w:rsidRPr="008E11B0" w:rsidRDefault="0003435B" w:rsidP="00F82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студент обладает глубокими и прочными знаниями по генетике; при ответе на два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материалу, правильно выполнил третье задание (решил задачу)</w:t>
            </w:r>
          </w:p>
        </w:tc>
      </w:tr>
      <w:tr w:rsidR="0003435B" w:rsidRPr="008E11B0" w:rsidTr="008F3621">
        <w:tc>
          <w:tcPr>
            <w:tcW w:w="16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3435B" w:rsidRPr="008E11B0" w:rsidRDefault="008F3621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3435B" w:rsidRPr="008E11B0" w:rsidRDefault="0003435B" w:rsidP="00F82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11B0">
              <w:rPr>
                <w:rFonts w:ascii="Times New Roman" w:hAnsi="Times New Roman"/>
                <w:sz w:val="24"/>
                <w:szCs w:val="24"/>
              </w:rPr>
              <w:t>студент обладает достаточно полными знаниями по генетике; при ответе представляет грамотное изложение учебного материала; отсутствуют существенные неточности в формулировании понятий; правильно применены теоретические положения, подтвержденные примерами; сделаны выводы; два вопроса освещены полностью или один вопрос освещён полностью, а второй вопрос доводится до логического завершения при наводящих (дополнительных) вопросах, правильно выполнил третье задание (решил задачу)</w:t>
            </w:r>
            <w:proofErr w:type="gramEnd"/>
          </w:p>
        </w:tc>
      </w:tr>
      <w:tr w:rsidR="0003435B" w:rsidRPr="008E11B0" w:rsidTr="008F3621">
        <w:tc>
          <w:tcPr>
            <w:tcW w:w="16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3435B" w:rsidRPr="008E11B0" w:rsidRDefault="000C32B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удовлетво</w:t>
            </w:r>
            <w:proofErr w:type="spellEnd"/>
            <w:r w:rsidR="008F3621" w:rsidRPr="008E11B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F3621" w:rsidRPr="008E11B0" w:rsidRDefault="000C32B4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ри</w:t>
            </w:r>
            <w:r w:rsidR="008F3621" w:rsidRPr="008E11B0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</w:p>
        </w:tc>
        <w:tc>
          <w:tcPr>
            <w:tcW w:w="7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3435B" w:rsidRPr="008E11B0" w:rsidRDefault="0003435B" w:rsidP="00F82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03435B" w:rsidRPr="008E11B0" w:rsidTr="008F3621">
        <w:tc>
          <w:tcPr>
            <w:tcW w:w="16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3435B" w:rsidRPr="008E11B0" w:rsidRDefault="008F3621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неудовлетво</w:t>
            </w:r>
            <w:proofErr w:type="spellEnd"/>
            <w:r w:rsidRPr="008E11B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F3621" w:rsidRPr="008E11B0" w:rsidRDefault="008F3621" w:rsidP="008E1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11B0">
              <w:rPr>
                <w:rFonts w:ascii="Times New Roman" w:hAnsi="Times New Roman"/>
                <w:sz w:val="24"/>
                <w:szCs w:val="24"/>
              </w:rPr>
              <w:t>рительно</w:t>
            </w:r>
            <w:proofErr w:type="spellEnd"/>
          </w:p>
        </w:tc>
        <w:tc>
          <w:tcPr>
            <w:tcW w:w="7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3435B" w:rsidRPr="008E11B0" w:rsidRDefault="0003435B" w:rsidP="00F82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1B0">
              <w:rPr>
                <w:rFonts w:ascii="Times New Roman" w:hAnsi="Times New Roman"/>
                <w:sz w:val="24"/>
                <w:szCs w:val="24"/>
              </w:rPr>
              <w:t>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</w:p>
        </w:tc>
      </w:tr>
    </w:tbl>
    <w:p w:rsidR="0003435B" w:rsidRPr="008E11B0" w:rsidRDefault="0003435B" w:rsidP="008E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03435B" w:rsidRPr="008E11B0" w:rsidRDefault="0003435B" w:rsidP="008E1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E11B0">
        <w:rPr>
          <w:rFonts w:ascii="Times New Roman" w:hAnsi="Times New Roman"/>
          <w:sz w:val="24"/>
          <w:szCs w:val="24"/>
        </w:rPr>
        <w:t>Указаны</w:t>
      </w:r>
      <w:proofErr w:type="gramEnd"/>
      <w:r w:rsidRPr="008E11B0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>6.4.</w:t>
      </w:r>
      <w:r w:rsidRPr="008E11B0">
        <w:rPr>
          <w:rFonts w:ascii="Times New Roman" w:hAnsi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35B" w:rsidRPr="008E11B0" w:rsidRDefault="0003435B" w:rsidP="008E11B0">
      <w:pPr>
        <w:pStyle w:val="ab"/>
        <w:ind w:left="1069"/>
        <w:jc w:val="center"/>
        <w:rPr>
          <w:b/>
        </w:rPr>
      </w:pPr>
      <w:r w:rsidRPr="008E11B0">
        <w:rPr>
          <w:b/>
        </w:rPr>
        <w:t>Процедура оценивания экзамена</w:t>
      </w:r>
    </w:p>
    <w:p w:rsidR="0003435B" w:rsidRPr="008E11B0" w:rsidRDefault="0003435B" w:rsidP="008E11B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Экзаменационный билет содержит два вопроса теоретических и один вопрос – практический (задача). </w:t>
      </w:r>
    </w:p>
    <w:p w:rsidR="0003435B" w:rsidRPr="008E11B0" w:rsidRDefault="0003435B" w:rsidP="008E11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На экзамене студент выбирает билет методом случайной выборки, садится за свободный стол и в течение 40 минут готовит ответы на поставленные вопросы, выполняет практическое задание (решает задачу). Затем беседует с экзаменатором. Преподаватель оценивает ответ согласно приведенной выше шкале оценивания экзамена. Результаты экзамена (оценка) заносится в экзаменационную ведомость и в зачетную книжку студента.</w:t>
      </w:r>
    </w:p>
    <w:p w:rsidR="0003435B" w:rsidRPr="008E11B0" w:rsidRDefault="0003435B" w:rsidP="008E11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435B" w:rsidRPr="008E11B0" w:rsidRDefault="0003435B" w:rsidP="008E11B0">
      <w:pPr>
        <w:pStyle w:val="ab"/>
        <w:ind w:left="0"/>
      </w:pPr>
      <w:r w:rsidRPr="008E11B0">
        <w:rPr>
          <w:b/>
        </w:rPr>
        <w:t>7. Перечень основной и дополнительной учебной литературы, необходимой для освоения дисциплины</w:t>
      </w:r>
    </w:p>
    <w:p w:rsidR="0003435B" w:rsidRPr="008E11B0" w:rsidRDefault="0003435B" w:rsidP="008E11B0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E11B0">
        <w:rPr>
          <w:rFonts w:ascii="Times New Roman" w:hAnsi="Times New Roman"/>
          <w:b/>
          <w:color w:val="000000"/>
          <w:sz w:val="24"/>
          <w:szCs w:val="24"/>
        </w:rPr>
        <w:t>а) основная литература:</w:t>
      </w:r>
    </w:p>
    <w:p w:rsidR="00AB06BA" w:rsidRPr="00556120" w:rsidRDefault="00AB06BA" w:rsidP="00AB06BA">
      <w:pPr>
        <w:tabs>
          <w:tab w:val="left" w:pos="875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</w:t>
      </w:r>
      <w:r w:rsidRPr="00556120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556120">
        <w:rPr>
          <w:rFonts w:ascii="Times New Roman" w:hAnsi="Times New Roman"/>
          <w:iCs/>
          <w:sz w:val="24"/>
          <w:szCs w:val="24"/>
        </w:rPr>
        <w:t>Пухальский</w:t>
      </w:r>
      <w:proofErr w:type="spellEnd"/>
      <w:r w:rsidRPr="00556120">
        <w:rPr>
          <w:rFonts w:ascii="Times New Roman" w:hAnsi="Times New Roman"/>
          <w:iCs/>
          <w:sz w:val="24"/>
          <w:szCs w:val="24"/>
        </w:rPr>
        <w:t xml:space="preserve"> В.А. Введение в генетику / В.А. </w:t>
      </w:r>
      <w:proofErr w:type="spellStart"/>
      <w:r w:rsidRPr="00556120">
        <w:rPr>
          <w:rFonts w:ascii="Times New Roman" w:hAnsi="Times New Roman"/>
          <w:iCs/>
          <w:sz w:val="24"/>
          <w:szCs w:val="24"/>
        </w:rPr>
        <w:t>Пухальский</w:t>
      </w:r>
      <w:proofErr w:type="spellEnd"/>
      <w:r w:rsidRPr="00556120">
        <w:rPr>
          <w:rFonts w:ascii="Times New Roman" w:hAnsi="Times New Roman"/>
          <w:iCs/>
          <w:sz w:val="24"/>
          <w:szCs w:val="24"/>
        </w:rPr>
        <w:t>. - М.: КолосС. - 2007. – 224 с.</w:t>
      </w:r>
    </w:p>
    <w:p w:rsidR="00AB06BA" w:rsidRDefault="00AB06BA" w:rsidP="00AB0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2</w:t>
      </w:r>
      <w:r w:rsidRPr="00556120">
        <w:rPr>
          <w:rFonts w:ascii="Times New Roman" w:hAnsi="Times New Roman"/>
          <w:iCs/>
          <w:sz w:val="24"/>
          <w:szCs w:val="24"/>
        </w:rPr>
        <w:t xml:space="preserve">. </w:t>
      </w:r>
      <w:r w:rsidRPr="00556120">
        <w:rPr>
          <w:rFonts w:ascii="Times New Roman" w:hAnsi="Times New Roman"/>
          <w:sz w:val="24"/>
          <w:szCs w:val="24"/>
        </w:rPr>
        <w:t xml:space="preserve">Жученко А.А. Генетика / А.А. Жученко, Ю.Л. </w:t>
      </w:r>
      <w:proofErr w:type="spellStart"/>
      <w:r w:rsidRPr="00556120">
        <w:rPr>
          <w:rFonts w:ascii="Times New Roman" w:hAnsi="Times New Roman"/>
          <w:sz w:val="24"/>
          <w:szCs w:val="24"/>
        </w:rPr>
        <w:t>Гужов</w:t>
      </w:r>
      <w:proofErr w:type="spellEnd"/>
      <w:r w:rsidRPr="0055612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В.А. </w:t>
      </w:r>
      <w:proofErr w:type="spellStart"/>
      <w:r>
        <w:rPr>
          <w:rFonts w:ascii="Times New Roman" w:hAnsi="Times New Roman"/>
          <w:sz w:val="24"/>
          <w:szCs w:val="24"/>
        </w:rPr>
        <w:t>Пухальский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. - М.: </w:t>
      </w:r>
      <w:proofErr w:type="spellStart"/>
      <w:r>
        <w:rPr>
          <w:rFonts w:ascii="Times New Roman" w:hAnsi="Times New Roman"/>
          <w:sz w:val="24"/>
          <w:szCs w:val="24"/>
        </w:rPr>
        <w:t>КолоС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56120">
        <w:rPr>
          <w:rFonts w:ascii="Times New Roman" w:hAnsi="Times New Roman"/>
          <w:sz w:val="24"/>
          <w:szCs w:val="24"/>
        </w:rPr>
        <w:t xml:space="preserve"> 2003. – 480 с.</w:t>
      </w:r>
    </w:p>
    <w:p w:rsidR="00AB06BA" w:rsidRPr="00556120" w:rsidRDefault="00AB06BA" w:rsidP="00AB0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9519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9519D">
        <w:rPr>
          <w:rFonts w:ascii="Times New Roman" w:hAnsi="Times New Roman"/>
          <w:sz w:val="24"/>
          <w:szCs w:val="24"/>
        </w:rPr>
        <w:t>Жимулев</w:t>
      </w:r>
      <w:proofErr w:type="spellEnd"/>
      <w:r w:rsidRPr="0079519D">
        <w:rPr>
          <w:rFonts w:ascii="Times New Roman" w:hAnsi="Times New Roman"/>
          <w:sz w:val="24"/>
          <w:szCs w:val="24"/>
        </w:rPr>
        <w:t xml:space="preserve"> И.Ф. Общая и молекулярная генетика: учебное пособие./И.Ф. </w:t>
      </w:r>
      <w:proofErr w:type="spellStart"/>
      <w:r w:rsidRPr="0079519D">
        <w:rPr>
          <w:rFonts w:ascii="Times New Roman" w:hAnsi="Times New Roman"/>
          <w:sz w:val="24"/>
          <w:szCs w:val="24"/>
        </w:rPr>
        <w:t>Жимулев</w:t>
      </w:r>
      <w:proofErr w:type="spellEnd"/>
      <w:r w:rsidRPr="0079519D">
        <w:rPr>
          <w:rFonts w:ascii="Times New Roman" w:hAnsi="Times New Roman"/>
          <w:sz w:val="24"/>
          <w:szCs w:val="24"/>
        </w:rPr>
        <w:t xml:space="preserve">/- Новосибирск: </w:t>
      </w:r>
      <w:proofErr w:type="spellStart"/>
      <w:r w:rsidRPr="0079519D">
        <w:rPr>
          <w:rFonts w:ascii="Times New Roman" w:hAnsi="Times New Roman"/>
          <w:sz w:val="24"/>
          <w:szCs w:val="24"/>
        </w:rPr>
        <w:t>Сиб</w:t>
      </w:r>
      <w:proofErr w:type="gramStart"/>
      <w:r w:rsidRPr="0079519D">
        <w:rPr>
          <w:rFonts w:ascii="Times New Roman" w:hAnsi="Times New Roman"/>
          <w:sz w:val="24"/>
          <w:szCs w:val="24"/>
        </w:rPr>
        <w:t>.к</w:t>
      </w:r>
      <w:proofErr w:type="gramEnd"/>
      <w:r w:rsidRPr="0079519D">
        <w:rPr>
          <w:rFonts w:ascii="Times New Roman" w:hAnsi="Times New Roman"/>
          <w:sz w:val="24"/>
          <w:szCs w:val="24"/>
        </w:rPr>
        <w:t>нижн.изд-во</w:t>
      </w:r>
      <w:proofErr w:type="spellEnd"/>
      <w:r w:rsidRPr="0079519D">
        <w:rPr>
          <w:rFonts w:ascii="Times New Roman" w:hAnsi="Times New Roman"/>
          <w:sz w:val="24"/>
          <w:szCs w:val="24"/>
        </w:rPr>
        <w:t>, 2003.-479</w:t>
      </w:r>
      <w:r>
        <w:rPr>
          <w:rFonts w:ascii="Times New Roman" w:hAnsi="Times New Roman"/>
          <w:sz w:val="24"/>
          <w:szCs w:val="24"/>
        </w:rPr>
        <w:t xml:space="preserve"> с.</w:t>
      </w:r>
    </w:p>
    <w:p w:rsidR="00AB06BA" w:rsidRDefault="00AB06BA" w:rsidP="00AB06BA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  <w:r w:rsidRPr="001B2F2F">
        <w:rPr>
          <w:b/>
          <w:iCs/>
        </w:rPr>
        <w:t>б) дополнительная литература</w:t>
      </w:r>
      <w:r>
        <w:rPr>
          <w:b/>
          <w:iCs/>
        </w:rPr>
        <w:t>:</w:t>
      </w:r>
    </w:p>
    <w:p w:rsidR="00AB06BA" w:rsidRPr="005A6EA0" w:rsidRDefault="00AB06BA" w:rsidP="00AB06BA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  <w:r>
        <w:t xml:space="preserve">1. </w:t>
      </w:r>
      <w:r w:rsidRPr="001B2F2F">
        <w:t xml:space="preserve">Петухов В.Л. Генетика./ В.Л. Петухов, О.С. Короткевич, С.Ж. </w:t>
      </w:r>
      <w:proofErr w:type="spellStart"/>
      <w:r w:rsidRPr="001B2F2F">
        <w:t>Стамбеков</w:t>
      </w:r>
      <w:proofErr w:type="spellEnd"/>
      <w:r w:rsidRPr="001B2F2F">
        <w:t xml:space="preserve">, А.И. </w:t>
      </w:r>
      <w:proofErr w:type="spellStart"/>
      <w:r w:rsidRPr="001B2F2F">
        <w:t>Жепачев</w:t>
      </w:r>
      <w:proofErr w:type="spellEnd"/>
      <w:r w:rsidRPr="001B2F2F">
        <w:t xml:space="preserve">/ </w:t>
      </w:r>
      <w:proofErr w:type="gramStart"/>
      <w:r w:rsidRPr="001B2F2F">
        <w:t>-</w:t>
      </w:r>
      <w:proofErr w:type="spellStart"/>
      <w:r w:rsidRPr="001B2F2F">
        <w:t>Н</w:t>
      </w:r>
      <w:proofErr w:type="gramEnd"/>
      <w:r w:rsidRPr="001B2F2F">
        <w:t>овосибирск.-СемГПИ</w:t>
      </w:r>
      <w:proofErr w:type="spellEnd"/>
      <w:r w:rsidRPr="001B2F2F">
        <w:t xml:space="preserve">, 2007.-616с. </w:t>
      </w:r>
    </w:p>
    <w:p w:rsidR="00AB06BA" w:rsidRPr="001B2F2F" w:rsidRDefault="00AB06BA" w:rsidP="00AB0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B2F2F">
        <w:rPr>
          <w:rFonts w:ascii="Times New Roman" w:hAnsi="Times New Roman"/>
          <w:sz w:val="24"/>
          <w:szCs w:val="24"/>
        </w:rPr>
        <w:t>Словарь генетических терминов и понятий : учебное пособие</w:t>
      </w:r>
      <w:proofErr w:type="gramStart"/>
      <w:r w:rsidRPr="001B2F2F">
        <w:rPr>
          <w:rFonts w:ascii="Times New Roman" w:hAnsi="Times New Roman"/>
          <w:sz w:val="24"/>
          <w:szCs w:val="24"/>
        </w:rPr>
        <w:t>/ А</w:t>
      </w:r>
      <w:proofErr w:type="gramEnd"/>
      <w:r w:rsidRPr="001B2F2F">
        <w:rPr>
          <w:rFonts w:ascii="Times New Roman" w:hAnsi="Times New Roman"/>
          <w:sz w:val="24"/>
          <w:szCs w:val="24"/>
        </w:rPr>
        <w:t>вт.-сост. Г.С.Сивков, Р.М.Цой, Н.М.Столбов и др. – Тюмень: ТГСХА, 2006.-387с.</w:t>
      </w:r>
    </w:p>
    <w:p w:rsidR="00AB06BA" w:rsidRPr="00740AD9" w:rsidRDefault="00AB06BA" w:rsidP="00AB06B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40AD9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Бакай</w:t>
      </w:r>
      <w:proofErr w:type="spellEnd"/>
      <w:r>
        <w:rPr>
          <w:rFonts w:ascii="Times New Roman" w:hAnsi="Times New Roman"/>
          <w:sz w:val="24"/>
          <w:szCs w:val="24"/>
        </w:rPr>
        <w:t xml:space="preserve"> А.Ф. </w:t>
      </w:r>
      <w:r w:rsidRPr="00740AD9">
        <w:rPr>
          <w:rFonts w:ascii="Times New Roman" w:hAnsi="Times New Roman"/>
          <w:sz w:val="24"/>
          <w:szCs w:val="24"/>
        </w:rPr>
        <w:t xml:space="preserve">Практикум по генетике/ </w:t>
      </w:r>
      <w:proofErr w:type="spellStart"/>
      <w:r w:rsidRPr="00740AD9">
        <w:rPr>
          <w:rFonts w:ascii="Times New Roman" w:hAnsi="Times New Roman"/>
          <w:sz w:val="24"/>
          <w:szCs w:val="24"/>
        </w:rPr>
        <w:t>А.В.Бакай</w:t>
      </w:r>
      <w:proofErr w:type="spellEnd"/>
      <w:r w:rsidRPr="00740A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0AD9">
        <w:rPr>
          <w:rFonts w:ascii="Times New Roman" w:hAnsi="Times New Roman"/>
          <w:sz w:val="24"/>
          <w:szCs w:val="24"/>
        </w:rPr>
        <w:t>И.И.Кочиш</w:t>
      </w:r>
      <w:proofErr w:type="spellEnd"/>
      <w:r w:rsidRPr="00740AD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0AD9">
        <w:rPr>
          <w:rFonts w:ascii="Times New Roman" w:hAnsi="Times New Roman"/>
          <w:sz w:val="24"/>
          <w:szCs w:val="24"/>
        </w:rPr>
        <w:t>Г.Г.Скрипниченко</w:t>
      </w:r>
      <w:proofErr w:type="spellEnd"/>
      <w:r w:rsidRPr="00740AD9">
        <w:rPr>
          <w:rFonts w:ascii="Times New Roman" w:hAnsi="Times New Roman"/>
          <w:sz w:val="24"/>
          <w:szCs w:val="24"/>
        </w:rPr>
        <w:t xml:space="preserve"> и др. –М.: КолосС, 2010.-301с. </w:t>
      </w:r>
    </w:p>
    <w:p w:rsidR="00AB06BA" w:rsidRDefault="00AB06BA" w:rsidP="00AB0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A04D8">
        <w:rPr>
          <w:rFonts w:ascii="Times New Roman" w:hAnsi="Times New Roman"/>
          <w:sz w:val="24"/>
          <w:szCs w:val="24"/>
        </w:rPr>
        <w:t>Царев А.П. Генетика лесных древесных пород / А.П. Царев, СП. Погиба, В.В. Тренин. Петрозаводск. Изд-во Петрозаводского г</w:t>
      </w:r>
      <w:r>
        <w:rPr>
          <w:rFonts w:ascii="Times New Roman" w:hAnsi="Times New Roman"/>
          <w:sz w:val="24"/>
          <w:szCs w:val="24"/>
        </w:rPr>
        <w:t xml:space="preserve">осуниверситета, 2000. - 339 с. </w:t>
      </w:r>
    </w:p>
    <w:p w:rsidR="00AB06BA" w:rsidRPr="00A450AA" w:rsidRDefault="00AB06BA" w:rsidP="00AB06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CA04D8">
        <w:rPr>
          <w:rFonts w:ascii="Times New Roman" w:hAnsi="Times New Roman"/>
          <w:sz w:val="24"/>
          <w:szCs w:val="24"/>
        </w:rPr>
        <w:t xml:space="preserve"> Сельскохозяйственная биотехнология / B.C. </w:t>
      </w:r>
      <w:proofErr w:type="spellStart"/>
      <w:r w:rsidRPr="00CA04D8">
        <w:rPr>
          <w:rFonts w:ascii="Times New Roman" w:hAnsi="Times New Roman"/>
          <w:sz w:val="24"/>
          <w:szCs w:val="24"/>
        </w:rPr>
        <w:t>Шевелуха</w:t>
      </w:r>
      <w:proofErr w:type="spellEnd"/>
      <w:r w:rsidRPr="00CA04D8">
        <w:rPr>
          <w:rFonts w:ascii="Times New Roman" w:hAnsi="Times New Roman"/>
          <w:sz w:val="24"/>
          <w:szCs w:val="24"/>
        </w:rPr>
        <w:t xml:space="preserve">, СВ. Дегтярев, Г.М. </w:t>
      </w:r>
      <w:proofErr w:type="spellStart"/>
      <w:r w:rsidRPr="00CA04D8">
        <w:rPr>
          <w:rFonts w:ascii="Times New Roman" w:hAnsi="Times New Roman"/>
          <w:sz w:val="24"/>
          <w:szCs w:val="24"/>
        </w:rPr>
        <w:t>Артемонова</w:t>
      </w:r>
      <w:proofErr w:type="spellEnd"/>
      <w:r w:rsidRPr="00CA04D8">
        <w:rPr>
          <w:rFonts w:ascii="Times New Roman" w:hAnsi="Times New Roman"/>
          <w:sz w:val="24"/>
          <w:szCs w:val="24"/>
        </w:rPr>
        <w:t xml:space="preserve"> [и др.]. - М. Изд-во МСХА, 1995.</w:t>
      </w:r>
      <w:r>
        <w:rPr>
          <w:rFonts w:ascii="Times New Roman" w:hAnsi="Times New Roman"/>
          <w:sz w:val="24"/>
          <w:szCs w:val="24"/>
        </w:rPr>
        <w:t xml:space="preserve"> -</w:t>
      </w:r>
      <w:r w:rsidRPr="00CA04D8">
        <w:rPr>
          <w:rFonts w:ascii="Times New Roman" w:hAnsi="Times New Roman"/>
          <w:sz w:val="24"/>
          <w:szCs w:val="24"/>
        </w:rPr>
        <w:t xml:space="preserve"> 310 с.</w:t>
      </w:r>
    </w:p>
    <w:p w:rsidR="00AB06BA" w:rsidRPr="008E5492" w:rsidRDefault="00AB06BA" w:rsidP="00AB06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5492">
        <w:rPr>
          <w:rFonts w:ascii="Times New Roman" w:hAnsi="Times New Roman"/>
          <w:b/>
          <w:sz w:val="24"/>
          <w:szCs w:val="24"/>
        </w:rPr>
        <w:t>Литература в электронном доступе:</w:t>
      </w:r>
    </w:p>
    <w:p w:rsidR="00AB06BA" w:rsidRPr="008E5492" w:rsidRDefault="00AB06BA" w:rsidP="00AB06BA">
      <w:pPr>
        <w:pStyle w:val="ab"/>
        <w:ind w:left="0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>6</w:t>
      </w:r>
      <w:r w:rsidRPr="008E5492">
        <w:rPr>
          <w:shd w:val="clear" w:color="auto" w:fill="FFFFFF"/>
        </w:rPr>
        <w:t xml:space="preserve">. </w:t>
      </w:r>
      <w:proofErr w:type="spellStart"/>
      <w:r w:rsidRPr="008E5492">
        <w:rPr>
          <w:shd w:val="clear" w:color="auto" w:fill="FFFFFF"/>
        </w:rPr>
        <w:t>Божкова</w:t>
      </w:r>
      <w:proofErr w:type="spellEnd"/>
      <w:r w:rsidRPr="008E5492">
        <w:rPr>
          <w:shd w:val="clear" w:color="auto" w:fill="FFFFFF"/>
        </w:rPr>
        <w:t xml:space="preserve"> В.П. Основы генетики [Электронный ресурс]: учебное пособие/ </w:t>
      </w:r>
      <w:proofErr w:type="spellStart"/>
      <w:r w:rsidRPr="008E5492">
        <w:rPr>
          <w:shd w:val="clear" w:color="auto" w:fill="FFFFFF"/>
        </w:rPr>
        <w:t>Божкова</w:t>
      </w:r>
      <w:proofErr w:type="spellEnd"/>
      <w:r w:rsidRPr="008E5492">
        <w:rPr>
          <w:shd w:val="clear" w:color="auto" w:fill="FFFFFF"/>
        </w:rPr>
        <w:t xml:space="preserve"> В.П. - </w:t>
      </w:r>
      <w:proofErr w:type="spellStart"/>
      <w:r w:rsidRPr="008E5492">
        <w:rPr>
          <w:shd w:val="clear" w:color="auto" w:fill="FFFFFF"/>
        </w:rPr>
        <w:t>Электрон</w:t>
      </w:r>
      <w:proofErr w:type="gramStart"/>
      <w:r w:rsidRPr="008E5492">
        <w:rPr>
          <w:shd w:val="clear" w:color="auto" w:fill="FFFFFF"/>
        </w:rPr>
        <w:t>.т</w:t>
      </w:r>
      <w:proofErr w:type="gramEnd"/>
      <w:r w:rsidRPr="008E5492">
        <w:rPr>
          <w:shd w:val="clear" w:color="auto" w:fill="FFFFFF"/>
        </w:rPr>
        <w:t>екстовые</w:t>
      </w:r>
      <w:proofErr w:type="spellEnd"/>
      <w:r w:rsidRPr="008E5492">
        <w:rPr>
          <w:shd w:val="clear" w:color="auto" w:fill="FFFFFF"/>
        </w:rPr>
        <w:t xml:space="preserve"> данные. - М.: ПАРАДИГМА, 2009. - 270 c. - Режим доступа: </w:t>
      </w:r>
      <w:hyperlink r:id="rId7" w:history="1">
        <w:r w:rsidRPr="008E5492">
          <w:rPr>
            <w:rStyle w:val="af"/>
            <w:shd w:val="clear" w:color="auto" w:fill="FFFFFF"/>
          </w:rPr>
          <w:t>http://www.iprbookshop.ru/13033</w:t>
        </w:r>
      </w:hyperlink>
      <w:r w:rsidRPr="008E5492">
        <w:rPr>
          <w:shd w:val="clear" w:color="auto" w:fill="FFFFFF"/>
        </w:rPr>
        <w:t>. - ЭБС «</w:t>
      </w:r>
      <w:proofErr w:type="spellStart"/>
      <w:r w:rsidRPr="008E5492">
        <w:rPr>
          <w:shd w:val="clear" w:color="auto" w:fill="FFFFFF"/>
        </w:rPr>
        <w:t>IPRbooks</w:t>
      </w:r>
      <w:proofErr w:type="spellEnd"/>
      <w:r w:rsidRPr="008E5492">
        <w:rPr>
          <w:shd w:val="clear" w:color="auto" w:fill="FFFFFF"/>
        </w:rPr>
        <w:t>».</w:t>
      </w:r>
    </w:p>
    <w:p w:rsidR="00AB06BA" w:rsidRPr="008E5492" w:rsidRDefault="00AB06BA" w:rsidP="00AB06BA">
      <w:pPr>
        <w:pStyle w:val="ab"/>
        <w:ind w:left="0"/>
        <w:jc w:val="both"/>
        <w:rPr>
          <w:i/>
        </w:rPr>
      </w:pPr>
      <w:r>
        <w:rPr>
          <w:shd w:val="clear" w:color="auto" w:fill="FFFFFF"/>
        </w:rPr>
        <w:t>7</w:t>
      </w:r>
      <w:r w:rsidRPr="008E5492">
        <w:rPr>
          <w:shd w:val="clear" w:color="auto" w:fill="FFFFFF"/>
        </w:rPr>
        <w:t xml:space="preserve">. Архипов Б.А. Основы генетики [Электронный ресурс]: учебное пособие/ Архипов Б.А., Московкина А.Г., Орлова Н.И. - </w:t>
      </w:r>
      <w:proofErr w:type="spellStart"/>
      <w:r w:rsidRPr="008E5492">
        <w:rPr>
          <w:shd w:val="clear" w:color="auto" w:fill="FFFFFF"/>
        </w:rPr>
        <w:t>Электрон</w:t>
      </w:r>
      <w:proofErr w:type="gramStart"/>
      <w:r w:rsidRPr="008E5492">
        <w:rPr>
          <w:shd w:val="clear" w:color="auto" w:fill="FFFFFF"/>
        </w:rPr>
        <w:t>.т</w:t>
      </w:r>
      <w:proofErr w:type="gramEnd"/>
      <w:r w:rsidRPr="008E5492">
        <w:rPr>
          <w:shd w:val="clear" w:color="auto" w:fill="FFFFFF"/>
        </w:rPr>
        <w:t>екстовые</w:t>
      </w:r>
      <w:proofErr w:type="spellEnd"/>
      <w:r w:rsidRPr="008E5492">
        <w:rPr>
          <w:shd w:val="clear" w:color="auto" w:fill="FFFFFF"/>
        </w:rPr>
        <w:t xml:space="preserve"> данные. - М.: Московский городской педагогический университет, 2010. - 240 c. - Режим доступа: </w:t>
      </w:r>
      <w:hyperlink r:id="rId8" w:history="1">
        <w:r w:rsidRPr="008E5492">
          <w:rPr>
            <w:rStyle w:val="af"/>
            <w:shd w:val="clear" w:color="auto" w:fill="FFFFFF"/>
          </w:rPr>
          <w:t>http://www.iprbookshop.ru/26544</w:t>
        </w:r>
      </w:hyperlink>
      <w:r w:rsidRPr="008E5492">
        <w:rPr>
          <w:shd w:val="clear" w:color="auto" w:fill="FFFFFF"/>
        </w:rPr>
        <w:t>. - ЭБС «</w:t>
      </w:r>
      <w:proofErr w:type="spellStart"/>
      <w:r w:rsidRPr="008E5492">
        <w:rPr>
          <w:shd w:val="clear" w:color="auto" w:fill="FFFFFF"/>
        </w:rPr>
        <w:t>IPRbooks</w:t>
      </w:r>
      <w:proofErr w:type="spellEnd"/>
      <w:r w:rsidRPr="008E5492">
        <w:rPr>
          <w:shd w:val="clear" w:color="auto" w:fill="FFFFFF"/>
        </w:rPr>
        <w:t>».</w:t>
      </w:r>
    </w:p>
    <w:p w:rsidR="00AB06BA" w:rsidRPr="008E5492" w:rsidRDefault="00AB06BA" w:rsidP="00AB06BA">
      <w:pPr>
        <w:pStyle w:val="ab"/>
        <w:ind w:left="0"/>
        <w:jc w:val="both"/>
        <w:rPr>
          <w:i/>
        </w:rPr>
      </w:pPr>
      <w:r>
        <w:rPr>
          <w:shd w:val="clear" w:color="auto" w:fill="FFFFFF"/>
        </w:rPr>
        <w:t>8</w:t>
      </w:r>
      <w:r w:rsidRPr="008E5492">
        <w:rPr>
          <w:shd w:val="clear" w:color="auto" w:fill="FFFFFF"/>
        </w:rPr>
        <w:t xml:space="preserve">. Картель Н.А. Генетика [Электронный ресурс]: энциклопедический словарь/ Картель Н.А., Макеева Е.Н., </w:t>
      </w:r>
      <w:proofErr w:type="spellStart"/>
      <w:r w:rsidRPr="008E5492">
        <w:rPr>
          <w:shd w:val="clear" w:color="auto" w:fill="FFFFFF"/>
        </w:rPr>
        <w:t>Мезенко</w:t>
      </w:r>
      <w:proofErr w:type="spellEnd"/>
      <w:r w:rsidRPr="008E5492">
        <w:rPr>
          <w:shd w:val="clear" w:color="auto" w:fill="FFFFFF"/>
        </w:rPr>
        <w:t xml:space="preserve"> А.М. - </w:t>
      </w:r>
      <w:proofErr w:type="spellStart"/>
      <w:r w:rsidRPr="008E5492">
        <w:rPr>
          <w:shd w:val="clear" w:color="auto" w:fill="FFFFFF"/>
        </w:rPr>
        <w:t>Электрон</w:t>
      </w:r>
      <w:proofErr w:type="gramStart"/>
      <w:r w:rsidRPr="008E5492">
        <w:rPr>
          <w:shd w:val="clear" w:color="auto" w:fill="FFFFFF"/>
        </w:rPr>
        <w:t>.т</w:t>
      </w:r>
      <w:proofErr w:type="gramEnd"/>
      <w:r w:rsidRPr="008E5492">
        <w:rPr>
          <w:shd w:val="clear" w:color="auto" w:fill="FFFFFF"/>
        </w:rPr>
        <w:t>екстовые</w:t>
      </w:r>
      <w:proofErr w:type="spellEnd"/>
      <w:r w:rsidRPr="008E5492">
        <w:rPr>
          <w:shd w:val="clear" w:color="auto" w:fill="FFFFFF"/>
        </w:rPr>
        <w:t xml:space="preserve"> данные. - Минск: Белорусская наука, 2011. - 992 c. - Режим доступа:</w:t>
      </w:r>
      <w:hyperlink r:id="rId9" w:history="1">
        <w:r w:rsidRPr="008E5492">
          <w:rPr>
            <w:rStyle w:val="af"/>
            <w:shd w:val="clear" w:color="auto" w:fill="FFFFFF"/>
            <w:lang w:val="en-US"/>
          </w:rPr>
          <w:t>http</w:t>
        </w:r>
        <w:r w:rsidRPr="008E5492">
          <w:rPr>
            <w:rStyle w:val="af"/>
            <w:shd w:val="clear" w:color="auto" w:fill="FFFFFF"/>
          </w:rPr>
          <w:t>://</w:t>
        </w:r>
        <w:r w:rsidRPr="008E5492">
          <w:rPr>
            <w:rStyle w:val="af"/>
            <w:shd w:val="clear" w:color="auto" w:fill="FFFFFF"/>
            <w:lang w:val="en-US"/>
          </w:rPr>
          <w:t>www</w:t>
        </w:r>
        <w:r w:rsidRPr="008E5492">
          <w:rPr>
            <w:rStyle w:val="af"/>
            <w:shd w:val="clear" w:color="auto" w:fill="FFFFFF"/>
          </w:rPr>
          <w:t>.</w:t>
        </w:r>
        <w:proofErr w:type="spellStart"/>
        <w:r w:rsidRPr="008E5492">
          <w:rPr>
            <w:rStyle w:val="af"/>
            <w:shd w:val="clear" w:color="auto" w:fill="FFFFFF"/>
            <w:lang w:val="en-US"/>
          </w:rPr>
          <w:t>iprbookshop</w:t>
        </w:r>
        <w:proofErr w:type="spellEnd"/>
        <w:r w:rsidRPr="008E5492">
          <w:rPr>
            <w:rStyle w:val="af"/>
            <w:shd w:val="clear" w:color="auto" w:fill="FFFFFF"/>
          </w:rPr>
          <w:t>.</w:t>
        </w:r>
        <w:proofErr w:type="spellStart"/>
        <w:r w:rsidRPr="008E5492">
          <w:rPr>
            <w:rStyle w:val="af"/>
            <w:shd w:val="clear" w:color="auto" w:fill="FFFFFF"/>
            <w:lang w:val="en-US"/>
          </w:rPr>
          <w:t>ru</w:t>
        </w:r>
        <w:proofErr w:type="spellEnd"/>
        <w:r w:rsidRPr="008E5492">
          <w:rPr>
            <w:rStyle w:val="af"/>
            <w:shd w:val="clear" w:color="auto" w:fill="FFFFFF"/>
          </w:rPr>
          <w:t>/10080</w:t>
        </w:r>
      </w:hyperlink>
      <w:r w:rsidRPr="008E5492">
        <w:rPr>
          <w:shd w:val="clear" w:color="auto" w:fill="FFFFFF"/>
        </w:rPr>
        <w:t>. - ЭБС «</w:t>
      </w:r>
      <w:proofErr w:type="spellStart"/>
      <w:r w:rsidRPr="008E5492">
        <w:rPr>
          <w:shd w:val="clear" w:color="auto" w:fill="FFFFFF"/>
          <w:lang w:val="en-US"/>
        </w:rPr>
        <w:t>IPRbooks</w:t>
      </w:r>
      <w:proofErr w:type="spellEnd"/>
      <w:r w:rsidRPr="008E5492">
        <w:rPr>
          <w:shd w:val="clear" w:color="auto" w:fill="FFFFFF"/>
        </w:rPr>
        <w:t>».</w:t>
      </w:r>
    </w:p>
    <w:p w:rsidR="00AB06BA" w:rsidRDefault="00AB06BA" w:rsidP="00AB06BA">
      <w:pPr>
        <w:pStyle w:val="ab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9</w:t>
      </w:r>
      <w:r w:rsidRPr="008E5492">
        <w:rPr>
          <w:shd w:val="clear" w:color="auto" w:fill="FFFFFF"/>
        </w:rPr>
        <w:t xml:space="preserve">. Основы генетики [Электронный ресурс]: учебное пособие/ - </w:t>
      </w:r>
      <w:proofErr w:type="spellStart"/>
      <w:r w:rsidRPr="008E5492">
        <w:rPr>
          <w:shd w:val="clear" w:color="auto" w:fill="FFFFFF"/>
        </w:rPr>
        <w:t>Электрон</w:t>
      </w:r>
      <w:proofErr w:type="gramStart"/>
      <w:r w:rsidRPr="008E5492">
        <w:rPr>
          <w:shd w:val="clear" w:color="auto" w:fill="FFFFFF"/>
        </w:rPr>
        <w:t>.т</w:t>
      </w:r>
      <w:proofErr w:type="gramEnd"/>
      <w:r w:rsidRPr="008E5492">
        <w:rPr>
          <w:shd w:val="clear" w:color="auto" w:fill="FFFFFF"/>
        </w:rPr>
        <w:t>екстовые</w:t>
      </w:r>
      <w:proofErr w:type="spellEnd"/>
      <w:r w:rsidRPr="008E5492">
        <w:rPr>
          <w:shd w:val="clear" w:color="auto" w:fill="FFFFFF"/>
        </w:rPr>
        <w:t xml:space="preserve"> данные. - Комсомольск-на-Амуре: Амурский гуманитарно-педагогический государственный университет, 2012. - 145 c. - Режим доступа: </w:t>
      </w:r>
      <w:hyperlink r:id="rId10" w:history="1">
        <w:r w:rsidRPr="008E5492">
          <w:rPr>
            <w:rStyle w:val="af"/>
            <w:shd w:val="clear" w:color="auto" w:fill="FFFFFF"/>
          </w:rPr>
          <w:t>http://www.iprbookshop.ru/22281</w:t>
        </w:r>
      </w:hyperlink>
      <w:r w:rsidRPr="008E5492">
        <w:rPr>
          <w:shd w:val="clear" w:color="auto" w:fill="FFFFFF"/>
        </w:rPr>
        <w:t>. - ЭБС «</w:t>
      </w:r>
      <w:proofErr w:type="spellStart"/>
      <w:r w:rsidRPr="008E5492">
        <w:rPr>
          <w:shd w:val="clear" w:color="auto" w:fill="FFFFFF"/>
        </w:rPr>
        <w:t>IPRbooks</w:t>
      </w:r>
      <w:proofErr w:type="spellEnd"/>
      <w:r w:rsidRPr="008E5492">
        <w:rPr>
          <w:shd w:val="clear" w:color="auto" w:fill="FFFFFF"/>
        </w:rPr>
        <w:t>».</w:t>
      </w:r>
    </w:p>
    <w:p w:rsidR="0003435B" w:rsidRPr="008E11B0" w:rsidRDefault="0003435B" w:rsidP="008E11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3435B" w:rsidRPr="008E11B0" w:rsidRDefault="0003435B" w:rsidP="008E11B0">
      <w:pPr>
        <w:pStyle w:val="ab"/>
        <w:ind w:left="0"/>
        <w:rPr>
          <w:b/>
        </w:rPr>
      </w:pPr>
      <w:r w:rsidRPr="008E11B0">
        <w:rPr>
          <w:b/>
        </w:rPr>
        <w:t>8. Перечень ресурсов информационно-телекоммуникационной сети "Интернет"</w:t>
      </w:r>
    </w:p>
    <w:p w:rsidR="0003435B" w:rsidRPr="008E11B0" w:rsidRDefault="0003435B" w:rsidP="008E11B0">
      <w:pPr>
        <w:pStyle w:val="ab"/>
        <w:ind w:left="0"/>
      </w:pPr>
    </w:p>
    <w:p w:rsidR="0003435B" w:rsidRPr="008E11B0" w:rsidRDefault="0003435B" w:rsidP="008E11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8E11B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rsl</w:t>
      </w:r>
      <w:proofErr w:type="spellEnd"/>
      <w:r w:rsidRPr="008E11B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8E11B0">
        <w:rPr>
          <w:rFonts w:ascii="Times New Roman" w:hAnsi="Times New Roman"/>
          <w:color w:val="000000"/>
          <w:sz w:val="24"/>
          <w:szCs w:val="24"/>
        </w:rPr>
        <w:t xml:space="preserve"> - российская государственная библиотека</w:t>
      </w:r>
    </w:p>
    <w:p w:rsidR="0003435B" w:rsidRPr="008E11B0" w:rsidRDefault="0003435B" w:rsidP="008E11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8E11B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nlr</w:t>
      </w:r>
      <w:proofErr w:type="spellEnd"/>
      <w:r w:rsidRPr="008E11B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8E11B0">
        <w:rPr>
          <w:rFonts w:ascii="Times New Roman" w:hAnsi="Times New Roman"/>
          <w:color w:val="000000"/>
          <w:sz w:val="24"/>
          <w:szCs w:val="24"/>
        </w:rPr>
        <w:t xml:space="preserve"> - российская национальная библиотека</w:t>
      </w:r>
    </w:p>
    <w:p w:rsidR="0003435B" w:rsidRPr="008E11B0" w:rsidRDefault="0003435B" w:rsidP="008E11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8E11B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hns</w:t>
      </w:r>
      <w:proofErr w:type="spellEnd"/>
      <w:r w:rsidRPr="008E11B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8E11B0">
        <w:rPr>
          <w:rFonts w:ascii="Times New Roman" w:hAnsi="Times New Roman"/>
          <w:color w:val="000000"/>
          <w:sz w:val="24"/>
          <w:szCs w:val="24"/>
        </w:rPr>
        <w:t xml:space="preserve"> - национальная электронная библиотека</w:t>
      </w:r>
    </w:p>
    <w:p w:rsidR="0003435B" w:rsidRPr="008E11B0" w:rsidRDefault="00623CB1" w:rsidP="008E11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03435B" w:rsidRPr="008E11B0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03435B" w:rsidRPr="008E11B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03435B" w:rsidRPr="008E11B0">
          <w:rPr>
            <w:rStyle w:val="af"/>
            <w:rFonts w:ascii="Times New Roman" w:hAnsi="Times New Roman"/>
            <w:sz w:val="24"/>
            <w:szCs w:val="24"/>
            <w:lang w:val="en-US"/>
          </w:rPr>
          <w:t>plantqen</w:t>
        </w:r>
        <w:proofErr w:type="spellEnd"/>
        <w:r w:rsidR="0003435B" w:rsidRPr="008E11B0">
          <w:rPr>
            <w:rStyle w:val="af"/>
            <w:rFonts w:ascii="Times New Roman" w:hAnsi="Times New Roman"/>
            <w:sz w:val="24"/>
            <w:szCs w:val="24"/>
          </w:rPr>
          <w:t>.</w:t>
        </w:r>
        <w:r w:rsidR="0003435B" w:rsidRPr="008E11B0">
          <w:rPr>
            <w:rStyle w:val="af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:rsidR="0003435B" w:rsidRPr="008E11B0" w:rsidRDefault="00623CB1" w:rsidP="008E11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03435B" w:rsidRPr="008E11B0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03435B" w:rsidRPr="008E11B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03435B" w:rsidRPr="008E11B0">
          <w:rPr>
            <w:rStyle w:val="af"/>
            <w:rFonts w:ascii="Times New Roman" w:hAnsi="Times New Roman"/>
            <w:sz w:val="24"/>
            <w:szCs w:val="24"/>
            <w:lang w:val="en-US"/>
          </w:rPr>
          <w:t>BiblioFond</w:t>
        </w:r>
        <w:proofErr w:type="spellEnd"/>
        <w:r w:rsidR="0003435B" w:rsidRPr="008E11B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03435B" w:rsidRPr="008E11B0">
          <w:rPr>
            <w:rStyle w:val="af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03435B" w:rsidRPr="008E11B0" w:rsidRDefault="0003435B" w:rsidP="008E11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8E11B0">
        <w:rPr>
          <w:rFonts w:ascii="Times New Roman" w:hAnsi="Times New Roman"/>
          <w:color w:val="000000"/>
          <w:sz w:val="24"/>
          <w:szCs w:val="24"/>
        </w:rPr>
        <w:t>.</w:t>
      </w:r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online</w:t>
      </w:r>
      <w:r w:rsidRPr="008E11B0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kniqi</w:t>
      </w:r>
      <w:proofErr w:type="spellEnd"/>
      <w:r w:rsidRPr="008E11B0">
        <w:rPr>
          <w:rFonts w:ascii="Times New Roman" w:hAnsi="Times New Roman"/>
          <w:color w:val="000000"/>
          <w:sz w:val="24"/>
          <w:szCs w:val="24"/>
        </w:rPr>
        <w:t>.</w:t>
      </w:r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com</w:t>
      </w:r>
    </w:p>
    <w:p w:rsidR="0003435B" w:rsidRPr="008E11B0" w:rsidRDefault="00623CB1" w:rsidP="008E11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03435B" w:rsidRPr="008E11B0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03435B" w:rsidRPr="008E11B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03435B" w:rsidRPr="008E11B0">
          <w:rPr>
            <w:rStyle w:val="af"/>
            <w:rFonts w:ascii="Times New Roman" w:hAnsi="Times New Roman"/>
            <w:sz w:val="24"/>
            <w:szCs w:val="24"/>
            <w:lang w:val="en-US"/>
          </w:rPr>
          <w:t>biofile</w:t>
        </w:r>
        <w:proofErr w:type="spellEnd"/>
        <w:r w:rsidR="0003435B" w:rsidRPr="008E11B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03435B" w:rsidRPr="008E11B0">
          <w:rPr>
            <w:rStyle w:val="af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03435B" w:rsidRPr="008E11B0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proofErr w:type="spellEnd"/>
      <w:r w:rsidR="0003435B" w:rsidRPr="008E11B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03435B" w:rsidRPr="008E11B0">
        <w:rPr>
          <w:rFonts w:ascii="Times New Roman" w:hAnsi="Times New Roman"/>
          <w:color w:val="000000"/>
          <w:sz w:val="24"/>
          <w:szCs w:val="24"/>
          <w:lang w:val="en-US"/>
        </w:rPr>
        <w:t>fao</w:t>
      </w:r>
      <w:proofErr w:type="spellEnd"/>
      <w:r w:rsidR="0003435B" w:rsidRPr="008E11B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03435B" w:rsidRPr="008E11B0">
        <w:rPr>
          <w:rFonts w:ascii="Times New Roman" w:hAnsi="Times New Roman"/>
          <w:color w:val="000000"/>
          <w:sz w:val="24"/>
          <w:szCs w:val="24"/>
          <w:lang w:val="en-US"/>
        </w:rPr>
        <w:t>orq</w:t>
      </w:r>
      <w:proofErr w:type="spellEnd"/>
    </w:p>
    <w:p w:rsidR="0003435B" w:rsidRPr="008E11B0" w:rsidRDefault="0003435B" w:rsidP="008E11B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E11B0">
        <w:rPr>
          <w:rFonts w:ascii="Times New Roman" w:hAnsi="Times New Roman"/>
          <w:b/>
          <w:color w:val="000000"/>
          <w:sz w:val="24"/>
          <w:szCs w:val="24"/>
        </w:rPr>
        <w:t>базы данных, информационно-справочные и поисковые системы</w:t>
      </w:r>
    </w:p>
    <w:p w:rsidR="0003435B" w:rsidRPr="008E11B0" w:rsidRDefault="0003435B" w:rsidP="008E11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PlantBreedinqTraininqNetwork</w:t>
      </w:r>
      <w:proofErr w:type="spellEnd"/>
      <w:r w:rsidRPr="008E11B0">
        <w:rPr>
          <w:rFonts w:ascii="Times New Roman" w:hAnsi="Times New Roman"/>
          <w:color w:val="000000"/>
          <w:sz w:val="24"/>
          <w:szCs w:val="24"/>
        </w:rPr>
        <w:t>-</w:t>
      </w:r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8E11B0">
        <w:rPr>
          <w:rFonts w:ascii="Times New Roman" w:hAnsi="Times New Roman"/>
          <w:color w:val="000000"/>
          <w:sz w:val="24"/>
          <w:szCs w:val="24"/>
        </w:rPr>
        <w:t>://</w:t>
      </w:r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passel</w:t>
      </w:r>
      <w:r w:rsidRPr="008E11B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unl</w:t>
      </w:r>
      <w:proofErr w:type="spellEnd"/>
      <w:r w:rsidRPr="008E11B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8E11B0">
        <w:rPr>
          <w:rFonts w:ascii="Times New Roman" w:hAnsi="Times New Roman"/>
          <w:color w:val="000000"/>
          <w:sz w:val="24"/>
          <w:szCs w:val="24"/>
          <w:lang w:val="en-US"/>
        </w:rPr>
        <w:t>edu</w:t>
      </w:r>
      <w:proofErr w:type="spellEnd"/>
    </w:p>
    <w:p w:rsidR="0003435B" w:rsidRPr="008E11B0" w:rsidRDefault="0003435B" w:rsidP="008E11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http://ru.wikipedia.org/wiki</w:t>
      </w:r>
    </w:p>
    <w:p w:rsidR="0003435B" w:rsidRPr="008E11B0" w:rsidRDefault="00623CB1" w:rsidP="008E11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03435B" w:rsidRPr="008E11B0">
          <w:rPr>
            <w:rStyle w:val="af"/>
            <w:rFonts w:ascii="Times New Roman" w:hAnsi="Times New Roman"/>
            <w:sz w:val="24"/>
            <w:szCs w:val="24"/>
          </w:rPr>
          <w:t>http://www.agrobiology.ru</w:t>
        </w:r>
      </w:hyperlink>
      <w:r w:rsidR="0003435B" w:rsidRPr="008E11B0">
        <w:rPr>
          <w:rFonts w:ascii="Times New Roman" w:hAnsi="Times New Roman"/>
          <w:sz w:val="24"/>
          <w:szCs w:val="24"/>
        </w:rPr>
        <w:t xml:space="preserve"> журнал «Сельскохозяйственная биология. </w:t>
      </w:r>
    </w:p>
    <w:p w:rsidR="0003435B" w:rsidRPr="008E11B0" w:rsidRDefault="0003435B" w:rsidP="008E11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Серия: Биология растений</w:t>
      </w:r>
    </w:p>
    <w:p w:rsidR="0003435B" w:rsidRPr="008E11B0" w:rsidRDefault="0003435B" w:rsidP="008E11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(ГНУ ЦНСХБ </w:t>
      </w:r>
      <w:proofErr w:type="spellStart"/>
      <w:r w:rsidRPr="008E11B0">
        <w:rPr>
          <w:rFonts w:ascii="Times New Roman" w:hAnsi="Times New Roman"/>
          <w:sz w:val="24"/>
          <w:szCs w:val="24"/>
        </w:rPr>
        <w:t>Россельхозакадемии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) – </w:t>
      </w:r>
      <w:r w:rsidRPr="008E11B0">
        <w:rPr>
          <w:rFonts w:ascii="Times New Roman" w:hAnsi="Times New Roman"/>
          <w:sz w:val="24"/>
          <w:szCs w:val="24"/>
          <w:lang w:val="en-US"/>
        </w:rPr>
        <w:t>http</w:t>
      </w:r>
      <w:r w:rsidRPr="008E11B0">
        <w:rPr>
          <w:rFonts w:ascii="Times New Roman" w:hAnsi="Times New Roman"/>
          <w:sz w:val="24"/>
          <w:szCs w:val="24"/>
        </w:rPr>
        <w:t>://</w:t>
      </w:r>
      <w:r w:rsidRPr="008E11B0">
        <w:rPr>
          <w:rFonts w:ascii="Times New Roman" w:hAnsi="Times New Roman"/>
          <w:sz w:val="24"/>
          <w:szCs w:val="24"/>
          <w:lang w:val="en-US"/>
        </w:rPr>
        <w:t>www</w:t>
      </w:r>
      <w:r w:rsidRPr="008E11B0">
        <w:rPr>
          <w:rFonts w:ascii="Times New Roman" w:hAnsi="Times New Roman"/>
          <w:sz w:val="24"/>
          <w:szCs w:val="24"/>
        </w:rPr>
        <w:t>.</w:t>
      </w:r>
      <w:proofErr w:type="spellStart"/>
      <w:r w:rsidRPr="008E11B0">
        <w:rPr>
          <w:rFonts w:ascii="Times New Roman" w:hAnsi="Times New Roman"/>
          <w:sz w:val="24"/>
          <w:szCs w:val="24"/>
          <w:lang w:val="en-US"/>
        </w:rPr>
        <w:t>cnshb</w:t>
      </w:r>
      <w:proofErr w:type="spellEnd"/>
      <w:r w:rsidRPr="008E11B0">
        <w:rPr>
          <w:rFonts w:ascii="Times New Roman" w:hAnsi="Times New Roman"/>
          <w:sz w:val="24"/>
          <w:szCs w:val="24"/>
        </w:rPr>
        <w:t>.</w:t>
      </w:r>
      <w:proofErr w:type="spellStart"/>
      <w:r w:rsidRPr="008E11B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03435B" w:rsidRPr="008E11B0" w:rsidRDefault="0003435B" w:rsidP="008E11B0">
      <w:pPr>
        <w:pStyle w:val="ab"/>
        <w:ind w:left="0"/>
      </w:pPr>
      <w:r w:rsidRPr="008E11B0">
        <w:t xml:space="preserve">научная электронная библиотека </w:t>
      </w:r>
      <w:r w:rsidRPr="008E11B0">
        <w:rPr>
          <w:lang w:val="en-US"/>
        </w:rPr>
        <w:t>e</w:t>
      </w:r>
      <w:r w:rsidRPr="008E11B0">
        <w:t>-</w:t>
      </w:r>
      <w:r w:rsidRPr="008E11B0">
        <w:rPr>
          <w:lang w:val="en-US"/>
        </w:rPr>
        <w:t>library</w:t>
      </w:r>
      <w:r w:rsidRPr="008E11B0">
        <w:t xml:space="preserve">; </w:t>
      </w:r>
      <w:proofErr w:type="spellStart"/>
      <w:r w:rsidRPr="008E11B0">
        <w:rPr>
          <w:lang w:val="en-US"/>
        </w:rPr>
        <w:t>IPRbooks</w:t>
      </w:r>
      <w:proofErr w:type="spellEnd"/>
      <w:r w:rsidRPr="008E11B0">
        <w:t xml:space="preserve">; </w:t>
      </w:r>
      <w:r w:rsidRPr="008E11B0">
        <w:rPr>
          <w:lang w:val="en-US"/>
        </w:rPr>
        <w:t>Rambler</w:t>
      </w:r>
      <w:r w:rsidRPr="008E11B0">
        <w:t xml:space="preserve">, </w:t>
      </w:r>
      <w:proofErr w:type="spellStart"/>
      <w:r w:rsidRPr="008E11B0">
        <w:rPr>
          <w:lang w:val="en-US"/>
        </w:rPr>
        <w:t>Yandex</w:t>
      </w:r>
      <w:proofErr w:type="spellEnd"/>
      <w:r w:rsidRPr="008E11B0">
        <w:t xml:space="preserve">, </w:t>
      </w:r>
      <w:r w:rsidRPr="008E11B0">
        <w:rPr>
          <w:lang w:val="en-US"/>
        </w:rPr>
        <w:t>Google</w:t>
      </w:r>
    </w:p>
    <w:p w:rsidR="0003435B" w:rsidRPr="008E11B0" w:rsidRDefault="0003435B" w:rsidP="008E11B0">
      <w:pPr>
        <w:pStyle w:val="ab"/>
        <w:ind w:left="0"/>
      </w:pPr>
    </w:p>
    <w:p w:rsidR="0003435B" w:rsidRPr="008E11B0" w:rsidRDefault="0003435B" w:rsidP="008E11B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1B0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8E11B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E11B0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03435B" w:rsidRPr="008E11B0" w:rsidRDefault="0003435B" w:rsidP="008E11B0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3435B" w:rsidRPr="008E11B0" w:rsidRDefault="0003435B" w:rsidP="008E11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lastRenderedPageBreak/>
        <w:t xml:space="preserve">1. </w:t>
      </w:r>
      <w:proofErr w:type="spellStart"/>
      <w:r w:rsidRPr="008E11B0">
        <w:rPr>
          <w:rFonts w:ascii="Times New Roman" w:hAnsi="Times New Roman"/>
          <w:sz w:val="24"/>
          <w:szCs w:val="24"/>
        </w:rPr>
        <w:t>Дюкова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Н.Н. Генетика. Методические рекомендации по самостоятельному изучению дисциплины студентам очной и заочной форм обучения / Н.Н. </w:t>
      </w:r>
      <w:proofErr w:type="spellStart"/>
      <w:r w:rsidRPr="008E11B0">
        <w:rPr>
          <w:rFonts w:ascii="Times New Roman" w:hAnsi="Times New Roman"/>
          <w:sz w:val="24"/>
          <w:szCs w:val="24"/>
        </w:rPr>
        <w:t>Дюкова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– Тюмень: ФГБОУ </w:t>
      </w:r>
      <w:proofErr w:type="gramStart"/>
      <w:r w:rsidRPr="008E11B0">
        <w:rPr>
          <w:rFonts w:ascii="Times New Roman" w:hAnsi="Times New Roman"/>
          <w:sz w:val="24"/>
          <w:szCs w:val="24"/>
        </w:rPr>
        <w:t>ВО ГАУ</w:t>
      </w:r>
      <w:proofErr w:type="gramEnd"/>
      <w:r w:rsidRPr="008E11B0">
        <w:rPr>
          <w:rFonts w:ascii="Times New Roman" w:hAnsi="Times New Roman"/>
          <w:sz w:val="24"/>
          <w:szCs w:val="24"/>
        </w:rPr>
        <w:t xml:space="preserve"> Северного Зауралья. – 2017. – 56 с.</w:t>
      </w:r>
    </w:p>
    <w:p w:rsidR="0003435B" w:rsidRPr="008E11B0" w:rsidRDefault="0003435B" w:rsidP="008E11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8E11B0">
        <w:rPr>
          <w:rFonts w:ascii="Times New Roman" w:hAnsi="Times New Roman"/>
          <w:sz w:val="24"/>
          <w:szCs w:val="24"/>
        </w:rPr>
        <w:t>Дюкова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Н.Н. Генетика. Задания для контрольной работы студентам заочной формы обучения / Н.Н. </w:t>
      </w:r>
      <w:proofErr w:type="spellStart"/>
      <w:r w:rsidRPr="008E11B0">
        <w:rPr>
          <w:rFonts w:ascii="Times New Roman" w:hAnsi="Times New Roman"/>
          <w:sz w:val="24"/>
          <w:szCs w:val="24"/>
        </w:rPr>
        <w:t>Дюкова</w:t>
      </w:r>
      <w:proofErr w:type="spellEnd"/>
      <w:r w:rsidRPr="008E11B0">
        <w:rPr>
          <w:rFonts w:ascii="Times New Roman" w:hAnsi="Times New Roman"/>
          <w:sz w:val="24"/>
          <w:szCs w:val="24"/>
        </w:rPr>
        <w:t xml:space="preserve"> – Тюмень: ФГБОУ </w:t>
      </w:r>
      <w:proofErr w:type="gramStart"/>
      <w:r w:rsidRPr="008E11B0">
        <w:rPr>
          <w:rFonts w:ascii="Times New Roman" w:hAnsi="Times New Roman"/>
          <w:sz w:val="24"/>
          <w:szCs w:val="24"/>
        </w:rPr>
        <w:t>ВО ГАУ</w:t>
      </w:r>
      <w:proofErr w:type="gramEnd"/>
      <w:r w:rsidRPr="008E11B0">
        <w:rPr>
          <w:rFonts w:ascii="Times New Roman" w:hAnsi="Times New Roman"/>
          <w:sz w:val="24"/>
          <w:szCs w:val="24"/>
        </w:rPr>
        <w:t xml:space="preserve"> Северного Зауралья. – 2017. – 25 с.</w:t>
      </w:r>
    </w:p>
    <w:p w:rsidR="0003435B" w:rsidRPr="008E11B0" w:rsidRDefault="0003435B" w:rsidP="008E11B0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11B0"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proofErr w:type="spellStart"/>
      <w:proofErr w:type="gramStart"/>
      <w:r w:rsidRPr="008E11B0">
        <w:rPr>
          <w:rFonts w:ascii="Times New Roman" w:hAnsi="Times New Roman" w:cs="Times New Roman"/>
          <w:sz w:val="24"/>
          <w:szCs w:val="24"/>
          <w:lang w:eastAsia="en-US"/>
        </w:rPr>
        <w:t>Слайд-лекции</w:t>
      </w:r>
      <w:proofErr w:type="spellEnd"/>
      <w:proofErr w:type="gramEnd"/>
      <w:r w:rsidRPr="008E11B0">
        <w:rPr>
          <w:rFonts w:ascii="Times New Roman" w:hAnsi="Times New Roman" w:cs="Times New Roman"/>
          <w:sz w:val="24"/>
          <w:szCs w:val="24"/>
          <w:lang w:eastAsia="en-US"/>
        </w:rPr>
        <w:t xml:space="preserve">, подготовленные Н.Н. </w:t>
      </w:r>
      <w:proofErr w:type="spellStart"/>
      <w:r w:rsidRPr="008E11B0">
        <w:rPr>
          <w:rFonts w:ascii="Times New Roman" w:hAnsi="Times New Roman" w:cs="Times New Roman"/>
          <w:sz w:val="24"/>
          <w:szCs w:val="24"/>
          <w:lang w:eastAsia="en-US"/>
        </w:rPr>
        <w:t>Дюковой</w:t>
      </w:r>
      <w:proofErr w:type="spellEnd"/>
      <w:r w:rsidRPr="008E11B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4. Вопросы к собеседованию по разделам дисциплины, составленные Н.Н. </w:t>
      </w:r>
      <w:proofErr w:type="spellStart"/>
      <w:r w:rsidRPr="008E11B0">
        <w:rPr>
          <w:rFonts w:ascii="Times New Roman" w:hAnsi="Times New Roman"/>
          <w:sz w:val="24"/>
          <w:szCs w:val="24"/>
        </w:rPr>
        <w:t>Дюковой</w:t>
      </w:r>
      <w:proofErr w:type="spellEnd"/>
      <w:r w:rsidRPr="008E11B0">
        <w:rPr>
          <w:rFonts w:ascii="Times New Roman" w:hAnsi="Times New Roman"/>
          <w:sz w:val="24"/>
          <w:szCs w:val="24"/>
        </w:rPr>
        <w:t>.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 xml:space="preserve">5. Тестовые задания для самоконтроля по дисциплине, подготовленные Н.Н. </w:t>
      </w:r>
      <w:proofErr w:type="spellStart"/>
      <w:r w:rsidRPr="008E11B0">
        <w:rPr>
          <w:rFonts w:ascii="Times New Roman" w:hAnsi="Times New Roman"/>
          <w:sz w:val="24"/>
          <w:szCs w:val="24"/>
        </w:rPr>
        <w:t>Дюковой</w:t>
      </w:r>
      <w:proofErr w:type="spellEnd"/>
      <w:r w:rsidRPr="008E11B0">
        <w:rPr>
          <w:rFonts w:ascii="Times New Roman" w:hAnsi="Times New Roman"/>
          <w:sz w:val="24"/>
          <w:szCs w:val="24"/>
        </w:rPr>
        <w:t>.</w:t>
      </w:r>
    </w:p>
    <w:p w:rsidR="0003435B" w:rsidRPr="008E11B0" w:rsidRDefault="0003435B" w:rsidP="008E11B0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3435B" w:rsidRPr="008E11B0" w:rsidRDefault="0003435B" w:rsidP="008E11B0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11B0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8E11B0"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  <w:r w:rsidRPr="008E11B0">
        <w:rPr>
          <w:rFonts w:ascii="Times New Roman" w:hAnsi="Times New Roman" w:cs="Times New Roman"/>
          <w:b/>
          <w:i/>
          <w:sz w:val="24"/>
          <w:szCs w:val="24"/>
        </w:rPr>
        <w:t>не требуется</w:t>
      </w:r>
    </w:p>
    <w:p w:rsidR="0003435B" w:rsidRPr="008E11B0" w:rsidRDefault="0003435B" w:rsidP="008E11B0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E11B0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11B0">
        <w:rPr>
          <w:rFonts w:ascii="Times New Roman" w:hAnsi="Times New Roman"/>
          <w:sz w:val="24"/>
          <w:szCs w:val="24"/>
        </w:rPr>
        <w:t>Для проведения занятий по дисциплине «Генетика» используются:</w:t>
      </w:r>
    </w:p>
    <w:p w:rsidR="0003435B" w:rsidRPr="008E11B0" w:rsidRDefault="0003435B" w:rsidP="008E11B0">
      <w:pPr>
        <w:pStyle w:val="a9"/>
        <w:spacing w:after="0"/>
        <w:ind w:left="0"/>
      </w:pPr>
      <w:r w:rsidRPr="008E11B0">
        <w:t>-аудитория 425, оснащенная мультимедийным оборудованием;</w:t>
      </w:r>
    </w:p>
    <w:p w:rsidR="0003435B" w:rsidRPr="008E11B0" w:rsidRDefault="0003435B" w:rsidP="008E11B0">
      <w:pPr>
        <w:pStyle w:val="a9"/>
        <w:spacing w:after="0"/>
        <w:ind w:left="0"/>
        <w:rPr>
          <w:i/>
        </w:rPr>
      </w:pPr>
      <w:r w:rsidRPr="008E11B0">
        <w:t>-тесты по контролю основных разделов дисциплины;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8E11B0">
        <w:rPr>
          <w:rFonts w:ascii="Times New Roman" w:hAnsi="Times New Roman"/>
          <w:bCs/>
          <w:sz w:val="24"/>
          <w:szCs w:val="24"/>
        </w:rPr>
        <w:t xml:space="preserve">-приборы: </w:t>
      </w:r>
      <w:proofErr w:type="spellStart"/>
      <w:r w:rsidRPr="008E11B0">
        <w:rPr>
          <w:rFonts w:ascii="Times New Roman" w:hAnsi="Times New Roman"/>
          <w:bCs/>
          <w:sz w:val="24"/>
          <w:szCs w:val="24"/>
        </w:rPr>
        <w:t>бинокуляры</w:t>
      </w:r>
      <w:proofErr w:type="spellEnd"/>
      <w:r w:rsidRPr="008E11B0">
        <w:rPr>
          <w:rFonts w:ascii="Times New Roman" w:hAnsi="Times New Roman"/>
          <w:bCs/>
          <w:sz w:val="24"/>
          <w:szCs w:val="24"/>
        </w:rPr>
        <w:t>, весы электрические, микроскопы, химическая посуда;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8E11B0">
        <w:rPr>
          <w:rFonts w:ascii="Times New Roman" w:hAnsi="Times New Roman"/>
          <w:bCs/>
          <w:sz w:val="24"/>
          <w:szCs w:val="24"/>
        </w:rPr>
        <w:t>-инвентарь: бритвы, пинцеты, спиртовки, разносы, предметные и покровные стекла и др.;</w:t>
      </w:r>
    </w:p>
    <w:p w:rsidR="0003435B" w:rsidRPr="008E11B0" w:rsidRDefault="0003435B" w:rsidP="008E11B0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8E11B0">
        <w:rPr>
          <w:rFonts w:ascii="Times New Roman" w:hAnsi="Times New Roman"/>
          <w:bCs/>
          <w:sz w:val="24"/>
          <w:szCs w:val="24"/>
        </w:rPr>
        <w:t>-материалы: постоянные и временные препараты.</w:t>
      </w:r>
    </w:p>
    <w:p w:rsidR="0003435B" w:rsidRPr="008E11B0" w:rsidRDefault="0003435B" w:rsidP="008E11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435B" w:rsidRPr="008E11B0" w:rsidRDefault="0003435B" w:rsidP="008E11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435B" w:rsidRPr="008E11B0" w:rsidRDefault="0003435B" w:rsidP="008E11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435B" w:rsidRPr="008E11B0" w:rsidRDefault="0003435B" w:rsidP="008E11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435B" w:rsidRDefault="0003435B" w:rsidP="006C05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3435B" w:rsidSect="003E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BF"/>
    <w:multiLevelType w:val="hybridMultilevel"/>
    <w:tmpl w:val="99B40EDC"/>
    <w:lvl w:ilvl="0" w:tplc="73A61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14F"/>
    <w:multiLevelType w:val="hybridMultilevel"/>
    <w:tmpl w:val="00005E14"/>
    <w:lvl w:ilvl="0" w:tplc="00004DF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772"/>
    <w:multiLevelType w:val="hybridMultilevel"/>
    <w:tmpl w:val="0000139D"/>
    <w:lvl w:ilvl="0" w:tplc="000070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7EB7"/>
    <w:multiLevelType w:val="hybridMultilevel"/>
    <w:tmpl w:val="00006032"/>
    <w:lvl w:ilvl="0" w:tplc="00002C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081E107F"/>
    <w:multiLevelType w:val="hybridMultilevel"/>
    <w:tmpl w:val="A2867EB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16781ED6"/>
    <w:multiLevelType w:val="hybridMultilevel"/>
    <w:tmpl w:val="3CA05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D00B73"/>
    <w:multiLevelType w:val="singleLevel"/>
    <w:tmpl w:val="3C30716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3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C0270E"/>
    <w:multiLevelType w:val="singleLevel"/>
    <w:tmpl w:val="901ACDC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5">
    <w:nsid w:val="4B7916A1"/>
    <w:multiLevelType w:val="hybridMultilevel"/>
    <w:tmpl w:val="EC88C468"/>
    <w:lvl w:ilvl="0" w:tplc="3F807A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1F3DFF"/>
    <w:multiLevelType w:val="singleLevel"/>
    <w:tmpl w:val="901ACDC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7">
    <w:nsid w:val="568B5430"/>
    <w:multiLevelType w:val="hybridMultilevel"/>
    <w:tmpl w:val="E09C6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0D07B5"/>
    <w:multiLevelType w:val="hybridMultilevel"/>
    <w:tmpl w:val="127091B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5E342AFF"/>
    <w:multiLevelType w:val="hybridMultilevel"/>
    <w:tmpl w:val="331AF048"/>
    <w:lvl w:ilvl="0" w:tplc="FEC09A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6F3E612B"/>
    <w:multiLevelType w:val="hybridMultilevel"/>
    <w:tmpl w:val="D9D68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  <w:num w:numId="12">
    <w:abstractNumId w:val="13"/>
  </w:num>
  <w:num w:numId="13">
    <w:abstractNumId w:val="15"/>
  </w:num>
  <w:num w:numId="14">
    <w:abstractNumId w:val="12"/>
  </w:num>
  <w:num w:numId="15">
    <w:abstractNumId w:val="16"/>
  </w:num>
  <w:num w:numId="16">
    <w:abstractNumId w:val="14"/>
  </w:num>
  <w:num w:numId="17">
    <w:abstractNumId w:val="18"/>
  </w:num>
  <w:num w:numId="18">
    <w:abstractNumId w:val="17"/>
  </w:num>
  <w:num w:numId="19">
    <w:abstractNumId w:val="20"/>
  </w:num>
  <w:num w:numId="20">
    <w:abstractNumId w:val="11"/>
  </w:num>
  <w:num w:numId="21">
    <w:abstractNumId w:val="1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/>
  <w:rsids>
    <w:rsidRoot w:val="00B9323A"/>
    <w:rsid w:val="00032F69"/>
    <w:rsid w:val="0003435B"/>
    <w:rsid w:val="00083182"/>
    <w:rsid w:val="000C32B4"/>
    <w:rsid w:val="000E20FF"/>
    <w:rsid w:val="00185A5A"/>
    <w:rsid w:val="001C384D"/>
    <w:rsid w:val="00292D03"/>
    <w:rsid w:val="00315C8C"/>
    <w:rsid w:val="003260F9"/>
    <w:rsid w:val="003C387D"/>
    <w:rsid w:val="003E6B97"/>
    <w:rsid w:val="00456FA4"/>
    <w:rsid w:val="00462FBD"/>
    <w:rsid w:val="004B77A8"/>
    <w:rsid w:val="004E71B7"/>
    <w:rsid w:val="00510594"/>
    <w:rsid w:val="0052032D"/>
    <w:rsid w:val="0055691A"/>
    <w:rsid w:val="00577A0D"/>
    <w:rsid w:val="00583AD6"/>
    <w:rsid w:val="005E6EBC"/>
    <w:rsid w:val="00623CB1"/>
    <w:rsid w:val="00667A6B"/>
    <w:rsid w:val="00672B42"/>
    <w:rsid w:val="006C05D6"/>
    <w:rsid w:val="006F4CF0"/>
    <w:rsid w:val="00705977"/>
    <w:rsid w:val="0076415B"/>
    <w:rsid w:val="00774170"/>
    <w:rsid w:val="00790EC3"/>
    <w:rsid w:val="00825038"/>
    <w:rsid w:val="00843188"/>
    <w:rsid w:val="008739B6"/>
    <w:rsid w:val="008E11B0"/>
    <w:rsid w:val="008F3621"/>
    <w:rsid w:val="009A06B5"/>
    <w:rsid w:val="00A11586"/>
    <w:rsid w:val="00A272BB"/>
    <w:rsid w:val="00A55997"/>
    <w:rsid w:val="00A80F9E"/>
    <w:rsid w:val="00AB06BA"/>
    <w:rsid w:val="00AD11BD"/>
    <w:rsid w:val="00AE17AA"/>
    <w:rsid w:val="00B007C7"/>
    <w:rsid w:val="00B307EC"/>
    <w:rsid w:val="00B53DCB"/>
    <w:rsid w:val="00B61C75"/>
    <w:rsid w:val="00B9323A"/>
    <w:rsid w:val="00BC255F"/>
    <w:rsid w:val="00BD62AD"/>
    <w:rsid w:val="00C0290C"/>
    <w:rsid w:val="00C537A6"/>
    <w:rsid w:val="00C560A6"/>
    <w:rsid w:val="00CB6AC7"/>
    <w:rsid w:val="00CF5118"/>
    <w:rsid w:val="00D27F94"/>
    <w:rsid w:val="00D4539C"/>
    <w:rsid w:val="00D62F87"/>
    <w:rsid w:val="00D7022A"/>
    <w:rsid w:val="00DA3AE1"/>
    <w:rsid w:val="00E729AC"/>
    <w:rsid w:val="00EB41E8"/>
    <w:rsid w:val="00EC1525"/>
    <w:rsid w:val="00ED28F9"/>
    <w:rsid w:val="00EF64F7"/>
    <w:rsid w:val="00F01126"/>
    <w:rsid w:val="00F327B5"/>
    <w:rsid w:val="00F82A72"/>
    <w:rsid w:val="00F92E48"/>
    <w:rsid w:val="00F96DE4"/>
    <w:rsid w:val="00FC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435B"/>
    <w:rPr>
      <w:rFonts w:ascii="Calibri" w:eastAsia="Calibri" w:hAnsi="Calibri" w:cs="Times New Roman"/>
    </w:rPr>
  </w:style>
  <w:style w:type="paragraph" w:styleId="4">
    <w:name w:val="heading 4"/>
    <w:basedOn w:val="a0"/>
    <w:next w:val="a0"/>
    <w:link w:val="40"/>
    <w:uiPriority w:val="99"/>
    <w:qFormat/>
    <w:rsid w:val="0003435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03435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03435B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03435B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03435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03435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03435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03435B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0343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034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03435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03435B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034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0343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0343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03435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03435B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rsid w:val="000343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03435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rsid w:val="00034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03435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343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0343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03435B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03435B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0343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03435B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0343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iPriority w:val="99"/>
    <w:rsid w:val="0003435B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034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343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03435B"/>
    <w:rPr>
      <w:color w:val="auto"/>
    </w:rPr>
  </w:style>
  <w:style w:type="paragraph" w:customStyle="1" w:styleId="ConsPlusNormal">
    <w:name w:val="ConsPlusNormal"/>
    <w:uiPriority w:val="99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03435B"/>
    <w:rPr>
      <w:rFonts w:ascii="Times New Roman" w:hAnsi="Times New Roman"/>
      <w:b/>
      <w:sz w:val="30"/>
    </w:rPr>
  </w:style>
  <w:style w:type="character" w:customStyle="1" w:styleId="af1">
    <w:name w:val="Текст выноски Знак"/>
    <w:basedOn w:val="a1"/>
    <w:link w:val="af2"/>
    <w:uiPriority w:val="99"/>
    <w:semiHidden/>
    <w:rsid w:val="0003435B"/>
    <w:rPr>
      <w:rFonts w:ascii="Segoe UI" w:eastAsia="Calibri" w:hAnsi="Segoe UI" w:cs="Segoe UI"/>
      <w:sz w:val="18"/>
      <w:szCs w:val="18"/>
    </w:rPr>
  </w:style>
  <w:style w:type="paragraph" w:styleId="af2">
    <w:name w:val="Balloon Text"/>
    <w:basedOn w:val="a0"/>
    <w:link w:val="af1"/>
    <w:uiPriority w:val="99"/>
    <w:semiHidden/>
    <w:rsid w:val="0003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3">
    <w:name w:val="Strong"/>
    <w:uiPriority w:val="99"/>
    <w:qFormat/>
    <w:rsid w:val="0003435B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03435B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03435B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Style3">
    <w:name w:val="Style3"/>
    <w:basedOn w:val="a0"/>
    <w:rsid w:val="0003435B"/>
    <w:pPr>
      <w:widowControl w:val="0"/>
      <w:autoSpaceDE w:val="0"/>
      <w:autoSpaceDN w:val="0"/>
      <w:adjustRightInd w:val="0"/>
      <w:spacing w:after="0" w:line="240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03435B"/>
    <w:pPr>
      <w:widowControl w:val="0"/>
      <w:autoSpaceDE w:val="0"/>
      <w:autoSpaceDN w:val="0"/>
      <w:adjustRightInd w:val="0"/>
      <w:spacing w:after="0" w:line="25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0">
    <w:name w:val="Font Style50"/>
    <w:rsid w:val="0003435B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rsid w:val="0003435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3">
    <w:name w:val="Font Style73"/>
    <w:rsid w:val="0003435B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75">
    <w:name w:val="Font Style75"/>
    <w:rsid w:val="0003435B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03435B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rsid w:val="0003435B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rsid w:val="0003435B"/>
    <w:rPr>
      <w:rFonts w:ascii="Times New Roman" w:hAnsi="Times New Roman" w:cs="Times New Roman"/>
      <w:i/>
      <w:iCs/>
      <w:spacing w:val="30"/>
      <w:sz w:val="18"/>
      <w:szCs w:val="18"/>
    </w:rPr>
  </w:style>
  <w:style w:type="character" w:customStyle="1" w:styleId="FontStyle58">
    <w:name w:val="Font Style58"/>
    <w:rsid w:val="0003435B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paragraph" w:customStyle="1" w:styleId="Style26">
    <w:name w:val="Style26"/>
    <w:basedOn w:val="a0"/>
    <w:rsid w:val="0003435B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1">
    <w:name w:val="Font Style51"/>
    <w:rsid w:val="0003435B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52">
    <w:name w:val="Font Style52"/>
    <w:rsid w:val="0003435B"/>
    <w:rPr>
      <w:rFonts w:ascii="Times New Roman" w:hAnsi="Times New Roman" w:cs="Times New Roman"/>
      <w:smallCaps/>
      <w:spacing w:val="10"/>
      <w:sz w:val="14"/>
      <w:szCs w:val="14"/>
    </w:rPr>
  </w:style>
  <w:style w:type="character" w:customStyle="1" w:styleId="FontStyle53">
    <w:name w:val="Font Style53"/>
    <w:rsid w:val="0003435B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65">
    <w:name w:val="Font Style65"/>
    <w:rsid w:val="0003435B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78">
    <w:name w:val="Font Style78"/>
    <w:rsid w:val="0003435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a0"/>
    <w:rsid w:val="0003435B"/>
    <w:pPr>
      <w:widowControl w:val="0"/>
      <w:autoSpaceDE w:val="0"/>
      <w:autoSpaceDN w:val="0"/>
      <w:adjustRightInd w:val="0"/>
      <w:spacing w:after="0" w:line="230" w:lineRule="exact"/>
      <w:ind w:hanging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6">
    <w:name w:val="Font Style56"/>
    <w:rsid w:val="0003435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8">
    <w:name w:val="Style18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03435B"/>
    <w:pPr>
      <w:widowControl w:val="0"/>
      <w:autoSpaceDE w:val="0"/>
      <w:autoSpaceDN w:val="0"/>
      <w:adjustRightInd w:val="0"/>
      <w:spacing w:after="0" w:line="230" w:lineRule="exact"/>
      <w:ind w:firstLine="7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7">
    <w:name w:val="Font Style57"/>
    <w:rsid w:val="0003435B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03435B"/>
    <w:pPr>
      <w:widowControl w:val="0"/>
      <w:autoSpaceDE w:val="0"/>
      <w:autoSpaceDN w:val="0"/>
      <w:adjustRightInd w:val="0"/>
      <w:spacing w:after="0" w:line="230" w:lineRule="exact"/>
      <w:ind w:firstLine="33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3435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0"/>
    <w:rsid w:val="0003435B"/>
    <w:pPr>
      <w:widowControl w:val="0"/>
      <w:autoSpaceDE w:val="0"/>
      <w:autoSpaceDN w:val="0"/>
      <w:adjustRightInd w:val="0"/>
      <w:spacing w:after="0" w:line="259" w:lineRule="exact"/>
      <w:ind w:firstLine="9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03435B"/>
    <w:pPr>
      <w:widowControl w:val="0"/>
      <w:autoSpaceDE w:val="0"/>
      <w:autoSpaceDN w:val="0"/>
      <w:adjustRightInd w:val="0"/>
      <w:spacing w:after="0" w:line="230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9">
    <w:name w:val="Font Style59"/>
    <w:rsid w:val="0003435B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79">
    <w:name w:val="Font Style79"/>
    <w:rsid w:val="0003435B"/>
    <w:rPr>
      <w:rFonts w:ascii="Arial" w:hAnsi="Arial" w:cs="Arial"/>
      <w:b/>
      <w:bCs/>
      <w:spacing w:val="20"/>
      <w:sz w:val="10"/>
      <w:szCs w:val="10"/>
    </w:rPr>
  </w:style>
  <w:style w:type="paragraph" w:customStyle="1" w:styleId="Style46">
    <w:name w:val="Style46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0">
    <w:name w:val="Font Style60"/>
    <w:rsid w:val="0003435B"/>
    <w:rPr>
      <w:rFonts w:ascii="Century Gothic" w:hAnsi="Century Gothic" w:cs="Century Gothic"/>
      <w:sz w:val="48"/>
      <w:szCs w:val="48"/>
    </w:rPr>
  </w:style>
  <w:style w:type="paragraph" w:customStyle="1" w:styleId="Style37">
    <w:name w:val="Style37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9">
    <w:name w:val="Font Style69"/>
    <w:rsid w:val="0003435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1">
    <w:name w:val="Font Style61"/>
    <w:rsid w:val="0003435B"/>
    <w:rPr>
      <w:rFonts w:ascii="Times New Roman" w:hAnsi="Times New Roman" w:cs="Times New Roman"/>
      <w:sz w:val="16"/>
      <w:szCs w:val="16"/>
    </w:rPr>
  </w:style>
  <w:style w:type="character" w:customStyle="1" w:styleId="FontStyle62">
    <w:name w:val="Font Style62"/>
    <w:rsid w:val="0003435B"/>
    <w:rPr>
      <w:rFonts w:ascii="Century Gothic" w:hAnsi="Century Gothic" w:cs="Century Gothic"/>
      <w:i/>
      <w:iCs/>
      <w:spacing w:val="40"/>
      <w:sz w:val="26"/>
      <w:szCs w:val="26"/>
    </w:rPr>
  </w:style>
  <w:style w:type="paragraph" w:customStyle="1" w:styleId="Style12">
    <w:name w:val="Style12"/>
    <w:basedOn w:val="a0"/>
    <w:rsid w:val="0003435B"/>
    <w:pPr>
      <w:widowControl w:val="0"/>
      <w:autoSpaceDE w:val="0"/>
      <w:autoSpaceDN w:val="0"/>
      <w:adjustRightInd w:val="0"/>
      <w:spacing w:after="0" w:line="230" w:lineRule="exact"/>
      <w:ind w:hanging="1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03435B"/>
    <w:pPr>
      <w:widowControl w:val="0"/>
      <w:autoSpaceDE w:val="0"/>
      <w:autoSpaceDN w:val="0"/>
      <w:adjustRightInd w:val="0"/>
      <w:spacing w:after="0" w:line="25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3">
    <w:name w:val="Font Style63"/>
    <w:rsid w:val="0003435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7">
    <w:name w:val="Font Style67"/>
    <w:rsid w:val="0003435B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8">
    <w:name w:val="Font Style68"/>
    <w:rsid w:val="0003435B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76">
    <w:name w:val="Font Style76"/>
    <w:rsid w:val="0003435B"/>
    <w:rPr>
      <w:rFonts w:ascii="Times New Roman" w:hAnsi="Times New Roman" w:cs="Times New Roman"/>
      <w:spacing w:val="20"/>
      <w:sz w:val="12"/>
      <w:szCs w:val="12"/>
    </w:rPr>
  </w:style>
  <w:style w:type="paragraph" w:customStyle="1" w:styleId="Style21">
    <w:name w:val="Style21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rsid w:val="0003435B"/>
    <w:rPr>
      <w:rFonts w:ascii="Franklin Gothic Medium" w:hAnsi="Franklin Gothic Medium" w:cs="Franklin Gothic Medium"/>
      <w:i/>
      <w:iCs/>
      <w:spacing w:val="10"/>
      <w:sz w:val="22"/>
      <w:szCs w:val="22"/>
    </w:rPr>
  </w:style>
  <w:style w:type="paragraph" w:customStyle="1" w:styleId="Style32">
    <w:name w:val="Style32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03435B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0"/>
    <w:rsid w:val="0003435B"/>
    <w:pPr>
      <w:widowControl w:val="0"/>
      <w:autoSpaceDE w:val="0"/>
      <w:autoSpaceDN w:val="0"/>
      <w:adjustRightInd w:val="0"/>
      <w:spacing w:after="0" w:line="24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7">
    <w:name w:val="Style47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Основной текст (12)_"/>
    <w:link w:val="120"/>
    <w:rsid w:val="0003435B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03435B"/>
    <w:pPr>
      <w:widowControl w:val="0"/>
      <w:shd w:val="clear" w:color="auto" w:fill="FFFFFF"/>
      <w:spacing w:after="0" w:line="187" w:lineRule="exact"/>
      <w:ind w:hanging="66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29pt">
    <w:name w:val="Основной текст (2) + 9 pt;Не полужирный"/>
    <w:rsid w:val="000343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Не полужирный;Курсив;Интервал 1 pt"/>
    <w:rsid w:val="0003435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rsid w:val="000343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FR1">
    <w:name w:val="FR1"/>
    <w:uiPriority w:val="99"/>
    <w:rsid w:val="0003435B"/>
    <w:pPr>
      <w:widowControl w:val="0"/>
      <w:autoSpaceDE w:val="0"/>
      <w:autoSpaceDN w:val="0"/>
      <w:adjustRightInd w:val="0"/>
      <w:spacing w:before="120" w:after="0" w:line="240" w:lineRule="auto"/>
      <w:ind w:left="12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3435B"/>
    <w:rPr>
      <w:rFonts w:ascii="Calibri" w:eastAsia="Calibri" w:hAnsi="Calibri" w:cs="Times New Roman"/>
    </w:rPr>
  </w:style>
  <w:style w:type="paragraph" w:styleId="4">
    <w:name w:val="heading 4"/>
    <w:basedOn w:val="a0"/>
    <w:next w:val="a0"/>
    <w:link w:val="40"/>
    <w:uiPriority w:val="99"/>
    <w:qFormat/>
    <w:rsid w:val="0003435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03435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03435B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03435B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03435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03435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03435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03435B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0343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034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03435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03435B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034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0343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0343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03435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03435B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rsid w:val="000343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03435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rsid w:val="00034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03435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343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0343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03435B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03435B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0343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03435B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03435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iPriority w:val="99"/>
    <w:rsid w:val="0003435B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034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343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03435B"/>
    <w:rPr>
      <w:color w:val="auto"/>
    </w:rPr>
  </w:style>
  <w:style w:type="paragraph" w:customStyle="1" w:styleId="ConsPlusNormal">
    <w:name w:val="ConsPlusNormal"/>
    <w:uiPriority w:val="99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03435B"/>
    <w:rPr>
      <w:rFonts w:ascii="Times New Roman" w:hAnsi="Times New Roman"/>
      <w:b/>
      <w:sz w:val="30"/>
    </w:rPr>
  </w:style>
  <w:style w:type="character" w:customStyle="1" w:styleId="af1">
    <w:name w:val="Текст выноски Знак"/>
    <w:basedOn w:val="a1"/>
    <w:link w:val="af2"/>
    <w:uiPriority w:val="99"/>
    <w:semiHidden/>
    <w:rsid w:val="0003435B"/>
    <w:rPr>
      <w:rFonts w:ascii="Segoe UI" w:eastAsia="Calibri" w:hAnsi="Segoe UI" w:cs="Segoe UI"/>
      <w:sz w:val="18"/>
      <w:szCs w:val="18"/>
    </w:rPr>
  </w:style>
  <w:style w:type="paragraph" w:styleId="af2">
    <w:name w:val="Balloon Text"/>
    <w:basedOn w:val="a0"/>
    <w:link w:val="af1"/>
    <w:uiPriority w:val="99"/>
    <w:semiHidden/>
    <w:rsid w:val="0003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3">
    <w:name w:val="Strong"/>
    <w:uiPriority w:val="99"/>
    <w:qFormat/>
    <w:rsid w:val="0003435B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03435B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03435B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Style3">
    <w:name w:val="Style3"/>
    <w:basedOn w:val="a0"/>
    <w:rsid w:val="0003435B"/>
    <w:pPr>
      <w:widowControl w:val="0"/>
      <w:autoSpaceDE w:val="0"/>
      <w:autoSpaceDN w:val="0"/>
      <w:adjustRightInd w:val="0"/>
      <w:spacing w:after="0" w:line="240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03435B"/>
    <w:pPr>
      <w:widowControl w:val="0"/>
      <w:autoSpaceDE w:val="0"/>
      <w:autoSpaceDN w:val="0"/>
      <w:adjustRightInd w:val="0"/>
      <w:spacing w:after="0" w:line="25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0">
    <w:name w:val="Font Style50"/>
    <w:rsid w:val="0003435B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rsid w:val="0003435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3">
    <w:name w:val="Font Style73"/>
    <w:rsid w:val="0003435B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75">
    <w:name w:val="Font Style75"/>
    <w:rsid w:val="0003435B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03435B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rsid w:val="0003435B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rsid w:val="0003435B"/>
    <w:rPr>
      <w:rFonts w:ascii="Times New Roman" w:hAnsi="Times New Roman" w:cs="Times New Roman"/>
      <w:i/>
      <w:iCs/>
      <w:spacing w:val="30"/>
      <w:sz w:val="18"/>
      <w:szCs w:val="18"/>
    </w:rPr>
  </w:style>
  <w:style w:type="character" w:customStyle="1" w:styleId="FontStyle58">
    <w:name w:val="Font Style58"/>
    <w:rsid w:val="0003435B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paragraph" w:customStyle="1" w:styleId="Style26">
    <w:name w:val="Style26"/>
    <w:basedOn w:val="a0"/>
    <w:rsid w:val="0003435B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1">
    <w:name w:val="Font Style51"/>
    <w:rsid w:val="0003435B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52">
    <w:name w:val="Font Style52"/>
    <w:rsid w:val="0003435B"/>
    <w:rPr>
      <w:rFonts w:ascii="Times New Roman" w:hAnsi="Times New Roman" w:cs="Times New Roman"/>
      <w:smallCaps/>
      <w:spacing w:val="10"/>
      <w:sz w:val="14"/>
      <w:szCs w:val="14"/>
    </w:rPr>
  </w:style>
  <w:style w:type="character" w:customStyle="1" w:styleId="FontStyle53">
    <w:name w:val="Font Style53"/>
    <w:rsid w:val="0003435B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65">
    <w:name w:val="Font Style65"/>
    <w:rsid w:val="0003435B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78">
    <w:name w:val="Font Style78"/>
    <w:rsid w:val="0003435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a0"/>
    <w:rsid w:val="0003435B"/>
    <w:pPr>
      <w:widowControl w:val="0"/>
      <w:autoSpaceDE w:val="0"/>
      <w:autoSpaceDN w:val="0"/>
      <w:adjustRightInd w:val="0"/>
      <w:spacing w:after="0" w:line="230" w:lineRule="exact"/>
      <w:ind w:hanging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6">
    <w:name w:val="Font Style56"/>
    <w:rsid w:val="0003435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8">
    <w:name w:val="Style18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03435B"/>
    <w:pPr>
      <w:widowControl w:val="0"/>
      <w:autoSpaceDE w:val="0"/>
      <w:autoSpaceDN w:val="0"/>
      <w:adjustRightInd w:val="0"/>
      <w:spacing w:after="0" w:line="230" w:lineRule="exact"/>
      <w:ind w:firstLine="7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7">
    <w:name w:val="Font Style57"/>
    <w:rsid w:val="0003435B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03435B"/>
    <w:pPr>
      <w:widowControl w:val="0"/>
      <w:autoSpaceDE w:val="0"/>
      <w:autoSpaceDN w:val="0"/>
      <w:adjustRightInd w:val="0"/>
      <w:spacing w:after="0" w:line="230" w:lineRule="exact"/>
      <w:ind w:firstLine="33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3435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0"/>
    <w:rsid w:val="0003435B"/>
    <w:pPr>
      <w:widowControl w:val="0"/>
      <w:autoSpaceDE w:val="0"/>
      <w:autoSpaceDN w:val="0"/>
      <w:adjustRightInd w:val="0"/>
      <w:spacing w:after="0" w:line="259" w:lineRule="exact"/>
      <w:ind w:firstLine="9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03435B"/>
    <w:pPr>
      <w:widowControl w:val="0"/>
      <w:autoSpaceDE w:val="0"/>
      <w:autoSpaceDN w:val="0"/>
      <w:adjustRightInd w:val="0"/>
      <w:spacing w:after="0" w:line="230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9">
    <w:name w:val="Font Style59"/>
    <w:rsid w:val="0003435B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79">
    <w:name w:val="Font Style79"/>
    <w:rsid w:val="0003435B"/>
    <w:rPr>
      <w:rFonts w:ascii="Arial" w:hAnsi="Arial" w:cs="Arial"/>
      <w:b/>
      <w:bCs/>
      <w:spacing w:val="20"/>
      <w:sz w:val="10"/>
      <w:szCs w:val="10"/>
    </w:rPr>
  </w:style>
  <w:style w:type="paragraph" w:customStyle="1" w:styleId="Style46">
    <w:name w:val="Style46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0">
    <w:name w:val="Font Style60"/>
    <w:rsid w:val="0003435B"/>
    <w:rPr>
      <w:rFonts w:ascii="Century Gothic" w:hAnsi="Century Gothic" w:cs="Century Gothic"/>
      <w:sz w:val="48"/>
      <w:szCs w:val="48"/>
    </w:rPr>
  </w:style>
  <w:style w:type="paragraph" w:customStyle="1" w:styleId="Style37">
    <w:name w:val="Style37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9">
    <w:name w:val="Font Style69"/>
    <w:rsid w:val="0003435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1">
    <w:name w:val="Font Style61"/>
    <w:rsid w:val="0003435B"/>
    <w:rPr>
      <w:rFonts w:ascii="Times New Roman" w:hAnsi="Times New Roman" w:cs="Times New Roman"/>
      <w:sz w:val="16"/>
      <w:szCs w:val="16"/>
    </w:rPr>
  </w:style>
  <w:style w:type="character" w:customStyle="1" w:styleId="FontStyle62">
    <w:name w:val="Font Style62"/>
    <w:rsid w:val="0003435B"/>
    <w:rPr>
      <w:rFonts w:ascii="Century Gothic" w:hAnsi="Century Gothic" w:cs="Century Gothic"/>
      <w:i/>
      <w:iCs/>
      <w:spacing w:val="40"/>
      <w:sz w:val="26"/>
      <w:szCs w:val="26"/>
    </w:rPr>
  </w:style>
  <w:style w:type="paragraph" w:customStyle="1" w:styleId="Style12">
    <w:name w:val="Style12"/>
    <w:basedOn w:val="a0"/>
    <w:rsid w:val="0003435B"/>
    <w:pPr>
      <w:widowControl w:val="0"/>
      <w:autoSpaceDE w:val="0"/>
      <w:autoSpaceDN w:val="0"/>
      <w:adjustRightInd w:val="0"/>
      <w:spacing w:after="0" w:line="230" w:lineRule="exact"/>
      <w:ind w:hanging="1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03435B"/>
    <w:pPr>
      <w:widowControl w:val="0"/>
      <w:autoSpaceDE w:val="0"/>
      <w:autoSpaceDN w:val="0"/>
      <w:adjustRightInd w:val="0"/>
      <w:spacing w:after="0" w:line="25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3">
    <w:name w:val="Font Style63"/>
    <w:rsid w:val="0003435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7">
    <w:name w:val="Font Style67"/>
    <w:rsid w:val="0003435B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8">
    <w:name w:val="Font Style68"/>
    <w:rsid w:val="0003435B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76">
    <w:name w:val="Font Style76"/>
    <w:rsid w:val="0003435B"/>
    <w:rPr>
      <w:rFonts w:ascii="Times New Roman" w:hAnsi="Times New Roman" w:cs="Times New Roman"/>
      <w:spacing w:val="20"/>
      <w:sz w:val="12"/>
      <w:szCs w:val="12"/>
    </w:rPr>
  </w:style>
  <w:style w:type="paragraph" w:customStyle="1" w:styleId="Style21">
    <w:name w:val="Style21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rsid w:val="0003435B"/>
    <w:rPr>
      <w:rFonts w:ascii="Franklin Gothic Medium" w:hAnsi="Franklin Gothic Medium" w:cs="Franklin Gothic Medium"/>
      <w:i/>
      <w:iCs/>
      <w:spacing w:val="10"/>
      <w:sz w:val="22"/>
      <w:szCs w:val="22"/>
    </w:rPr>
  </w:style>
  <w:style w:type="paragraph" w:customStyle="1" w:styleId="Style32">
    <w:name w:val="Style32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03435B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0"/>
    <w:rsid w:val="0003435B"/>
    <w:pPr>
      <w:widowControl w:val="0"/>
      <w:autoSpaceDE w:val="0"/>
      <w:autoSpaceDN w:val="0"/>
      <w:adjustRightInd w:val="0"/>
      <w:spacing w:after="0" w:line="24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7">
    <w:name w:val="Style47"/>
    <w:basedOn w:val="a0"/>
    <w:rsid w:val="00034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Основной текст (12)_"/>
    <w:link w:val="120"/>
    <w:rsid w:val="0003435B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03435B"/>
    <w:pPr>
      <w:widowControl w:val="0"/>
      <w:shd w:val="clear" w:color="auto" w:fill="FFFFFF"/>
      <w:spacing w:after="0" w:line="187" w:lineRule="exact"/>
      <w:ind w:hanging="66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29pt">
    <w:name w:val="Основной текст (2) + 9 pt;Не полужирный"/>
    <w:rsid w:val="000343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Не полужирный;Курсив;Интервал 1 pt"/>
    <w:rsid w:val="0003435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rsid w:val="000343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FR1">
    <w:name w:val="FR1"/>
    <w:uiPriority w:val="99"/>
    <w:rsid w:val="0003435B"/>
    <w:pPr>
      <w:widowControl w:val="0"/>
      <w:autoSpaceDE w:val="0"/>
      <w:autoSpaceDN w:val="0"/>
      <w:adjustRightInd w:val="0"/>
      <w:spacing w:before="120" w:after="0" w:line="240" w:lineRule="auto"/>
      <w:ind w:left="1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6544" TargetMode="External"/><Relationship Id="rId13" Type="http://schemas.openxmlformats.org/officeDocument/2006/relationships/hyperlink" Target="http://www.biofile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13033" TargetMode="External"/><Relationship Id="rId12" Type="http://schemas.openxmlformats.org/officeDocument/2006/relationships/hyperlink" Target="http://www.BiblioFond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plantqen.co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222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10080" TargetMode="External"/><Relationship Id="rId14" Type="http://schemas.openxmlformats.org/officeDocument/2006/relationships/hyperlink" Target="http://www.agrobi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17</Pages>
  <Words>4961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s_kozlov</cp:lastModifiedBy>
  <cp:revision>61</cp:revision>
  <cp:lastPrinted>2018-04-11T09:22:00Z</cp:lastPrinted>
  <dcterms:created xsi:type="dcterms:W3CDTF">2018-02-06T15:03:00Z</dcterms:created>
  <dcterms:modified xsi:type="dcterms:W3CDTF">2018-05-30T06:35:00Z</dcterms:modified>
</cp:coreProperties>
</file>