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581" w:rsidRPr="00E069B6" w:rsidRDefault="00E03BB0" w:rsidP="002C6581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7677150"/>
            <wp:effectExtent l="19050" t="0" r="9525" b="0"/>
            <wp:docPr id="1" name="Рисунок 1" descr="C:\Documents and Settings\s_kozlov\Рабочий стол\РП Прорвина\РП Турсумбекова\биолог челов кин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_kozlov\Рабочий стол\РП Прорвина\РП Турсумбекова\биолог челов кин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lang w:eastAsia="ru-RU"/>
        </w:rPr>
        <w:lastRenderedPageBreak/>
        <w:drawing>
          <wp:inline distT="0" distB="0" distL="0" distR="0">
            <wp:extent cx="5934075" cy="7677150"/>
            <wp:effectExtent l="19050" t="0" r="9525" b="0"/>
            <wp:docPr id="2" name="Рисунок 2" descr="C:\Documents and Settings\s_kozlov\Рабочий стол\РП Прорвина\РП Турсумбекова\биолог челов кин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_kozlov\Рабочий стол\РП Прорвина\РП Турсумбекова\биолог челов кин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581" w:rsidRPr="00E069B6" w:rsidRDefault="002C6581" w:rsidP="002C658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C6581" w:rsidRPr="00E069B6" w:rsidRDefault="002C6581" w:rsidP="002C658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C6581" w:rsidRPr="00E069B6" w:rsidRDefault="002C6581" w:rsidP="002C658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C6581" w:rsidRPr="00E069B6" w:rsidRDefault="002C6581" w:rsidP="002C658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C6581" w:rsidRPr="00E069B6" w:rsidRDefault="002C6581" w:rsidP="002C658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C6581" w:rsidRPr="00E069B6" w:rsidRDefault="002C6581" w:rsidP="002C658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C6581" w:rsidRPr="00E069B6" w:rsidRDefault="002C6581" w:rsidP="002C658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C6581" w:rsidRPr="00E069B6" w:rsidRDefault="002C6581" w:rsidP="002C658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C6581" w:rsidRPr="00E069B6" w:rsidRDefault="002C6581" w:rsidP="002C6581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2C6581" w:rsidRPr="00E069B6" w:rsidTr="00203E68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581" w:rsidRPr="00D61153" w:rsidRDefault="002C6581" w:rsidP="00B704E0">
            <w:pPr>
              <w:pStyle w:val="ae"/>
              <w:jc w:val="center"/>
            </w:pPr>
            <w:r w:rsidRPr="00D61153">
              <w:rPr>
                <w:bCs/>
                <w:iCs/>
              </w:rPr>
              <w:t>Коды компетенции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581" w:rsidRPr="00D61153" w:rsidRDefault="002C6581" w:rsidP="00B704E0">
            <w:pPr>
              <w:pStyle w:val="Default1"/>
              <w:jc w:val="center"/>
            </w:pPr>
            <w:r w:rsidRPr="00D61153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C6581" w:rsidRPr="00D61153" w:rsidRDefault="002C6581" w:rsidP="00B704E0">
            <w:pPr>
              <w:pStyle w:val="Default"/>
              <w:jc w:val="center"/>
              <w:rPr>
                <w:color w:val="auto"/>
              </w:rPr>
            </w:pPr>
            <w:r w:rsidRPr="00D61153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D61153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2C6581" w:rsidRPr="00E069B6" w:rsidTr="003C391C">
        <w:trPr>
          <w:trHeight w:val="2562"/>
        </w:trPr>
        <w:tc>
          <w:tcPr>
            <w:tcW w:w="1666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C6581" w:rsidRPr="00D61153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1153">
              <w:rPr>
                <w:rFonts w:ascii="Times New Roman" w:hAnsi="Times New Roman"/>
                <w:b/>
                <w:bCs/>
                <w:sz w:val="28"/>
                <w:szCs w:val="28"/>
              </w:rPr>
              <w:t>ОПК-14</w:t>
            </w:r>
          </w:p>
          <w:p w:rsidR="002C6581" w:rsidRPr="00D61153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C6581" w:rsidRPr="00D61153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61153">
              <w:rPr>
                <w:rFonts w:ascii="Times New Roman" w:hAnsi="Times New Roman"/>
                <w:sz w:val="23"/>
                <w:szCs w:val="23"/>
              </w:rPr>
              <w:t>Способность</w:t>
            </w:r>
            <w:r w:rsidR="00C20835">
              <w:rPr>
                <w:rFonts w:ascii="Times New Roman" w:hAnsi="Times New Roman"/>
                <w:sz w:val="23"/>
                <w:szCs w:val="23"/>
              </w:rPr>
              <w:t>ю</w:t>
            </w:r>
            <w:r w:rsidRPr="00D61153">
              <w:rPr>
                <w:rFonts w:ascii="Times New Roman" w:hAnsi="Times New Roman"/>
                <w:sz w:val="23"/>
                <w:szCs w:val="23"/>
              </w:rPr>
              <w:t xml:space="preserve"> и готовность</w:t>
            </w:r>
            <w:r w:rsidR="00C20835">
              <w:rPr>
                <w:rFonts w:ascii="Times New Roman" w:hAnsi="Times New Roman"/>
                <w:sz w:val="23"/>
                <w:szCs w:val="23"/>
              </w:rPr>
              <w:t>ю</w:t>
            </w:r>
            <w:r w:rsidRPr="00D61153">
              <w:rPr>
                <w:rFonts w:ascii="Times New Roman" w:hAnsi="Times New Roman"/>
                <w:sz w:val="23"/>
                <w:szCs w:val="23"/>
              </w:rPr>
              <w:t xml:space="preserve"> вести дискуссию </w:t>
            </w:r>
            <w:r w:rsidR="00CA434C">
              <w:rPr>
                <w:rFonts w:ascii="Times New Roman" w:hAnsi="Times New Roman"/>
                <w:sz w:val="23"/>
                <w:szCs w:val="23"/>
              </w:rPr>
              <w:t>по социально-значимым проблемам биологии и экологии</w:t>
            </w:r>
          </w:p>
          <w:p w:rsidR="002C6581" w:rsidRPr="00D61153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2C6581" w:rsidRPr="00B1561E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61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</w:p>
          <w:p w:rsidR="002C6581" w:rsidRPr="00B1561E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61E">
              <w:rPr>
                <w:rFonts w:ascii="Times New Roman" w:hAnsi="Times New Roman"/>
                <w:sz w:val="24"/>
                <w:szCs w:val="24"/>
              </w:rPr>
              <w:t>-основные группы тканей и систем органов в организме человека</w:t>
            </w:r>
          </w:p>
          <w:p w:rsidR="002C6581" w:rsidRPr="00B1561E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61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уметь: </w:t>
            </w:r>
          </w:p>
          <w:p w:rsidR="002C6581" w:rsidRPr="00B1561E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61E">
              <w:rPr>
                <w:rFonts w:ascii="Times New Roman" w:hAnsi="Times New Roman"/>
                <w:sz w:val="24"/>
                <w:szCs w:val="24"/>
              </w:rPr>
              <w:t>- объективно оценивать общее состояние организма человека по функциональным параметрам</w:t>
            </w:r>
          </w:p>
          <w:p w:rsidR="002C6581" w:rsidRPr="00B1561E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61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владеть: </w:t>
            </w:r>
          </w:p>
          <w:p w:rsidR="002C6581" w:rsidRPr="00B1561E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61E">
              <w:rPr>
                <w:rFonts w:ascii="Times New Roman" w:hAnsi="Times New Roman"/>
                <w:sz w:val="24"/>
                <w:szCs w:val="24"/>
              </w:rPr>
              <w:t xml:space="preserve">-методами оценки состояния здоровья человека </w:t>
            </w:r>
          </w:p>
        </w:tc>
      </w:tr>
      <w:tr w:rsidR="002C6581" w:rsidRPr="00E069B6" w:rsidTr="00203E68">
        <w:trPr>
          <w:trHeight w:val="1455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81" w:rsidRPr="00D61153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1153">
              <w:rPr>
                <w:rFonts w:ascii="Times New Roman" w:hAnsi="Times New Roman"/>
                <w:b/>
                <w:bCs/>
                <w:sz w:val="28"/>
                <w:szCs w:val="28"/>
              </w:rPr>
              <w:t>ПК-7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81" w:rsidRPr="00D61153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61153">
              <w:rPr>
                <w:rFonts w:ascii="Times New Roman" w:hAnsi="Times New Roman"/>
                <w:sz w:val="23"/>
                <w:szCs w:val="23"/>
              </w:rPr>
              <w:t>Способность</w:t>
            </w:r>
            <w:r w:rsidR="00C20835">
              <w:rPr>
                <w:rFonts w:ascii="Times New Roman" w:hAnsi="Times New Roman"/>
                <w:sz w:val="23"/>
                <w:szCs w:val="23"/>
              </w:rPr>
              <w:t>ю</w:t>
            </w:r>
            <w:r w:rsidRPr="00D61153">
              <w:rPr>
                <w:rFonts w:ascii="Times New Roman" w:hAnsi="Times New Roman"/>
                <w:sz w:val="23"/>
                <w:szCs w:val="23"/>
              </w:rPr>
              <w:t xml:space="preserve"> использовать знания основ психологии и педагогики в преподавании биологии, в просветительской деятельности среди населения с целью повышения уровня биолого-экологической грамотности общества.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81" w:rsidRPr="00B1561E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61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</w:p>
          <w:p w:rsidR="002C6581" w:rsidRPr="00B1561E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61E">
              <w:rPr>
                <w:rFonts w:ascii="Times New Roman" w:hAnsi="Times New Roman"/>
                <w:sz w:val="24"/>
                <w:szCs w:val="24"/>
              </w:rPr>
              <w:t>- функциональные особенности организма человека</w:t>
            </w:r>
          </w:p>
          <w:p w:rsidR="002C6581" w:rsidRPr="00B1561E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61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уметь: </w:t>
            </w:r>
          </w:p>
          <w:p w:rsidR="002C6581" w:rsidRPr="00B1561E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61E">
              <w:rPr>
                <w:rFonts w:ascii="Times New Roman" w:hAnsi="Times New Roman"/>
                <w:sz w:val="24"/>
                <w:szCs w:val="24"/>
              </w:rPr>
              <w:t>- оценивать физическое развитие человека</w:t>
            </w:r>
          </w:p>
          <w:p w:rsidR="002C6581" w:rsidRPr="00B1561E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61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владеть: </w:t>
            </w:r>
          </w:p>
          <w:p w:rsidR="002C6581" w:rsidRPr="00B1561E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1561E">
              <w:rPr>
                <w:rFonts w:ascii="Times New Roman" w:hAnsi="Times New Roman"/>
                <w:sz w:val="24"/>
                <w:szCs w:val="24"/>
              </w:rPr>
              <w:t>- навыком составления рациона питания человека</w:t>
            </w:r>
          </w:p>
        </w:tc>
      </w:tr>
    </w:tbl>
    <w:p w:rsidR="002C6581" w:rsidRPr="00E069B6" w:rsidRDefault="002C6581" w:rsidP="002C65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C6581" w:rsidRDefault="002C6581" w:rsidP="002C65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2C6581" w:rsidRPr="003C391C" w:rsidRDefault="002C6581" w:rsidP="002C6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относится к </w:t>
      </w:r>
      <w:r w:rsidR="00F57F83">
        <w:rPr>
          <w:rFonts w:ascii="Times New Roman" w:hAnsi="Times New Roman"/>
          <w:sz w:val="24"/>
          <w:szCs w:val="24"/>
        </w:rPr>
        <w:t xml:space="preserve">блоку 1 </w:t>
      </w:r>
      <w:r>
        <w:rPr>
          <w:rFonts w:ascii="Times New Roman" w:hAnsi="Times New Roman"/>
          <w:sz w:val="24"/>
          <w:szCs w:val="24"/>
        </w:rPr>
        <w:t>базовой части. При изучении дисциплины используются знания, полученные студ</w:t>
      </w:r>
      <w:r w:rsidR="00C20835">
        <w:rPr>
          <w:rFonts w:ascii="Times New Roman" w:hAnsi="Times New Roman"/>
          <w:sz w:val="24"/>
          <w:szCs w:val="24"/>
        </w:rPr>
        <w:t>ентами при изучении дисциплины Общая б</w:t>
      </w:r>
      <w:r>
        <w:rPr>
          <w:rFonts w:ascii="Times New Roman" w:hAnsi="Times New Roman"/>
          <w:sz w:val="24"/>
          <w:szCs w:val="24"/>
        </w:rPr>
        <w:t xml:space="preserve">иология. </w:t>
      </w:r>
    </w:p>
    <w:p w:rsidR="002C6581" w:rsidRDefault="002C6581" w:rsidP="002C6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Знания, полученные студентами при изучении дисциплины Биология человека, будут способствовать лучшему усвоению материала при  последующем изучении дисциплины </w:t>
      </w:r>
      <w:r w:rsidR="00C20835">
        <w:rPr>
          <w:rFonts w:ascii="Times New Roman" w:hAnsi="Times New Roman"/>
          <w:sz w:val="24"/>
          <w:szCs w:val="24"/>
        </w:rPr>
        <w:t>Безопасность жизнедеятельности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C6581" w:rsidRPr="00203E68" w:rsidRDefault="002C6581" w:rsidP="00203E68">
      <w:pPr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Дисциплина изучается на </w:t>
      </w:r>
      <w:r>
        <w:rPr>
          <w:rFonts w:ascii="Times New Roman" w:hAnsi="Times New Roman"/>
          <w:sz w:val="24"/>
          <w:szCs w:val="24"/>
        </w:rPr>
        <w:t>3 курсе</w:t>
      </w:r>
      <w:r w:rsidRPr="00E069B6">
        <w:rPr>
          <w:rFonts w:ascii="Times New Roman" w:hAnsi="Times New Roman"/>
          <w:sz w:val="24"/>
          <w:szCs w:val="24"/>
        </w:rPr>
        <w:t xml:space="preserve">  в</w:t>
      </w:r>
      <w:r>
        <w:rPr>
          <w:rFonts w:ascii="Times New Roman" w:hAnsi="Times New Roman"/>
          <w:sz w:val="24"/>
          <w:szCs w:val="24"/>
        </w:rPr>
        <w:t xml:space="preserve"> 6 семестре очной формы обучения</w:t>
      </w:r>
      <w:r w:rsidRPr="00E069B6">
        <w:rPr>
          <w:rFonts w:ascii="Times New Roman" w:hAnsi="Times New Roman"/>
          <w:sz w:val="24"/>
          <w:szCs w:val="24"/>
        </w:rPr>
        <w:t>.</w:t>
      </w:r>
    </w:p>
    <w:p w:rsidR="002C6581" w:rsidRPr="00E069B6" w:rsidRDefault="002C6581" w:rsidP="002C65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2C6581" w:rsidRPr="00E069B6" w:rsidRDefault="002C6581" w:rsidP="002C6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 w:rsidR="00203E68">
        <w:rPr>
          <w:rFonts w:ascii="Times New Roman" w:hAnsi="Times New Roman"/>
          <w:sz w:val="24"/>
          <w:szCs w:val="24"/>
        </w:rPr>
        <w:t xml:space="preserve">72 часа (2 </w:t>
      </w:r>
      <w:proofErr w:type="gramStart"/>
      <w:r w:rsidR="00203E68">
        <w:rPr>
          <w:rFonts w:ascii="Times New Roman" w:hAnsi="Times New Roman"/>
          <w:sz w:val="24"/>
          <w:szCs w:val="24"/>
        </w:rPr>
        <w:t>зачетных</w:t>
      </w:r>
      <w:proofErr w:type="gramEnd"/>
      <w:r w:rsidRPr="00E069B6">
        <w:rPr>
          <w:rFonts w:ascii="Times New Roman" w:hAnsi="Times New Roman"/>
          <w:sz w:val="24"/>
          <w:szCs w:val="24"/>
        </w:rPr>
        <w:t xml:space="preserve"> единиц</w:t>
      </w:r>
      <w:r>
        <w:rPr>
          <w:rFonts w:ascii="Times New Roman" w:hAnsi="Times New Roman"/>
          <w:sz w:val="24"/>
          <w:szCs w:val="24"/>
        </w:rPr>
        <w:t>ы</w:t>
      </w:r>
      <w:r w:rsidR="00203E68">
        <w:rPr>
          <w:rFonts w:ascii="Times New Roman" w:hAnsi="Times New Roman"/>
          <w:sz w:val="24"/>
          <w:szCs w:val="24"/>
        </w:rPr>
        <w:t>)</w:t>
      </w:r>
      <w:r w:rsidRPr="00E069B6">
        <w:rPr>
          <w:rFonts w:ascii="Times New Roman" w:hAnsi="Times New Roman"/>
          <w:sz w:val="24"/>
          <w:szCs w:val="24"/>
        </w:rPr>
        <w:t>.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71"/>
        <w:gridCol w:w="2268"/>
      </w:tblGrid>
      <w:tr w:rsidR="00203E68" w:rsidRPr="00E069B6" w:rsidTr="00203E68">
        <w:trPr>
          <w:trHeight w:val="778"/>
        </w:trPr>
        <w:tc>
          <w:tcPr>
            <w:tcW w:w="6771" w:type="dxa"/>
            <w:tcBorders>
              <w:top w:val="single" w:sz="12" w:space="0" w:color="auto"/>
            </w:tcBorders>
            <w:vAlign w:val="center"/>
          </w:tcPr>
          <w:p w:rsidR="00203E68" w:rsidRPr="00E069B6" w:rsidRDefault="00203E68" w:rsidP="00203E68">
            <w:pPr>
              <w:pStyle w:val="ae"/>
              <w:jc w:val="center"/>
            </w:pPr>
            <w:r w:rsidRPr="00E069B6">
              <w:t>Вид учебной работы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203E68" w:rsidRPr="00E069B6" w:rsidRDefault="00203E68" w:rsidP="00203E68">
            <w:pPr>
              <w:pStyle w:val="ae"/>
              <w:jc w:val="center"/>
            </w:pPr>
            <w:r w:rsidRPr="00E069B6">
              <w:t>Очная форма обучения</w:t>
            </w:r>
          </w:p>
        </w:tc>
      </w:tr>
      <w:tr w:rsidR="00203E68" w:rsidRPr="00E069B6" w:rsidTr="00203E68">
        <w:trPr>
          <w:trHeight w:val="250"/>
        </w:trPr>
        <w:tc>
          <w:tcPr>
            <w:tcW w:w="6771" w:type="dxa"/>
            <w:shd w:val="clear" w:color="auto" w:fill="E0E0E0"/>
          </w:tcPr>
          <w:p w:rsidR="00203E68" w:rsidRPr="00E069B6" w:rsidRDefault="00203E68" w:rsidP="00203E68">
            <w:pPr>
              <w:pStyle w:val="ae"/>
              <w:jc w:val="both"/>
            </w:pPr>
            <w:r w:rsidRPr="00E069B6">
              <w:rPr>
                <w:b/>
              </w:rPr>
              <w:t>Аудиторные занятия (всего)</w:t>
            </w:r>
          </w:p>
        </w:tc>
        <w:tc>
          <w:tcPr>
            <w:tcW w:w="2268" w:type="dxa"/>
            <w:shd w:val="clear" w:color="auto" w:fill="E0E0E0"/>
          </w:tcPr>
          <w:p w:rsidR="00203E68" w:rsidRPr="00E069B6" w:rsidRDefault="00203E68" w:rsidP="00203E68">
            <w:pPr>
              <w:pStyle w:val="ae"/>
              <w:jc w:val="center"/>
            </w:pPr>
            <w:r>
              <w:t>36</w:t>
            </w:r>
          </w:p>
        </w:tc>
      </w:tr>
      <w:tr w:rsidR="00203E68" w:rsidRPr="00E069B6" w:rsidTr="00203E68">
        <w:tc>
          <w:tcPr>
            <w:tcW w:w="6771" w:type="dxa"/>
          </w:tcPr>
          <w:p w:rsidR="00203E68" w:rsidRPr="00E069B6" w:rsidRDefault="00203E68" w:rsidP="00203E68">
            <w:pPr>
              <w:pStyle w:val="ae"/>
              <w:jc w:val="both"/>
            </w:pPr>
            <w:r w:rsidRPr="00E069B6">
              <w:t>В том числе:</w:t>
            </w:r>
          </w:p>
        </w:tc>
        <w:tc>
          <w:tcPr>
            <w:tcW w:w="2268" w:type="dxa"/>
          </w:tcPr>
          <w:p w:rsidR="00203E68" w:rsidRPr="00E069B6" w:rsidRDefault="00203E68" w:rsidP="00203E68">
            <w:pPr>
              <w:pStyle w:val="ae"/>
              <w:jc w:val="center"/>
            </w:pPr>
          </w:p>
        </w:tc>
      </w:tr>
      <w:tr w:rsidR="00203E68" w:rsidRPr="00E069B6" w:rsidTr="00203E68">
        <w:tc>
          <w:tcPr>
            <w:tcW w:w="6771" w:type="dxa"/>
          </w:tcPr>
          <w:p w:rsidR="00203E68" w:rsidRPr="00E069B6" w:rsidRDefault="00203E68" w:rsidP="00203E68">
            <w:pPr>
              <w:pStyle w:val="ae"/>
              <w:jc w:val="both"/>
            </w:pPr>
            <w:r w:rsidRPr="00E069B6">
              <w:t>Лекции</w:t>
            </w:r>
          </w:p>
        </w:tc>
        <w:tc>
          <w:tcPr>
            <w:tcW w:w="2268" w:type="dxa"/>
          </w:tcPr>
          <w:p w:rsidR="00203E68" w:rsidRPr="00E069B6" w:rsidRDefault="00203E68" w:rsidP="00203E68">
            <w:pPr>
              <w:pStyle w:val="ae"/>
              <w:jc w:val="center"/>
            </w:pPr>
            <w:r>
              <w:t>12</w:t>
            </w:r>
          </w:p>
        </w:tc>
      </w:tr>
      <w:tr w:rsidR="00203E68" w:rsidRPr="00E069B6" w:rsidTr="00203E68">
        <w:tc>
          <w:tcPr>
            <w:tcW w:w="6771" w:type="dxa"/>
          </w:tcPr>
          <w:p w:rsidR="00203E68" w:rsidRPr="00E069B6" w:rsidRDefault="00203E68" w:rsidP="00203E68">
            <w:pPr>
              <w:pStyle w:val="ae"/>
              <w:jc w:val="both"/>
            </w:pPr>
            <w:r w:rsidRPr="00E069B6">
              <w:t>Практические занятия (ПЗ)</w:t>
            </w:r>
          </w:p>
        </w:tc>
        <w:tc>
          <w:tcPr>
            <w:tcW w:w="2268" w:type="dxa"/>
          </w:tcPr>
          <w:p w:rsidR="00203E68" w:rsidRPr="00E069B6" w:rsidRDefault="00203E68" w:rsidP="00203E68">
            <w:pPr>
              <w:pStyle w:val="ae"/>
              <w:jc w:val="center"/>
            </w:pPr>
            <w:r>
              <w:t>24</w:t>
            </w:r>
          </w:p>
        </w:tc>
      </w:tr>
      <w:tr w:rsidR="00203E68" w:rsidRPr="00E069B6" w:rsidTr="00203E68">
        <w:tc>
          <w:tcPr>
            <w:tcW w:w="6771" w:type="dxa"/>
            <w:shd w:val="clear" w:color="auto" w:fill="E0E0E0"/>
          </w:tcPr>
          <w:p w:rsidR="00203E68" w:rsidRPr="00E069B6" w:rsidRDefault="00203E68" w:rsidP="00203E68">
            <w:pPr>
              <w:pStyle w:val="ae"/>
              <w:jc w:val="both"/>
              <w:rPr>
                <w:b/>
              </w:rPr>
            </w:pPr>
            <w:r w:rsidRPr="00E069B6">
              <w:rPr>
                <w:b/>
              </w:rPr>
              <w:t>Самостоятельная работа (всего)</w:t>
            </w:r>
          </w:p>
        </w:tc>
        <w:tc>
          <w:tcPr>
            <w:tcW w:w="2268" w:type="dxa"/>
            <w:shd w:val="clear" w:color="auto" w:fill="E0E0E0"/>
          </w:tcPr>
          <w:p w:rsidR="00203E68" w:rsidRPr="00E069B6" w:rsidRDefault="00203E68" w:rsidP="00203E68">
            <w:pPr>
              <w:pStyle w:val="ae"/>
              <w:jc w:val="center"/>
            </w:pPr>
            <w:r>
              <w:t>36</w:t>
            </w:r>
          </w:p>
        </w:tc>
      </w:tr>
      <w:tr w:rsidR="00203E68" w:rsidRPr="00E069B6" w:rsidTr="00203E68">
        <w:tc>
          <w:tcPr>
            <w:tcW w:w="6771" w:type="dxa"/>
          </w:tcPr>
          <w:p w:rsidR="00203E68" w:rsidRPr="00E069B6" w:rsidRDefault="00203E68" w:rsidP="00203E68">
            <w:pPr>
              <w:pStyle w:val="ae"/>
              <w:jc w:val="both"/>
            </w:pPr>
            <w:r w:rsidRPr="00E069B6">
              <w:t>В том числе:</w:t>
            </w:r>
          </w:p>
        </w:tc>
        <w:tc>
          <w:tcPr>
            <w:tcW w:w="2268" w:type="dxa"/>
          </w:tcPr>
          <w:p w:rsidR="00203E68" w:rsidRPr="00E069B6" w:rsidRDefault="00203E68" w:rsidP="00203E68">
            <w:pPr>
              <w:pStyle w:val="ae"/>
              <w:jc w:val="center"/>
            </w:pPr>
          </w:p>
        </w:tc>
      </w:tr>
      <w:tr w:rsidR="00203E68" w:rsidRPr="00E069B6" w:rsidTr="00203E68">
        <w:tc>
          <w:tcPr>
            <w:tcW w:w="6771" w:type="dxa"/>
          </w:tcPr>
          <w:p w:rsidR="00203E68" w:rsidRPr="00E069B6" w:rsidRDefault="00203E68" w:rsidP="00203E68">
            <w:pPr>
              <w:pStyle w:val="ae"/>
              <w:jc w:val="both"/>
            </w:pPr>
            <w:r w:rsidRPr="00E069B6">
              <w:t>Проработка материала лекций, подготовка к занятиям</w:t>
            </w:r>
            <w:r>
              <w:t>, зачету</w:t>
            </w:r>
          </w:p>
        </w:tc>
        <w:tc>
          <w:tcPr>
            <w:tcW w:w="2268" w:type="dxa"/>
          </w:tcPr>
          <w:p w:rsidR="00203E68" w:rsidRPr="00E069B6" w:rsidRDefault="00203E68" w:rsidP="00203E68">
            <w:pPr>
              <w:pStyle w:val="ae"/>
              <w:jc w:val="center"/>
            </w:pPr>
            <w:r>
              <w:t>18</w:t>
            </w:r>
          </w:p>
        </w:tc>
      </w:tr>
      <w:tr w:rsidR="00203E68" w:rsidRPr="00E069B6" w:rsidTr="00203E68">
        <w:tc>
          <w:tcPr>
            <w:tcW w:w="6771" w:type="dxa"/>
          </w:tcPr>
          <w:p w:rsidR="00203E68" w:rsidRPr="00E069B6" w:rsidRDefault="00203E68" w:rsidP="00203E68">
            <w:pPr>
              <w:pStyle w:val="ae"/>
              <w:jc w:val="both"/>
            </w:pPr>
            <w:r w:rsidRPr="00E069B6">
              <w:t>Самостоятельное изучение тем</w:t>
            </w:r>
          </w:p>
        </w:tc>
        <w:tc>
          <w:tcPr>
            <w:tcW w:w="2268" w:type="dxa"/>
          </w:tcPr>
          <w:p w:rsidR="00203E68" w:rsidRPr="00E069B6" w:rsidRDefault="00203E68" w:rsidP="00203E68">
            <w:pPr>
              <w:pStyle w:val="ae"/>
              <w:jc w:val="center"/>
            </w:pPr>
            <w:r>
              <w:t>3</w:t>
            </w:r>
          </w:p>
        </w:tc>
      </w:tr>
      <w:tr w:rsidR="00203E68" w:rsidRPr="00E069B6" w:rsidTr="00203E68">
        <w:tc>
          <w:tcPr>
            <w:tcW w:w="6771" w:type="dxa"/>
          </w:tcPr>
          <w:p w:rsidR="00203E68" w:rsidRPr="00E069B6" w:rsidRDefault="00203E68" w:rsidP="00203E68">
            <w:pPr>
              <w:pStyle w:val="ae"/>
              <w:jc w:val="both"/>
            </w:pPr>
            <w:r>
              <w:t xml:space="preserve">Сообщение </w:t>
            </w:r>
          </w:p>
        </w:tc>
        <w:tc>
          <w:tcPr>
            <w:tcW w:w="2268" w:type="dxa"/>
          </w:tcPr>
          <w:p w:rsidR="00203E68" w:rsidRPr="00E069B6" w:rsidRDefault="00203E68" w:rsidP="00203E68">
            <w:pPr>
              <w:pStyle w:val="ae"/>
              <w:jc w:val="center"/>
            </w:pPr>
            <w:r>
              <w:t>13</w:t>
            </w:r>
          </w:p>
        </w:tc>
      </w:tr>
      <w:tr w:rsidR="00203E68" w:rsidRPr="00E069B6" w:rsidTr="00203E68">
        <w:tc>
          <w:tcPr>
            <w:tcW w:w="6771" w:type="dxa"/>
          </w:tcPr>
          <w:p w:rsidR="00203E68" w:rsidRDefault="00203E68" w:rsidP="00203E68">
            <w:pPr>
              <w:pStyle w:val="ae"/>
              <w:jc w:val="both"/>
            </w:pPr>
            <w:r>
              <w:t xml:space="preserve">Тестирование </w:t>
            </w:r>
          </w:p>
        </w:tc>
        <w:tc>
          <w:tcPr>
            <w:tcW w:w="2268" w:type="dxa"/>
          </w:tcPr>
          <w:p w:rsidR="00203E68" w:rsidRDefault="00203E68" w:rsidP="00203E68">
            <w:pPr>
              <w:pStyle w:val="ae"/>
              <w:jc w:val="center"/>
            </w:pPr>
            <w:r>
              <w:t>2</w:t>
            </w:r>
          </w:p>
        </w:tc>
      </w:tr>
      <w:tr w:rsidR="00203E68" w:rsidRPr="00E069B6" w:rsidTr="00203E68">
        <w:tc>
          <w:tcPr>
            <w:tcW w:w="6771" w:type="dxa"/>
          </w:tcPr>
          <w:p w:rsidR="00203E68" w:rsidRPr="00E069B6" w:rsidRDefault="00203E68" w:rsidP="00C20835">
            <w:pPr>
              <w:pStyle w:val="ae"/>
              <w:jc w:val="both"/>
            </w:pPr>
            <w:r w:rsidRPr="00E069B6">
              <w:t xml:space="preserve">Вид промежуточной аттестации </w:t>
            </w:r>
          </w:p>
        </w:tc>
        <w:tc>
          <w:tcPr>
            <w:tcW w:w="2268" w:type="dxa"/>
          </w:tcPr>
          <w:p w:rsidR="00203E68" w:rsidRPr="00E069B6" w:rsidRDefault="00203E68" w:rsidP="00203E68">
            <w:pPr>
              <w:pStyle w:val="ae"/>
              <w:jc w:val="center"/>
            </w:pPr>
            <w:r>
              <w:t>зачет</w:t>
            </w:r>
          </w:p>
        </w:tc>
      </w:tr>
      <w:tr w:rsidR="00203E68" w:rsidRPr="00E069B6" w:rsidTr="00203E68">
        <w:trPr>
          <w:trHeight w:val="510"/>
        </w:trPr>
        <w:tc>
          <w:tcPr>
            <w:tcW w:w="6771" w:type="dxa"/>
            <w:shd w:val="clear" w:color="auto" w:fill="E0E0E0"/>
          </w:tcPr>
          <w:p w:rsidR="00203E68" w:rsidRDefault="00203E68" w:rsidP="00203E68">
            <w:pPr>
              <w:pStyle w:val="ae"/>
              <w:jc w:val="both"/>
            </w:pPr>
            <w:r w:rsidRPr="00E069B6">
              <w:t xml:space="preserve">Общая трудоемкость                           </w:t>
            </w:r>
            <w:r>
              <w:t xml:space="preserve">         </w:t>
            </w:r>
          </w:p>
          <w:p w:rsidR="00203E68" w:rsidRPr="00E069B6" w:rsidRDefault="00203E68" w:rsidP="00C20835">
            <w:pPr>
              <w:pStyle w:val="ae"/>
              <w:jc w:val="both"/>
            </w:pPr>
            <w:r>
              <w:t xml:space="preserve">                                                                    </w:t>
            </w:r>
          </w:p>
        </w:tc>
        <w:tc>
          <w:tcPr>
            <w:tcW w:w="2268" w:type="dxa"/>
            <w:shd w:val="clear" w:color="auto" w:fill="E0E0E0"/>
          </w:tcPr>
          <w:p w:rsidR="00203E68" w:rsidRPr="00E069B6" w:rsidRDefault="00203E68" w:rsidP="00203E68">
            <w:pPr>
              <w:pStyle w:val="ae"/>
              <w:jc w:val="center"/>
            </w:pPr>
            <w:r>
              <w:t>72</w:t>
            </w:r>
            <w:r w:rsidR="00C20835">
              <w:t xml:space="preserve"> час.</w:t>
            </w:r>
          </w:p>
          <w:p w:rsidR="00203E68" w:rsidRPr="00E069B6" w:rsidRDefault="00203E68" w:rsidP="00203E68">
            <w:pPr>
              <w:pStyle w:val="ae"/>
              <w:jc w:val="center"/>
            </w:pPr>
            <w:r>
              <w:t>2</w:t>
            </w:r>
            <w:r w:rsidR="00C20835">
              <w:t xml:space="preserve"> </w:t>
            </w:r>
            <w:proofErr w:type="spellStart"/>
            <w:r w:rsidR="00C20835">
              <w:t>зач.ед</w:t>
            </w:r>
            <w:proofErr w:type="spellEnd"/>
            <w:r w:rsidR="00C20835">
              <w:t>.</w:t>
            </w:r>
          </w:p>
        </w:tc>
      </w:tr>
    </w:tbl>
    <w:p w:rsidR="003C391C" w:rsidRDefault="003C391C" w:rsidP="002C65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C6581" w:rsidRPr="00E069B6" w:rsidRDefault="002C6581" w:rsidP="002C65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2C6581" w:rsidRPr="00E069B6" w:rsidRDefault="002C6581" w:rsidP="002C65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2C6581" w:rsidRPr="00E069B6" w:rsidTr="00203E68">
        <w:tc>
          <w:tcPr>
            <w:tcW w:w="648" w:type="dxa"/>
            <w:vAlign w:val="center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00" w:type="dxa"/>
            <w:vAlign w:val="center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  <w:vAlign w:val="center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2C6581" w:rsidRPr="00E069B6" w:rsidTr="00203E68">
        <w:tc>
          <w:tcPr>
            <w:tcW w:w="648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C6581" w:rsidRPr="00E069B6" w:rsidTr="00203E68">
        <w:tc>
          <w:tcPr>
            <w:tcW w:w="648" w:type="dxa"/>
          </w:tcPr>
          <w:p w:rsidR="002C6581" w:rsidRPr="00E069B6" w:rsidRDefault="002C6581" w:rsidP="00203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2C6581" w:rsidRPr="00E069B6" w:rsidRDefault="002C6581" w:rsidP="00203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типологические особенности организма человека</w:t>
            </w:r>
          </w:p>
        </w:tc>
        <w:tc>
          <w:tcPr>
            <w:tcW w:w="6223" w:type="dxa"/>
          </w:tcPr>
          <w:p w:rsidR="002C6581" w:rsidRPr="00E069B6" w:rsidRDefault="002C6581" w:rsidP="00203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«конституция». Практическое значение учения о конституции.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Соматотип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Физическое развитие как критерий здоровья. Оценка физического развития. Роль наследственных и следовых факторов в контроле над ростом. Понятие об акселерации.</w:t>
            </w:r>
          </w:p>
        </w:tc>
      </w:tr>
      <w:tr w:rsidR="002C6581" w:rsidRPr="00E069B6" w:rsidTr="00203E68">
        <w:tc>
          <w:tcPr>
            <w:tcW w:w="648" w:type="dxa"/>
          </w:tcPr>
          <w:p w:rsidR="002C6581" w:rsidRPr="00E069B6" w:rsidRDefault="002C6581" w:rsidP="00203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2C6581" w:rsidRPr="00E069B6" w:rsidRDefault="002C6581" w:rsidP="00203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Ткани и системы органов человека</w:t>
            </w:r>
          </w:p>
        </w:tc>
        <w:tc>
          <w:tcPr>
            <w:tcW w:w="6223" w:type="dxa"/>
          </w:tcPr>
          <w:p w:rsidR="002C6581" w:rsidRPr="00E069B6" w:rsidRDefault="002C6581" w:rsidP="00203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Функциональные особенности организма человека. Эпителиальные и соединительные ткани. Мышечная ткань, ее виды. Физиология возбуждения и мышечного сокращения. Нервная ткань. Физиология нейронов и синапсов. Рефлекторный способ функционирования нервной системы. Опорно-двигательная система. Физиология системы крови. Физиология кровообращения. Физиология дыхания. Пищеварительная система. Выделительная система. Железы внутренней секреции. Физиология обмена веществ и энергии.</w:t>
            </w:r>
          </w:p>
        </w:tc>
      </w:tr>
      <w:tr w:rsidR="002C6581" w:rsidRPr="00E069B6" w:rsidTr="00203E68">
        <w:tc>
          <w:tcPr>
            <w:tcW w:w="648" w:type="dxa"/>
          </w:tcPr>
          <w:p w:rsidR="002C6581" w:rsidRPr="00E069B6" w:rsidRDefault="002C6581" w:rsidP="00203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:rsidR="002C6581" w:rsidRPr="00E069B6" w:rsidRDefault="002C6581" w:rsidP="00203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Нервная система. Высшая нервная деятельность</w:t>
            </w:r>
          </w:p>
        </w:tc>
        <w:tc>
          <w:tcPr>
            <w:tcW w:w="6223" w:type="dxa"/>
          </w:tcPr>
          <w:p w:rsidR="002C6581" w:rsidRPr="00E069B6" w:rsidRDefault="002C6581" w:rsidP="00203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нервная система. Спинной мозг, его строение и функции. Строение головного мозга. Кора больших полушарий. Ассоциативные зоны. Вегетативная нервная система. Типы высшей нервной деятельности.</w:t>
            </w:r>
          </w:p>
        </w:tc>
      </w:tr>
      <w:tr w:rsidR="002C6581" w:rsidRPr="00E069B6" w:rsidTr="00203E68">
        <w:tc>
          <w:tcPr>
            <w:tcW w:w="648" w:type="dxa"/>
          </w:tcPr>
          <w:p w:rsidR="002C6581" w:rsidRDefault="002C6581" w:rsidP="00203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:rsidR="002C6581" w:rsidRDefault="002C6581" w:rsidP="00203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 и здоровье человека</w:t>
            </w:r>
          </w:p>
        </w:tc>
        <w:tc>
          <w:tcPr>
            <w:tcW w:w="6223" w:type="dxa"/>
          </w:tcPr>
          <w:p w:rsidR="002C6581" w:rsidRDefault="002C6581" w:rsidP="00203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 и здоровье человека. Влияние на здоровье городской среды. Влияние химических и физических факторов среды на здоровье человека.</w:t>
            </w:r>
          </w:p>
        </w:tc>
      </w:tr>
    </w:tbl>
    <w:p w:rsidR="002C6581" w:rsidRPr="00E069B6" w:rsidRDefault="002C6581" w:rsidP="002C65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C6581" w:rsidRPr="00E069B6" w:rsidRDefault="002C6581" w:rsidP="002C65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3445"/>
        <w:gridCol w:w="1276"/>
        <w:gridCol w:w="1418"/>
        <w:gridCol w:w="1394"/>
        <w:gridCol w:w="1406"/>
      </w:tblGrid>
      <w:tr w:rsidR="002C6581" w:rsidRPr="00E069B6" w:rsidTr="00C20835">
        <w:tc>
          <w:tcPr>
            <w:tcW w:w="632" w:type="dxa"/>
            <w:vMerge w:val="restart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</w:rPr>
              <w:t>п</w:t>
            </w:r>
            <w:proofErr w:type="gramEnd"/>
            <w:r w:rsidRPr="00E069B6">
              <w:rPr>
                <w:rFonts w:ascii="Times New Roman" w:hAnsi="Times New Roman"/>
              </w:rPr>
              <w:t>/п</w:t>
            </w:r>
          </w:p>
        </w:tc>
        <w:tc>
          <w:tcPr>
            <w:tcW w:w="3445" w:type="dxa"/>
            <w:vMerge w:val="restart"/>
            <w:vAlign w:val="center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Наименование обеспечиваемых (последующих) дисциплин</w:t>
            </w:r>
          </w:p>
        </w:tc>
        <w:tc>
          <w:tcPr>
            <w:tcW w:w="5494" w:type="dxa"/>
            <w:gridSpan w:val="4"/>
            <w:vAlign w:val="center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2C6581" w:rsidRPr="00E069B6" w:rsidTr="00C20835">
        <w:tc>
          <w:tcPr>
            <w:tcW w:w="632" w:type="dxa"/>
            <w:vMerge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45" w:type="dxa"/>
            <w:vMerge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2</w:t>
            </w:r>
          </w:p>
        </w:tc>
        <w:tc>
          <w:tcPr>
            <w:tcW w:w="1394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3</w:t>
            </w:r>
          </w:p>
        </w:tc>
        <w:tc>
          <w:tcPr>
            <w:tcW w:w="1406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4</w:t>
            </w:r>
          </w:p>
        </w:tc>
      </w:tr>
      <w:tr w:rsidR="002C6581" w:rsidRPr="00E069B6" w:rsidTr="00C20835">
        <w:tc>
          <w:tcPr>
            <w:tcW w:w="632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1.</w:t>
            </w:r>
          </w:p>
        </w:tc>
        <w:tc>
          <w:tcPr>
            <w:tcW w:w="3445" w:type="dxa"/>
          </w:tcPr>
          <w:p w:rsidR="002C6581" w:rsidRPr="002142D6" w:rsidRDefault="00C20835" w:rsidP="00C208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Безопасность жизнедеятельности</w:t>
            </w:r>
          </w:p>
        </w:tc>
        <w:tc>
          <w:tcPr>
            <w:tcW w:w="1276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418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394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406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</w:tbl>
    <w:p w:rsidR="002C6581" w:rsidRDefault="002C6581" w:rsidP="002C658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C6581" w:rsidRPr="00E069B6" w:rsidRDefault="002C6581" w:rsidP="002C6581">
      <w:pPr>
        <w:spacing w:after="0" w:line="240" w:lineRule="auto"/>
        <w:jc w:val="both"/>
        <w:rPr>
          <w:rFonts w:ascii="Times New Roman" w:hAnsi="Times New Roman"/>
          <w:b/>
        </w:rPr>
      </w:pPr>
      <w:r w:rsidRPr="00E069B6">
        <w:rPr>
          <w:rFonts w:ascii="Times New Roman" w:hAnsi="Times New Roman"/>
          <w:b/>
        </w:rPr>
        <w:t>4.3. Разделы дисциплин и виды занятий (очная форма обучения)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996"/>
        <w:gridCol w:w="1134"/>
        <w:gridCol w:w="1276"/>
        <w:gridCol w:w="1276"/>
        <w:gridCol w:w="1276"/>
      </w:tblGrid>
      <w:tr w:rsidR="002C6581" w:rsidRPr="00E069B6" w:rsidTr="00203E68">
        <w:tc>
          <w:tcPr>
            <w:tcW w:w="648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96" w:type="dxa"/>
            <w:vAlign w:val="center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34" w:type="dxa"/>
            <w:vAlign w:val="center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vAlign w:val="center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276" w:type="dxa"/>
            <w:vAlign w:val="center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276" w:type="dxa"/>
            <w:vAlign w:val="center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2C6581" w:rsidRPr="00E069B6" w:rsidTr="00203E68">
        <w:tc>
          <w:tcPr>
            <w:tcW w:w="648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6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C6581" w:rsidRPr="00E069B6" w:rsidTr="00203E68">
        <w:tc>
          <w:tcPr>
            <w:tcW w:w="648" w:type="dxa"/>
          </w:tcPr>
          <w:p w:rsidR="002C6581" w:rsidRPr="00E069B6" w:rsidRDefault="002C6581" w:rsidP="00203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96" w:type="dxa"/>
          </w:tcPr>
          <w:p w:rsidR="002C6581" w:rsidRPr="00E069B6" w:rsidRDefault="002C6581" w:rsidP="00203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типологические особенности организма человека</w:t>
            </w:r>
          </w:p>
        </w:tc>
        <w:tc>
          <w:tcPr>
            <w:tcW w:w="1134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</w:tr>
      <w:tr w:rsidR="002C6581" w:rsidRPr="00E069B6" w:rsidTr="00203E68">
        <w:tc>
          <w:tcPr>
            <w:tcW w:w="648" w:type="dxa"/>
          </w:tcPr>
          <w:p w:rsidR="002C6581" w:rsidRPr="00E069B6" w:rsidRDefault="002C6581" w:rsidP="00203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96" w:type="dxa"/>
          </w:tcPr>
          <w:p w:rsidR="002C6581" w:rsidRPr="00E069B6" w:rsidRDefault="002C6581" w:rsidP="00203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Ткани и системы органов человека</w:t>
            </w:r>
          </w:p>
        </w:tc>
        <w:tc>
          <w:tcPr>
            <w:tcW w:w="1134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2C6581" w:rsidRPr="00E069B6" w:rsidTr="00203E68">
        <w:tc>
          <w:tcPr>
            <w:tcW w:w="648" w:type="dxa"/>
          </w:tcPr>
          <w:p w:rsidR="002C6581" w:rsidRPr="00E069B6" w:rsidRDefault="002C6581" w:rsidP="00203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96" w:type="dxa"/>
          </w:tcPr>
          <w:p w:rsidR="002C6581" w:rsidRDefault="002C6581" w:rsidP="00203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Нервная система. Высшая нервная деятельность</w:t>
            </w:r>
          </w:p>
        </w:tc>
        <w:tc>
          <w:tcPr>
            <w:tcW w:w="1134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2C6581" w:rsidRPr="00E069B6" w:rsidTr="00203E68">
        <w:tc>
          <w:tcPr>
            <w:tcW w:w="648" w:type="dxa"/>
          </w:tcPr>
          <w:p w:rsidR="002C6581" w:rsidRPr="00E069B6" w:rsidRDefault="002C6581" w:rsidP="00203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96" w:type="dxa"/>
          </w:tcPr>
          <w:p w:rsidR="002C6581" w:rsidRDefault="002C6581" w:rsidP="00203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 и здоровье человека</w:t>
            </w:r>
          </w:p>
        </w:tc>
        <w:tc>
          <w:tcPr>
            <w:tcW w:w="1134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276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2C6581" w:rsidRPr="00E069B6" w:rsidTr="00203E68">
        <w:tc>
          <w:tcPr>
            <w:tcW w:w="648" w:type="dxa"/>
          </w:tcPr>
          <w:p w:rsidR="002C6581" w:rsidRPr="00E069B6" w:rsidRDefault="002C6581" w:rsidP="00203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2C6581" w:rsidRPr="00E069B6" w:rsidRDefault="002C6581" w:rsidP="00203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2C6581" w:rsidRPr="00E069B6" w:rsidRDefault="002C6581" w:rsidP="00203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</w:tbl>
    <w:p w:rsidR="002C6581" w:rsidRPr="00E069B6" w:rsidRDefault="002C6581" w:rsidP="002C658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C6581" w:rsidRPr="00E069B6" w:rsidRDefault="00C20835" w:rsidP="002C6581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4.4</w:t>
      </w:r>
      <w:r w:rsidR="002C6581" w:rsidRPr="00E069B6">
        <w:rPr>
          <w:rFonts w:ascii="Times New Roman" w:hAnsi="Times New Roman"/>
          <w:b/>
        </w:rPr>
        <w:t>. Лабораторный практикум</w:t>
      </w:r>
    </w:p>
    <w:p w:rsidR="002C6581" w:rsidRPr="002E0909" w:rsidRDefault="002C6581" w:rsidP="002C6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909">
        <w:rPr>
          <w:rFonts w:ascii="Times New Roman" w:hAnsi="Times New Roman"/>
          <w:sz w:val="24"/>
          <w:szCs w:val="24"/>
        </w:rPr>
        <w:t>Не предусмотрен</w:t>
      </w:r>
      <w:r>
        <w:rPr>
          <w:rFonts w:ascii="Times New Roman" w:hAnsi="Times New Roman"/>
          <w:sz w:val="24"/>
          <w:szCs w:val="24"/>
        </w:rPr>
        <w:t>о УП</w:t>
      </w:r>
    </w:p>
    <w:p w:rsidR="002C6581" w:rsidRDefault="002C6581" w:rsidP="002C65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C6581" w:rsidRDefault="002C6581" w:rsidP="002C65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C6581" w:rsidRDefault="002C6581" w:rsidP="002C65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Практические занятия</w:t>
      </w:r>
    </w:p>
    <w:p w:rsidR="002C6581" w:rsidRPr="00E069B6" w:rsidRDefault="002C6581" w:rsidP="002C65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1276"/>
        <w:gridCol w:w="5954"/>
        <w:gridCol w:w="1701"/>
      </w:tblGrid>
      <w:tr w:rsidR="002C6581" w:rsidRPr="00E069B6" w:rsidTr="00203E68"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2C6581" w:rsidRPr="00E069B6" w:rsidRDefault="002C6581" w:rsidP="00203E68">
            <w:pPr>
              <w:pStyle w:val="ae"/>
              <w:jc w:val="center"/>
            </w:pPr>
            <w:r w:rsidRPr="00E069B6">
              <w:t xml:space="preserve">№ </w:t>
            </w:r>
            <w:proofErr w:type="gramStart"/>
            <w:r w:rsidRPr="00E069B6">
              <w:t>п</w:t>
            </w:r>
            <w:proofErr w:type="gramEnd"/>
            <w:r w:rsidRPr="00E069B6">
              <w:t>/п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C6581" w:rsidRPr="00E069B6" w:rsidRDefault="002C6581" w:rsidP="00203E68">
            <w:pPr>
              <w:pStyle w:val="ae"/>
              <w:jc w:val="center"/>
            </w:pPr>
            <w:r w:rsidRPr="00E069B6">
              <w:t>№ раздела дисциплины</w:t>
            </w:r>
          </w:p>
        </w:tc>
        <w:tc>
          <w:tcPr>
            <w:tcW w:w="5954" w:type="dxa"/>
            <w:vMerge w:val="restart"/>
            <w:tcBorders>
              <w:top w:val="single" w:sz="12" w:space="0" w:color="auto"/>
            </w:tcBorders>
            <w:vAlign w:val="center"/>
          </w:tcPr>
          <w:p w:rsidR="002C6581" w:rsidRPr="00E069B6" w:rsidRDefault="002C6581" w:rsidP="00203E68">
            <w:pPr>
              <w:pStyle w:val="ae"/>
              <w:jc w:val="center"/>
            </w:pPr>
            <w:r w:rsidRPr="00E069B6">
              <w:t>Тематика практических занятий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C6581" w:rsidRPr="00E069B6" w:rsidRDefault="002C6581" w:rsidP="00203E68">
            <w:pPr>
              <w:pStyle w:val="ae"/>
              <w:jc w:val="center"/>
            </w:pPr>
            <w:r w:rsidRPr="00E069B6">
              <w:t>Трудоемкость</w:t>
            </w:r>
          </w:p>
          <w:p w:rsidR="002C6581" w:rsidRPr="00E069B6" w:rsidRDefault="002C6581" w:rsidP="00203E68">
            <w:pPr>
              <w:pStyle w:val="ae"/>
              <w:jc w:val="center"/>
            </w:pPr>
            <w:r w:rsidRPr="00E069B6">
              <w:t>(час.)</w:t>
            </w:r>
          </w:p>
        </w:tc>
      </w:tr>
      <w:tr w:rsidR="00203E68" w:rsidRPr="00E069B6" w:rsidTr="00203E68">
        <w:tc>
          <w:tcPr>
            <w:tcW w:w="675" w:type="dxa"/>
            <w:vMerge/>
          </w:tcPr>
          <w:p w:rsidR="00203E68" w:rsidRPr="00E069B6" w:rsidRDefault="00203E68" w:rsidP="00203E68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203E68" w:rsidRPr="00E069B6" w:rsidRDefault="00203E68" w:rsidP="00203E68">
            <w:pPr>
              <w:pStyle w:val="ae"/>
              <w:jc w:val="center"/>
            </w:pPr>
          </w:p>
        </w:tc>
        <w:tc>
          <w:tcPr>
            <w:tcW w:w="5954" w:type="dxa"/>
            <w:vMerge/>
          </w:tcPr>
          <w:p w:rsidR="00203E68" w:rsidRPr="00E069B6" w:rsidRDefault="00203E68" w:rsidP="00203E68">
            <w:pPr>
              <w:pStyle w:val="ae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03E68" w:rsidRPr="00E069B6" w:rsidRDefault="00203E68" w:rsidP="00203E68">
            <w:pPr>
              <w:pStyle w:val="ae"/>
              <w:jc w:val="center"/>
            </w:pPr>
            <w:r w:rsidRPr="00E069B6">
              <w:t>очная</w:t>
            </w:r>
          </w:p>
        </w:tc>
      </w:tr>
      <w:tr w:rsidR="00203E68" w:rsidRPr="00E069B6" w:rsidTr="00203E68">
        <w:tc>
          <w:tcPr>
            <w:tcW w:w="675" w:type="dxa"/>
          </w:tcPr>
          <w:p w:rsidR="00203E68" w:rsidRPr="00E069B6" w:rsidRDefault="00203E68" w:rsidP="00203E68">
            <w:pPr>
              <w:pStyle w:val="ae"/>
              <w:jc w:val="center"/>
            </w:pPr>
            <w:r w:rsidRPr="00E069B6">
              <w:t>1</w:t>
            </w:r>
          </w:p>
        </w:tc>
        <w:tc>
          <w:tcPr>
            <w:tcW w:w="1276" w:type="dxa"/>
          </w:tcPr>
          <w:p w:rsidR="00203E68" w:rsidRPr="00E069B6" w:rsidRDefault="00203E68" w:rsidP="00203E68">
            <w:pPr>
              <w:pStyle w:val="ae"/>
              <w:jc w:val="center"/>
            </w:pPr>
            <w:r w:rsidRPr="00E069B6">
              <w:t>2</w:t>
            </w:r>
          </w:p>
        </w:tc>
        <w:tc>
          <w:tcPr>
            <w:tcW w:w="5954" w:type="dxa"/>
          </w:tcPr>
          <w:p w:rsidR="00203E68" w:rsidRPr="00E069B6" w:rsidRDefault="00203E68" w:rsidP="00203E68">
            <w:pPr>
              <w:pStyle w:val="ae"/>
              <w:jc w:val="center"/>
            </w:pPr>
            <w:r w:rsidRPr="00E069B6">
              <w:t>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03E68" w:rsidRPr="00E069B6" w:rsidRDefault="00203E68" w:rsidP="00203E68">
            <w:pPr>
              <w:pStyle w:val="ae"/>
              <w:jc w:val="center"/>
            </w:pPr>
            <w:r w:rsidRPr="00E069B6">
              <w:t>4</w:t>
            </w:r>
          </w:p>
        </w:tc>
      </w:tr>
      <w:tr w:rsidR="00203E68" w:rsidRPr="00E069B6" w:rsidTr="00203E68">
        <w:tc>
          <w:tcPr>
            <w:tcW w:w="675" w:type="dxa"/>
          </w:tcPr>
          <w:p w:rsidR="00203E68" w:rsidRPr="00E069B6" w:rsidRDefault="00203E68" w:rsidP="00203E68">
            <w:pPr>
              <w:pStyle w:val="ae"/>
              <w:jc w:val="both"/>
            </w:pPr>
            <w:r w:rsidRPr="00E069B6">
              <w:t>1.</w:t>
            </w:r>
          </w:p>
        </w:tc>
        <w:tc>
          <w:tcPr>
            <w:tcW w:w="1276" w:type="dxa"/>
          </w:tcPr>
          <w:p w:rsidR="00203E68" w:rsidRPr="00E40B80" w:rsidRDefault="00203E68" w:rsidP="00203E68">
            <w:pPr>
              <w:pStyle w:val="ae"/>
              <w:jc w:val="center"/>
            </w:pPr>
            <w:r w:rsidRPr="00E40B80">
              <w:t>1</w:t>
            </w:r>
          </w:p>
        </w:tc>
        <w:tc>
          <w:tcPr>
            <w:tcW w:w="5954" w:type="dxa"/>
          </w:tcPr>
          <w:p w:rsidR="00203E68" w:rsidRPr="00E069B6" w:rsidRDefault="00203E68" w:rsidP="00203E68">
            <w:pPr>
              <w:pStyle w:val="ae"/>
              <w:jc w:val="both"/>
            </w:pPr>
            <w:proofErr w:type="spellStart"/>
            <w:r>
              <w:t>Соматотипы</w:t>
            </w:r>
            <w:proofErr w:type="spellEnd"/>
            <w:r>
              <w:t xml:space="preserve"> человека. Роль наследственных и средовых факторов в контроле над ростом. Понятие об акселерации.</w:t>
            </w:r>
          </w:p>
        </w:tc>
        <w:tc>
          <w:tcPr>
            <w:tcW w:w="1701" w:type="dxa"/>
          </w:tcPr>
          <w:p w:rsidR="00203E68" w:rsidRPr="00E069B6" w:rsidRDefault="00203E68" w:rsidP="00203E68">
            <w:pPr>
              <w:pStyle w:val="ae"/>
              <w:jc w:val="center"/>
            </w:pPr>
            <w:r>
              <w:t>2</w:t>
            </w:r>
          </w:p>
        </w:tc>
      </w:tr>
      <w:tr w:rsidR="00203E68" w:rsidRPr="00E069B6" w:rsidTr="00203E68">
        <w:tc>
          <w:tcPr>
            <w:tcW w:w="675" w:type="dxa"/>
          </w:tcPr>
          <w:p w:rsidR="00203E68" w:rsidRPr="00E069B6" w:rsidRDefault="00203E68" w:rsidP="00203E68">
            <w:pPr>
              <w:pStyle w:val="ae"/>
              <w:jc w:val="both"/>
            </w:pPr>
            <w:r>
              <w:t>2.</w:t>
            </w:r>
          </w:p>
        </w:tc>
        <w:tc>
          <w:tcPr>
            <w:tcW w:w="1276" w:type="dxa"/>
          </w:tcPr>
          <w:p w:rsidR="00203E68" w:rsidRPr="00E40B80" w:rsidRDefault="00203E68" w:rsidP="00203E68">
            <w:pPr>
              <w:pStyle w:val="ae"/>
              <w:jc w:val="center"/>
            </w:pPr>
            <w:r w:rsidRPr="00E40B80">
              <w:t>2</w:t>
            </w:r>
          </w:p>
        </w:tc>
        <w:tc>
          <w:tcPr>
            <w:tcW w:w="5954" w:type="dxa"/>
          </w:tcPr>
          <w:p w:rsidR="00203E68" w:rsidRPr="00E069B6" w:rsidRDefault="00203E68" w:rsidP="00203E68">
            <w:pPr>
              <w:pStyle w:val="ae"/>
              <w:jc w:val="both"/>
            </w:pPr>
            <w:r>
              <w:t>Эпителиальные и соединительные ткани. Мышечная ткань, ее виды. Нервная ткань. Скелет человека. Мышечная система. Кровь. Кровообращение. Дыхательная система. Пищеварительная система. Выделительная система. Железы внутренней секреции.</w:t>
            </w:r>
          </w:p>
        </w:tc>
        <w:tc>
          <w:tcPr>
            <w:tcW w:w="1701" w:type="dxa"/>
          </w:tcPr>
          <w:p w:rsidR="00203E68" w:rsidRPr="00E069B6" w:rsidRDefault="00203E68" w:rsidP="00203E68">
            <w:pPr>
              <w:pStyle w:val="ae"/>
              <w:jc w:val="center"/>
            </w:pPr>
            <w:r>
              <w:t>12</w:t>
            </w:r>
          </w:p>
        </w:tc>
      </w:tr>
      <w:tr w:rsidR="00203E68" w:rsidRPr="00E069B6" w:rsidTr="00203E68">
        <w:tc>
          <w:tcPr>
            <w:tcW w:w="675" w:type="dxa"/>
          </w:tcPr>
          <w:p w:rsidR="00203E68" w:rsidRPr="00E069B6" w:rsidRDefault="00203E68" w:rsidP="00203E68">
            <w:pPr>
              <w:pStyle w:val="ae"/>
              <w:jc w:val="both"/>
            </w:pPr>
            <w:r>
              <w:t>3.</w:t>
            </w:r>
          </w:p>
        </w:tc>
        <w:tc>
          <w:tcPr>
            <w:tcW w:w="1276" w:type="dxa"/>
          </w:tcPr>
          <w:p w:rsidR="00203E68" w:rsidRPr="00E40B80" w:rsidRDefault="00203E68" w:rsidP="00203E68">
            <w:pPr>
              <w:pStyle w:val="ae"/>
              <w:jc w:val="center"/>
            </w:pPr>
            <w:r w:rsidRPr="00E40B80">
              <w:t>3</w:t>
            </w:r>
          </w:p>
        </w:tc>
        <w:tc>
          <w:tcPr>
            <w:tcW w:w="5954" w:type="dxa"/>
          </w:tcPr>
          <w:p w:rsidR="00203E68" w:rsidRPr="00E069B6" w:rsidRDefault="00203E68" w:rsidP="00203E68">
            <w:pPr>
              <w:pStyle w:val="ae"/>
              <w:jc w:val="both"/>
            </w:pPr>
            <w:r>
              <w:t xml:space="preserve">Спинной мозг, его строение и функции. Строение головного мозга. </w:t>
            </w:r>
            <w:proofErr w:type="spellStart"/>
            <w:r>
              <w:t>Корабольших</w:t>
            </w:r>
            <w:proofErr w:type="spellEnd"/>
            <w:r>
              <w:t xml:space="preserve"> полушарий. Вегетативная нервная система. Общая физиология анализаторов. Высшая нервная деятельность. Типы высшей нервной деятельности.</w:t>
            </w:r>
          </w:p>
        </w:tc>
        <w:tc>
          <w:tcPr>
            <w:tcW w:w="1701" w:type="dxa"/>
          </w:tcPr>
          <w:p w:rsidR="00203E68" w:rsidRPr="00E069B6" w:rsidRDefault="00203E68" w:rsidP="00203E68">
            <w:pPr>
              <w:pStyle w:val="ae"/>
              <w:jc w:val="center"/>
            </w:pPr>
            <w:r>
              <w:t>6</w:t>
            </w:r>
          </w:p>
        </w:tc>
      </w:tr>
      <w:tr w:rsidR="00203E68" w:rsidRPr="00E069B6" w:rsidTr="00203E68">
        <w:tc>
          <w:tcPr>
            <w:tcW w:w="675" w:type="dxa"/>
          </w:tcPr>
          <w:p w:rsidR="00203E68" w:rsidRPr="00E40B80" w:rsidRDefault="00203E68" w:rsidP="00203E68">
            <w:pPr>
              <w:pStyle w:val="ae"/>
              <w:jc w:val="both"/>
            </w:pPr>
            <w:r>
              <w:t>4.</w:t>
            </w:r>
          </w:p>
        </w:tc>
        <w:tc>
          <w:tcPr>
            <w:tcW w:w="1276" w:type="dxa"/>
          </w:tcPr>
          <w:p w:rsidR="00203E68" w:rsidRPr="00E40B80" w:rsidRDefault="00203E68" w:rsidP="00203E68">
            <w:pPr>
              <w:pStyle w:val="ae"/>
              <w:jc w:val="center"/>
            </w:pPr>
            <w:r w:rsidRPr="00E40B80">
              <w:t>4</w:t>
            </w:r>
          </w:p>
        </w:tc>
        <w:tc>
          <w:tcPr>
            <w:tcW w:w="5954" w:type="dxa"/>
          </w:tcPr>
          <w:p w:rsidR="00203E68" w:rsidRPr="00E069B6" w:rsidRDefault="00203E68" w:rsidP="00203E68">
            <w:pPr>
              <w:pStyle w:val="ae"/>
              <w:jc w:val="both"/>
            </w:pPr>
            <w:r>
              <w:t>Экология и здоровье человека. Здоровый образ жизни. Рацион питания человека.</w:t>
            </w:r>
          </w:p>
        </w:tc>
        <w:tc>
          <w:tcPr>
            <w:tcW w:w="1701" w:type="dxa"/>
          </w:tcPr>
          <w:p w:rsidR="00203E68" w:rsidRPr="00E069B6" w:rsidRDefault="00203E68" w:rsidP="00203E68">
            <w:pPr>
              <w:pStyle w:val="ae"/>
              <w:jc w:val="center"/>
            </w:pPr>
            <w:r>
              <w:t>4</w:t>
            </w:r>
          </w:p>
        </w:tc>
      </w:tr>
      <w:tr w:rsidR="00203E68" w:rsidRPr="00E069B6" w:rsidTr="00203E68">
        <w:tc>
          <w:tcPr>
            <w:tcW w:w="675" w:type="dxa"/>
            <w:tcBorders>
              <w:bottom w:val="single" w:sz="12" w:space="0" w:color="auto"/>
            </w:tcBorders>
          </w:tcPr>
          <w:p w:rsidR="00203E68" w:rsidRPr="00E069B6" w:rsidRDefault="00203E68" w:rsidP="00203E68">
            <w:pPr>
              <w:pStyle w:val="ae"/>
              <w:jc w:val="both"/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203E68" w:rsidRPr="00E069B6" w:rsidRDefault="00203E68" w:rsidP="00203E68">
            <w:pPr>
              <w:pStyle w:val="ae"/>
              <w:jc w:val="both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5954" w:type="dxa"/>
            <w:tcBorders>
              <w:bottom w:val="single" w:sz="12" w:space="0" w:color="auto"/>
            </w:tcBorders>
          </w:tcPr>
          <w:p w:rsidR="00203E68" w:rsidRPr="00E069B6" w:rsidRDefault="00203E68" w:rsidP="00203E68">
            <w:pPr>
              <w:pStyle w:val="ae"/>
              <w:jc w:val="both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203E68" w:rsidRPr="00E069B6" w:rsidRDefault="00203E68" w:rsidP="00203E68">
            <w:pPr>
              <w:pStyle w:val="ae"/>
              <w:jc w:val="center"/>
            </w:pPr>
            <w:r>
              <w:t>24</w:t>
            </w:r>
          </w:p>
        </w:tc>
      </w:tr>
    </w:tbl>
    <w:p w:rsidR="002C6581" w:rsidRPr="00E069B6" w:rsidRDefault="002C6581" w:rsidP="002C658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C6581" w:rsidRDefault="00BD6E7E" w:rsidP="002C65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</w:t>
      </w:r>
      <w:r w:rsidR="002C6581" w:rsidRPr="00E069B6">
        <w:rPr>
          <w:rFonts w:ascii="Times New Roman" w:hAnsi="Times New Roman"/>
          <w:b/>
          <w:sz w:val="24"/>
          <w:szCs w:val="24"/>
        </w:rPr>
        <w:t xml:space="preserve">. Примерная тематика курсовых проектов (работ) </w:t>
      </w:r>
    </w:p>
    <w:p w:rsidR="002C6581" w:rsidRPr="00AD19AC" w:rsidRDefault="002C6581" w:rsidP="002C6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предусмотрено </w:t>
      </w:r>
      <w:r w:rsidRPr="00AD19AC">
        <w:rPr>
          <w:rFonts w:ascii="Times New Roman" w:hAnsi="Times New Roman"/>
          <w:sz w:val="24"/>
          <w:szCs w:val="24"/>
        </w:rPr>
        <w:t>УП.</w:t>
      </w:r>
    </w:p>
    <w:p w:rsidR="002C6581" w:rsidRPr="00E069B6" w:rsidRDefault="002C6581" w:rsidP="002C65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C6581" w:rsidRPr="00E069B6" w:rsidRDefault="002C6581" w:rsidP="002C658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  <w:r>
        <w:rPr>
          <w:rFonts w:ascii="Times New Roman" w:hAnsi="Times New Roman" w:cs="Times New Roman"/>
          <w:b/>
          <w:sz w:val="24"/>
          <w:szCs w:val="24"/>
        </w:rPr>
        <w:t>(очная форма обучения)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"/>
        <w:gridCol w:w="1298"/>
        <w:gridCol w:w="2025"/>
        <w:gridCol w:w="2632"/>
        <w:gridCol w:w="1081"/>
        <w:gridCol w:w="1824"/>
      </w:tblGrid>
      <w:tr w:rsidR="002C6581" w:rsidRPr="00E069B6" w:rsidTr="00203E68">
        <w:trPr>
          <w:trHeight w:val="912"/>
        </w:trPr>
        <w:tc>
          <w:tcPr>
            <w:tcW w:w="604" w:type="dxa"/>
            <w:vAlign w:val="center"/>
          </w:tcPr>
          <w:p w:rsidR="002C6581" w:rsidRPr="00E069B6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298" w:type="dxa"/>
            <w:vAlign w:val="center"/>
          </w:tcPr>
          <w:p w:rsidR="002C6581" w:rsidRPr="00E069B6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025" w:type="dxa"/>
            <w:vAlign w:val="center"/>
          </w:tcPr>
          <w:p w:rsidR="002C6581" w:rsidRPr="00E069B6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632" w:type="dxa"/>
            <w:vAlign w:val="center"/>
          </w:tcPr>
          <w:p w:rsidR="002C6581" w:rsidRPr="00E069B6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C6581" w:rsidRPr="00E069B6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2C6581" w:rsidRPr="00E069B6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2C6581" w:rsidRPr="00E069B6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C6581" w:rsidRPr="00E069B6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24" w:type="dxa"/>
            <w:vAlign w:val="center"/>
          </w:tcPr>
          <w:p w:rsidR="002C6581" w:rsidRPr="00E069B6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C6581" w:rsidRPr="00E069B6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2C6581" w:rsidRPr="00E069B6" w:rsidTr="00203E68">
        <w:tc>
          <w:tcPr>
            <w:tcW w:w="604" w:type="dxa"/>
          </w:tcPr>
          <w:p w:rsidR="002C6581" w:rsidRPr="00E069B6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2C6581" w:rsidRPr="00E069B6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25" w:type="dxa"/>
          </w:tcPr>
          <w:p w:rsidR="002C6581" w:rsidRPr="00E069B6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32" w:type="dxa"/>
          </w:tcPr>
          <w:p w:rsidR="002C6581" w:rsidRPr="00E069B6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81" w:type="dxa"/>
          </w:tcPr>
          <w:p w:rsidR="002C6581" w:rsidRPr="00E069B6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24" w:type="dxa"/>
          </w:tcPr>
          <w:p w:rsidR="002C6581" w:rsidRPr="00E069B6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2C6581" w:rsidRPr="00E069B6" w:rsidTr="00203E68">
        <w:tc>
          <w:tcPr>
            <w:tcW w:w="604" w:type="dxa"/>
          </w:tcPr>
          <w:p w:rsidR="002C6581" w:rsidRPr="00E069B6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98" w:type="dxa"/>
            <w:vMerge w:val="restart"/>
          </w:tcPr>
          <w:p w:rsidR="002C6581" w:rsidRPr="00E40B80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B8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25" w:type="dxa"/>
          </w:tcPr>
          <w:p w:rsidR="002C6581" w:rsidRPr="00E40B80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B80">
              <w:rPr>
                <w:rFonts w:ascii="Times New Roman" w:hAnsi="Times New Roman"/>
                <w:bCs/>
                <w:sz w:val="24"/>
                <w:szCs w:val="24"/>
              </w:rPr>
              <w:t>Ткани организма человека</w:t>
            </w:r>
          </w:p>
        </w:tc>
        <w:tc>
          <w:tcPr>
            <w:tcW w:w="2632" w:type="dxa"/>
          </w:tcPr>
          <w:p w:rsidR="002C6581" w:rsidRPr="0056031B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31B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занятиям, зачету Самостоятельное изучение тем.</w:t>
            </w:r>
          </w:p>
        </w:tc>
        <w:tc>
          <w:tcPr>
            <w:tcW w:w="1081" w:type="dxa"/>
          </w:tcPr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6581" w:rsidRPr="00E40B80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824" w:type="dxa"/>
          </w:tcPr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69A9"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6581" w:rsidRPr="00E069B6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2C6581" w:rsidRPr="00E069B6" w:rsidTr="00203E68">
        <w:tc>
          <w:tcPr>
            <w:tcW w:w="604" w:type="dxa"/>
          </w:tcPr>
          <w:p w:rsidR="002C6581" w:rsidRPr="00E069B6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98" w:type="dxa"/>
            <w:vMerge/>
          </w:tcPr>
          <w:p w:rsidR="002C6581" w:rsidRPr="00E069B6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5" w:type="dxa"/>
          </w:tcPr>
          <w:p w:rsidR="002C6581" w:rsidRPr="00E40B80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B80">
              <w:rPr>
                <w:rFonts w:ascii="Times New Roman" w:hAnsi="Times New Roman"/>
                <w:bCs/>
                <w:sz w:val="24"/>
                <w:szCs w:val="24"/>
              </w:rPr>
              <w:t>Системы органов</w:t>
            </w:r>
          </w:p>
        </w:tc>
        <w:tc>
          <w:tcPr>
            <w:tcW w:w="2632" w:type="dxa"/>
          </w:tcPr>
          <w:p w:rsidR="002C6581" w:rsidRPr="0056031B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31B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занятиям, зачету Самостоятельное изучение тем</w:t>
            </w:r>
            <w:r w:rsidRPr="0056031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C6581" w:rsidRPr="0056031B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31B">
              <w:rPr>
                <w:rFonts w:ascii="Times New Roman" w:hAnsi="Times New Roman"/>
                <w:bCs/>
                <w:sz w:val="24"/>
                <w:szCs w:val="24"/>
              </w:rPr>
              <w:t>Сообщение.</w:t>
            </w:r>
          </w:p>
        </w:tc>
        <w:tc>
          <w:tcPr>
            <w:tcW w:w="1081" w:type="dxa"/>
          </w:tcPr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6581" w:rsidRPr="00E40B80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69A9"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6581" w:rsidRPr="00E069B6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Сообщение </w:t>
            </w:r>
          </w:p>
        </w:tc>
      </w:tr>
      <w:tr w:rsidR="002C6581" w:rsidRPr="00E069B6" w:rsidTr="00203E68">
        <w:tc>
          <w:tcPr>
            <w:tcW w:w="604" w:type="dxa"/>
          </w:tcPr>
          <w:p w:rsidR="002C6581" w:rsidRPr="00E069B6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98" w:type="dxa"/>
            <w:vMerge/>
          </w:tcPr>
          <w:p w:rsidR="002C6581" w:rsidRPr="00E069B6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5" w:type="dxa"/>
          </w:tcPr>
          <w:p w:rsidR="002C6581" w:rsidRPr="00E40B80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B80">
              <w:rPr>
                <w:rFonts w:ascii="Times New Roman" w:hAnsi="Times New Roman"/>
                <w:bCs/>
                <w:sz w:val="24"/>
                <w:szCs w:val="24"/>
              </w:rPr>
              <w:t>Нервная система. Высшая нервная деятельность</w:t>
            </w:r>
          </w:p>
        </w:tc>
        <w:tc>
          <w:tcPr>
            <w:tcW w:w="2632" w:type="dxa"/>
          </w:tcPr>
          <w:p w:rsidR="002C6581" w:rsidRPr="0056031B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31B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занятиям, зачету Самостоятельное изучение тем</w:t>
            </w:r>
            <w:r w:rsidRPr="0056031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C6581" w:rsidRPr="0056031B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31B">
              <w:rPr>
                <w:rFonts w:ascii="Times New Roman" w:hAnsi="Times New Roman"/>
                <w:bCs/>
                <w:sz w:val="24"/>
                <w:szCs w:val="24"/>
              </w:rPr>
              <w:t>Сообщение.</w:t>
            </w:r>
          </w:p>
        </w:tc>
        <w:tc>
          <w:tcPr>
            <w:tcW w:w="1081" w:type="dxa"/>
          </w:tcPr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6581" w:rsidRPr="00E40B80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69A9"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6581" w:rsidRPr="00E069B6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Сообщение</w:t>
            </w:r>
          </w:p>
        </w:tc>
      </w:tr>
      <w:tr w:rsidR="002C6581" w:rsidRPr="00E069B6" w:rsidTr="00203E68">
        <w:tc>
          <w:tcPr>
            <w:tcW w:w="604" w:type="dxa"/>
          </w:tcPr>
          <w:p w:rsidR="002C6581" w:rsidRPr="00E069B6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98" w:type="dxa"/>
            <w:vMerge/>
          </w:tcPr>
          <w:p w:rsidR="002C6581" w:rsidRPr="00E069B6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5" w:type="dxa"/>
          </w:tcPr>
          <w:p w:rsidR="002C6581" w:rsidRPr="00E40B80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B80">
              <w:rPr>
                <w:rFonts w:ascii="Times New Roman" w:hAnsi="Times New Roman"/>
                <w:bCs/>
                <w:sz w:val="24"/>
                <w:szCs w:val="24"/>
              </w:rPr>
              <w:t xml:space="preserve">Экология и </w:t>
            </w:r>
            <w:r w:rsidRPr="00E40B8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здоровье человека</w:t>
            </w:r>
          </w:p>
        </w:tc>
        <w:tc>
          <w:tcPr>
            <w:tcW w:w="2632" w:type="dxa"/>
          </w:tcPr>
          <w:p w:rsidR="002C6581" w:rsidRPr="0056031B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3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Проработка материала </w:t>
            </w:r>
            <w:r w:rsidRPr="0056031B">
              <w:rPr>
                <w:rFonts w:ascii="Times New Roman" w:hAnsi="Times New Roman"/>
                <w:sz w:val="24"/>
                <w:szCs w:val="24"/>
              </w:rPr>
              <w:lastRenderedPageBreak/>
              <w:t>лекций, подготовка к занятиям, зачету Самостоятельное изучение тем.</w:t>
            </w:r>
          </w:p>
          <w:p w:rsidR="002C6581" w:rsidRPr="0056031B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31B">
              <w:rPr>
                <w:rFonts w:ascii="Times New Roman" w:hAnsi="Times New Roman"/>
                <w:bCs/>
                <w:sz w:val="24"/>
                <w:szCs w:val="24"/>
              </w:rPr>
              <w:t>Сообщение.</w:t>
            </w:r>
          </w:p>
          <w:p w:rsidR="002C6581" w:rsidRPr="0056031B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31B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603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1" w:type="dxa"/>
          </w:tcPr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2C6581" w:rsidRPr="00E40B80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24" w:type="dxa"/>
          </w:tcPr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69A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Зачет </w:t>
            </w:r>
          </w:p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2C6581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6581" w:rsidRPr="00E069B6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Сообщение Тестирование</w:t>
            </w:r>
          </w:p>
        </w:tc>
      </w:tr>
      <w:tr w:rsidR="002C6581" w:rsidRPr="00E069B6" w:rsidTr="00203E68">
        <w:tc>
          <w:tcPr>
            <w:tcW w:w="6559" w:type="dxa"/>
            <w:gridSpan w:val="4"/>
          </w:tcPr>
          <w:p w:rsidR="002C6581" w:rsidRPr="00E069B6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ИТОГО часов в семестре</w:t>
            </w:r>
          </w:p>
        </w:tc>
        <w:tc>
          <w:tcPr>
            <w:tcW w:w="2905" w:type="dxa"/>
            <w:gridSpan w:val="2"/>
          </w:tcPr>
          <w:p w:rsidR="002C6581" w:rsidRPr="00E069B6" w:rsidRDefault="002C6581" w:rsidP="00203E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</w:tbl>
    <w:p w:rsidR="002C6581" w:rsidRPr="00E069B6" w:rsidRDefault="002C6581" w:rsidP="002C658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6581" w:rsidRDefault="003C391C" w:rsidP="002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5.2</w:t>
      </w:r>
      <w:r w:rsidR="002C6581" w:rsidRPr="00E069B6">
        <w:rPr>
          <w:rFonts w:ascii="Times New Roman" w:hAnsi="Times New Roman"/>
          <w:b/>
          <w:iCs/>
          <w:sz w:val="24"/>
          <w:szCs w:val="24"/>
        </w:rPr>
        <w:t>. Учебно-методические материалы для самостоятельной работы:</w:t>
      </w:r>
    </w:p>
    <w:p w:rsidR="002C6581" w:rsidRPr="00202C34" w:rsidRDefault="002C6581" w:rsidP="002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2C6581" w:rsidRPr="00A400C7" w:rsidRDefault="002C6581" w:rsidP="002C6581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</w:rPr>
      </w:pPr>
      <w:r w:rsidRPr="00A400C7">
        <w:rPr>
          <w:rFonts w:ascii="Times New Roman" w:hAnsi="Times New Roman"/>
          <w:iCs/>
          <w:sz w:val="26"/>
          <w:szCs w:val="26"/>
        </w:rPr>
        <w:t>Биология человека [Электронный ресурс]</w:t>
      </w:r>
      <w:proofErr w:type="gramStart"/>
      <w:r w:rsidRPr="00A400C7">
        <w:rPr>
          <w:rFonts w:ascii="Times New Roman" w:hAnsi="Times New Roman"/>
          <w:iCs/>
          <w:sz w:val="26"/>
          <w:szCs w:val="26"/>
        </w:rPr>
        <w:t xml:space="preserve"> :</w:t>
      </w:r>
      <w:proofErr w:type="gramEnd"/>
      <w:r w:rsidRPr="00A400C7">
        <w:rPr>
          <w:rFonts w:ascii="Times New Roman" w:hAnsi="Times New Roman"/>
          <w:iCs/>
          <w:sz w:val="26"/>
          <w:szCs w:val="26"/>
        </w:rPr>
        <w:t xml:space="preserve"> учеб. / В.И. Максимов [и др.]. — Электрон</w:t>
      </w:r>
      <w:proofErr w:type="gramStart"/>
      <w:r w:rsidRPr="00A400C7">
        <w:rPr>
          <w:rFonts w:ascii="Times New Roman" w:hAnsi="Times New Roman"/>
          <w:iCs/>
          <w:sz w:val="26"/>
          <w:szCs w:val="26"/>
        </w:rPr>
        <w:t>.</w:t>
      </w:r>
      <w:proofErr w:type="gramEnd"/>
      <w:r w:rsidRPr="00A400C7">
        <w:rPr>
          <w:rFonts w:ascii="Times New Roman" w:hAnsi="Times New Roman"/>
          <w:iCs/>
          <w:sz w:val="26"/>
          <w:szCs w:val="26"/>
        </w:rPr>
        <w:t xml:space="preserve"> </w:t>
      </w:r>
      <w:proofErr w:type="gramStart"/>
      <w:r w:rsidRPr="00A400C7">
        <w:rPr>
          <w:rFonts w:ascii="Times New Roman" w:hAnsi="Times New Roman"/>
          <w:iCs/>
          <w:sz w:val="26"/>
          <w:szCs w:val="26"/>
        </w:rPr>
        <w:t>д</w:t>
      </w:r>
      <w:proofErr w:type="gramEnd"/>
      <w:r w:rsidRPr="00A400C7">
        <w:rPr>
          <w:rFonts w:ascii="Times New Roman" w:hAnsi="Times New Roman"/>
          <w:iCs/>
          <w:sz w:val="26"/>
          <w:szCs w:val="26"/>
        </w:rPr>
        <w:t>ан. — Санкт-Петербург</w:t>
      </w:r>
      <w:proofErr w:type="gramStart"/>
      <w:r w:rsidRPr="00A400C7">
        <w:rPr>
          <w:rFonts w:ascii="Times New Roman" w:hAnsi="Times New Roman"/>
          <w:iCs/>
          <w:sz w:val="26"/>
          <w:szCs w:val="26"/>
        </w:rPr>
        <w:t xml:space="preserve"> :</w:t>
      </w:r>
      <w:proofErr w:type="gramEnd"/>
      <w:r w:rsidRPr="00A400C7">
        <w:rPr>
          <w:rFonts w:ascii="Times New Roman" w:hAnsi="Times New Roman"/>
          <w:iCs/>
          <w:sz w:val="26"/>
          <w:szCs w:val="26"/>
        </w:rPr>
        <w:t xml:space="preserve"> Лань, 2015. — 368 с. — Режим доступа: https://e.lanbook.com/book/64333. — </w:t>
      </w:r>
      <w:proofErr w:type="spellStart"/>
      <w:r w:rsidRPr="00A400C7">
        <w:rPr>
          <w:rFonts w:ascii="Times New Roman" w:hAnsi="Times New Roman"/>
          <w:iCs/>
          <w:sz w:val="26"/>
          <w:szCs w:val="26"/>
        </w:rPr>
        <w:t>Загл</w:t>
      </w:r>
      <w:proofErr w:type="spellEnd"/>
      <w:r w:rsidRPr="00A400C7">
        <w:rPr>
          <w:rFonts w:ascii="Times New Roman" w:hAnsi="Times New Roman"/>
          <w:iCs/>
          <w:sz w:val="26"/>
          <w:szCs w:val="26"/>
        </w:rPr>
        <w:t>. с экрана.</w:t>
      </w:r>
    </w:p>
    <w:p w:rsidR="002C6581" w:rsidRPr="00A400C7" w:rsidRDefault="002C6581" w:rsidP="002C6581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A400C7">
        <w:rPr>
          <w:rFonts w:ascii="Times New Roman" w:hAnsi="Times New Roman"/>
          <w:iCs/>
          <w:sz w:val="26"/>
          <w:szCs w:val="26"/>
        </w:rPr>
        <w:t>Гуриев</w:t>
      </w:r>
      <w:proofErr w:type="spellEnd"/>
      <w:r w:rsidRPr="00A400C7">
        <w:rPr>
          <w:rFonts w:ascii="Times New Roman" w:hAnsi="Times New Roman"/>
          <w:iCs/>
          <w:sz w:val="26"/>
          <w:szCs w:val="26"/>
        </w:rPr>
        <w:t xml:space="preserve"> Г.Т. Человек и биосфера. Устойчивое развитие [Электронный ресурс]</w:t>
      </w:r>
      <w:proofErr w:type="gramStart"/>
      <w:r w:rsidRPr="00A400C7">
        <w:rPr>
          <w:rFonts w:ascii="Times New Roman" w:hAnsi="Times New Roman"/>
          <w:iCs/>
          <w:sz w:val="26"/>
          <w:szCs w:val="26"/>
        </w:rPr>
        <w:t xml:space="preserve"> :</w:t>
      </w:r>
      <w:proofErr w:type="gramEnd"/>
      <w:r w:rsidRPr="00A400C7">
        <w:rPr>
          <w:rFonts w:ascii="Times New Roman" w:hAnsi="Times New Roman"/>
          <w:iCs/>
          <w:sz w:val="26"/>
          <w:szCs w:val="26"/>
        </w:rPr>
        <w:t xml:space="preserve"> учебное пособие / Г.Т. </w:t>
      </w:r>
      <w:proofErr w:type="spellStart"/>
      <w:r w:rsidRPr="00A400C7">
        <w:rPr>
          <w:rFonts w:ascii="Times New Roman" w:hAnsi="Times New Roman"/>
          <w:iCs/>
          <w:sz w:val="26"/>
          <w:szCs w:val="26"/>
        </w:rPr>
        <w:t>Гуриев</w:t>
      </w:r>
      <w:proofErr w:type="spellEnd"/>
      <w:r w:rsidRPr="00A400C7">
        <w:rPr>
          <w:rFonts w:ascii="Times New Roman" w:hAnsi="Times New Roman"/>
          <w:iCs/>
          <w:sz w:val="26"/>
          <w:szCs w:val="26"/>
        </w:rPr>
        <w:t>, А.Е. Воробьев, В.И. Голик. — Электрон</w:t>
      </w:r>
      <w:proofErr w:type="gramStart"/>
      <w:r w:rsidRPr="00A400C7">
        <w:rPr>
          <w:rFonts w:ascii="Times New Roman" w:hAnsi="Times New Roman"/>
          <w:iCs/>
          <w:sz w:val="26"/>
          <w:szCs w:val="26"/>
        </w:rPr>
        <w:t>.</w:t>
      </w:r>
      <w:proofErr w:type="gramEnd"/>
      <w:r w:rsidRPr="00A400C7">
        <w:rPr>
          <w:rFonts w:ascii="Times New Roman" w:hAnsi="Times New Roman"/>
          <w:iCs/>
          <w:sz w:val="26"/>
          <w:szCs w:val="26"/>
        </w:rPr>
        <w:t xml:space="preserve"> </w:t>
      </w:r>
      <w:proofErr w:type="gramStart"/>
      <w:r w:rsidRPr="00A400C7">
        <w:rPr>
          <w:rFonts w:ascii="Times New Roman" w:hAnsi="Times New Roman"/>
          <w:iCs/>
          <w:sz w:val="26"/>
          <w:szCs w:val="26"/>
        </w:rPr>
        <w:t>т</w:t>
      </w:r>
      <w:proofErr w:type="gramEnd"/>
      <w:r w:rsidRPr="00A400C7">
        <w:rPr>
          <w:rFonts w:ascii="Times New Roman" w:hAnsi="Times New Roman"/>
          <w:iCs/>
          <w:sz w:val="26"/>
          <w:szCs w:val="26"/>
        </w:rPr>
        <w:t xml:space="preserve">екстовые данные. — Краснодар: Южный институт менеджмента, 2001. — 254 c. — 2227-8397. — Режим доступа: </w:t>
      </w:r>
      <w:hyperlink r:id="rId7" w:history="1">
        <w:r w:rsidRPr="00A400C7">
          <w:rPr>
            <w:rStyle w:val="af"/>
            <w:rFonts w:ascii="Times New Roman" w:hAnsi="Times New Roman"/>
            <w:iCs/>
            <w:color w:val="auto"/>
            <w:sz w:val="26"/>
            <w:szCs w:val="26"/>
            <w:u w:val="none"/>
          </w:rPr>
          <w:t>http://www.iprbookshop.ru/9782.html</w:t>
        </w:r>
      </w:hyperlink>
    </w:p>
    <w:p w:rsidR="002C6581" w:rsidRPr="00A400C7" w:rsidRDefault="002C6581" w:rsidP="002C6581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A400C7">
        <w:rPr>
          <w:rFonts w:ascii="Times New Roman" w:hAnsi="Times New Roman"/>
          <w:iCs/>
          <w:sz w:val="26"/>
          <w:szCs w:val="26"/>
        </w:rPr>
        <w:t>Гуриев</w:t>
      </w:r>
      <w:proofErr w:type="spellEnd"/>
      <w:r w:rsidRPr="00A400C7">
        <w:rPr>
          <w:rFonts w:ascii="Times New Roman" w:hAnsi="Times New Roman"/>
          <w:iCs/>
          <w:sz w:val="26"/>
          <w:szCs w:val="26"/>
        </w:rPr>
        <w:t xml:space="preserve"> Г.Т. Человек и биосфера. Устойчивое развитие [Электронный ресурс]</w:t>
      </w:r>
      <w:proofErr w:type="gramStart"/>
      <w:r w:rsidRPr="00A400C7">
        <w:rPr>
          <w:rFonts w:ascii="Times New Roman" w:hAnsi="Times New Roman"/>
          <w:iCs/>
          <w:sz w:val="26"/>
          <w:szCs w:val="26"/>
        </w:rPr>
        <w:t xml:space="preserve"> :</w:t>
      </w:r>
      <w:proofErr w:type="gramEnd"/>
      <w:r w:rsidRPr="00A400C7">
        <w:rPr>
          <w:rFonts w:ascii="Times New Roman" w:hAnsi="Times New Roman"/>
          <w:iCs/>
          <w:sz w:val="26"/>
          <w:szCs w:val="26"/>
        </w:rPr>
        <w:t xml:space="preserve"> учебное пособие / Г.Т. </w:t>
      </w:r>
      <w:proofErr w:type="spellStart"/>
      <w:r w:rsidRPr="00A400C7">
        <w:rPr>
          <w:rFonts w:ascii="Times New Roman" w:hAnsi="Times New Roman"/>
          <w:iCs/>
          <w:sz w:val="26"/>
          <w:szCs w:val="26"/>
        </w:rPr>
        <w:t>Гуриев</w:t>
      </w:r>
      <w:proofErr w:type="spellEnd"/>
      <w:r w:rsidRPr="00A400C7">
        <w:rPr>
          <w:rFonts w:ascii="Times New Roman" w:hAnsi="Times New Roman"/>
          <w:iCs/>
          <w:sz w:val="26"/>
          <w:szCs w:val="26"/>
        </w:rPr>
        <w:t>, А.Е. Воробьев, В.И. Голик. — Электрон</w:t>
      </w:r>
      <w:proofErr w:type="gramStart"/>
      <w:r w:rsidRPr="00A400C7">
        <w:rPr>
          <w:rFonts w:ascii="Times New Roman" w:hAnsi="Times New Roman"/>
          <w:iCs/>
          <w:sz w:val="26"/>
          <w:szCs w:val="26"/>
        </w:rPr>
        <w:t>.</w:t>
      </w:r>
      <w:proofErr w:type="gramEnd"/>
      <w:r w:rsidRPr="00A400C7">
        <w:rPr>
          <w:rFonts w:ascii="Times New Roman" w:hAnsi="Times New Roman"/>
          <w:iCs/>
          <w:sz w:val="26"/>
          <w:szCs w:val="26"/>
        </w:rPr>
        <w:t xml:space="preserve"> </w:t>
      </w:r>
      <w:proofErr w:type="gramStart"/>
      <w:r w:rsidRPr="00A400C7">
        <w:rPr>
          <w:rFonts w:ascii="Times New Roman" w:hAnsi="Times New Roman"/>
          <w:iCs/>
          <w:sz w:val="26"/>
          <w:szCs w:val="26"/>
        </w:rPr>
        <w:t>т</w:t>
      </w:r>
      <w:proofErr w:type="gramEnd"/>
      <w:r w:rsidRPr="00A400C7">
        <w:rPr>
          <w:rFonts w:ascii="Times New Roman" w:hAnsi="Times New Roman"/>
          <w:iCs/>
          <w:sz w:val="26"/>
          <w:szCs w:val="26"/>
        </w:rPr>
        <w:t xml:space="preserve">екстовые данные. — Краснодар: Южный институт менеджмента, 2001. — 254 c. — 2227-8397. — Режим доступа: </w:t>
      </w:r>
      <w:hyperlink r:id="rId8" w:history="1">
        <w:r w:rsidRPr="00A400C7">
          <w:rPr>
            <w:rStyle w:val="af"/>
            <w:rFonts w:ascii="Times New Roman" w:hAnsi="Times New Roman"/>
            <w:iCs/>
            <w:color w:val="auto"/>
            <w:sz w:val="26"/>
            <w:szCs w:val="26"/>
            <w:u w:val="none"/>
          </w:rPr>
          <w:t>http://www.iprbookshop.ru/9782.html</w:t>
        </w:r>
      </w:hyperlink>
    </w:p>
    <w:p w:rsidR="002C6581" w:rsidRPr="00A400C7" w:rsidRDefault="002C6581" w:rsidP="002C6581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</w:rPr>
      </w:pPr>
      <w:r w:rsidRPr="00A400C7">
        <w:rPr>
          <w:rFonts w:ascii="Times New Roman" w:hAnsi="Times New Roman"/>
          <w:iCs/>
          <w:sz w:val="26"/>
          <w:szCs w:val="26"/>
        </w:rPr>
        <w:t>Судоплатов К.А. Биологическая антропология [Электронный ресурс]: практическое пособие/ Судоплатов К.А., Пономарева Е.В. – Электрон</w:t>
      </w:r>
      <w:proofErr w:type="gramStart"/>
      <w:r w:rsidRPr="00A400C7">
        <w:rPr>
          <w:rFonts w:ascii="Times New Roman" w:hAnsi="Times New Roman"/>
          <w:iCs/>
          <w:sz w:val="26"/>
          <w:szCs w:val="26"/>
        </w:rPr>
        <w:t>.</w:t>
      </w:r>
      <w:proofErr w:type="gramEnd"/>
      <w:r w:rsidRPr="00A400C7">
        <w:rPr>
          <w:rFonts w:ascii="Times New Roman" w:hAnsi="Times New Roman"/>
          <w:iCs/>
          <w:sz w:val="26"/>
          <w:szCs w:val="26"/>
        </w:rPr>
        <w:t xml:space="preserve"> </w:t>
      </w:r>
      <w:proofErr w:type="gramStart"/>
      <w:r w:rsidRPr="00A400C7">
        <w:rPr>
          <w:rFonts w:ascii="Times New Roman" w:hAnsi="Times New Roman"/>
          <w:iCs/>
          <w:sz w:val="26"/>
          <w:szCs w:val="26"/>
        </w:rPr>
        <w:t>т</w:t>
      </w:r>
      <w:proofErr w:type="gramEnd"/>
      <w:r w:rsidRPr="00A400C7">
        <w:rPr>
          <w:rFonts w:ascii="Times New Roman" w:hAnsi="Times New Roman"/>
          <w:iCs/>
          <w:sz w:val="26"/>
          <w:szCs w:val="26"/>
        </w:rPr>
        <w:t xml:space="preserve">екстовые данные. – Калининград: Балтийский федеральный университет им. </w:t>
      </w:r>
      <w:proofErr w:type="spellStart"/>
      <w:r w:rsidRPr="00A400C7">
        <w:rPr>
          <w:rFonts w:ascii="Times New Roman" w:hAnsi="Times New Roman"/>
          <w:iCs/>
          <w:sz w:val="26"/>
          <w:szCs w:val="26"/>
        </w:rPr>
        <w:t>Иммануила</w:t>
      </w:r>
      <w:proofErr w:type="spellEnd"/>
      <w:r w:rsidRPr="00A400C7">
        <w:rPr>
          <w:rFonts w:ascii="Times New Roman" w:hAnsi="Times New Roman"/>
          <w:iCs/>
          <w:sz w:val="26"/>
          <w:szCs w:val="26"/>
        </w:rPr>
        <w:t xml:space="preserve"> Канта, 2007. – 43 с. Режим доступа: </w:t>
      </w:r>
      <w:hyperlink r:id="rId9" w:history="1">
        <w:r w:rsidRPr="00A400C7">
          <w:rPr>
            <w:rStyle w:val="af"/>
            <w:rFonts w:ascii="Times New Roman" w:hAnsi="Times New Roman"/>
            <w:iCs/>
            <w:color w:val="auto"/>
            <w:sz w:val="26"/>
            <w:szCs w:val="26"/>
            <w:u w:val="none"/>
            <w:lang w:val="en-US"/>
          </w:rPr>
          <w:t>http</w:t>
        </w:r>
        <w:r w:rsidRPr="00A400C7">
          <w:rPr>
            <w:rStyle w:val="af"/>
            <w:rFonts w:ascii="Times New Roman" w:hAnsi="Times New Roman"/>
            <w:iCs/>
            <w:color w:val="auto"/>
            <w:sz w:val="26"/>
            <w:szCs w:val="26"/>
            <w:u w:val="none"/>
          </w:rPr>
          <w:t>://</w:t>
        </w:r>
        <w:r w:rsidRPr="00A400C7">
          <w:rPr>
            <w:rStyle w:val="af"/>
            <w:rFonts w:ascii="Times New Roman" w:hAnsi="Times New Roman"/>
            <w:iCs/>
            <w:color w:val="auto"/>
            <w:sz w:val="26"/>
            <w:szCs w:val="26"/>
            <w:u w:val="none"/>
            <w:lang w:val="en-US"/>
          </w:rPr>
          <w:t>www</w:t>
        </w:r>
        <w:r w:rsidRPr="00A400C7">
          <w:rPr>
            <w:rStyle w:val="af"/>
            <w:rFonts w:ascii="Times New Roman" w:hAnsi="Times New Roman"/>
            <w:iCs/>
            <w:color w:val="auto"/>
            <w:sz w:val="26"/>
            <w:szCs w:val="26"/>
            <w:u w:val="none"/>
          </w:rPr>
          <w:t>/</w:t>
        </w:r>
        <w:proofErr w:type="spellStart"/>
        <w:r w:rsidRPr="00A400C7">
          <w:rPr>
            <w:rStyle w:val="af"/>
            <w:rFonts w:ascii="Times New Roman" w:hAnsi="Times New Roman"/>
            <w:iCs/>
            <w:color w:val="auto"/>
            <w:sz w:val="26"/>
            <w:szCs w:val="26"/>
            <w:u w:val="none"/>
            <w:lang w:val="en-US"/>
          </w:rPr>
          <w:t>iprbookshop</w:t>
        </w:r>
        <w:proofErr w:type="spellEnd"/>
        <w:r w:rsidRPr="00A400C7">
          <w:rPr>
            <w:rStyle w:val="af"/>
            <w:rFonts w:ascii="Times New Roman" w:hAnsi="Times New Roman"/>
            <w:iCs/>
            <w:color w:val="auto"/>
            <w:sz w:val="26"/>
            <w:szCs w:val="26"/>
            <w:u w:val="none"/>
          </w:rPr>
          <w:t>.</w:t>
        </w:r>
        <w:proofErr w:type="spellStart"/>
        <w:r w:rsidRPr="00A400C7">
          <w:rPr>
            <w:rStyle w:val="af"/>
            <w:rFonts w:ascii="Times New Roman" w:hAnsi="Times New Roman"/>
            <w:iCs/>
            <w:color w:val="auto"/>
            <w:sz w:val="26"/>
            <w:szCs w:val="26"/>
            <w:u w:val="none"/>
            <w:lang w:val="en-US"/>
          </w:rPr>
          <w:t>ru</w:t>
        </w:r>
        <w:proofErr w:type="spellEnd"/>
        <w:r w:rsidRPr="00A400C7">
          <w:rPr>
            <w:rStyle w:val="af"/>
            <w:rFonts w:ascii="Times New Roman" w:hAnsi="Times New Roman"/>
            <w:iCs/>
            <w:color w:val="auto"/>
            <w:sz w:val="26"/>
            <w:szCs w:val="26"/>
            <w:u w:val="none"/>
          </w:rPr>
          <w:t>/23763</w:t>
        </w:r>
      </w:hyperlink>
      <w:r w:rsidRPr="00A400C7">
        <w:rPr>
          <w:rFonts w:ascii="Times New Roman" w:hAnsi="Times New Roman"/>
          <w:iCs/>
          <w:sz w:val="26"/>
          <w:szCs w:val="26"/>
        </w:rPr>
        <w:t>.  - ЭБС «</w:t>
      </w:r>
      <w:proofErr w:type="spellStart"/>
      <w:r w:rsidRPr="00A400C7">
        <w:rPr>
          <w:rFonts w:ascii="Times New Roman" w:hAnsi="Times New Roman"/>
          <w:iCs/>
          <w:sz w:val="26"/>
          <w:szCs w:val="26"/>
          <w:lang w:val="en-US"/>
        </w:rPr>
        <w:t>IPRbooks</w:t>
      </w:r>
      <w:proofErr w:type="spellEnd"/>
      <w:r w:rsidRPr="00A400C7">
        <w:rPr>
          <w:rFonts w:ascii="Times New Roman" w:hAnsi="Times New Roman"/>
          <w:iCs/>
          <w:sz w:val="26"/>
          <w:szCs w:val="26"/>
        </w:rPr>
        <w:t>»</w:t>
      </w:r>
    </w:p>
    <w:p w:rsidR="002C6581" w:rsidRPr="00A400C7" w:rsidRDefault="002C6581" w:rsidP="002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</w:p>
    <w:p w:rsidR="002C6581" w:rsidRDefault="003C391C" w:rsidP="002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5.3</w:t>
      </w:r>
      <w:r w:rsidR="002C6581" w:rsidRPr="00E069B6">
        <w:rPr>
          <w:rFonts w:ascii="Times New Roman" w:hAnsi="Times New Roman"/>
          <w:b/>
          <w:iCs/>
          <w:sz w:val="24"/>
          <w:szCs w:val="24"/>
        </w:rPr>
        <w:t>. Темы, выносимые на самостоятельное изучение</w:t>
      </w:r>
    </w:p>
    <w:p w:rsidR="002C6581" w:rsidRDefault="002C6581" w:rsidP="002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2C6581" w:rsidRDefault="002C6581" w:rsidP="002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Раздел </w:t>
      </w:r>
      <w:r w:rsidRPr="00931347">
        <w:rPr>
          <w:rFonts w:ascii="Times New Roman" w:hAnsi="Times New Roman"/>
          <w:iCs/>
          <w:sz w:val="24"/>
          <w:szCs w:val="24"/>
        </w:rPr>
        <w:t>1. Ткани организма человека</w:t>
      </w:r>
    </w:p>
    <w:p w:rsidR="002C6581" w:rsidRDefault="002C6581" w:rsidP="002C6581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Эпителиальные ткани. </w:t>
      </w:r>
    </w:p>
    <w:p w:rsidR="002C6581" w:rsidRDefault="002C6581" w:rsidP="002C6581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Соединительные ткани.</w:t>
      </w:r>
    </w:p>
    <w:p w:rsidR="002C6581" w:rsidRDefault="002C6581" w:rsidP="002C6581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Мышечная ткань, ее виды.</w:t>
      </w:r>
    </w:p>
    <w:p w:rsidR="002C6581" w:rsidRDefault="002C6581" w:rsidP="002C6581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Нервная ткань.</w:t>
      </w:r>
    </w:p>
    <w:p w:rsidR="002C6581" w:rsidRPr="007F6ED4" w:rsidRDefault="002C6581" w:rsidP="002C658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iCs/>
          <w:sz w:val="24"/>
          <w:szCs w:val="24"/>
        </w:rPr>
      </w:pPr>
    </w:p>
    <w:p w:rsidR="002C6581" w:rsidRDefault="002C6581" w:rsidP="002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Раздел </w:t>
      </w:r>
      <w:r w:rsidRPr="00931347">
        <w:rPr>
          <w:rFonts w:ascii="Times New Roman" w:hAnsi="Times New Roman"/>
          <w:iCs/>
          <w:sz w:val="24"/>
          <w:szCs w:val="24"/>
        </w:rPr>
        <w:t>2. Системы органов</w:t>
      </w:r>
    </w:p>
    <w:p w:rsidR="002C6581" w:rsidRDefault="002C6581" w:rsidP="002C6581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Физиология системы крови. Состав крови. Свертываемость крови.</w:t>
      </w:r>
    </w:p>
    <w:p w:rsidR="002C6581" w:rsidRDefault="002C6581" w:rsidP="002C6581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Физиология кровообращения. Работа сердца.</w:t>
      </w:r>
    </w:p>
    <w:p w:rsidR="002C6581" w:rsidRDefault="002C6581" w:rsidP="002C6581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Физиология лимфатической системы.</w:t>
      </w:r>
    </w:p>
    <w:p w:rsidR="002C6581" w:rsidRDefault="002C6581" w:rsidP="002C6581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Физиология дыхания.</w:t>
      </w:r>
    </w:p>
    <w:p w:rsidR="002C6581" w:rsidRDefault="002C6581" w:rsidP="002C6581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Железы внутренней секреции.</w:t>
      </w:r>
    </w:p>
    <w:p w:rsidR="002C6581" w:rsidRPr="007F6ED4" w:rsidRDefault="002C6581" w:rsidP="002C658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iCs/>
          <w:sz w:val="24"/>
          <w:szCs w:val="24"/>
        </w:rPr>
      </w:pPr>
    </w:p>
    <w:p w:rsidR="002C6581" w:rsidRDefault="002C6581" w:rsidP="002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Раздел </w:t>
      </w:r>
      <w:r w:rsidRPr="00931347">
        <w:rPr>
          <w:rFonts w:ascii="Times New Roman" w:hAnsi="Times New Roman"/>
          <w:iCs/>
          <w:sz w:val="24"/>
          <w:szCs w:val="24"/>
        </w:rPr>
        <w:t>3. Нервная система. Высшая нервная деятельность</w:t>
      </w:r>
    </w:p>
    <w:p w:rsidR="002C6581" w:rsidRDefault="002C6581" w:rsidP="002C6581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Физиология нейронов и синапсов.</w:t>
      </w:r>
    </w:p>
    <w:p w:rsidR="002C6581" w:rsidRDefault="002C6581" w:rsidP="002C6581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Рефлекторный способ функционирования нервной системы.</w:t>
      </w:r>
    </w:p>
    <w:p w:rsidR="002C6581" w:rsidRDefault="002C6581" w:rsidP="002C6581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Кора больших полушарий. Ассоциативные зоны.</w:t>
      </w:r>
    </w:p>
    <w:p w:rsidR="002C6581" w:rsidRDefault="002C6581" w:rsidP="002C6581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Общая физиология анализаторов.</w:t>
      </w:r>
    </w:p>
    <w:p w:rsidR="002C6581" w:rsidRDefault="002C6581" w:rsidP="002C6581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Высшая нервная деятельность. Типы высшей нервной деятельности.</w:t>
      </w:r>
    </w:p>
    <w:p w:rsidR="002C6581" w:rsidRPr="00931347" w:rsidRDefault="002C6581" w:rsidP="002C658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iCs/>
          <w:sz w:val="24"/>
          <w:szCs w:val="24"/>
        </w:rPr>
      </w:pPr>
    </w:p>
    <w:p w:rsidR="002C6581" w:rsidRDefault="002C6581" w:rsidP="002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Раздел </w:t>
      </w:r>
      <w:r w:rsidRPr="00931347">
        <w:rPr>
          <w:rFonts w:ascii="Times New Roman" w:hAnsi="Times New Roman"/>
          <w:iCs/>
          <w:sz w:val="24"/>
          <w:szCs w:val="24"/>
        </w:rPr>
        <w:t>4. Экология и здоровье человека</w:t>
      </w:r>
    </w:p>
    <w:p w:rsidR="002C6581" w:rsidRDefault="002C6581" w:rsidP="002C6581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170B7">
        <w:rPr>
          <w:rFonts w:ascii="Times New Roman" w:hAnsi="Times New Roman"/>
          <w:iCs/>
          <w:sz w:val="24"/>
          <w:szCs w:val="24"/>
        </w:rPr>
        <w:t xml:space="preserve">Современные направления исследований в области экологии человека. </w:t>
      </w:r>
    </w:p>
    <w:p w:rsidR="002C6581" w:rsidRPr="008170B7" w:rsidRDefault="002C6581" w:rsidP="002C6581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170B7">
        <w:rPr>
          <w:rFonts w:ascii="Times New Roman" w:hAnsi="Times New Roman"/>
          <w:iCs/>
          <w:sz w:val="24"/>
          <w:szCs w:val="24"/>
        </w:rPr>
        <w:lastRenderedPageBreak/>
        <w:t xml:space="preserve">Анализ качества социальной среды современного общества, социальные проблемы человечества, возможные пути их решения. </w:t>
      </w:r>
    </w:p>
    <w:p w:rsidR="002C6581" w:rsidRDefault="002C6581" w:rsidP="002C6581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170B7">
        <w:rPr>
          <w:rFonts w:ascii="Times New Roman" w:hAnsi="Times New Roman"/>
          <w:iCs/>
          <w:sz w:val="24"/>
          <w:szCs w:val="24"/>
        </w:rPr>
        <w:t xml:space="preserve">Окружающая человека среда и ее компоненты. </w:t>
      </w:r>
    </w:p>
    <w:p w:rsidR="002C6581" w:rsidRDefault="002C6581" w:rsidP="002C6581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31B62">
        <w:rPr>
          <w:rFonts w:ascii="Times New Roman" w:hAnsi="Times New Roman"/>
          <w:iCs/>
          <w:sz w:val="24"/>
          <w:szCs w:val="24"/>
        </w:rPr>
        <w:t>Питание и экология человека. Социальные проблемы питания.</w:t>
      </w:r>
    </w:p>
    <w:p w:rsidR="002C6581" w:rsidRPr="00931347" w:rsidRDefault="002C6581" w:rsidP="002C6581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31B62">
        <w:rPr>
          <w:rFonts w:ascii="Times New Roman" w:hAnsi="Times New Roman"/>
          <w:iCs/>
          <w:sz w:val="24"/>
          <w:szCs w:val="24"/>
        </w:rPr>
        <w:t>Понятие о здоровье ч</w:t>
      </w:r>
      <w:r>
        <w:rPr>
          <w:rFonts w:ascii="Times New Roman" w:hAnsi="Times New Roman"/>
          <w:iCs/>
          <w:sz w:val="24"/>
          <w:szCs w:val="24"/>
        </w:rPr>
        <w:t>еловека как критерии качества окружающей среды</w:t>
      </w:r>
      <w:r w:rsidRPr="00731B62">
        <w:rPr>
          <w:rFonts w:ascii="Times New Roman" w:hAnsi="Times New Roman"/>
          <w:iCs/>
          <w:sz w:val="24"/>
          <w:szCs w:val="24"/>
        </w:rPr>
        <w:t>. Здоровье индивидуальное и общественное. Показатели состояния здоровья населения.</w:t>
      </w:r>
    </w:p>
    <w:p w:rsidR="002C6581" w:rsidRDefault="002C6581" w:rsidP="002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2C6581" w:rsidRDefault="003C391C" w:rsidP="002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5.4</w:t>
      </w:r>
      <w:r w:rsidR="002C6581" w:rsidRPr="00E069B6">
        <w:rPr>
          <w:rFonts w:ascii="Times New Roman" w:hAnsi="Times New Roman"/>
          <w:b/>
          <w:iCs/>
          <w:sz w:val="24"/>
          <w:szCs w:val="24"/>
        </w:rPr>
        <w:t xml:space="preserve">. Темы </w:t>
      </w:r>
      <w:r w:rsidR="002C6581">
        <w:rPr>
          <w:rFonts w:ascii="Times New Roman" w:hAnsi="Times New Roman"/>
          <w:b/>
          <w:iCs/>
          <w:sz w:val="24"/>
          <w:szCs w:val="24"/>
        </w:rPr>
        <w:t>сообщений</w:t>
      </w:r>
      <w:r w:rsidR="002C6581" w:rsidRPr="00E069B6">
        <w:rPr>
          <w:rFonts w:ascii="Times New Roman" w:hAnsi="Times New Roman"/>
          <w:b/>
          <w:iCs/>
          <w:sz w:val="24"/>
          <w:szCs w:val="24"/>
        </w:rPr>
        <w:t>:</w:t>
      </w:r>
    </w:p>
    <w:p w:rsidR="002C6581" w:rsidRPr="00931347" w:rsidRDefault="002C6581" w:rsidP="002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31347">
        <w:rPr>
          <w:rFonts w:ascii="Times New Roman" w:hAnsi="Times New Roman"/>
          <w:iCs/>
          <w:sz w:val="24"/>
          <w:szCs w:val="24"/>
        </w:rPr>
        <w:t>1. Влияние на здоровье человека городской среды.</w:t>
      </w:r>
    </w:p>
    <w:p w:rsidR="002C6581" w:rsidRPr="00931347" w:rsidRDefault="002C6581" w:rsidP="002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31347">
        <w:rPr>
          <w:rFonts w:ascii="Times New Roman" w:hAnsi="Times New Roman"/>
          <w:iCs/>
          <w:sz w:val="24"/>
          <w:szCs w:val="24"/>
        </w:rPr>
        <w:t>2. Влияние химических и физических факторов среды на здоровье человека.</w:t>
      </w:r>
    </w:p>
    <w:p w:rsidR="002C6581" w:rsidRPr="00931347" w:rsidRDefault="002C6581" w:rsidP="002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31347">
        <w:rPr>
          <w:rFonts w:ascii="Times New Roman" w:hAnsi="Times New Roman"/>
          <w:iCs/>
          <w:sz w:val="24"/>
          <w:szCs w:val="24"/>
        </w:rPr>
        <w:t>3. Физиология иммунной системы.</w:t>
      </w:r>
    </w:p>
    <w:p w:rsidR="002C6581" w:rsidRPr="00931347" w:rsidRDefault="002C6581" w:rsidP="002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31347">
        <w:rPr>
          <w:rFonts w:ascii="Times New Roman" w:hAnsi="Times New Roman"/>
          <w:iCs/>
          <w:sz w:val="24"/>
          <w:szCs w:val="24"/>
        </w:rPr>
        <w:t>4. Типы высшей нервной деятельности.</w:t>
      </w:r>
    </w:p>
    <w:p w:rsidR="002C6581" w:rsidRPr="00931347" w:rsidRDefault="002C6581" w:rsidP="002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31347">
        <w:rPr>
          <w:rFonts w:ascii="Times New Roman" w:hAnsi="Times New Roman"/>
          <w:iCs/>
          <w:sz w:val="24"/>
          <w:szCs w:val="24"/>
        </w:rPr>
        <w:t>5. Общая физиология анализаторов.</w:t>
      </w:r>
    </w:p>
    <w:p w:rsidR="002C6581" w:rsidRPr="00931347" w:rsidRDefault="002C6581" w:rsidP="002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31347">
        <w:rPr>
          <w:rFonts w:ascii="Times New Roman" w:hAnsi="Times New Roman"/>
          <w:iCs/>
          <w:sz w:val="24"/>
          <w:szCs w:val="24"/>
        </w:rPr>
        <w:t>6. Рацион питания человека.</w:t>
      </w:r>
    </w:p>
    <w:p w:rsidR="002C6581" w:rsidRPr="00931347" w:rsidRDefault="002C6581" w:rsidP="002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31347">
        <w:rPr>
          <w:rFonts w:ascii="Times New Roman" w:hAnsi="Times New Roman"/>
          <w:iCs/>
          <w:sz w:val="24"/>
          <w:szCs w:val="24"/>
        </w:rPr>
        <w:t xml:space="preserve">7. Учение о </w:t>
      </w:r>
      <w:proofErr w:type="spellStart"/>
      <w:r w:rsidRPr="00931347">
        <w:rPr>
          <w:rFonts w:ascii="Times New Roman" w:hAnsi="Times New Roman"/>
          <w:iCs/>
          <w:sz w:val="24"/>
          <w:szCs w:val="24"/>
        </w:rPr>
        <w:t>соматотипах</w:t>
      </w:r>
      <w:proofErr w:type="spellEnd"/>
      <w:r w:rsidRPr="00931347">
        <w:rPr>
          <w:rFonts w:ascii="Times New Roman" w:hAnsi="Times New Roman"/>
          <w:iCs/>
          <w:sz w:val="24"/>
          <w:szCs w:val="24"/>
        </w:rPr>
        <w:t xml:space="preserve"> человека.</w:t>
      </w:r>
    </w:p>
    <w:p w:rsidR="002C6581" w:rsidRPr="00931347" w:rsidRDefault="002C6581" w:rsidP="002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31347">
        <w:rPr>
          <w:rFonts w:ascii="Times New Roman" w:hAnsi="Times New Roman"/>
          <w:iCs/>
          <w:sz w:val="24"/>
          <w:szCs w:val="24"/>
        </w:rPr>
        <w:t>8. Адаптации человека.</w:t>
      </w:r>
    </w:p>
    <w:p w:rsidR="002C6581" w:rsidRPr="00931347" w:rsidRDefault="002C6581" w:rsidP="002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31347">
        <w:rPr>
          <w:rFonts w:ascii="Times New Roman" w:hAnsi="Times New Roman"/>
          <w:iCs/>
          <w:sz w:val="24"/>
          <w:szCs w:val="24"/>
        </w:rPr>
        <w:t>9. Этапы филогенеза человека.</w:t>
      </w:r>
    </w:p>
    <w:p w:rsidR="002C6581" w:rsidRPr="00931347" w:rsidRDefault="002C6581" w:rsidP="002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31347">
        <w:rPr>
          <w:rFonts w:ascii="Times New Roman" w:hAnsi="Times New Roman"/>
          <w:iCs/>
          <w:sz w:val="24"/>
          <w:szCs w:val="24"/>
        </w:rPr>
        <w:t>10. Популяции человека.</w:t>
      </w:r>
    </w:p>
    <w:p w:rsidR="002C6581" w:rsidRPr="00127161" w:rsidRDefault="002C6581" w:rsidP="002C658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2C6581" w:rsidRPr="00E34F38" w:rsidRDefault="002C6581" w:rsidP="002C658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p w:rsidR="00E34F38" w:rsidRPr="00127161" w:rsidRDefault="00E34F38" w:rsidP="00E34F38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253"/>
        <w:gridCol w:w="1984"/>
        <w:gridCol w:w="2678"/>
      </w:tblGrid>
      <w:tr w:rsidR="002C6581" w:rsidRPr="00E069B6" w:rsidTr="00203E68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581" w:rsidRPr="00E069B6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581" w:rsidRPr="00E069B6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581" w:rsidRPr="00E069B6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C6581" w:rsidRPr="00E069B6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2C6581" w:rsidRPr="00E069B6" w:rsidTr="00203E68">
        <w:trPr>
          <w:trHeight w:val="413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2C6581" w:rsidRPr="00E069B6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C6581" w:rsidRPr="00E069B6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A6221">
              <w:rPr>
                <w:rFonts w:ascii="Times New Roman" w:hAnsi="Times New Roman"/>
                <w:bCs/>
                <w:sz w:val="24"/>
                <w:szCs w:val="24"/>
              </w:rPr>
              <w:t>Ткани организма человека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C6581" w:rsidRPr="00E069B6" w:rsidRDefault="002C6581" w:rsidP="00E34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ОПК-14</w:t>
            </w:r>
          </w:p>
        </w:tc>
        <w:tc>
          <w:tcPr>
            <w:tcW w:w="2678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2C6581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2C6581" w:rsidRPr="007814E0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</w:tc>
      </w:tr>
      <w:tr w:rsidR="002C6581" w:rsidRPr="00E069B6" w:rsidTr="00E34F38">
        <w:trPr>
          <w:trHeight w:val="278"/>
        </w:trPr>
        <w:tc>
          <w:tcPr>
            <w:tcW w:w="613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C6581" w:rsidRPr="00E069B6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5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C6581" w:rsidRPr="00EA6221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C6581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ПК-7</w:t>
            </w:r>
          </w:p>
        </w:tc>
        <w:tc>
          <w:tcPr>
            <w:tcW w:w="2678" w:type="dxa"/>
            <w:vMerge/>
            <w:tcBorders>
              <w:left w:val="single" w:sz="8" w:space="0" w:color="000000"/>
            </w:tcBorders>
          </w:tcPr>
          <w:p w:rsidR="002C6581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581" w:rsidRPr="00E069B6" w:rsidTr="00203E68">
        <w:trPr>
          <w:trHeight w:val="553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581" w:rsidRPr="00E069B6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581" w:rsidRPr="00E069B6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A6221">
              <w:rPr>
                <w:rFonts w:ascii="Times New Roman" w:hAnsi="Times New Roman"/>
                <w:bCs/>
                <w:sz w:val="24"/>
                <w:szCs w:val="24"/>
              </w:rPr>
              <w:t>Системы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581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ОПК-14</w:t>
            </w:r>
          </w:p>
          <w:p w:rsidR="002C6581" w:rsidRPr="00E069B6" w:rsidRDefault="002C6581" w:rsidP="00E34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581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2C6581" w:rsidRPr="00E069B6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Вопросы к дискуссии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C6581" w:rsidRPr="00E069B6" w:rsidTr="00E34F38">
        <w:trPr>
          <w:trHeight w:val="319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81" w:rsidRPr="00E069B6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81" w:rsidRPr="00EA6221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581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ПК-7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81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581" w:rsidRPr="00E069B6" w:rsidTr="00203E68">
        <w:trPr>
          <w:trHeight w:val="548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581" w:rsidRPr="00E069B6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581" w:rsidRPr="00E069B6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A6221">
              <w:rPr>
                <w:rFonts w:ascii="Times New Roman" w:hAnsi="Times New Roman"/>
                <w:bCs/>
                <w:sz w:val="24"/>
                <w:szCs w:val="24"/>
              </w:rPr>
              <w:t>Нервная система. Высшая нервная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581" w:rsidRDefault="002C6581" w:rsidP="00E34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ОПК-14</w:t>
            </w:r>
          </w:p>
          <w:p w:rsidR="002C6581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581" w:rsidRDefault="00203E68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зачет</w:t>
            </w:r>
          </w:p>
          <w:p w:rsidR="002C6581" w:rsidRPr="00E069B6" w:rsidRDefault="002C6581" w:rsidP="00E3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Вопросы к дискуссии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C6581" w:rsidRPr="00E069B6" w:rsidTr="00E34F38">
        <w:trPr>
          <w:trHeight w:val="320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581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581" w:rsidRPr="00EA6221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581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ПК-7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581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581" w:rsidRPr="00E069B6" w:rsidTr="00203E68">
        <w:trPr>
          <w:trHeight w:val="675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581" w:rsidRPr="00E069B6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581" w:rsidRPr="00E069B6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A6221">
              <w:rPr>
                <w:rFonts w:ascii="Times New Roman" w:hAnsi="Times New Roman"/>
                <w:bCs/>
                <w:sz w:val="24"/>
                <w:szCs w:val="24"/>
              </w:rPr>
              <w:t>Экология и здоровье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81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ОПК-14</w:t>
            </w:r>
          </w:p>
          <w:p w:rsidR="002C6581" w:rsidRDefault="002C6581" w:rsidP="00E34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581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2C6581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Вопросы к дискуссии</w:t>
            </w:r>
          </w:p>
          <w:p w:rsidR="002C6581" w:rsidRPr="00E069B6" w:rsidRDefault="002C6581" w:rsidP="00E3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C6581" w:rsidRPr="00E069B6" w:rsidTr="00E34F38">
        <w:trPr>
          <w:trHeight w:val="605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581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581" w:rsidRPr="00EA6221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581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ПК-7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581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6581" w:rsidRDefault="002C6581" w:rsidP="002C65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2C6581" w:rsidRDefault="002C6581" w:rsidP="002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E34F38" w:rsidRDefault="00E34F38" w:rsidP="002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E34F38" w:rsidRDefault="00E34F38" w:rsidP="002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E34F38" w:rsidRDefault="00E34F38" w:rsidP="002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E34F38" w:rsidRDefault="00E34F38" w:rsidP="002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E34F38" w:rsidRDefault="00E34F38" w:rsidP="002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E34F38" w:rsidRPr="00E069B6" w:rsidRDefault="00E34F38" w:rsidP="002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C6581" w:rsidRPr="00E34F38" w:rsidRDefault="002C6581" w:rsidP="002C658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513" w:type="dxa"/>
        <w:tblInd w:w="93" w:type="dxa"/>
        <w:tblLook w:val="04A0"/>
      </w:tblPr>
      <w:tblGrid>
        <w:gridCol w:w="1716"/>
        <w:gridCol w:w="2552"/>
        <w:gridCol w:w="2410"/>
        <w:gridCol w:w="141"/>
        <w:gridCol w:w="2694"/>
      </w:tblGrid>
      <w:tr w:rsidR="002C6581" w:rsidRPr="00A372D5" w:rsidTr="00203E68">
        <w:trPr>
          <w:trHeight w:val="31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81" w:rsidRPr="00A372D5" w:rsidRDefault="002C6581" w:rsidP="00203E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2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оценивания</w:t>
            </w:r>
          </w:p>
          <w:p w:rsidR="002C6581" w:rsidRPr="00A372D5" w:rsidRDefault="002C6581" w:rsidP="00203E6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81" w:rsidRPr="00A372D5" w:rsidRDefault="002C6581" w:rsidP="00203E68">
            <w:pPr>
              <w:spacing w:after="0" w:line="240" w:lineRule="auto"/>
              <w:ind w:right="60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2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2C6581" w:rsidRPr="00A372D5" w:rsidTr="00203E68">
        <w:trPr>
          <w:trHeight w:val="315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81" w:rsidRPr="00A372D5" w:rsidRDefault="002C6581" w:rsidP="00203E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81" w:rsidRPr="00A372D5" w:rsidRDefault="002C6581" w:rsidP="00203E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2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Достаточный уровень (удовлетворительно)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81" w:rsidRPr="00A372D5" w:rsidRDefault="002C6581" w:rsidP="00203E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2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уровень (хорошо)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81" w:rsidRPr="00A372D5" w:rsidRDefault="002C6581" w:rsidP="00203E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2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Высокий уровень (отлично)</w:t>
            </w:r>
          </w:p>
        </w:tc>
      </w:tr>
      <w:tr w:rsidR="002C6581" w:rsidRPr="00A372D5" w:rsidTr="00203E68">
        <w:trPr>
          <w:trHeight w:val="298"/>
        </w:trPr>
        <w:tc>
          <w:tcPr>
            <w:tcW w:w="95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81" w:rsidRPr="00A372D5" w:rsidRDefault="002C6581" w:rsidP="00203E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2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ОПК-14 - </w:t>
            </w:r>
            <w:r w:rsidR="00C2083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способностью</w:t>
            </w:r>
            <w:r w:rsidRPr="00A372D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и готовность</w:t>
            </w:r>
            <w:r w:rsidR="00C2083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ю</w:t>
            </w:r>
            <w:r w:rsidRPr="00A372D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вести дискуссию </w:t>
            </w:r>
            <w:r w:rsidR="00CA434C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по социально-значимым проблемам </w:t>
            </w:r>
            <w:r w:rsidR="00CA434C">
              <w:rPr>
                <w:rFonts w:ascii="Times New Roman" w:hAnsi="Times New Roman"/>
                <w:sz w:val="23"/>
                <w:szCs w:val="23"/>
              </w:rPr>
              <w:t>биологии и экологии</w:t>
            </w:r>
            <w:bookmarkStart w:id="0" w:name="_GoBack"/>
            <w:bookmarkEnd w:id="0"/>
          </w:p>
        </w:tc>
      </w:tr>
      <w:tr w:rsidR="002C6581" w:rsidRPr="00A372D5" w:rsidTr="00203E6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81" w:rsidRPr="00A372D5" w:rsidRDefault="002C6581" w:rsidP="00203E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81" w:rsidRPr="00A372D5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61E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бщие, но не структурированные знания основных групп</w:t>
            </w:r>
            <w:r w:rsidRPr="00B1561E">
              <w:rPr>
                <w:rFonts w:ascii="Times New Roman" w:hAnsi="Times New Roman"/>
                <w:sz w:val="24"/>
                <w:szCs w:val="24"/>
              </w:rPr>
              <w:t xml:space="preserve"> тканей и систем органов в организме человека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81" w:rsidRPr="00A372D5" w:rsidRDefault="002C6581" w:rsidP="00203E6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Сформированные, но содержащие отдельные пробелы знания</w:t>
            </w:r>
            <w:r w:rsidRPr="00D611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основных групп</w:t>
            </w:r>
            <w:r w:rsidRPr="00B1561E">
              <w:rPr>
                <w:rFonts w:ascii="Times New Roman" w:hAnsi="Times New Roman"/>
                <w:sz w:val="24"/>
                <w:szCs w:val="24"/>
              </w:rPr>
              <w:t xml:space="preserve"> тканей и систем органов в организме человека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81" w:rsidRPr="00A372D5" w:rsidRDefault="002C6581" w:rsidP="00203E6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Сформированные и систематические знания</w:t>
            </w:r>
            <w:r w:rsidRPr="00D611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основных</w:t>
            </w:r>
            <w:r w:rsidRPr="00B1561E">
              <w:rPr>
                <w:rFonts w:ascii="Times New Roman" w:hAnsi="Times New Roman"/>
                <w:sz w:val="24"/>
                <w:szCs w:val="24"/>
              </w:rPr>
              <w:t xml:space="preserve"> гру</w:t>
            </w:r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r w:rsidRPr="00B1561E">
              <w:rPr>
                <w:rFonts w:ascii="Times New Roman" w:hAnsi="Times New Roman"/>
                <w:sz w:val="24"/>
                <w:szCs w:val="24"/>
              </w:rPr>
              <w:t xml:space="preserve"> тканей и систем органов в организме человека</w:t>
            </w:r>
          </w:p>
        </w:tc>
      </w:tr>
      <w:tr w:rsidR="002C6581" w:rsidRPr="00A372D5" w:rsidTr="00203E6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81" w:rsidRPr="00A372D5" w:rsidRDefault="002C6581" w:rsidP="00203E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81" w:rsidRPr="00C027A9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целом успешное, но не систематически осуществляемое</w:t>
            </w:r>
            <w:r w:rsidRPr="00C0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о</w:t>
            </w:r>
            <w:r w:rsidRPr="00C027A9">
              <w:rPr>
                <w:rFonts w:ascii="Times New Roman" w:hAnsi="Times New Roman"/>
                <w:sz w:val="24"/>
                <w:szCs w:val="24"/>
              </w:rPr>
              <w:t>бъективно оценивать общее состояние организма человека по функциональным параметрам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81" w:rsidRPr="00C027A9" w:rsidRDefault="002C6581" w:rsidP="00203E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целом успешно сформированное умение о</w:t>
            </w:r>
            <w:r w:rsidRPr="00C027A9">
              <w:rPr>
                <w:rFonts w:ascii="Times New Roman" w:hAnsi="Times New Roman"/>
                <w:sz w:val="24"/>
                <w:szCs w:val="24"/>
              </w:rPr>
              <w:t>бъективно оценивать общее состояние организма человека по функциональным параметрам, но содержащее отдельные пробелы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81" w:rsidRPr="00C027A9" w:rsidRDefault="002C6581" w:rsidP="00203E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Сформированное умение о</w:t>
            </w:r>
            <w:r w:rsidRPr="00C027A9">
              <w:rPr>
                <w:rFonts w:ascii="Times New Roman" w:hAnsi="Times New Roman"/>
                <w:sz w:val="24"/>
                <w:szCs w:val="24"/>
              </w:rPr>
              <w:t>бъективно оценивать общее состояние организма человека по функциональным параметрам</w:t>
            </w:r>
            <w:r w:rsidRPr="00C0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6581" w:rsidRPr="00A372D5" w:rsidTr="00203E6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81" w:rsidRPr="00E00D36" w:rsidRDefault="002C6581" w:rsidP="00203E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Владеть: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81" w:rsidRPr="00C027A9" w:rsidRDefault="002C6581" w:rsidP="00203E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целом успешное, но не систематическое применение методов оценки состояния здоровья человека, но содержащее отдельные пробелы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81" w:rsidRPr="00C027A9" w:rsidRDefault="002C6581" w:rsidP="00203E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целом успешное применение методов оценки состояния здоровья человека, но содержащее отдельные пробелы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81" w:rsidRPr="00C027A9" w:rsidRDefault="002C6581" w:rsidP="00203E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Успешное и систематическое применение </w:t>
            </w:r>
            <w:proofErr w:type="gramStart"/>
            <w:r w:rsidRPr="00C0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методов оценки состояния здоровья человека</w:t>
            </w:r>
            <w:proofErr w:type="gramEnd"/>
          </w:p>
        </w:tc>
      </w:tr>
      <w:tr w:rsidR="002C6581" w:rsidRPr="00A372D5" w:rsidTr="00203E68">
        <w:trPr>
          <w:trHeight w:val="300"/>
        </w:trPr>
        <w:tc>
          <w:tcPr>
            <w:tcW w:w="95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81" w:rsidRPr="00E00D36" w:rsidRDefault="002C6581" w:rsidP="00203E68">
            <w:pPr>
              <w:tabs>
                <w:tab w:val="left" w:pos="8271"/>
              </w:tabs>
              <w:spacing w:after="0" w:line="240" w:lineRule="auto"/>
              <w:ind w:right="-12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2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ПК-7 - </w:t>
            </w:r>
            <w:r w:rsidRPr="00A372D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способность</w:t>
            </w:r>
            <w:r w:rsidR="00C2083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ю</w:t>
            </w:r>
            <w:r w:rsidRPr="00A372D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использовать знания основ психологии и педагогики в преподавании биологии, в просветительской деятельности среди населения с целью повышения уровня биолого-экологической грамотности общества.</w:t>
            </w:r>
          </w:p>
        </w:tc>
      </w:tr>
      <w:tr w:rsidR="002C6581" w:rsidRPr="00A372D5" w:rsidTr="00203E6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81" w:rsidRPr="00E00D36" w:rsidRDefault="002C6581" w:rsidP="00203E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81" w:rsidRPr="00FF5C64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C64">
              <w:rPr>
                <w:rFonts w:ascii="Times New Roman" w:hAnsi="Times New Roman"/>
                <w:sz w:val="24"/>
                <w:szCs w:val="24"/>
              </w:rPr>
              <w:t xml:space="preserve">Общие, но не структурированные знания функциональных особенностей организма человека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81" w:rsidRPr="00FF5C64" w:rsidRDefault="002C6581" w:rsidP="00203E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5C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Сформированные </w:t>
            </w:r>
            <w:r w:rsidRPr="00FF5C64">
              <w:rPr>
                <w:rFonts w:ascii="Times New Roman" w:hAnsi="Times New Roman"/>
                <w:sz w:val="24"/>
                <w:szCs w:val="24"/>
              </w:rPr>
              <w:t>знания функциональных особенностей организма человека, но содержащие отдельные пробелы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81" w:rsidRPr="00FF5C64" w:rsidRDefault="002C6581" w:rsidP="00203E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5C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Сформированные и систематические </w:t>
            </w:r>
            <w:r w:rsidRPr="00FF5C64">
              <w:rPr>
                <w:rFonts w:ascii="Times New Roman" w:hAnsi="Times New Roman"/>
                <w:sz w:val="24"/>
                <w:szCs w:val="24"/>
              </w:rPr>
              <w:t>знания функциональных особенностей организма человека</w:t>
            </w:r>
          </w:p>
        </w:tc>
      </w:tr>
      <w:tr w:rsidR="002C6581" w:rsidRPr="00A372D5" w:rsidTr="00203E6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81" w:rsidRPr="00E00D36" w:rsidRDefault="002C6581" w:rsidP="00203E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81" w:rsidRPr="00E74D2C" w:rsidRDefault="002C6581" w:rsidP="00203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успешно, но не систематически оценивает</w:t>
            </w:r>
            <w:r w:rsidRPr="00E74D2C">
              <w:rPr>
                <w:rFonts w:ascii="Times New Roman" w:hAnsi="Times New Roman"/>
                <w:sz w:val="24"/>
                <w:szCs w:val="24"/>
              </w:rPr>
              <w:t xml:space="preserve"> физическое развитие человека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81" w:rsidRPr="00A372D5" w:rsidRDefault="002C6581" w:rsidP="00203E6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успешно оценивает</w:t>
            </w:r>
            <w:r w:rsidRPr="00E74D2C">
              <w:rPr>
                <w:rFonts w:ascii="Times New Roman" w:hAnsi="Times New Roman"/>
                <w:sz w:val="24"/>
                <w:szCs w:val="24"/>
              </w:rPr>
              <w:t xml:space="preserve"> физическое развитие человека</w:t>
            </w:r>
            <w:r>
              <w:rPr>
                <w:rFonts w:ascii="Times New Roman" w:hAnsi="Times New Roman"/>
                <w:sz w:val="24"/>
                <w:szCs w:val="24"/>
              </w:rPr>
              <w:t>, но имеются отдельные пробелы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81" w:rsidRPr="00A372D5" w:rsidRDefault="002C6581" w:rsidP="00203E6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Сформированное умение оценивать</w:t>
            </w:r>
            <w:r w:rsidRPr="00E74D2C">
              <w:rPr>
                <w:rFonts w:ascii="Times New Roman" w:hAnsi="Times New Roman"/>
                <w:sz w:val="24"/>
                <w:szCs w:val="24"/>
              </w:rPr>
              <w:t xml:space="preserve"> физическое развитие человека</w:t>
            </w:r>
          </w:p>
        </w:tc>
      </w:tr>
      <w:tr w:rsidR="002C6581" w:rsidRPr="00A372D5" w:rsidTr="00203E6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81" w:rsidRPr="00E00D36" w:rsidRDefault="002C6581" w:rsidP="00203E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Владеть: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81" w:rsidRPr="00E74D2C" w:rsidRDefault="002C6581" w:rsidP="00203E6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целом успешное, но не систематическое применение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навыка</w:t>
            </w:r>
            <w:r w:rsidRPr="00E74D2C">
              <w:rPr>
                <w:rFonts w:ascii="Times New Roman" w:hAnsi="Times New Roman"/>
                <w:sz w:val="24"/>
                <w:szCs w:val="24"/>
              </w:rPr>
              <w:t xml:space="preserve"> составления рациона питания человека</w:t>
            </w:r>
            <w:proofErr w:type="gramEnd"/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81" w:rsidRPr="00A372D5" w:rsidRDefault="002C6581" w:rsidP="00203E6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успешное применение навыка</w:t>
            </w:r>
            <w:r w:rsidRPr="00E74D2C">
              <w:rPr>
                <w:rFonts w:ascii="Times New Roman" w:hAnsi="Times New Roman"/>
                <w:sz w:val="24"/>
                <w:szCs w:val="24"/>
              </w:rPr>
              <w:t xml:space="preserve"> составления рациона питания 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но содержащее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отдельные пробелы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81" w:rsidRPr="00A372D5" w:rsidRDefault="002C6581" w:rsidP="00203E6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Успешное и систематическое применение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навыка</w:t>
            </w:r>
            <w:r w:rsidRPr="00E74D2C">
              <w:rPr>
                <w:rFonts w:ascii="Times New Roman" w:hAnsi="Times New Roman"/>
                <w:sz w:val="24"/>
                <w:szCs w:val="24"/>
              </w:rPr>
              <w:t xml:space="preserve"> составления рациона питания человека</w:t>
            </w:r>
            <w:proofErr w:type="gramEnd"/>
          </w:p>
        </w:tc>
      </w:tr>
    </w:tbl>
    <w:p w:rsidR="002C6581" w:rsidRPr="00C20835" w:rsidRDefault="002C6581" w:rsidP="00C20835">
      <w:pPr>
        <w:pStyle w:val="ab"/>
        <w:numPr>
          <w:ilvl w:val="2"/>
          <w:numId w:val="3"/>
        </w:numPr>
        <w:rPr>
          <w:b/>
        </w:rPr>
      </w:pPr>
      <w:r w:rsidRPr="00C20835">
        <w:rPr>
          <w:b/>
        </w:rPr>
        <w:lastRenderedPageBreak/>
        <w:t>Шкалы оценивания зачета</w:t>
      </w:r>
    </w:p>
    <w:p w:rsidR="002C6581" w:rsidRPr="00592E6F" w:rsidRDefault="002C6581" w:rsidP="002C6581">
      <w:pPr>
        <w:jc w:val="both"/>
        <w:rPr>
          <w:rFonts w:ascii="Times New Roman" w:hAnsi="Times New Roman"/>
          <w:sz w:val="24"/>
          <w:szCs w:val="24"/>
        </w:rPr>
      </w:pPr>
      <w:r w:rsidRPr="00592E6F">
        <w:rPr>
          <w:rFonts w:ascii="Times New Roman" w:hAnsi="Times New Roman"/>
          <w:b/>
          <w:sz w:val="24"/>
          <w:szCs w:val="24"/>
        </w:rPr>
        <w:t>оценка «зачтено»</w:t>
      </w:r>
      <w:r w:rsidRPr="00592E6F">
        <w:rPr>
          <w:rFonts w:ascii="Times New Roman" w:hAnsi="Times New Roman"/>
          <w:sz w:val="24"/>
          <w:szCs w:val="24"/>
        </w:rPr>
        <w:t xml:space="preserve"> выставляется студенту, если студент показал знание основного учебного материала в объеме, необходимом для дальнейшей учебы.</w:t>
      </w:r>
    </w:p>
    <w:p w:rsidR="002C6581" w:rsidRPr="00592E6F" w:rsidRDefault="002C6581" w:rsidP="002C6581">
      <w:pPr>
        <w:jc w:val="both"/>
        <w:rPr>
          <w:rFonts w:ascii="Times New Roman" w:hAnsi="Times New Roman"/>
          <w:sz w:val="24"/>
          <w:szCs w:val="24"/>
        </w:rPr>
      </w:pPr>
      <w:r w:rsidRPr="00592E6F">
        <w:rPr>
          <w:rFonts w:ascii="Times New Roman" w:hAnsi="Times New Roman"/>
          <w:b/>
          <w:sz w:val="24"/>
          <w:szCs w:val="24"/>
        </w:rPr>
        <w:t>оценка «не зачтено»</w:t>
      </w:r>
      <w:r w:rsidRPr="00592E6F">
        <w:rPr>
          <w:rFonts w:ascii="Times New Roman" w:hAnsi="Times New Roman"/>
          <w:sz w:val="24"/>
          <w:szCs w:val="24"/>
        </w:rPr>
        <w:t xml:space="preserve"> выставляется студенту, если ответ студента носит несистематизированный, отрывочный, поверхностный характер, когда студент не понимает существа излагаемых им вопросов.</w:t>
      </w:r>
    </w:p>
    <w:p w:rsidR="002C6581" w:rsidRPr="00E069B6" w:rsidRDefault="002C6581" w:rsidP="002C6581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2C6581" w:rsidRPr="0077775F" w:rsidRDefault="002C6581" w:rsidP="002C6581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77775F">
        <w:rPr>
          <w:rFonts w:ascii="Times New Roman" w:hAnsi="Times New Roman"/>
          <w:sz w:val="24"/>
          <w:szCs w:val="24"/>
        </w:rPr>
        <w:t>Указаны</w:t>
      </w:r>
      <w:proofErr w:type="gramEnd"/>
      <w:r w:rsidRPr="0077775F">
        <w:rPr>
          <w:rFonts w:ascii="Times New Roman" w:hAnsi="Times New Roman"/>
          <w:sz w:val="24"/>
          <w:szCs w:val="24"/>
        </w:rPr>
        <w:t xml:space="preserve">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2C6581" w:rsidRDefault="002C6581" w:rsidP="002C6581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C6581" w:rsidRDefault="002C6581" w:rsidP="002C6581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6581" w:rsidRDefault="002C6581" w:rsidP="002C65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581" w:rsidRPr="00B56E46" w:rsidRDefault="002C6581" w:rsidP="002C65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E46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2C6581" w:rsidRDefault="002C6581" w:rsidP="002C6581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2C6581" w:rsidRPr="007814E0" w:rsidRDefault="002C6581" w:rsidP="002C6581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5411F3">
        <w:rPr>
          <w:rFonts w:ascii="Times New Roman" w:hAnsi="Times New Roman"/>
          <w:sz w:val="24"/>
          <w:szCs w:val="24"/>
        </w:rPr>
        <w:t>Зачет проходит в письменной форме и 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</w:t>
      </w:r>
      <w:r>
        <w:rPr>
          <w:rFonts w:ascii="Times New Roman" w:hAnsi="Times New Roman"/>
          <w:sz w:val="24"/>
          <w:szCs w:val="24"/>
        </w:rPr>
        <w:t>я 5 минут.</w:t>
      </w:r>
      <w:r w:rsidRPr="005411F3">
        <w:rPr>
          <w:rFonts w:ascii="Times New Roman" w:hAnsi="Times New Roman"/>
          <w:sz w:val="24"/>
          <w:szCs w:val="24"/>
        </w:rPr>
        <w:t xml:space="preserve"> </w:t>
      </w:r>
    </w:p>
    <w:p w:rsidR="002C6581" w:rsidRDefault="002C6581" w:rsidP="002C6581">
      <w:pPr>
        <w:spacing w:after="0" w:line="240" w:lineRule="auto"/>
        <w:jc w:val="both"/>
      </w:pPr>
    </w:p>
    <w:p w:rsidR="002C6581" w:rsidRDefault="002C6581" w:rsidP="002C6581">
      <w:pPr>
        <w:pStyle w:val="ab"/>
        <w:numPr>
          <w:ilvl w:val="0"/>
          <w:numId w:val="4"/>
        </w:numPr>
        <w:ind w:left="0" w:firstLine="0"/>
        <w:jc w:val="both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2C6581" w:rsidRPr="00E069B6" w:rsidRDefault="002C6581" w:rsidP="002C6581">
      <w:pPr>
        <w:pStyle w:val="ab"/>
        <w:ind w:left="0"/>
        <w:jc w:val="both"/>
      </w:pPr>
    </w:p>
    <w:p w:rsidR="002C6581" w:rsidRPr="006A4FDC" w:rsidRDefault="002C6581" w:rsidP="002C6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FDC">
        <w:rPr>
          <w:rFonts w:ascii="Times New Roman" w:hAnsi="Times New Roman"/>
          <w:sz w:val="24"/>
          <w:szCs w:val="24"/>
        </w:rPr>
        <w:t>а) основная литература</w:t>
      </w:r>
    </w:p>
    <w:p w:rsidR="002C6581" w:rsidRPr="006A4FDC" w:rsidRDefault="002C6581" w:rsidP="002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4FDC">
        <w:rPr>
          <w:rFonts w:ascii="Times New Roman" w:hAnsi="Times New Roman"/>
          <w:iCs/>
          <w:sz w:val="24"/>
          <w:szCs w:val="24"/>
        </w:rPr>
        <w:t xml:space="preserve">1. </w:t>
      </w:r>
      <w:r w:rsidRPr="00B27F73">
        <w:rPr>
          <w:rFonts w:ascii="Times New Roman" w:hAnsi="Times New Roman"/>
          <w:iCs/>
          <w:sz w:val="24"/>
          <w:szCs w:val="24"/>
        </w:rPr>
        <w:t>Биология человека [Электронный ресурс]</w:t>
      </w:r>
      <w:proofErr w:type="gramStart"/>
      <w:r w:rsidRPr="00B27F73">
        <w:rPr>
          <w:rFonts w:ascii="Times New Roman" w:hAnsi="Times New Roman"/>
          <w:iCs/>
          <w:sz w:val="24"/>
          <w:szCs w:val="24"/>
        </w:rPr>
        <w:t xml:space="preserve"> :</w:t>
      </w:r>
      <w:proofErr w:type="gramEnd"/>
      <w:r w:rsidRPr="00B27F73">
        <w:rPr>
          <w:rFonts w:ascii="Times New Roman" w:hAnsi="Times New Roman"/>
          <w:iCs/>
          <w:sz w:val="24"/>
          <w:szCs w:val="24"/>
        </w:rPr>
        <w:t xml:space="preserve"> учеб. / В.И. Максимов [и др.]. — Электрон</w:t>
      </w:r>
      <w:proofErr w:type="gramStart"/>
      <w:r w:rsidRPr="00B27F73">
        <w:rPr>
          <w:rFonts w:ascii="Times New Roman" w:hAnsi="Times New Roman"/>
          <w:iCs/>
          <w:sz w:val="24"/>
          <w:szCs w:val="24"/>
        </w:rPr>
        <w:t>.</w:t>
      </w:r>
      <w:proofErr w:type="gramEnd"/>
      <w:r w:rsidRPr="00B27F73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Pr="00B27F73">
        <w:rPr>
          <w:rFonts w:ascii="Times New Roman" w:hAnsi="Times New Roman"/>
          <w:iCs/>
          <w:sz w:val="24"/>
          <w:szCs w:val="24"/>
        </w:rPr>
        <w:t>д</w:t>
      </w:r>
      <w:proofErr w:type="gramEnd"/>
      <w:r w:rsidRPr="00B27F73">
        <w:rPr>
          <w:rFonts w:ascii="Times New Roman" w:hAnsi="Times New Roman"/>
          <w:iCs/>
          <w:sz w:val="24"/>
          <w:szCs w:val="24"/>
        </w:rPr>
        <w:t>ан. — Санкт-Петербург</w:t>
      </w:r>
      <w:proofErr w:type="gramStart"/>
      <w:r w:rsidRPr="00B27F73">
        <w:rPr>
          <w:rFonts w:ascii="Times New Roman" w:hAnsi="Times New Roman"/>
          <w:iCs/>
          <w:sz w:val="24"/>
          <w:szCs w:val="24"/>
        </w:rPr>
        <w:t xml:space="preserve"> :</w:t>
      </w:r>
      <w:proofErr w:type="gramEnd"/>
      <w:r w:rsidRPr="00B27F73">
        <w:rPr>
          <w:rFonts w:ascii="Times New Roman" w:hAnsi="Times New Roman"/>
          <w:iCs/>
          <w:sz w:val="24"/>
          <w:szCs w:val="24"/>
        </w:rPr>
        <w:t xml:space="preserve"> Лань, 2015. — 368 с. — Режим доступа: https://e.lanbook.com/book/64333. — </w:t>
      </w:r>
      <w:proofErr w:type="spellStart"/>
      <w:r w:rsidRPr="00B27F73">
        <w:rPr>
          <w:rFonts w:ascii="Times New Roman" w:hAnsi="Times New Roman"/>
          <w:iCs/>
          <w:sz w:val="24"/>
          <w:szCs w:val="24"/>
        </w:rPr>
        <w:t>Загл</w:t>
      </w:r>
      <w:proofErr w:type="spellEnd"/>
      <w:r w:rsidRPr="00B27F73">
        <w:rPr>
          <w:rFonts w:ascii="Times New Roman" w:hAnsi="Times New Roman"/>
          <w:iCs/>
          <w:sz w:val="24"/>
          <w:szCs w:val="24"/>
        </w:rPr>
        <w:t>. с экрана.</w:t>
      </w:r>
    </w:p>
    <w:p w:rsidR="002C6581" w:rsidRPr="00B27F73" w:rsidRDefault="002C6581" w:rsidP="002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27F73">
        <w:rPr>
          <w:rFonts w:ascii="Times New Roman" w:hAnsi="Times New Roman"/>
          <w:iCs/>
          <w:sz w:val="24"/>
          <w:szCs w:val="24"/>
        </w:rPr>
        <w:t>2. Судоплатов К.А. Биологическая антропология [Электронный ресурс]: практическое пособие/ Судоплатов К.А., Пономарева Е.В. – Электрон</w:t>
      </w:r>
      <w:proofErr w:type="gramStart"/>
      <w:r w:rsidRPr="00B27F73">
        <w:rPr>
          <w:rFonts w:ascii="Times New Roman" w:hAnsi="Times New Roman"/>
          <w:iCs/>
          <w:sz w:val="24"/>
          <w:szCs w:val="24"/>
        </w:rPr>
        <w:t>.</w:t>
      </w:r>
      <w:proofErr w:type="gramEnd"/>
      <w:r w:rsidRPr="00B27F73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Pr="00B27F73">
        <w:rPr>
          <w:rFonts w:ascii="Times New Roman" w:hAnsi="Times New Roman"/>
          <w:iCs/>
          <w:sz w:val="24"/>
          <w:szCs w:val="24"/>
        </w:rPr>
        <w:t>т</w:t>
      </w:r>
      <w:proofErr w:type="gramEnd"/>
      <w:r w:rsidRPr="00B27F73">
        <w:rPr>
          <w:rFonts w:ascii="Times New Roman" w:hAnsi="Times New Roman"/>
          <w:iCs/>
          <w:sz w:val="24"/>
          <w:szCs w:val="24"/>
        </w:rPr>
        <w:t xml:space="preserve">екстовые данные. – Калининград: Балтийский федеральный университет им. </w:t>
      </w:r>
      <w:proofErr w:type="spellStart"/>
      <w:r w:rsidRPr="00B27F73">
        <w:rPr>
          <w:rFonts w:ascii="Times New Roman" w:hAnsi="Times New Roman"/>
          <w:iCs/>
          <w:sz w:val="24"/>
          <w:szCs w:val="24"/>
        </w:rPr>
        <w:t>Иммануила</w:t>
      </w:r>
      <w:proofErr w:type="spellEnd"/>
      <w:r w:rsidRPr="00B27F73">
        <w:rPr>
          <w:rFonts w:ascii="Times New Roman" w:hAnsi="Times New Roman"/>
          <w:iCs/>
          <w:sz w:val="24"/>
          <w:szCs w:val="24"/>
        </w:rPr>
        <w:t xml:space="preserve"> Канта, 2007. – 43 с. Режим доступа: </w:t>
      </w:r>
      <w:hyperlink r:id="rId10" w:history="1">
        <w:r w:rsidRPr="00B27F73">
          <w:rPr>
            <w:rStyle w:val="af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http</w:t>
        </w:r>
        <w:r w:rsidRPr="00B27F73">
          <w:rPr>
            <w:rStyle w:val="af"/>
            <w:rFonts w:ascii="Times New Roman" w:hAnsi="Times New Roman"/>
            <w:iCs/>
            <w:color w:val="auto"/>
            <w:sz w:val="24"/>
            <w:szCs w:val="24"/>
            <w:u w:val="none"/>
          </w:rPr>
          <w:t>://</w:t>
        </w:r>
        <w:r w:rsidRPr="00B27F73">
          <w:rPr>
            <w:rStyle w:val="af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www</w:t>
        </w:r>
        <w:r w:rsidRPr="00B27F73">
          <w:rPr>
            <w:rStyle w:val="af"/>
            <w:rFonts w:ascii="Times New Roman" w:hAnsi="Times New Roman"/>
            <w:iCs/>
            <w:color w:val="auto"/>
            <w:sz w:val="24"/>
            <w:szCs w:val="24"/>
            <w:u w:val="none"/>
          </w:rPr>
          <w:t>/</w:t>
        </w:r>
        <w:proofErr w:type="spellStart"/>
        <w:r w:rsidRPr="00B27F73">
          <w:rPr>
            <w:rStyle w:val="af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iprbookshop</w:t>
        </w:r>
        <w:proofErr w:type="spellEnd"/>
        <w:r w:rsidRPr="00B27F73">
          <w:rPr>
            <w:rStyle w:val="af"/>
            <w:rFonts w:ascii="Times New Roman" w:hAnsi="Times New Roman"/>
            <w:iCs/>
            <w:color w:val="auto"/>
            <w:sz w:val="24"/>
            <w:szCs w:val="24"/>
            <w:u w:val="none"/>
          </w:rPr>
          <w:t>.</w:t>
        </w:r>
        <w:proofErr w:type="spellStart"/>
        <w:r w:rsidRPr="00B27F73">
          <w:rPr>
            <w:rStyle w:val="af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Pr="00B27F73">
          <w:rPr>
            <w:rStyle w:val="af"/>
            <w:rFonts w:ascii="Times New Roman" w:hAnsi="Times New Roman"/>
            <w:iCs/>
            <w:color w:val="auto"/>
            <w:sz w:val="24"/>
            <w:szCs w:val="24"/>
            <w:u w:val="none"/>
          </w:rPr>
          <w:t>/23763</w:t>
        </w:r>
      </w:hyperlink>
      <w:r w:rsidRPr="00B27F73">
        <w:rPr>
          <w:rFonts w:ascii="Times New Roman" w:hAnsi="Times New Roman"/>
          <w:iCs/>
          <w:sz w:val="24"/>
          <w:szCs w:val="24"/>
        </w:rPr>
        <w:t>.  - ЭБС «</w:t>
      </w:r>
      <w:proofErr w:type="spellStart"/>
      <w:r w:rsidRPr="00B27F73">
        <w:rPr>
          <w:rFonts w:ascii="Times New Roman" w:hAnsi="Times New Roman"/>
          <w:iCs/>
          <w:sz w:val="24"/>
          <w:szCs w:val="24"/>
          <w:lang w:val="en-US"/>
        </w:rPr>
        <w:t>IPRbooks</w:t>
      </w:r>
      <w:proofErr w:type="spellEnd"/>
      <w:r w:rsidRPr="00B27F73">
        <w:rPr>
          <w:rFonts w:ascii="Times New Roman" w:hAnsi="Times New Roman"/>
          <w:iCs/>
          <w:sz w:val="24"/>
          <w:szCs w:val="24"/>
        </w:rPr>
        <w:t>»</w:t>
      </w:r>
    </w:p>
    <w:p w:rsidR="002C6581" w:rsidRPr="00B27F73" w:rsidRDefault="002C6581" w:rsidP="002C658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C6581" w:rsidRPr="00B27F73" w:rsidRDefault="002C6581" w:rsidP="002C6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F73">
        <w:rPr>
          <w:rFonts w:ascii="Times New Roman" w:hAnsi="Times New Roman"/>
          <w:sz w:val="24"/>
          <w:szCs w:val="24"/>
        </w:rPr>
        <w:t>б) дополнительная литература</w:t>
      </w:r>
    </w:p>
    <w:p w:rsidR="002C6581" w:rsidRPr="00B27F73" w:rsidRDefault="002C6581" w:rsidP="002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27F73">
        <w:rPr>
          <w:rFonts w:ascii="Times New Roman" w:hAnsi="Times New Roman"/>
          <w:iCs/>
          <w:sz w:val="24"/>
          <w:szCs w:val="24"/>
        </w:rPr>
        <w:t xml:space="preserve">1. </w:t>
      </w:r>
      <w:proofErr w:type="spellStart"/>
      <w:r w:rsidRPr="00B27F73">
        <w:rPr>
          <w:rFonts w:ascii="Times New Roman" w:hAnsi="Times New Roman"/>
          <w:iCs/>
          <w:sz w:val="24"/>
          <w:szCs w:val="24"/>
        </w:rPr>
        <w:t>Гуриев</w:t>
      </w:r>
      <w:proofErr w:type="spellEnd"/>
      <w:r w:rsidRPr="00B27F73">
        <w:rPr>
          <w:rFonts w:ascii="Times New Roman" w:hAnsi="Times New Roman"/>
          <w:iCs/>
          <w:sz w:val="24"/>
          <w:szCs w:val="24"/>
        </w:rPr>
        <w:t xml:space="preserve"> Г.Т. Человек и биосфера. Устойчивое развитие [Электронный ресурс]: учебное пособие/ </w:t>
      </w:r>
      <w:proofErr w:type="spellStart"/>
      <w:r w:rsidRPr="00B27F73">
        <w:rPr>
          <w:rFonts w:ascii="Times New Roman" w:hAnsi="Times New Roman"/>
          <w:iCs/>
          <w:sz w:val="24"/>
          <w:szCs w:val="24"/>
        </w:rPr>
        <w:t>Гуриев</w:t>
      </w:r>
      <w:proofErr w:type="spellEnd"/>
      <w:r w:rsidRPr="00B27F73">
        <w:rPr>
          <w:rFonts w:ascii="Times New Roman" w:hAnsi="Times New Roman"/>
          <w:iCs/>
          <w:sz w:val="24"/>
          <w:szCs w:val="24"/>
        </w:rPr>
        <w:t xml:space="preserve"> Г.Т., Воробьев А.Е., Голик В.И. – Электрон</w:t>
      </w:r>
      <w:proofErr w:type="gramStart"/>
      <w:r w:rsidRPr="00B27F73">
        <w:rPr>
          <w:rFonts w:ascii="Times New Roman" w:hAnsi="Times New Roman"/>
          <w:iCs/>
          <w:sz w:val="24"/>
          <w:szCs w:val="24"/>
        </w:rPr>
        <w:t>.</w:t>
      </w:r>
      <w:proofErr w:type="gramEnd"/>
      <w:r w:rsidRPr="00B27F73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Pr="00B27F73">
        <w:rPr>
          <w:rFonts w:ascii="Times New Roman" w:hAnsi="Times New Roman"/>
          <w:iCs/>
          <w:sz w:val="24"/>
          <w:szCs w:val="24"/>
        </w:rPr>
        <w:t>т</w:t>
      </w:r>
      <w:proofErr w:type="gramEnd"/>
      <w:r w:rsidRPr="00B27F73">
        <w:rPr>
          <w:rFonts w:ascii="Times New Roman" w:hAnsi="Times New Roman"/>
          <w:iCs/>
          <w:sz w:val="24"/>
          <w:szCs w:val="24"/>
        </w:rPr>
        <w:t xml:space="preserve">екстовые данные. – Краснодар: Южный институт менеджмента, 2001. – 254 с. – Режим доступа: </w:t>
      </w:r>
      <w:hyperlink r:id="rId11" w:history="1">
        <w:r w:rsidRPr="00B27F73">
          <w:rPr>
            <w:rStyle w:val="af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http</w:t>
        </w:r>
        <w:r w:rsidRPr="00B27F73">
          <w:rPr>
            <w:rStyle w:val="af"/>
            <w:rFonts w:ascii="Times New Roman" w:hAnsi="Times New Roman"/>
            <w:iCs/>
            <w:color w:val="auto"/>
            <w:sz w:val="24"/>
            <w:szCs w:val="24"/>
            <w:u w:val="none"/>
          </w:rPr>
          <w:t>://</w:t>
        </w:r>
        <w:r w:rsidRPr="00B27F73">
          <w:rPr>
            <w:rStyle w:val="af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www</w:t>
        </w:r>
        <w:r w:rsidRPr="00B27F73">
          <w:rPr>
            <w:rStyle w:val="af"/>
            <w:rFonts w:ascii="Times New Roman" w:hAnsi="Times New Roman"/>
            <w:iCs/>
            <w:color w:val="auto"/>
            <w:sz w:val="24"/>
            <w:szCs w:val="24"/>
            <w:u w:val="none"/>
          </w:rPr>
          <w:t>/</w:t>
        </w:r>
        <w:proofErr w:type="spellStart"/>
        <w:r w:rsidRPr="00B27F73">
          <w:rPr>
            <w:rStyle w:val="af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iprbookshop</w:t>
        </w:r>
        <w:proofErr w:type="spellEnd"/>
        <w:r w:rsidRPr="00B27F73">
          <w:rPr>
            <w:rStyle w:val="af"/>
            <w:rFonts w:ascii="Times New Roman" w:hAnsi="Times New Roman"/>
            <w:iCs/>
            <w:color w:val="auto"/>
            <w:sz w:val="24"/>
            <w:szCs w:val="24"/>
            <w:u w:val="none"/>
          </w:rPr>
          <w:t>.</w:t>
        </w:r>
        <w:proofErr w:type="spellStart"/>
        <w:r w:rsidRPr="00B27F73">
          <w:rPr>
            <w:rStyle w:val="af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Pr="00B27F73">
          <w:rPr>
            <w:rStyle w:val="af"/>
            <w:rFonts w:ascii="Times New Roman" w:hAnsi="Times New Roman"/>
            <w:iCs/>
            <w:color w:val="auto"/>
            <w:sz w:val="24"/>
            <w:szCs w:val="24"/>
            <w:u w:val="none"/>
          </w:rPr>
          <w:t>/9782</w:t>
        </w:r>
      </w:hyperlink>
      <w:r w:rsidRPr="00B27F73">
        <w:rPr>
          <w:rFonts w:ascii="Times New Roman" w:hAnsi="Times New Roman"/>
          <w:iCs/>
          <w:sz w:val="24"/>
          <w:szCs w:val="24"/>
        </w:rPr>
        <w:t>.  - ЭБС «</w:t>
      </w:r>
      <w:proofErr w:type="spellStart"/>
      <w:r w:rsidRPr="00B27F73">
        <w:rPr>
          <w:rFonts w:ascii="Times New Roman" w:hAnsi="Times New Roman"/>
          <w:iCs/>
          <w:sz w:val="24"/>
          <w:szCs w:val="24"/>
          <w:lang w:val="en-US"/>
        </w:rPr>
        <w:t>IPRbooks</w:t>
      </w:r>
      <w:proofErr w:type="spellEnd"/>
      <w:r w:rsidRPr="00B27F73">
        <w:rPr>
          <w:rFonts w:ascii="Times New Roman" w:hAnsi="Times New Roman"/>
          <w:iCs/>
          <w:sz w:val="24"/>
          <w:szCs w:val="24"/>
        </w:rPr>
        <w:t>»</w:t>
      </w:r>
    </w:p>
    <w:p w:rsidR="002C6581" w:rsidRPr="006A4FDC" w:rsidRDefault="002C6581" w:rsidP="002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27F73">
        <w:rPr>
          <w:rFonts w:ascii="Times New Roman" w:hAnsi="Times New Roman"/>
          <w:iCs/>
          <w:sz w:val="24"/>
          <w:szCs w:val="24"/>
        </w:rPr>
        <w:t xml:space="preserve">2. Пучков Л.А. Человек и биосфера. Вхождение в </w:t>
      </w:r>
      <w:proofErr w:type="spellStart"/>
      <w:r w:rsidRPr="00B27F73">
        <w:rPr>
          <w:rFonts w:ascii="Times New Roman" w:hAnsi="Times New Roman"/>
          <w:iCs/>
          <w:sz w:val="24"/>
          <w:szCs w:val="24"/>
        </w:rPr>
        <w:t>техносферу</w:t>
      </w:r>
      <w:proofErr w:type="spellEnd"/>
      <w:r w:rsidRPr="00B27F73">
        <w:rPr>
          <w:rFonts w:ascii="Times New Roman" w:hAnsi="Times New Roman"/>
          <w:iCs/>
          <w:sz w:val="24"/>
          <w:szCs w:val="24"/>
        </w:rPr>
        <w:t xml:space="preserve"> [Электронный ресурс]: учебник для вузов/ Пучков Л.А., Воробьев А.Е. – Электрон</w:t>
      </w:r>
      <w:proofErr w:type="gramStart"/>
      <w:r w:rsidRPr="00B27F73">
        <w:rPr>
          <w:rFonts w:ascii="Times New Roman" w:hAnsi="Times New Roman"/>
          <w:iCs/>
          <w:sz w:val="24"/>
          <w:szCs w:val="24"/>
        </w:rPr>
        <w:t>.</w:t>
      </w:r>
      <w:proofErr w:type="gramEnd"/>
      <w:r w:rsidRPr="00B27F73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Pr="00B27F73">
        <w:rPr>
          <w:rFonts w:ascii="Times New Roman" w:hAnsi="Times New Roman"/>
          <w:iCs/>
          <w:sz w:val="24"/>
          <w:szCs w:val="24"/>
        </w:rPr>
        <w:t>т</w:t>
      </w:r>
      <w:proofErr w:type="gramEnd"/>
      <w:r w:rsidRPr="00B27F73">
        <w:rPr>
          <w:rFonts w:ascii="Times New Roman" w:hAnsi="Times New Roman"/>
          <w:iCs/>
          <w:sz w:val="24"/>
          <w:szCs w:val="24"/>
        </w:rPr>
        <w:t>екстовые данные. – М.: Издательство Московского государственного горного университета, 2000. – 343 с. –</w:t>
      </w:r>
      <w:r w:rsidRPr="006A4FDC">
        <w:rPr>
          <w:rFonts w:ascii="Times New Roman" w:hAnsi="Times New Roman"/>
          <w:iCs/>
          <w:sz w:val="24"/>
          <w:szCs w:val="24"/>
        </w:rPr>
        <w:t xml:space="preserve"> Режим доступа: </w:t>
      </w:r>
      <w:r w:rsidRPr="006A4FDC">
        <w:rPr>
          <w:rFonts w:ascii="Times New Roman" w:hAnsi="Times New Roman"/>
          <w:iCs/>
          <w:sz w:val="24"/>
          <w:szCs w:val="24"/>
          <w:lang w:val="en-US"/>
        </w:rPr>
        <w:t>http</w:t>
      </w:r>
      <w:r w:rsidRPr="006A4FDC">
        <w:rPr>
          <w:rFonts w:ascii="Times New Roman" w:hAnsi="Times New Roman"/>
          <w:iCs/>
          <w:sz w:val="24"/>
          <w:szCs w:val="24"/>
        </w:rPr>
        <w:t>://</w:t>
      </w:r>
      <w:r w:rsidRPr="006A4FDC">
        <w:rPr>
          <w:rFonts w:ascii="Times New Roman" w:hAnsi="Times New Roman"/>
          <w:iCs/>
          <w:sz w:val="24"/>
          <w:szCs w:val="24"/>
          <w:lang w:val="en-US"/>
        </w:rPr>
        <w:t>www</w:t>
      </w:r>
      <w:r w:rsidRPr="006A4FDC">
        <w:rPr>
          <w:rFonts w:ascii="Times New Roman" w:hAnsi="Times New Roman"/>
          <w:iCs/>
          <w:sz w:val="24"/>
          <w:szCs w:val="24"/>
        </w:rPr>
        <w:t>/</w:t>
      </w:r>
      <w:proofErr w:type="spellStart"/>
      <w:r w:rsidRPr="006A4FDC">
        <w:rPr>
          <w:rFonts w:ascii="Times New Roman" w:hAnsi="Times New Roman"/>
          <w:iCs/>
          <w:sz w:val="24"/>
          <w:szCs w:val="24"/>
          <w:lang w:val="en-US"/>
        </w:rPr>
        <w:t>iprbookshop</w:t>
      </w:r>
      <w:proofErr w:type="spellEnd"/>
      <w:r w:rsidRPr="006A4FDC">
        <w:rPr>
          <w:rFonts w:ascii="Times New Roman" w:hAnsi="Times New Roman"/>
          <w:iCs/>
          <w:sz w:val="24"/>
          <w:szCs w:val="24"/>
        </w:rPr>
        <w:t>.</w:t>
      </w:r>
      <w:proofErr w:type="spellStart"/>
      <w:r w:rsidRPr="006A4FDC">
        <w:rPr>
          <w:rFonts w:ascii="Times New Roman" w:hAnsi="Times New Roman"/>
          <w:iCs/>
          <w:sz w:val="24"/>
          <w:szCs w:val="24"/>
          <w:lang w:val="en-US"/>
        </w:rPr>
        <w:t>ru</w:t>
      </w:r>
      <w:proofErr w:type="spellEnd"/>
      <w:r w:rsidRPr="006A4FDC">
        <w:rPr>
          <w:rFonts w:ascii="Times New Roman" w:hAnsi="Times New Roman"/>
          <w:iCs/>
          <w:sz w:val="24"/>
          <w:szCs w:val="24"/>
        </w:rPr>
        <w:t>/6703.  - ЭБС «</w:t>
      </w:r>
      <w:proofErr w:type="spellStart"/>
      <w:r w:rsidRPr="006A4FDC">
        <w:rPr>
          <w:rFonts w:ascii="Times New Roman" w:hAnsi="Times New Roman"/>
          <w:iCs/>
          <w:sz w:val="24"/>
          <w:szCs w:val="24"/>
          <w:lang w:val="en-US"/>
        </w:rPr>
        <w:t>IPRbooks</w:t>
      </w:r>
      <w:proofErr w:type="spellEnd"/>
      <w:r w:rsidRPr="006A4FDC">
        <w:rPr>
          <w:rFonts w:ascii="Times New Roman" w:hAnsi="Times New Roman"/>
          <w:iCs/>
          <w:sz w:val="24"/>
          <w:szCs w:val="24"/>
        </w:rPr>
        <w:t>»</w:t>
      </w:r>
    </w:p>
    <w:p w:rsidR="002C6581" w:rsidRPr="00E069B6" w:rsidRDefault="002C6581" w:rsidP="002C658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C6581" w:rsidRDefault="002C6581" w:rsidP="002C6581">
      <w:pPr>
        <w:pStyle w:val="ab"/>
        <w:numPr>
          <w:ilvl w:val="0"/>
          <w:numId w:val="4"/>
        </w:numPr>
        <w:jc w:val="both"/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2C6581" w:rsidRDefault="002C6581" w:rsidP="002C6581">
      <w:pPr>
        <w:pStyle w:val="ab"/>
        <w:ind w:left="360"/>
        <w:jc w:val="both"/>
        <w:rPr>
          <w:b/>
        </w:rPr>
      </w:pPr>
    </w:p>
    <w:p w:rsidR="002C6581" w:rsidRDefault="00CC5DF3" w:rsidP="002C6581">
      <w:pPr>
        <w:pStyle w:val="ab"/>
        <w:numPr>
          <w:ilvl w:val="0"/>
          <w:numId w:val="32"/>
        </w:numPr>
        <w:jc w:val="both"/>
      </w:pPr>
      <w:hyperlink r:id="rId12" w:history="1">
        <w:r w:rsidR="002C6581" w:rsidRPr="00B27F73">
          <w:rPr>
            <w:rStyle w:val="af"/>
            <w:color w:val="auto"/>
            <w:u w:val="none"/>
            <w:lang w:val="en-US"/>
          </w:rPr>
          <w:t>http</w:t>
        </w:r>
        <w:r w:rsidR="002C6581" w:rsidRPr="00B27F73">
          <w:rPr>
            <w:rStyle w:val="af"/>
            <w:color w:val="auto"/>
            <w:u w:val="none"/>
          </w:rPr>
          <w:t>://</w:t>
        </w:r>
        <w:r w:rsidR="002C6581" w:rsidRPr="00B27F73">
          <w:rPr>
            <w:rStyle w:val="af"/>
            <w:color w:val="auto"/>
            <w:u w:val="none"/>
            <w:lang w:val="en-US"/>
          </w:rPr>
          <w:t>www</w:t>
        </w:r>
        <w:r w:rsidR="002C6581" w:rsidRPr="00B27F73">
          <w:rPr>
            <w:rStyle w:val="af"/>
            <w:color w:val="auto"/>
            <w:u w:val="none"/>
          </w:rPr>
          <w:t>.</w:t>
        </w:r>
        <w:proofErr w:type="spellStart"/>
        <w:r w:rsidR="002C6581" w:rsidRPr="00B27F73">
          <w:rPr>
            <w:rStyle w:val="af"/>
            <w:color w:val="auto"/>
            <w:u w:val="none"/>
            <w:lang w:val="en-US"/>
          </w:rPr>
          <w:t>iea</w:t>
        </w:r>
        <w:proofErr w:type="spellEnd"/>
        <w:r w:rsidR="002C6581" w:rsidRPr="00B27F73">
          <w:rPr>
            <w:rStyle w:val="af"/>
            <w:color w:val="auto"/>
            <w:u w:val="none"/>
          </w:rPr>
          <w:t>/</w:t>
        </w:r>
        <w:proofErr w:type="spellStart"/>
        <w:r w:rsidR="002C6581" w:rsidRPr="00B27F73">
          <w:rPr>
            <w:rStyle w:val="af"/>
            <w:color w:val="auto"/>
            <w:u w:val="none"/>
            <w:lang w:val="en-US"/>
          </w:rPr>
          <w:t>ras</w:t>
        </w:r>
        <w:proofErr w:type="spellEnd"/>
        <w:r w:rsidR="002C6581" w:rsidRPr="00B27F73">
          <w:rPr>
            <w:rStyle w:val="af"/>
            <w:color w:val="auto"/>
            <w:u w:val="none"/>
          </w:rPr>
          <w:t>/</w:t>
        </w:r>
        <w:proofErr w:type="spellStart"/>
        <w:r w:rsidR="002C6581" w:rsidRPr="00B27F73">
          <w:rPr>
            <w:rStyle w:val="af"/>
            <w:color w:val="auto"/>
            <w:u w:val="none"/>
            <w:lang w:val="en-US"/>
          </w:rPr>
          <w:t>ru</w:t>
        </w:r>
        <w:proofErr w:type="spellEnd"/>
      </w:hyperlink>
      <w:r w:rsidR="002C6581" w:rsidRPr="00B27F73">
        <w:t xml:space="preserve"> - сайт Института </w:t>
      </w:r>
      <w:proofErr w:type="spellStart"/>
      <w:r w:rsidR="002C6581" w:rsidRPr="00B27F73">
        <w:t>этноголии</w:t>
      </w:r>
      <w:proofErr w:type="spellEnd"/>
      <w:r w:rsidR="002C6581" w:rsidRPr="00B27F73">
        <w:t xml:space="preserve"> и антропологии им. Н.Н. Миклухо-Маклая РАН</w:t>
      </w:r>
    </w:p>
    <w:p w:rsidR="00E34F38" w:rsidRPr="00B27F73" w:rsidRDefault="00E34F38" w:rsidP="00BD6E7E">
      <w:pPr>
        <w:jc w:val="both"/>
      </w:pPr>
    </w:p>
    <w:p w:rsidR="002C6581" w:rsidRPr="00C20835" w:rsidRDefault="002C6581" w:rsidP="002C6581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Методические указания для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C20835" w:rsidRDefault="00C20835" w:rsidP="002C658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методические указания </w:t>
      </w:r>
      <w:r w:rsidR="006E3812">
        <w:rPr>
          <w:rFonts w:ascii="Times New Roman" w:hAnsi="Times New Roman" w:cs="Times New Roman"/>
          <w:sz w:val="24"/>
          <w:szCs w:val="24"/>
          <w:lang w:eastAsia="en-US"/>
        </w:rPr>
        <w:t xml:space="preserve">к самостоятельной работе по дисциплине Биология человека, разработанные профессором кафедры общей биологии </w:t>
      </w:r>
      <w:r w:rsidR="006E3812" w:rsidRPr="006E3812">
        <w:rPr>
          <w:rFonts w:ascii="Times New Roman" w:hAnsi="Times New Roman"/>
          <w:sz w:val="24"/>
          <w:szCs w:val="24"/>
        </w:rPr>
        <w:t xml:space="preserve">Г.Ш. </w:t>
      </w:r>
      <w:proofErr w:type="spellStart"/>
      <w:r w:rsidR="006E3812" w:rsidRPr="006E3812">
        <w:rPr>
          <w:rFonts w:ascii="Times New Roman" w:hAnsi="Times New Roman"/>
          <w:sz w:val="24"/>
          <w:szCs w:val="24"/>
        </w:rPr>
        <w:t>Турсумбековой</w:t>
      </w:r>
      <w:proofErr w:type="spellEnd"/>
    </w:p>
    <w:p w:rsidR="006E3812" w:rsidRDefault="006E3812" w:rsidP="006E3812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методические указания по дисциплине Биология человека, разработанные профессором кафедры общей биологии </w:t>
      </w:r>
      <w:r w:rsidRPr="006E3812">
        <w:rPr>
          <w:rFonts w:ascii="Times New Roman" w:hAnsi="Times New Roman"/>
          <w:sz w:val="24"/>
          <w:szCs w:val="24"/>
        </w:rPr>
        <w:t xml:space="preserve">Г.Ш. </w:t>
      </w:r>
      <w:proofErr w:type="spellStart"/>
      <w:r w:rsidRPr="006E3812">
        <w:rPr>
          <w:rFonts w:ascii="Times New Roman" w:hAnsi="Times New Roman"/>
          <w:sz w:val="24"/>
          <w:szCs w:val="24"/>
        </w:rPr>
        <w:t>Турсумбековой</w:t>
      </w:r>
      <w:proofErr w:type="spellEnd"/>
    </w:p>
    <w:p w:rsidR="006E3812" w:rsidRPr="00C20835" w:rsidRDefault="006E3812" w:rsidP="002C658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C6581" w:rsidRPr="00FF5C64" w:rsidRDefault="002C6581" w:rsidP="002C6581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</w:p>
    <w:p w:rsidR="002C6581" w:rsidRPr="005E6755" w:rsidRDefault="002C6581" w:rsidP="002C65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требуются</w:t>
      </w:r>
    </w:p>
    <w:p w:rsidR="002C6581" w:rsidRPr="005E6755" w:rsidRDefault="002C6581" w:rsidP="002C658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C6581" w:rsidRPr="00FF5C64" w:rsidRDefault="002C6581" w:rsidP="002C658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2C6581" w:rsidRDefault="002C6581" w:rsidP="002C6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аудитория </w:t>
      </w:r>
      <w:r w:rsidR="00BD6E7E">
        <w:rPr>
          <w:rFonts w:ascii="Times New Roman" w:hAnsi="Times New Roman"/>
          <w:sz w:val="24"/>
          <w:szCs w:val="24"/>
        </w:rPr>
        <w:t xml:space="preserve">7-407 учебная лаборатория «Кинологии» </w:t>
      </w:r>
      <w:r>
        <w:rPr>
          <w:rFonts w:ascii="Times New Roman" w:hAnsi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/>
          <w:sz w:val="24"/>
          <w:szCs w:val="24"/>
        </w:rPr>
        <w:t>мультимедийным</w:t>
      </w:r>
      <w:proofErr w:type="spellEnd"/>
      <w:r>
        <w:rPr>
          <w:rFonts w:ascii="Times New Roman" w:hAnsi="Times New Roman"/>
          <w:sz w:val="24"/>
          <w:szCs w:val="24"/>
        </w:rPr>
        <w:t xml:space="preserve"> оборудованием;</w:t>
      </w:r>
    </w:p>
    <w:p w:rsidR="002C6581" w:rsidRPr="009F0AAB" w:rsidRDefault="002C6581" w:rsidP="002C6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слайд-лекции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C6581" w:rsidRDefault="002C6581" w:rsidP="002C6581">
      <w:pPr>
        <w:spacing w:after="0" w:line="240" w:lineRule="auto"/>
        <w:jc w:val="right"/>
        <w:rPr>
          <w:rFonts w:ascii="Times New Roman" w:hAnsi="Times New Roman"/>
        </w:rPr>
      </w:pPr>
    </w:p>
    <w:p w:rsidR="002C6581" w:rsidRDefault="002C6581" w:rsidP="002C6581">
      <w:pPr>
        <w:spacing w:after="0" w:line="240" w:lineRule="auto"/>
        <w:jc w:val="right"/>
        <w:rPr>
          <w:rFonts w:ascii="Times New Roman" w:hAnsi="Times New Roman"/>
        </w:rPr>
      </w:pPr>
    </w:p>
    <w:p w:rsidR="002C6581" w:rsidRDefault="002C6581" w:rsidP="002C6581">
      <w:pPr>
        <w:spacing w:after="0" w:line="240" w:lineRule="auto"/>
        <w:jc w:val="right"/>
        <w:rPr>
          <w:rFonts w:ascii="Times New Roman" w:hAnsi="Times New Roman"/>
        </w:rPr>
      </w:pPr>
    </w:p>
    <w:p w:rsidR="002C6581" w:rsidRDefault="002C6581" w:rsidP="002C6581">
      <w:pPr>
        <w:spacing w:after="0" w:line="240" w:lineRule="auto"/>
        <w:jc w:val="right"/>
        <w:rPr>
          <w:rFonts w:ascii="Times New Roman" w:hAnsi="Times New Roman"/>
        </w:rPr>
      </w:pPr>
    </w:p>
    <w:p w:rsidR="002C6581" w:rsidRDefault="002C6581" w:rsidP="002C6581">
      <w:pPr>
        <w:spacing w:after="0" w:line="240" w:lineRule="auto"/>
        <w:jc w:val="right"/>
        <w:rPr>
          <w:rFonts w:ascii="Times New Roman" w:hAnsi="Times New Roman"/>
        </w:rPr>
      </w:pPr>
    </w:p>
    <w:p w:rsidR="002C6581" w:rsidRDefault="002C6581" w:rsidP="002C6581">
      <w:pPr>
        <w:spacing w:after="0" w:line="240" w:lineRule="auto"/>
        <w:jc w:val="right"/>
        <w:rPr>
          <w:rFonts w:ascii="Times New Roman" w:hAnsi="Times New Roman"/>
        </w:rPr>
      </w:pPr>
    </w:p>
    <w:p w:rsidR="002C6581" w:rsidRDefault="002C6581" w:rsidP="002C6581">
      <w:pPr>
        <w:spacing w:after="0" w:line="240" w:lineRule="auto"/>
        <w:jc w:val="right"/>
        <w:rPr>
          <w:rFonts w:ascii="Times New Roman" w:hAnsi="Times New Roman"/>
        </w:rPr>
      </w:pPr>
    </w:p>
    <w:p w:rsidR="00E34F38" w:rsidRDefault="00E34F38" w:rsidP="002C6581">
      <w:pPr>
        <w:spacing w:after="0" w:line="240" w:lineRule="auto"/>
        <w:jc w:val="right"/>
        <w:rPr>
          <w:rFonts w:ascii="Times New Roman" w:hAnsi="Times New Roman"/>
        </w:rPr>
      </w:pPr>
    </w:p>
    <w:p w:rsidR="00E34F38" w:rsidRDefault="00E34F38" w:rsidP="002C6581">
      <w:pPr>
        <w:spacing w:after="0" w:line="240" w:lineRule="auto"/>
        <w:jc w:val="right"/>
        <w:rPr>
          <w:rFonts w:ascii="Times New Roman" w:hAnsi="Times New Roman"/>
        </w:rPr>
      </w:pPr>
    </w:p>
    <w:p w:rsidR="00E34F38" w:rsidRDefault="00E34F38" w:rsidP="002C6581">
      <w:pPr>
        <w:spacing w:after="0" w:line="240" w:lineRule="auto"/>
        <w:jc w:val="right"/>
        <w:rPr>
          <w:rFonts w:ascii="Times New Roman" w:hAnsi="Times New Roman"/>
        </w:rPr>
      </w:pPr>
    </w:p>
    <w:p w:rsidR="00E34F38" w:rsidRDefault="00E34F38" w:rsidP="002C6581">
      <w:pPr>
        <w:spacing w:after="0" w:line="240" w:lineRule="auto"/>
        <w:jc w:val="right"/>
        <w:rPr>
          <w:rFonts w:ascii="Times New Roman" w:hAnsi="Times New Roman"/>
        </w:rPr>
      </w:pPr>
    </w:p>
    <w:p w:rsidR="00E34F38" w:rsidRDefault="00E34F38" w:rsidP="002C6581">
      <w:pPr>
        <w:spacing w:after="0" w:line="240" w:lineRule="auto"/>
        <w:jc w:val="right"/>
        <w:rPr>
          <w:rFonts w:ascii="Times New Roman" w:hAnsi="Times New Roman"/>
        </w:rPr>
      </w:pPr>
    </w:p>
    <w:p w:rsidR="00E34F38" w:rsidRDefault="00E34F38" w:rsidP="002C6581">
      <w:pPr>
        <w:spacing w:after="0" w:line="240" w:lineRule="auto"/>
        <w:jc w:val="right"/>
        <w:rPr>
          <w:rFonts w:ascii="Times New Roman" w:hAnsi="Times New Roman"/>
        </w:rPr>
      </w:pPr>
    </w:p>
    <w:p w:rsidR="00E34F38" w:rsidRDefault="00E34F38" w:rsidP="002C6581">
      <w:pPr>
        <w:spacing w:after="0" w:line="240" w:lineRule="auto"/>
        <w:jc w:val="right"/>
        <w:rPr>
          <w:rFonts w:ascii="Times New Roman" w:hAnsi="Times New Roman"/>
        </w:rPr>
      </w:pPr>
    </w:p>
    <w:p w:rsidR="00E34F38" w:rsidRDefault="00E34F38" w:rsidP="002C6581">
      <w:pPr>
        <w:spacing w:after="0" w:line="240" w:lineRule="auto"/>
        <w:jc w:val="right"/>
        <w:rPr>
          <w:rFonts w:ascii="Times New Roman" w:hAnsi="Times New Roman"/>
        </w:rPr>
      </w:pPr>
    </w:p>
    <w:p w:rsidR="00E34F38" w:rsidRDefault="00E34F38" w:rsidP="002C6581">
      <w:pPr>
        <w:spacing w:after="0" w:line="240" w:lineRule="auto"/>
        <w:jc w:val="right"/>
        <w:rPr>
          <w:rFonts w:ascii="Times New Roman" w:hAnsi="Times New Roman"/>
        </w:rPr>
      </w:pPr>
    </w:p>
    <w:p w:rsidR="00E34F38" w:rsidRDefault="00E34F38" w:rsidP="002C6581">
      <w:pPr>
        <w:spacing w:after="0" w:line="240" w:lineRule="auto"/>
        <w:jc w:val="right"/>
        <w:rPr>
          <w:rFonts w:ascii="Times New Roman" w:hAnsi="Times New Roman"/>
        </w:rPr>
      </w:pPr>
    </w:p>
    <w:p w:rsidR="00E34F38" w:rsidRDefault="00E34F38" w:rsidP="002C6581">
      <w:pPr>
        <w:spacing w:after="0" w:line="240" w:lineRule="auto"/>
        <w:jc w:val="right"/>
        <w:rPr>
          <w:rFonts w:ascii="Times New Roman" w:hAnsi="Times New Roman"/>
        </w:rPr>
      </w:pPr>
    </w:p>
    <w:p w:rsidR="00E34F38" w:rsidRDefault="00E34F38" w:rsidP="002C6581">
      <w:pPr>
        <w:spacing w:after="0" w:line="240" w:lineRule="auto"/>
        <w:jc w:val="right"/>
        <w:rPr>
          <w:rFonts w:ascii="Times New Roman" w:hAnsi="Times New Roman"/>
        </w:rPr>
      </w:pPr>
    </w:p>
    <w:p w:rsidR="00E34F38" w:rsidRDefault="00E34F38" w:rsidP="002C6581">
      <w:pPr>
        <w:spacing w:after="0" w:line="240" w:lineRule="auto"/>
        <w:jc w:val="right"/>
        <w:rPr>
          <w:rFonts w:ascii="Times New Roman" w:hAnsi="Times New Roman"/>
        </w:rPr>
      </w:pPr>
    </w:p>
    <w:p w:rsidR="00E34F38" w:rsidRDefault="00E34F38" w:rsidP="002C6581">
      <w:pPr>
        <w:spacing w:after="0" w:line="240" w:lineRule="auto"/>
        <w:jc w:val="right"/>
        <w:rPr>
          <w:rFonts w:ascii="Times New Roman" w:hAnsi="Times New Roman"/>
        </w:rPr>
      </w:pPr>
    </w:p>
    <w:p w:rsidR="00E34F38" w:rsidRDefault="00E34F38" w:rsidP="002C6581">
      <w:pPr>
        <w:spacing w:after="0" w:line="240" w:lineRule="auto"/>
        <w:jc w:val="right"/>
        <w:rPr>
          <w:rFonts w:ascii="Times New Roman" w:hAnsi="Times New Roman"/>
        </w:rPr>
      </w:pPr>
    </w:p>
    <w:p w:rsidR="00E34F38" w:rsidRDefault="00E34F38" w:rsidP="002C6581">
      <w:pPr>
        <w:spacing w:after="0" w:line="240" w:lineRule="auto"/>
        <w:jc w:val="right"/>
        <w:rPr>
          <w:rFonts w:ascii="Times New Roman" w:hAnsi="Times New Roman"/>
        </w:rPr>
      </w:pPr>
    </w:p>
    <w:p w:rsidR="00E34F38" w:rsidRDefault="00E34F38" w:rsidP="002C6581">
      <w:pPr>
        <w:spacing w:after="0" w:line="240" w:lineRule="auto"/>
        <w:jc w:val="right"/>
        <w:rPr>
          <w:rFonts w:ascii="Times New Roman" w:hAnsi="Times New Roman"/>
        </w:rPr>
      </w:pPr>
    </w:p>
    <w:p w:rsidR="00E34F38" w:rsidRDefault="00E34F38" w:rsidP="00E03BB0">
      <w:pPr>
        <w:spacing w:after="0" w:line="240" w:lineRule="auto"/>
        <w:rPr>
          <w:rFonts w:ascii="Times New Roman" w:hAnsi="Times New Roman"/>
        </w:rPr>
      </w:pPr>
    </w:p>
    <w:sectPr w:rsidR="00E34F38" w:rsidSect="00203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32"/>
    <w:multiLevelType w:val="hybridMultilevel"/>
    <w:tmpl w:val="00000120"/>
    <w:lvl w:ilvl="0" w:tplc="000075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822"/>
    <w:multiLevelType w:val="hybridMultilevel"/>
    <w:tmpl w:val="00005991"/>
    <w:lvl w:ilvl="0" w:tplc="0000409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E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FBF"/>
    <w:multiLevelType w:val="hybridMultilevel"/>
    <w:tmpl w:val="00002F14"/>
    <w:lvl w:ilvl="0" w:tplc="00006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2350"/>
    <w:multiLevelType w:val="hybridMultilevel"/>
    <w:tmpl w:val="000022EE"/>
    <w:lvl w:ilvl="0" w:tplc="00004B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23C9"/>
    <w:multiLevelType w:val="hybridMultilevel"/>
    <w:tmpl w:val="000048CC"/>
    <w:lvl w:ilvl="0" w:tplc="0000575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260D"/>
    <w:multiLevelType w:val="hybridMultilevel"/>
    <w:tmpl w:val="00006B89"/>
    <w:lvl w:ilvl="0" w:tplc="0000030A">
      <w:start w:val="1"/>
      <w:numFmt w:val="bullet"/>
      <w:lvlText w:val="-"/>
      <w:lvlJc w:val="left"/>
      <w:pPr>
        <w:tabs>
          <w:tab w:val="num" w:pos="884"/>
        </w:tabs>
        <w:ind w:left="884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301C"/>
    <w:multiLevelType w:val="hybridMultilevel"/>
    <w:tmpl w:val="00000BDB"/>
    <w:lvl w:ilvl="0" w:tplc="000056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314F"/>
    <w:multiLevelType w:val="hybridMultilevel"/>
    <w:tmpl w:val="00005E14"/>
    <w:lvl w:ilvl="0" w:tplc="00004DF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366B"/>
    <w:multiLevelType w:val="hybridMultilevel"/>
    <w:tmpl w:val="000066C4"/>
    <w:lvl w:ilvl="0" w:tplc="0000423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5772"/>
    <w:multiLevelType w:val="hybridMultilevel"/>
    <w:tmpl w:val="0000139D"/>
    <w:lvl w:ilvl="0" w:tplc="000070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6899"/>
    <w:multiLevelType w:val="hybridMultilevel"/>
    <w:tmpl w:val="00003CD5"/>
    <w:lvl w:ilvl="0" w:tplc="000013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797D"/>
    <w:multiLevelType w:val="hybridMultilevel"/>
    <w:tmpl w:val="00005F49"/>
    <w:lvl w:ilvl="0" w:tplc="00000D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CAD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7EB7"/>
    <w:multiLevelType w:val="hybridMultilevel"/>
    <w:tmpl w:val="00006032"/>
    <w:lvl w:ilvl="0" w:tplc="00002C3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0B1F5852"/>
    <w:multiLevelType w:val="hybridMultilevel"/>
    <w:tmpl w:val="F210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6CF4072"/>
    <w:multiLevelType w:val="hybridMultilevel"/>
    <w:tmpl w:val="5EDE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8D7336D"/>
    <w:multiLevelType w:val="hybridMultilevel"/>
    <w:tmpl w:val="159EC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1FF70509"/>
    <w:multiLevelType w:val="hybridMultilevel"/>
    <w:tmpl w:val="064AA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21127EF"/>
    <w:multiLevelType w:val="hybridMultilevel"/>
    <w:tmpl w:val="BF94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D146C7"/>
    <w:multiLevelType w:val="hybridMultilevel"/>
    <w:tmpl w:val="4E56B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7883C3E"/>
    <w:multiLevelType w:val="hybridMultilevel"/>
    <w:tmpl w:val="EA58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8C70A92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D3F101C"/>
    <w:multiLevelType w:val="hybridMultilevel"/>
    <w:tmpl w:val="064AA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E83F8A"/>
    <w:multiLevelType w:val="hybridMultilevel"/>
    <w:tmpl w:val="81A29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487D1FC2"/>
    <w:multiLevelType w:val="hybridMultilevel"/>
    <w:tmpl w:val="8906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6C19AB"/>
    <w:multiLevelType w:val="hybridMultilevel"/>
    <w:tmpl w:val="D1F8B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63159F"/>
    <w:multiLevelType w:val="hybridMultilevel"/>
    <w:tmpl w:val="BF94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980507"/>
    <w:multiLevelType w:val="hybridMultilevel"/>
    <w:tmpl w:val="2116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432571"/>
    <w:multiLevelType w:val="hybridMultilevel"/>
    <w:tmpl w:val="78389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BD01EF"/>
    <w:multiLevelType w:val="hybridMultilevel"/>
    <w:tmpl w:val="000048CC"/>
    <w:lvl w:ilvl="0" w:tplc="0000575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>
    <w:nsid w:val="63B728F8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522311"/>
    <w:multiLevelType w:val="hybridMultilevel"/>
    <w:tmpl w:val="D0D41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C60D18"/>
    <w:multiLevelType w:val="hybridMultilevel"/>
    <w:tmpl w:val="F1FE2366"/>
    <w:lvl w:ilvl="0" w:tplc="0419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42">
    <w:nsid w:val="6E1609B7"/>
    <w:multiLevelType w:val="hybridMultilevel"/>
    <w:tmpl w:val="546E5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CE44A6"/>
    <w:multiLevelType w:val="hybridMultilevel"/>
    <w:tmpl w:val="EA58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5">
    <w:nsid w:val="7CD129B8"/>
    <w:multiLevelType w:val="hybridMultilevel"/>
    <w:tmpl w:val="5922F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C34F98"/>
    <w:multiLevelType w:val="hybridMultilevel"/>
    <w:tmpl w:val="8906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9"/>
  </w:num>
  <w:num w:numId="3">
    <w:abstractNumId w:val="20"/>
  </w:num>
  <w:num w:numId="4">
    <w:abstractNumId w:val="32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13"/>
  </w:num>
  <w:num w:numId="10">
    <w:abstractNumId w:val="4"/>
  </w:num>
  <w:num w:numId="11">
    <w:abstractNumId w:val="17"/>
  </w:num>
  <w:num w:numId="12">
    <w:abstractNumId w:val="9"/>
  </w:num>
  <w:num w:numId="13">
    <w:abstractNumId w:val="11"/>
  </w:num>
  <w:num w:numId="14">
    <w:abstractNumId w:val="10"/>
  </w:num>
  <w:num w:numId="15">
    <w:abstractNumId w:val="18"/>
  </w:num>
  <w:num w:numId="16">
    <w:abstractNumId w:val="3"/>
  </w:num>
  <w:num w:numId="17">
    <w:abstractNumId w:val="1"/>
  </w:num>
  <w:num w:numId="18">
    <w:abstractNumId w:val="12"/>
  </w:num>
  <w:num w:numId="19">
    <w:abstractNumId w:val="16"/>
  </w:num>
  <w:num w:numId="20">
    <w:abstractNumId w:val="15"/>
  </w:num>
  <w:num w:numId="21">
    <w:abstractNumId w:val="6"/>
  </w:num>
  <w:num w:numId="22">
    <w:abstractNumId w:val="14"/>
  </w:num>
  <w:num w:numId="23">
    <w:abstractNumId w:val="2"/>
  </w:num>
  <w:num w:numId="24">
    <w:abstractNumId w:val="24"/>
  </w:num>
  <w:num w:numId="25">
    <w:abstractNumId w:val="39"/>
  </w:num>
  <w:num w:numId="26">
    <w:abstractNumId w:val="21"/>
  </w:num>
  <w:num w:numId="27">
    <w:abstractNumId w:val="23"/>
  </w:num>
  <w:num w:numId="28">
    <w:abstractNumId w:val="29"/>
  </w:num>
  <w:num w:numId="29">
    <w:abstractNumId w:val="36"/>
  </w:num>
  <w:num w:numId="30">
    <w:abstractNumId w:val="41"/>
  </w:num>
  <w:num w:numId="31">
    <w:abstractNumId w:val="42"/>
  </w:num>
  <w:num w:numId="32">
    <w:abstractNumId w:val="37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35"/>
  </w:num>
  <w:num w:numId="36">
    <w:abstractNumId w:val="46"/>
  </w:num>
  <w:num w:numId="37">
    <w:abstractNumId w:val="34"/>
  </w:num>
  <w:num w:numId="38">
    <w:abstractNumId w:val="30"/>
  </w:num>
  <w:num w:numId="39">
    <w:abstractNumId w:val="40"/>
  </w:num>
  <w:num w:numId="40">
    <w:abstractNumId w:val="31"/>
  </w:num>
  <w:num w:numId="41">
    <w:abstractNumId w:val="45"/>
  </w:num>
  <w:num w:numId="42">
    <w:abstractNumId w:val="22"/>
  </w:num>
  <w:num w:numId="43">
    <w:abstractNumId w:val="43"/>
  </w:num>
  <w:num w:numId="44">
    <w:abstractNumId w:val="38"/>
  </w:num>
  <w:num w:numId="45">
    <w:abstractNumId w:val="20"/>
  </w:num>
  <w:num w:numId="46">
    <w:abstractNumId w:val="26"/>
  </w:num>
  <w:num w:numId="47">
    <w:abstractNumId w:val="33"/>
  </w:num>
  <w:num w:numId="48">
    <w:abstractNumId w:val="25"/>
  </w:num>
  <w:num w:numId="4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581"/>
    <w:rsid w:val="00181BDB"/>
    <w:rsid w:val="00203E68"/>
    <w:rsid w:val="002C6581"/>
    <w:rsid w:val="003C391C"/>
    <w:rsid w:val="004B35B1"/>
    <w:rsid w:val="005E109A"/>
    <w:rsid w:val="006B236B"/>
    <w:rsid w:val="006E3812"/>
    <w:rsid w:val="00786A51"/>
    <w:rsid w:val="00B704E0"/>
    <w:rsid w:val="00B7456E"/>
    <w:rsid w:val="00BD6E7E"/>
    <w:rsid w:val="00C20835"/>
    <w:rsid w:val="00C77A14"/>
    <w:rsid w:val="00CA434C"/>
    <w:rsid w:val="00CC5DF3"/>
    <w:rsid w:val="00CF790F"/>
    <w:rsid w:val="00E03BB0"/>
    <w:rsid w:val="00E34F38"/>
    <w:rsid w:val="00F5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6581"/>
    <w:rPr>
      <w:rFonts w:ascii="Calibri" w:eastAsia="Calibri" w:hAnsi="Calibri" w:cs="Times New Roman"/>
    </w:rPr>
  </w:style>
  <w:style w:type="paragraph" w:styleId="4">
    <w:name w:val="heading 4"/>
    <w:basedOn w:val="a0"/>
    <w:next w:val="a0"/>
    <w:link w:val="40"/>
    <w:uiPriority w:val="99"/>
    <w:qFormat/>
    <w:rsid w:val="002C6581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C6581"/>
    <w:pPr>
      <w:spacing w:before="240" w:after="60" w:line="240" w:lineRule="auto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C6581"/>
    <w:pPr>
      <w:spacing w:before="240" w:after="60" w:line="240" w:lineRule="auto"/>
      <w:outlineLvl w:val="5"/>
    </w:pPr>
    <w:rPr>
      <w:b/>
      <w:bCs/>
      <w:sz w:val="20"/>
      <w:szCs w:val="20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C6581"/>
    <w:pPr>
      <w:spacing w:before="240" w:after="60" w:line="240" w:lineRule="auto"/>
      <w:outlineLvl w:val="6"/>
    </w:pPr>
    <w:rPr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2C6581"/>
    <w:rPr>
      <w:rFonts w:ascii="Calibri" w:eastAsia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2C6581"/>
    <w:rPr>
      <w:rFonts w:ascii="Calibri" w:eastAsia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2C6581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2C6581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C65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C65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2C6581"/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C658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C6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2C6581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2C6581"/>
    <w:rPr>
      <w:rFonts w:ascii="Courier New" w:eastAsia="Calibri" w:hAnsi="Courier New" w:cs="Times New Roman"/>
      <w:sz w:val="20"/>
      <w:szCs w:val="20"/>
      <w:lang w:eastAsia="ru-RU"/>
    </w:rPr>
  </w:style>
  <w:style w:type="paragraph" w:styleId="a8">
    <w:name w:val="Normal (Web)"/>
    <w:basedOn w:val="a0"/>
    <w:uiPriority w:val="99"/>
    <w:rsid w:val="002C658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C6581"/>
    <w:pPr>
      <w:spacing w:after="0" w:line="240" w:lineRule="auto"/>
      <w:ind w:firstLine="900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rsid w:val="002C658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C6581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rsid w:val="002C658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2C658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C6581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2C658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C658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C658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C65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C658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C658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uiPriority w:val="99"/>
    <w:rsid w:val="002C6581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C65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2C6581"/>
    <w:rPr>
      <w:color w:val="auto"/>
    </w:rPr>
  </w:style>
  <w:style w:type="paragraph" w:customStyle="1" w:styleId="ConsPlusNormal">
    <w:name w:val="ConsPlusNormal"/>
    <w:uiPriority w:val="99"/>
    <w:rsid w:val="002C65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2C65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C6581"/>
    <w:rPr>
      <w:rFonts w:ascii="Times New Roman" w:hAnsi="Times New Roman"/>
      <w:b/>
      <w:sz w:val="30"/>
    </w:rPr>
  </w:style>
  <w:style w:type="character" w:customStyle="1" w:styleId="af0">
    <w:name w:val="Текст выноски Знак"/>
    <w:basedOn w:val="a1"/>
    <w:link w:val="af1"/>
    <w:uiPriority w:val="99"/>
    <w:semiHidden/>
    <w:rsid w:val="002C6581"/>
    <w:rPr>
      <w:rFonts w:ascii="Segoe UI" w:eastAsia="Times New Roman" w:hAnsi="Segoe UI" w:cs="Times New Roman"/>
      <w:sz w:val="18"/>
      <w:szCs w:val="18"/>
    </w:rPr>
  </w:style>
  <w:style w:type="paragraph" w:styleId="af1">
    <w:name w:val="Balloon Text"/>
    <w:basedOn w:val="a0"/>
    <w:link w:val="af0"/>
    <w:uiPriority w:val="99"/>
    <w:semiHidden/>
    <w:rsid w:val="002C6581"/>
    <w:pPr>
      <w:spacing w:after="0" w:line="240" w:lineRule="auto"/>
    </w:pPr>
    <w:rPr>
      <w:rFonts w:ascii="Segoe UI" w:eastAsia="Times New Roman" w:hAnsi="Segoe UI"/>
      <w:sz w:val="18"/>
      <w:szCs w:val="18"/>
    </w:rPr>
  </w:style>
  <w:style w:type="character" w:styleId="af2">
    <w:name w:val="Strong"/>
    <w:uiPriority w:val="99"/>
    <w:qFormat/>
    <w:rsid w:val="002C6581"/>
    <w:rPr>
      <w:rFonts w:cs="Times New Roman"/>
      <w:b/>
      <w:bCs/>
    </w:rPr>
  </w:style>
  <w:style w:type="character" w:customStyle="1" w:styleId="af3">
    <w:name w:val="Текст сноски Знак"/>
    <w:basedOn w:val="a1"/>
    <w:link w:val="af4"/>
    <w:uiPriority w:val="99"/>
    <w:semiHidden/>
    <w:rsid w:val="002C6581"/>
    <w:rPr>
      <w:rFonts w:ascii="Calibri" w:eastAsia="Calibri" w:hAnsi="Calibri" w:cs="Times New Roman"/>
      <w:sz w:val="20"/>
      <w:szCs w:val="20"/>
      <w:lang w:val="en-US"/>
    </w:rPr>
  </w:style>
  <w:style w:type="paragraph" w:styleId="af4">
    <w:name w:val="footnote text"/>
    <w:basedOn w:val="a0"/>
    <w:link w:val="af3"/>
    <w:uiPriority w:val="99"/>
    <w:semiHidden/>
    <w:rsid w:val="002C6581"/>
    <w:rPr>
      <w:sz w:val="20"/>
      <w:szCs w:val="20"/>
      <w:lang w:val="en-US"/>
    </w:rPr>
  </w:style>
  <w:style w:type="paragraph" w:customStyle="1" w:styleId="c38">
    <w:name w:val="c38"/>
    <w:basedOn w:val="a0"/>
    <w:rsid w:val="002C65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1"/>
    <w:rsid w:val="002C6581"/>
  </w:style>
  <w:style w:type="character" w:customStyle="1" w:styleId="s3">
    <w:name w:val="s3"/>
    <w:basedOn w:val="a1"/>
    <w:rsid w:val="002C65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9782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9782.html" TargetMode="External"/><Relationship Id="rId12" Type="http://schemas.openxmlformats.org/officeDocument/2006/relationships/hyperlink" Target="http://www.iea/ras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/iprbookshop.ru/9782" TargetMode="External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hyperlink" Target="http://www/iprbookshop.ru/237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/iprbookshop.ru/237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2232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Прорвина</dc:creator>
  <cp:lastModifiedBy>s_kozlov</cp:lastModifiedBy>
  <cp:revision>11</cp:revision>
  <cp:lastPrinted>2018-03-16T10:20:00Z</cp:lastPrinted>
  <dcterms:created xsi:type="dcterms:W3CDTF">2018-03-12T04:11:00Z</dcterms:created>
  <dcterms:modified xsi:type="dcterms:W3CDTF">2018-05-05T05:10:00Z</dcterms:modified>
</cp:coreProperties>
</file>