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BF" w:rsidRPr="00445B03" w:rsidRDefault="006A4DB6" w:rsidP="000B134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-558165</wp:posOffset>
            </wp:positionV>
            <wp:extent cx="6451600" cy="8877300"/>
            <wp:effectExtent l="19050" t="0" r="6350" b="0"/>
            <wp:wrapTight wrapText="bothSides">
              <wp:wrapPolygon edited="0">
                <wp:start x="-64" y="0"/>
                <wp:lineTo x="-64" y="21554"/>
                <wp:lineTo x="21621" y="21554"/>
                <wp:lineTo x="21621" y="0"/>
                <wp:lineTo x="-64" y="0"/>
              </wp:wrapPolygon>
            </wp:wrapTight>
            <wp:docPr id="1" name="Рисунок 1" descr="E:\Титулы Раб.пр\Уч.-мет.обеспе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Раб.пр\Уч.-мет.обеспеч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BF" w:rsidRPr="00E61D66">
        <w:rPr>
          <w:rFonts w:ascii="Times New Roman" w:hAnsi="Times New Roman"/>
          <w:sz w:val="28"/>
        </w:rPr>
        <w:tab/>
      </w:r>
      <w:r w:rsidR="00750DBF" w:rsidRPr="00E61D66">
        <w:rPr>
          <w:rFonts w:ascii="Times New Roman" w:hAnsi="Times New Roman"/>
          <w:sz w:val="28"/>
        </w:rPr>
        <w:tab/>
      </w:r>
    </w:p>
    <w:p w:rsidR="00750DBF" w:rsidRPr="00E069B6" w:rsidRDefault="00750DBF" w:rsidP="000B13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0DBF" w:rsidRPr="00E069B6" w:rsidRDefault="00750DBF" w:rsidP="000B13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445B03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6451092" cy="8879738"/>
            <wp:effectExtent l="19050" t="0" r="6858" b="0"/>
            <wp:docPr id="2" name="Рисунок 2" descr="E:\Титулы Раб.пр\Уч.-мет.обеспеч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ы Раб.пр\Уч.-мет.обеспеч 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092" cy="887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C46CC9" w:rsidP="003F7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F13">
              <w:rPr>
                <w:rFonts w:ascii="Times New Roman" w:hAnsi="Times New Roman"/>
                <w:b/>
                <w:bCs/>
                <w:sz w:val="24"/>
                <w:szCs w:val="28"/>
              </w:rPr>
              <w:t>О</w:t>
            </w:r>
            <w:r w:rsidR="00E61D66" w:rsidRPr="00DF2F13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r w:rsidR="00750DBF" w:rsidRPr="00DF2F13">
              <w:rPr>
                <w:rFonts w:ascii="Times New Roman" w:hAnsi="Times New Roman"/>
                <w:b/>
                <w:bCs/>
                <w:sz w:val="24"/>
                <w:szCs w:val="28"/>
              </w:rPr>
              <w:t>К-</w:t>
            </w:r>
            <w:r w:rsidR="00BC7A3F">
              <w:rPr>
                <w:rFonts w:ascii="Times New Roman" w:hAnsi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7A3F" w:rsidRPr="00BC7A3F" w:rsidRDefault="00BC7A3F" w:rsidP="00BC7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C7A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Способностью применять базовые представления об основах общей, системной и прикладной</w:t>
            </w:r>
          </w:p>
          <w:p w:rsidR="00BC7A3F" w:rsidRPr="00BC7A3F" w:rsidRDefault="00BC7A3F" w:rsidP="00BC7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C7A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экологии, принципы оптимального природопользования и охраны природы, мониторинга, оценки</w:t>
            </w:r>
          </w:p>
          <w:p w:rsidR="002254BC" w:rsidRPr="006062A7" w:rsidRDefault="00BC7A3F" w:rsidP="00BC7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3"/>
              </w:rPr>
            </w:pPr>
            <w:r w:rsidRPr="00BC7A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состояния природной среды и охраны живой природы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7A3F" w:rsidRPr="00BC7A3F" w:rsidRDefault="00BC7A3F" w:rsidP="004577E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color w:val="000000"/>
                <w:sz w:val="22"/>
              </w:rPr>
            </w:pPr>
            <w:r w:rsidRPr="004577E2">
              <w:rPr>
                <w:b/>
                <w:color w:val="000000"/>
              </w:rPr>
              <w:t>Знать</w:t>
            </w:r>
            <w:r w:rsidRPr="004577E2">
              <w:rPr>
                <w:b/>
                <w:color w:val="000000"/>
                <w:szCs w:val="28"/>
              </w:rPr>
              <w:t>:</w:t>
            </w:r>
            <w:r w:rsidR="00C4619F">
              <w:rPr>
                <w:b/>
                <w:color w:val="000000"/>
                <w:szCs w:val="28"/>
              </w:rPr>
              <w:t xml:space="preserve"> </w:t>
            </w:r>
            <w:r w:rsidR="004577E2">
              <w:rPr>
                <w:color w:val="000000"/>
                <w:szCs w:val="28"/>
              </w:rPr>
              <w:t>з</w:t>
            </w:r>
            <w:r w:rsidRPr="00CB1B6B">
              <w:rPr>
                <w:color w:val="000000"/>
                <w:szCs w:val="28"/>
              </w:rPr>
              <w:t>акономерности миграции глобальных радионуклидов по пищевым цепочкам и их токсикологическую характеристику, пути и способы использования  продукции животного происхождения, загрязненной радиоактивными веществами.</w:t>
            </w:r>
          </w:p>
          <w:p w:rsidR="00BC7A3F" w:rsidRPr="001E4D0B" w:rsidRDefault="00BC7A3F" w:rsidP="004577E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color w:val="000000"/>
                <w:sz w:val="22"/>
              </w:rPr>
            </w:pPr>
            <w:r w:rsidRPr="00D00C6F">
              <w:rPr>
                <w:b/>
                <w:bCs/>
                <w:color w:val="000000"/>
                <w:szCs w:val="20"/>
              </w:rPr>
              <w:t>Уметь:</w:t>
            </w:r>
            <w:r w:rsidR="00C4619F">
              <w:rPr>
                <w:b/>
                <w:bCs/>
                <w:color w:val="000000"/>
                <w:szCs w:val="20"/>
              </w:rPr>
              <w:t xml:space="preserve"> </w:t>
            </w:r>
            <w:r w:rsidR="004577E2">
              <w:rPr>
                <w:color w:val="000000"/>
                <w:szCs w:val="28"/>
              </w:rPr>
              <w:t>д</w:t>
            </w:r>
            <w:r w:rsidRPr="005C741F">
              <w:rPr>
                <w:color w:val="000000"/>
                <w:szCs w:val="28"/>
              </w:rPr>
              <w:t xml:space="preserve">елать </w:t>
            </w:r>
            <w:r w:rsidRPr="001E4D0B">
              <w:rPr>
                <w:color w:val="000000"/>
                <w:szCs w:val="28"/>
              </w:rPr>
              <w:t>оценки радиоакти</w:t>
            </w:r>
            <w:r>
              <w:rPr>
                <w:color w:val="000000"/>
                <w:szCs w:val="28"/>
              </w:rPr>
              <w:t>вного загрязнения почвы, кормов</w:t>
            </w:r>
            <w:r w:rsidRPr="001E4D0B">
              <w:rPr>
                <w:color w:val="000000"/>
                <w:szCs w:val="28"/>
              </w:rPr>
              <w:t>, животных и  продукции, получаемой от них, делать прогноз о степени накопления радионуклидов в такой продукции, кормах и организме животных, нормировать радиоактивное загрязнение растительных и животных объектов.</w:t>
            </w:r>
          </w:p>
          <w:p w:rsidR="00F04204" w:rsidRPr="004577E2" w:rsidRDefault="00BC7A3F" w:rsidP="004577E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color w:val="000000"/>
                <w:sz w:val="22"/>
              </w:rPr>
            </w:pPr>
            <w:r w:rsidRPr="00235171">
              <w:rPr>
                <w:b/>
                <w:bCs/>
                <w:color w:val="000000"/>
                <w:szCs w:val="20"/>
              </w:rPr>
              <w:t xml:space="preserve">Владеть: </w:t>
            </w:r>
            <w:r w:rsidR="004577E2">
              <w:rPr>
                <w:color w:val="000000"/>
                <w:szCs w:val="28"/>
              </w:rPr>
              <w:t>н</w:t>
            </w:r>
            <w:r w:rsidRPr="00706087">
              <w:rPr>
                <w:color w:val="000000"/>
                <w:szCs w:val="28"/>
              </w:rPr>
              <w:t>авыками о</w:t>
            </w:r>
            <w:r w:rsidR="004577E2">
              <w:rPr>
                <w:color w:val="000000"/>
                <w:szCs w:val="28"/>
              </w:rPr>
              <w:t xml:space="preserve">рганизации </w:t>
            </w:r>
            <w:r w:rsidRPr="00706087">
              <w:rPr>
                <w:color w:val="000000"/>
                <w:szCs w:val="28"/>
              </w:rPr>
              <w:t xml:space="preserve"> </w:t>
            </w:r>
            <w:r w:rsidR="00F86BBC">
              <w:rPr>
                <w:color w:val="000000"/>
                <w:szCs w:val="28"/>
              </w:rPr>
              <w:t>вос</w:t>
            </w:r>
            <w:r w:rsidRPr="00706087">
              <w:rPr>
                <w:color w:val="000000"/>
                <w:szCs w:val="28"/>
              </w:rPr>
              <w:t>производства</w:t>
            </w:r>
            <w:r w:rsidR="004577E2">
              <w:rPr>
                <w:color w:val="000000"/>
                <w:szCs w:val="28"/>
              </w:rPr>
              <w:t xml:space="preserve"> </w:t>
            </w:r>
            <w:r w:rsidR="00F86BBC">
              <w:rPr>
                <w:color w:val="000000"/>
                <w:szCs w:val="28"/>
              </w:rPr>
              <w:t>животных</w:t>
            </w:r>
            <w:r w:rsidRPr="00706087">
              <w:rPr>
                <w:color w:val="000000"/>
                <w:szCs w:val="28"/>
              </w:rPr>
              <w:t xml:space="preserve"> на территории, загрязненной радиоактивными веществами</w:t>
            </w:r>
            <w:r>
              <w:rPr>
                <w:color w:val="000000"/>
                <w:szCs w:val="28"/>
              </w:rPr>
              <w:t>;</w:t>
            </w:r>
            <w:r w:rsidR="00FB6262" w:rsidRPr="00FB6262">
              <w:rPr>
                <w:color w:val="000000"/>
                <w:szCs w:val="28"/>
              </w:rPr>
              <w:t xml:space="preserve"> </w:t>
            </w:r>
            <w:r w:rsidRPr="001E4D0B">
              <w:rPr>
                <w:color w:val="000000"/>
                <w:szCs w:val="28"/>
              </w:rPr>
              <w:t>методами радиа</w:t>
            </w:r>
            <w:r w:rsidR="00F86BBC">
              <w:rPr>
                <w:color w:val="000000"/>
                <w:szCs w:val="28"/>
              </w:rPr>
              <w:t>ционных технологий при переработке и хранении животноводческой</w:t>
            </w:r>
            <w:r w:rsidRPr="001E4D0B">
              <w:rPr>
                <w:color w:val="000000"/>
                <w:szCs w:val="28"/>
              </w:rPr>
              <w:t xml:space="preserve"> продукции.</w:t>
            </w:r>
          </w:p>
        </w:tc>
      </w:tr>
      <w:tr w:rsidR="00E61D66" w:rsidRPr="00E069B6" w:rsidTr="004577E2">
        <w:trPr>
          <w:trHeight w:val="26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D66" w:rsidRDefault="008A4921" w:rsidP="003F7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2F13">
              <w:rPr>
                <w:rFonts w:ascii="Times New Roman" w:hAnsi="Times New Roman"/>
                <w:b/>
                <w:bCs/>
                <w:sz w:val="24"/>
                <w:szCs w:val="28"/>
              </w:rPr>
              <w:t>ПК-</w:t>
            </w:r>
            <w:r w:rsidR="00BC7A3F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7A3F" w:rsidRPr="00BC7A3F" w:rsidRDefault="00BC7A3F" w:rsidP="00BC7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BC7A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Способностью эксплуатировать современную аппаратуру и оборудование для выполнения</w:t>
            </w:r>
          </w:p>
          <w:p w:rsidR="00E61D66" w:rsidRPr="001C1619" w:rsidRDefault="00BC7A3F" w:rsidP="00BC7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</w:t>
            </w:r>
            <w:r w:rsidRPr="00BC7A3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аучно-исследовательских полевых и лабораторных биологических работ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4F39" w:rsidRDefault="00376EE4" w:rsidP="00B44F3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zCs w:val="28"/>
              </w:rPr>
            </w:pPr>
            <w:r w:rsidRPr="003F78E9">
              <w:rPr>
                <w:b/>
                <w:bCs/>
                <w:color w:val="000000"/>
                <w:szCs w:val="20"/>
              </w:rPr>
              <w:t>Знать:</w:t>
            </w:r>
            <w:r w:rsidR="00C4619F">
              <w:rPr>
                <w:b/>
                <w:bCs/>
                <w:color w:val="000000"/>
                <w:szCs w:val="20"/>
              </w:rPr>
              <w:t xml:space="preserve"> </w:t>
            </w:r>
            <w:r w:rsidR="00B44F39" w:rsidRPr="00DF2F13">
              <w:rPr>
                <w:color w:val="000000"/>
              </w:rPr>
              <w:t>источники радиоактивного загрязнения с.-х.</w:t>
            </w:r>
            <w:r w:rsidR="00B44F39">
              <w:rPr>
                <w:color w:val="000000"/>
              </w:rPr>
              <w:t xml:space="preserve"> и лесных</w:t>
            </w:r>
            <w:r w:rsidR="00FB6262" w:rsidRPr="00FB6262">
              <w:rPr>
                <w:color w:val="000000"/>
              </w:rPr>
              <w:t xml:space="preserve"> </w:t>
            </w:r>
            <w:r w:rsidR="00406B17">
              <w:rPr>
                <w:color w:val="000000"/>
              </w:rPr>
              <w:t xml:space="preserve">угодий; </w:t>
            </w:r>
            <w:r w:rsidR="00B44F39" w:rsidRPr="00DF2F13">
              <w:rPr>
                <w:color w:val="000000"/>
              </w:rPr>
              <w:t xml:space="preserve"> закономерности перемещения радионуклидов по трофическим цепочкам</w:t>
            </w:r>
            <w:r w:rsidR="00B44F39">
              <w:rPr>
                <w:color w:val="000000"/>
              </w:rPr>
              <w:t xml:space="preserve">; </w:t>
            </w:r>
            <w:r w:rsidR="00B44F39">
              <w:rPr>
                <w:color w:val="000000"/>
                <w:szCs w:val="28"/>
              </w:rPr>
              <w:t>о</w:t>
            </w:r>
            <w:r w:rsidR="00B44F39" w:rsidRPr="0096046B">
              <w:rPr>
                <w:color w:val="000000"/>
                <w:szCs w:val="28"/>
              </w:rPr>
              <w:t>сновы радиационной безопасности и санитарно-гигиенические правила и нормы</w:t>
            </w:r>
            <w:r w:rsidR="00B44F39">
              <w:rPr>
                <w:color w:val="000000"/>
                <w:szCs w:val="28"/>
              </w:rPr>
              <w:t xml:space="preserve"> (НРБ-99/2010, ОСПОРБ-99/2010)</w:t>
            </w:r>
            <w:r w:rsidR="00B44F39" w:rsidRPr="0096046B">
              <w:rPr>
                <w:color w:val="000000"/>
                <w:szCs w:val="28"/>
              </w:rPr>
              <w:t>.</w:t>
            </w:r>
          </w:p>
          <w:p w:rsidR="00B44F39" w:rsidRPr="003F78E9" w:rsidRDefault="00376EE4" w:rsidP="00B44F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78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Уметь:  </w:t>
            </w:r>
            <w:r w:rsidR="00B44F39" w:rsidRPr="005C741F">
              <w:rPr>
                <w:rFonts w:ascii="Times New Roman" w:hAnsi="Times New Roman"/>
                <w:color w:val="000000"/>
                <w:sz w:val="24"/>
                <w:szCs w:val="28"/>
              </w:rPr>
              <w:t>проводить измерения на радиометрах и дозиметрах для оценки радио</w:t>
            </w:r>
            <w:r w:rsidR="00B44F39">
              <w:rPr>
                <w:rFonts w:ascii="Times New Roman" w:hAnsi="Times New Roman"/>
                <w:color w:val="000000"/>
                <w:sz w:val="24"/>
                <w:szCs w:val="28"/>
              </w:rPr>
              <w:t>активного з</w:t>
            </w:r>
            <w:r w:rsidR="004577E2">
              <w:rPr>
                <w:rFonts w:ascii="Times New Roman" w:hAnsi="Times New Roman"/>
                <w:color w:val="000000"/>
                <w:sz w:val="24"/>
                <w:szCs w:val="28"/>
              </w:rPr>
              <w:t>агрязн</w:t>
            </w:r>
            <w:r w:rsidR="00F86BBC">
              <w:rPr>
                <w:rFonts w:ascii="Times New Roman" w:hAnsi="Times New Roman"/>
                <w:color w:val="000000"/>
                <w:sz w:val="24"/>
                <w:szCs w:val="28"/>
              </w:rPr>
              <w:t>ения почвы, растений и животноводческ</w:t>
            </w:r>
            <w:r w:rsidR="004577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ой </w:t>
            </w:r>
            <w:r w:rsidR="00B44F39" w:rsidRPr="005C741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продукции</w:t>
            </w:r>
            <w:r w:rsidR="00B44F3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; </w:t>
            </w:r>
            <w:r w:rsidR="00B44F39" w:rsidRPr="003F78E9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н</w:t>
            </w:r>
            <w:r w:rsidR="00B44F39" w:rsidRPr="003F78E9">
              <w:rPr>
                <w:rFonts w:ascii="Times New Roman" w:hAnsi="Times New Roman"/>
                <w:color w:val="000000"/>
                <w:sz w:val="24"/>
                <w:szCs w:val="28"/>
              </w:rPr>
              <w:t>ормировать и контролировать радиоактивное заг</w:t>
            </w:r>
            <w:r w:rsidR="00F86BBC">
              <w:rPr>
                <w:rFonts w:ascii="Times New Roman" w:hAnsi="Times New Roman"/>
                <w:color w:val="000000"/>
                <w:sz w:val="24"/>
                <w:szCs w:val="28"/>
              </w:rPr>
              <w:t>рязнение животных кормов</w:t>
            </w:r>
            <w:r w:rsidR="00B44F39" w:rsidRPr="003F78E9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E61D66" w:rsidRPr="003F78E9" w:rsidRDefault="00376EE4" w:rsidP="00406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8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  <w:r w:rsidR="00C461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4F3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способами оценки радиометрических данных и методами определения активности РН; </w:t>
            </w:r>
            <w:r w:rsidR="00B44F39" w:rsidRPr="003F78E9">
              <w:rPr>
                <w:rFonts w:ascii="Times New Roman" w:hAnsi="Times New Roman"/>
                <w:color w:val="000000"/>
                <w:sz w:val="24"/>
                <w:szCs w:val="28"/>
              </w:rPr>
              <w:t>навыками безопас</w:t>
            </w:r>
            <w:r w:rsidR="00406B1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ной работы с РВ </w:t>
            </w:r>
            <w:r w:rsidR="00B44F39" w:rsidRPr="003F78E9">
              <w:rPr>
                <w:rFonts w:ascii="Times New Roman" w:hAnsi="Times New Roman"/>
                <w:color w:val="000000"/>
                <w:sz w:val="24"/>
                <w:szCs w:val="28"/>
              </w:rPr>
              <w:t>и дезактивации; организации радиационного контроля при пр</w:t>
            </w:r>
            <w:r w:rsidR="00B44F39">
              <w:rPr>
                <w:rFonts w:ascii="Times New Roman" w:hAnsi="Times New Roman"/>
                <w:color w:val="000000"/>
                <w:sz w:val="24"/>
                <w:szCs w:val="28"/>
              </w:rPr>
              <w:t>оизводстве и переработке  с</w:t>
            </w:r>
            <w:r w:rsidR="00F86BB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.-х. </w:t>
            </w:r>
            <w:r w:rsidR="00406B1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B44F39" w:rsidRPr="003F78E9">
              <w:rPr>
                <w:rFonts w:ascii="Times New Roman" w:hAnsi="Times New Roman"/>
                <w:color w:val="000000"/>
                <w:sz w:val="24"/>
                <w:szCs w:val="28"/>
              </w:rPr>
              <w:t>продукции.</w:t>
            </w:r>
          </w:p>
        </w:tc>
      </w:tr>
    </w:tbl>
    <w:p w:rsidR="003F78E9" w:rsidRDefault="00750DBF" w:rsidP="003F78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78E9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B30D7A" w:rsidRPr="003F78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4AF1" w:rsidRPr="00C74AF1" w:rsidRDefault="00AF56C9" w:rsidP="00AF56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lastRenderedPageBreak/>
        <w:t>Дисциплина «</w:t>
      </w:r>
      <w:r w:rsidR="004577E2">
        <w:rPr>
          <w:rFonts w:ascii="Times New Roman" w:hAnsi="Times New Roman"/>
          <w:color w:val="000000"/>
          <w:sz w:val="24"/>
          <w:szCs w:val="28"/>
        </w:rPr>
        <w:t>Радиоби</w:t>
      </w:r>
      <w:r w:rsidR="00C74AF1" w:rsidRPr="00C74AF1">
        <w:rPr>
          <w:rFonts w:ascii="Times New Roman" w:hAnsi="Times New Roman"/>
          <w:color w:val="000000"/>
          <w:sz w:val="24"/>
          <w:szCs w:val="28"/>
        </w:rPr>
        <w:t>ология</w:t>
      </w:r>
      <w:r>
        <w:rPr>
          <w:rFonts w:ascii="Times New Roman" w:hAnsi="Times New Roman"/>
          <w:color w:val="000000"/>
          <w:sz w:val="24"/>
          <w:szCs w:val="28"/>
        </w:rPr>
        <w:t xml:space="preserve">» относится к Блоку 1 </w:t>
      </w:r>
      <w:r w:rsidR="00C4619F">
        <w:rPr>
          <w:rFonts w:ascii="Times New Roman" w:hAnsi="Times New Roman"/>
          <w:color w:val="000000"/>
          <w:sz w:val="24"/>
          <w:szCs w:val="28"/>
        </w:rPr>
        <w:t>(В</w:t>
      </w:r>
      <w:r>
        <w:rPr>
          <w:rFonts w:ascii="Times New Roman" w:hAnsi="Times New Roman"/>
          <w:color w:val="000000"/>
          <w:sz w:val="24"/>
          <w:szCs w:val="28"/>
        </w:rPr>
        <w:t>ариативная часть</w:t>
      </w:r>
      <w:r w:rsidR="00C4619F">
        <w:rPr>
          <w:rFonts w:ascii="Times New Roman" w:hAnsi="Times New Roman"/>
          <w:color w:val="000000"/>
          <w:sz w:val="24"/>
          <w:szCs w:val="28"/>
        </w:rPr>
        <w:t>)</w:t>
      </w:r>
      <w:r>
        <w:rPr>
          <w:rFonts w:ascii="Times New Roman" w:hAnsi="Times New Roman"/>
          <w:color w:val="000000"/>
          <w:sz w:val="24"/>
          <w:szCs w:val="28"/>
        </w:rPr>
        <w:t xml:space="preserve"> согласно </w:t>
      </w:r>
      <w:r w:rsidR="00317190">
        <w:rPr>
          <w:rFonts w:ascii="Times New Roman" w:hAnsi="Times New Roman"/>
          <w:color w:val="000000"/>
          <w:sz w:val="24"/>
          <w:szCs w:val="28"/>
        </w:rPr>
        <w:t>учебного плана профиля.</w:t>
      </w:r>
    </w:p>
    <w:p w:rsidR="00C74AF1" w:rsidRPr="00C74AF1" w:rsidRDefault="00C74AF1" w:rsidP="000508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C74AF1">
        <w:rPr>
          <w:rFonts w:ascii="Times New Roman" w:hAnsi="Times New Roman"/>
          <w:color w:val="000000"/>
          <w:sz w:val="24"/>
          <w:szCs w:val="28"/>
        </w:rPr>
        <w:t>Для успешного освоения этой дисциплины студент должен знать основы электродинамики, физики ядра и элементарных частиц, неорганической и аналитической химии, общей биологии и экологии, почвоведения, метод</w:t>
      </w:r>
      <w:r w:rsidR="0005086C">
        <w:rPr>
          <w:rFonts w:ascii="Times New Roman" w:hAnsi="Times New Roman"/>
          <w:color w:val="000000"/>
          <w:sz w:val="24"/>
          <w:szCs w:val="28"/>
        </w:rPr>
        <w:t>ов экологических исследований.</w:t>
      </w:r>
    </w:p>
    <w:p w:rsidR="00C74AF1" w:rsidRDefault="00064C83" w:rsidP="000508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Радиоби</w:t>
      </w:r>
      <w:r w:rsidR="00C74AF1" w:rsidRPr="00C74AF1">
        <w:rPr>
          <w:rFonts w:ascii="Times New Roman" w:hAnsi="Times New Roman"/>
          <w:color w:val="000000"/>
          <w:sz w:val="24"/>
          <w:szCs w:val="28"/>
        </w:rPr>
        <w:t>ология является предшествующей дисциплиной для таких наук,  как безопасность жизнедеятельност</w:t>
      </w:r>
      <w:r w:rsidR="00406B17">
        <w:rPr>
          <w:rFonts w:ascii="Times New Roman" w:hAnsi="Times New Roman"/>
          <w:color w:val="000000"/>
          <w:sz w:val="24"/>
          <w:szCs w:val="28"/>
        </w:rPr>
        <w:t>и, основы ветеринарии, экология и рациональное природопользование, введение в биотехнологию, популяционная</w:t>
      </w:r>
      <w:r w:rsidR="00C74AF1" w:rsidRPr="00C74AF1">
        <w:rPr>
          <w:rFonts w:ascii="Times New Roman" w:hAnsi="Times New Roman"/>
          <w:color w:val="000000"/>
          <w:sz w:val="24"/>
          <w:szCs w:val="28"/>
        </w:rPr>
        <w:t xml:space="preserve"> экология.</w:t>
      </w:r>
    </w:p>
    <w:p w:rsidR="001262E7" w:rsidRPr="00C74AF1" w:rsidRDefault="00750DBF" w:rsidP="000508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A653F">
        <w:rPr>
          <w:rFonts w:ascii="Times New Roman" w:hAnsi="Times New Roman"/>
          <w:sz w:val="24"/>
          <w:szCs w:val="24"/>
        </w:rPr>
        <w:t>Дисципл</w:t>
      </w:r>
      <w:r w:rsidR="005234C3">
        <w:rPr>
          <w:rFonts w:ascii="Times New Roman" w:hAnsi="Times New Roman"/>
          <w:sz w:val="24"/>
          <w:szCs w:val="24"/>
        </w:rPr>
        <w:t xml:space="preserve">ина </w:t>
      </w:r>
      <w:r w:rsidR="0005086C">
        <w:rPr>
          <w:rFonts w:ascii="Times New Roman" w:hAnsi="Times New Roman"/>
          <w:sz w:val="24"/>
          <w:szCs w:val="24"/>
        </w:rPr>
        <w:t>«</w:t>
      </w:r>
      <w:r w:rsidR="005234C3">
        <w:rPr>
          <w:rFonts w:ascii="Times New Roman" w:hAnsi="Times New Roman"/>
          <w:sz w:val="24"/>
          <w:szCs w:val="24"/>
        </w:rPr>
        <w:t>Радиобиология</w:t>
      </w:r>
      <w:r w:rsidR="0005086C">
        <w:rPr>
          <w:rFonts w:ascii="Times New Roman" w:hAnsi="Times New Roman"/>
          <w:sz w:val="24"/>
          <w:szCs w:val="24"/>
        </w:rPr>
        <w:t>»</w:t>
      </w:r>
      <w:r w:rsidR="00C74AF1">
        <w:rPr>
          <w:rFonts w:ascii="Times New Roman" w:hAnsi="Times New Roman"/>
          <w:sz w:val="24"/>
          <w:szCs w:val="24"/>
        </w:rPr>
        <w:t xml:space="preserve"> изучается на</w:t>
      </w:r>
      <w:r w:rsidR="00064C83">
        <w:rPr>
          <w:rFonts w:ascii="Times New Roman" w:hAnsi="Times New Roman"/>
          <w:sz w:val="24"/>
          <w:szCs w:val="24"/>
        </w:rPr>
        <w:t xml:space="preserve"> 2 курсе  в 3</w:t>
      </w:r>
      <w:r w:rsidR="00B30D7A" w:rsidRPr="00EA653F">
        <w:rPr>
          <w:rFonts w:ascii="Times New Roman" w:hAnsi="Times New Roman"/>
          <w:sz w:val="24"/>
          <w:szCs w:val="24"/>
        </w:rPr>
        <w:t xml:space="preserve">  семестре</w:t>
      </w:r>
      <w:r w:rsidR="005234C3">
        <w:rPr>
          <w:rFonts w:ascii="Times New Roman" w:hAnsi="Times New Roman"/>
          <w:sz w:val="24"/>
          <w:szCs w:val="24"/>
        </w:rPr>
        <w:t xml:space="preserve"> по очной</w:t>
      </w:r>
      <w:r w:rsidR="009700E5" w:rsidRPr="00EA653F">
        <w:rPr>
          <w:rFonts w:ascii="Times New Roman" w:hAnsi="Times New Roman"/>
          <w:sz w:val="24"/>
          <w:szCs w:val="24"/>
        </w:rPr>
        <w:t xml:space="preserve"> форме</w:t>
      </w:r>
      <w:r w:rsidRPr="00EA653F">
        <w:rPr>
          <w:rFonts w:ascii="Times New Roman" w:hAnsi="Times New Roman"/>
          <w:sz w:val="24"/>
          <w:szCs w:val="24"/>
        </w:rPr>
        <w:t>.</w:t>
      </w:r>
    </w:p>
    <w:p w:rsidR="00EA653F" w:rsidRPr="00EA653F" w:rsidRDefault="00EA653F" w:rsidP="00EA6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1262E7">
      <w:pPr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401BD6" w:rsidRPr="00401BD6" w:rsidRDefault="00401BD6" w:rsidP="00401B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064C83">
        <w:rPr>
          <w:rFonts w:ascii="Times New Roman" w:hAnsi="Times New Roman"/>
          <w:sz w:val="24"/>
          <w:szCs w:val="24"/>
        </w:rPr>
        <w:t>исциплины составляет 72 часа (2</w:t>
      </w:r>
      <w:r>
        <w:rPr>
          <w:rFonts w:ascii="Times New Roman" w:hAnsi="Times New Roman"/>
          <w:sz w:val="24"/>
          <w:szCs w:val="24"/>
        </w:rPr>
        <w:t xml:space="preserve"> зачетные единицы)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99"/>
        <w:gridCol w:w="2865"/>
      </w:tblGrid>
      <w:tr w:rsidR="0005086C" w:rsidRPr="00E069B6" w:rsidTr="00AF56C9">
        <w:trPr>
          <w:trHeight w:val="901"/>
        </w:trPr>
        <w:tc>
          <w:tcPr>
            <w:tcW w:w="6599" w:type="dxa"/>
            <w:vMerge w:val="restart"/>
            <w:tcBorders>
              <w:top w:val="single" w:sz="12" w:space="0" w:color="auto"/>
            </w:tcBorders>
            <w:vAlign w:val="center"/>
          </w:tcPr>
          <w:p w:rsidR="0005086C" w:rsidRPr="00E069B6" w:rsidRDefault="0005086C" w:rsidP="00401BD6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A" w:rsidRDefault="0005086C" w:rsidP="00FE67FA">
            <w:pPr>
              <w:pStyle w:val="ae"/>
              <w:jc w:val="center"/>
              <w:rPr>
                <w:lang w:val="en-US"/>
              </w:rPr>
            </w:pPr>
            <w:r w:rsidRPr="00E069B6">
              <w:t>Очная форма</w:t>
            </w:r>
          </w:p>
          <w:p w:rsidR="0005086C" w:rsidRPr="00E069B6" w:rsidRDefault="0005086C" w:rsidP="00FE67FA">
            <w:pPr>
              <w:pStyle w:val="ae"/>
              <w:jc w:val="center"/>
            </w:pPr>
            <w:r w:rsidRPr="00E069B6">
              <w:t>обучения</w:t>
            </w:r>
          </w:p>
        </w:tc>
      </w:tr>
      <w:tr w:rsidR="0005086C" w:rsidRPr="00E069B6" w:rsidTr="00AF56C9">
        <w:trPr>
          <w:trHeight w:val="234"/>
        </w:trPr>
        <w:tc>
          <w:tcPr>
            <w:tcW w:w="6599" w:type="dxa"/>
            <w:vMerge/>
          </w:tcPr>
          <w:p w:rsidR="0005086C" w:rsidRPr="00E069B6" w:rsidRDefault="0005086C" w:rsidP="00401BD6">
            <w:pPr>
              <w:pStyle w:val="ae"/>
              <w:jc w:val="center"/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6C" w:rsidRPr="00E069B6" w:rsidRDefault="0005086C" w:rsidP="00AF56C9">
            <w:pPr>
              <w:pStyle w:val="ae"/>
              <w:jc w:val="center"/>
            </w:pPr>
            <w:r w:rsidRPr="00E069B6">
              <w:t>семестр</w:t>
            </w:r>
          </w:p>
        </w:tc>
      </w:tr>
      <w:tr w:rsidR="0005086C" w:rsidRPr="00E069B6" w:rsidTr="00AF56C9">
        <w:trPr>
          <w:trHeight w:val="234"/>
        </w:trPr>
        <w:tc>
          <w:tcPr>
            <w:tcW w:w="6599" w:type="dxa"/>
            <w:vMerge/>
          </w:tcPr>
          <w:p w:rsidR="0005086C" w:rsidRPr="00E069B6" w:rsidRDefault="0005086C" w:rsidP="00401BD6">
            <w:pPr>
              <w:pStyle w:val="ae"/>
            </w:pPr>
          </w:p>
        </w:tc>
        <w:tc>
          <w:tcPr>
            <w:tcW w:w="2865" w:type="dxa"/>
            <w:tcBorders>
              <w:top w:val="single" w:sz="4" w:space="0" w:color="auto"/>
              <w:right w:val="single" w:sz="4" w:space="0" w:color="auto"/>
            </w:tcBorders>
          </w:tcPr>
          <w:p w:rsidR="0005086C" w:rsidRPr="00E069B6" w:rsidRDefault="0005086C" w:rsidP="00401BD6">
            <w:pPr>
              <w:pStyle w:val="ae"/>
              <w:jc w:val="center"/>
            </w:pPr>
            <w:r>
              <w:t>3</w:t>
            </w:r>
          </w:p>
        </w:tc>
      </w:tr>
      <w:tr w:rsidR="0005086C" w:rsidRPr="00E069B6" w:rsidTr="00AF56C9">
        <w:trPr>
          <w:trHeight w:val="424"/>
        </w:trPr>
        <w:tc>
          <w:tcPr>
            <w:tcW w:w="6599" w:type="dxa"/>
            <w:shd w:val="clear" w:color="auto" w:fill="E0E0E0"/>
          </w:tcPr>
          <w:p w:rsidR="0005086C" w:rsidRPr="00E069B6" w:rsidRDefault="0005086C" w:rsidP="00401BD6">
            <w:pPr>
              <w:pStyle w:val="ae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2865" w:type="dxa"/>
            <w:shd w:val="clear" w:color="auto" w:fill="E0E0E0"/>
          </w:tcPr>
          <w:p w:rsidR="0005086C" w:rsidRPr="00E069B6" w:rsidRDefault="0005086C" w:rsidP="00401BD6">
            <w:pPr>
              <w:pStyle w:val="ae"/>
              <w:jc w:val="center"/>
            </w:pPr>
            <w:r>
              <w:t>36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 w:rsidRPr="00E069B6">
              <w:t>В том числе: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 w:rsidRPr="00E069B6">
              <w:t>-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 w:rsidRPr="00E069B6">
              <w:t>Лекции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>
              <w:t>18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>
              <w:t>Лабораторные работы (ЛР)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>
              <w:t>18</w:t>
            </w:r>
          </w:p>
        </w:tc>
      </w:tr>
      <w:tr w:rsidR="0005086C" w:rsidRPr="00E069B6" w:rsidTr="00AF56C9">
        <w:tc>
          <w:tcPr>
            <w:tcW w:w="6599" w:type="dxa"/>
            <w:shd w:val="clear" w:color="auto" w:fill="E0E0E0"/>
          </w:tcPr>
          <w:p w:rsidR="0005086C" w:rsidRPr="00E069B6" w:rsidRDefault="0005086C" w:rsidP="00401BD6">
            <w:pPr>
              <w:pStyle w:val="ae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2865" w:type="dxa"/>
            <w:shd w:val="clear" w:color="auto" w:fill="E0E0E0"/>
          </w:tcPr>
          <w:p w:rsidR="0005086C" w:rsidRPr="00E069B6" w:rsidRDefault="0005086C" w:rsidP="00401BD6">
            <w:pPr>
              <w:pStyle w:val="ae"/>
              <w:jc w:val="center"/>
            </w:pPr>
            <w:r>
              <w:t>36</w:t>
            </w:r>
          </w:p>
        </w:tc>
      </w:tr>
      <w:tr w:rsidR="0005086C" w:rsidRPr="00E069B6" w:rsidTr="00AF56C9">
        <w:trPr>
          <w:trHeight w:val="289"/>
        </w:trPr>
        <w:tc>
          <w:tcPr>
            <w:tcW w:w="6599" w:type="dxa"/>
          </w:tcPr>
          <w:p w:rsidR="0005086C" w:rsidRPr="00E069B6" w:rsidRDefault="0005086C" w:rsidP="00B40C2E">
            <w:pPr>
              <w:pStyle w:val="ae"/>
            </w:pPr>
            <w:r w:rsidRPr="00E069B6">
              <w:t>В том числе: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 w:rsidRPr="00E069B6">
              <w:t>-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 w:rsidRPr="00E069B6">
              <w:t xml:space="preserve">Проработка материала лекций, подготовка к занятиям 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>
              <w:t>18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>
              <w:t>5</w:t>
            </w:r>
          </w:p>
        </w:tc>
      </w:tr>
      <w:tr w:rsidR="0005086C" w:rsidRPr="00E069B6" w:rsidTr="00AF56C9">
        <w:tc>
          <w:tcPr>
            <w:tcW w:w="6599" w:type="dxa"/>
          </w:tcPr>
          <w:p w:rsidR="0005086C" w:rsidRPr="00E069B6" w:rsidRDefault="0005086C" w:rsidP="00401BD6">
            <w:pPr>
              <w:pStyle w:val="ae"/>
            </w:pPr>
            <w:r w:rsidRPr="00E069B6">
              <w:t>Реферат</w:t>
            </w:r>
          </w:p>
        </w:tc>
        <w:tc>
          <w:tcPr>
            <w:tcW w:w="2865" w:type="dxa"/>
          </w:tcPr>
          <w:p w:rsidR="0005086C" w:rsidRPr="00E069B6" w:rsidRDefault="0005086C" w:rsidP="00401BD6">
            <w:pPr>
              <w:pStyle w:val="ae"/>
              <w:jc w:val="center"/>
            </w:pPr>
            <w:r>
              <w:t>13</w:t>
            </w:r>
          </w:p>
        </w:tc>
      </w:tr>
      <w:tr w:rsidR="0005086C" w:rsidRPr="00E069B6" w:rsidTr="00AF56C9">
        <w:tc>
          <w:tcPr>
            <w:tcW w:w="6599" w:type="dxa"/>
            <w:shd w:val="clear" w:color="auto" w:fill="FFFFFF" w:themeFill="background1"/>
          </w:tcPr>
          <w:p w:rsidR="0005086C" w:rsidRPr="00E069B6" w:rsidRDefault="0005086C" w:rsidP="00401BD6">
            <w:pPr>
              <w:pStyle w:val="ae"/>
            </w:pPr>
            <w:r>
              <w:t>Вид</w:t>
            </w:r>
            <w:r w:rsidR="00FE67FA">
              <w:rPr>
                <w:lang w:val="en-US"/>
              </w:rPr>
              <w:t xml:space="preserve"> </w:t>
            </w:r>
            <w:r w:rsidRPr="006F14A9">
              <w:rPr>
                <w:szCs w:val="18"/>
              </w:rPr>
              <w:t>промежуточной аттестации</w:t>
            </w:r>
          </w:p>
        </w:tc>
        <w:tc>
          <w:tcPr>
            <w:tcW w:w="2865" w:type="dxa"/>
            <w:shd w:val="clear" w:color="auto" w:fill="FFFFFF" w:themeFill="background1"/>
          </w:tcPr>
          <w:p w:rsidR="0005086C" w:rsidRPr="00AF56C9" w:rsidRDefault="00AF56C9" w:rsidP="00401BD6">
            <w:pPr>
              <w:pStyle w:val="ae"/>
              <w:jc w:val="center"/>
            </w:pPr>
            <w:r>
              <w:t>зачет</w:t>
            </w:r>
          </w:p>
        </w:tc>
      </w:tr>
      <w:tr w:rsidR="0005086C" w:rsidRPr="00E069B6" w:rsidTr="00AF56C9">
        <w:trPr>
          <w:trHeight w:val="418"/>
        </w:trPr>
        <w:tc>
          <w:tcPr>
            <w:tcW w:w="6599" w:type="dxa"/>
            <w:tcBorders>
              <w:bottom w:val="single" w:sz="12" w:space="0" w:color="auto"/>
            </w:tcBorders>
            <w:shd w:val="clear" w:color="auto" w:fill="E0E0E0"/>
          </w:tcPr>
          <w:p w:rsidR="0005086C" w:rsidRPr="00FE67FA" w:rsidRDefault="0005086C" w:rsidP="00401BD6">
            <w:pPr>
              <w:pStyle w:val="ae"/>
              <w:rPr>
                <w:b/>
              </w:rPr>
            </w:pPr>
            <w:r w:rsidRPr="00FE67FA">
              <w:rPr>
                <w:b/>
              </w:rPr>
              <w:t>Общая трудоемкость                                          час.</w:t>
            </w:r>
          </w:p>
          <w:p w:rsidR="0005086C" w:rsidRPr="00E069B6" w:rsidRDefault="0005086C" w:rsidP="00401BD6">
            <w:pPr>
              <w:pStyle w:val="ae"/>
              <w:ind w:left="4253"/>
            </w:pPr>
            <w:r w:rsidRPr="00FE67FA">
              <w:rPr>
                <w:b/>
              </w:rPr>
              <w:t xml:space="preserve"> </w:t>
            </w:r>
            <w:r w:rsidR="00FE67FA" w:rsidRPr="00185DDC">
              <w:rPr>
                <w:b/>
              </w:rPr>
              <w:t xml:space="preserve">   </w:t>
            </w:r>
            <w:r w:rsidRPr="00FE67FA">
              <w:rPr>
                <w:b/>
              </w:rPr>
              <w:t>зач. ед.</w:t>
            </w:r>
          </w:p>
        </w:tc>
        <w:tc>
          <w:tcPr>
            <w:tcW w:w="2865" w:type="dxa"/>
            <w:tcBorders>
              <w:bottom w:val="single" w:sz="12" w:space="0" w:color="auto"/>
            </w:tcBorders>
            <w:shd w:val="clear" w:color="auto" w:fill="E0E0E0"/>
          </w:tcPr>
          <w:p w:rsidR="0005086C" w:rsidRDefault="0005086C" w:rsidP="00401BD6">
            <w:pPr>
              <w:pStyle w:val="ae"/>
              <w:jc w:val="center"/>
            </w:pPr>
            <w:r>
              <w:t>72</w:t>
            </w:r>
          </w:p>
          <w:p w:rsidR="0005086C" w:rsidRPr="00E069B6" w:rsidRDefault="0005086C" w:rsidP="00401BD6">
            <w:pPr>
              <w:pStyle w:val="ae"/>
              <w:jc w:val="center"/>
            </w:pPr>
            <w:r>
              <w:t>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85D12" w:rsidRPr="00485D12" w:rsidRDefault="00866460" w:rsidP="00485D1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</w:t>
      </w:r>
      <w:r w:rsidR="00485D12" w:rsidRPr="00485D12">
        <w:rPr>
          <w:rFonts w:ascii="Times New Roman" w:hAnsi="Times New Roman"/>
          <w:b/>
          <w:color w:val="000000"/>
          <w:sz w:val="24"/>
        </w:rPr>
        <w:t>. Содержание дисциплины</w:t>
      </w:r>
    </w:p>
    <w:p w:rsidR="00485D12" w:rsidRDefault="00866460" w:rsidP="00485D1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</w:t>
      </w:r>
      <w:r w:rsidR="00485D12" w:rsidRPr="00485D12">
        <w:rPr>
          <w:rFonts w:ascii="Times New Roman" w:hAnsi="Times New Roman"/>
          <w:b/>
          <w:color w:val="000000"/>
          <w:sz w:val="24"/>
        </w:rPr>
        <w:t>.1. Содержание разделов дисциплины</w:t>
      </w:r>
    </w:p>
    <w:tbl>
      <w:tblPr>
        <w:tblStyle w:val="af0"/>
        <w:tblW w:w="0" w:type="auto"/>
        <w:tblLook w:val="04A0"/>
      </w:tblPr>
      <w:tblGrid>
        <w:gridCol w:w="646"/>
        <w:gridCol w:w="2691"/>
        <w:gridCol w:w="6204"/>
      </w:tblGrid>
      <w:tr w:rsidR="00C74AF1" w:rsidRPr="001E47D6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1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04" w:type="dxa"/>
          </w:tcPr>
          <w:p w:rsidR="00C74AF1" w:rsidRPr="009E4CA6" w:rsidRDefault="00C74AF1" w:rsidP="00401B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C74AF1" w:rsidRPr="00A5418C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1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6204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К</w:t>
            </w:r>
            <w:r w:rsidR="00B40C2E">
              <w:rPr>
                <w:color w:val="000000"/>
                <w:sz w:val="24"/>
                <w:szCs w:val="24"/>
              </w:rPr>
              <w:t>раткая история развития  радиоби</w:t>
            </w:r>
            <w:r w:rsidRPr="009E4CA6">
              <w:rPr>
                <w:color w:val="000000"/>
                <w:sz w:val="24"/>
                <w:szCs w:val="24"/>
              </w:rPr>
              <w:t>ологии. Предмет, цели и задачи изучения дисциплины, её роль в защите населения от радиационных воздействий.</w:t>
            </w:r>
          </w:p>
        </w:tc>
      </w:tr>
      <w:tr w:rsidR="00C74AF1" w:rsidRPr="00830EA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2691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Физиче</w:t>
            </w:r>
            <w:r w:rsidR="00B40C2E">
              <w:rPr>
                <w:color w:val="000000"/>
                <w:sz w:val="24"/>
                <w:szCs w:val="24"/>
              </w:rPr>
              <w:t>ские и химические основы радиоби</w:t>
            </w:r>
            <w:r w:rsidRPr="009E4CA6">
              <w:rPr>
                <w:color w:val="000000"/>
                <w:sz w:val="24"/>
                <w:szCs w:val="24"/>
              </w:rPr>
              <w:t>ологии.</w:t>
            </w:r>
          </w:p>
        </w:tc>
        <w:tc>
          <w:tcPr>
            <w:tcW w:w="6204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Элементы ядерной физики. Явление радиоактивности и виды распадов. Ядерные излучения, их свойства и взаимодействие с веществом. Химические особенности глобальных радионуклидов.</w:t>
            </w:r>
          </w:p>
        </w:tc>
      </w:tr>
      <w:tr w:rsidR="00C74AF1" w:rsidRPr="00A5418C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Дозиметрия </w:t>
            </w:r>
            <w:r w:rsidR="007A51E3">
              <w:rPr>
                <w:color w:val="000000"/>
                <w:sz w:val="24"/>
                <w:szCs w:val="24"/>
              </w:rPr>
              <w:t xml:space="preserve">и радиометрия </w:t>
            </w:r>
            <w:r w:rsidRPr="009E4CA6">
              <w:rPr>
                <w:color w:val="000000"/>
                <w:sz w:val="24"/>
                <w:szCs w:val="24"/>
              </w:rPr>
              <w:t>ядерных излучений  и основы радиационной безопасности.</w:t>
            </w:r>
          </w:p>
        </w:tc>
        <w:tc>
          <w:tcPr>
            <w:tcW w:w="6204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Детекторы ядерных излучений. Основные виды доз и единицы их измерения. Дозиметры и их характеристика, оценка показаний. Содержание документов НРБ-99 и ОСПОРБ-99.  Санитарно-гигиенические нормативы (СанПиН).</w:t>
            </w:r>
          </w:p>
        </w:tc>
      </w:tr>
      <w:tr w:rsidR="00C74AF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  4.</w:t>
            </w:r>
          </w:p>
        </w:tc>
        <w:tc>
          <w:tcPr>
            <w:tcW w:w="2691" w:type="dxa"/>
          </w:tcPr>
          <w:p w:rsidR="00C74AF1" w:rsidRPr="009E4CA6" w:rsidRDefault="00B40C2E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Биологическое действие ядерных излучений</w:t>
            </w:r>
            <w:r w:rsidR="00C74AF1" w:rsidRPr="009E4CA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C74AF1" w:rsidRPr="009E4CA6" w:rsidRDefault="00C74AF1" w:rsidP="00B40C2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Современные теории биологического действия излучений. Радиобиологические эффекты и чувствительность  растений и животных к облучению. </w:t>
            </w:r>
            <w:r w:rsidR="00B40C2E" w:rsidRPr="00B40C2E">
              <w:rPr>
                <w:color w:val="000000"/>
                <w:sz w:val="24"/>
                <w:szCs w:val="28"/>
              </w:rPr>
              <w:lastRenderedPageBreak/>
              <w:t>Виды лучевых поражений и генетические эффекты.</w:t>
            </w:r>
          </w:p>
        </w:tc>
      </w:tr>
      <w:tr w:rsidR="00C74AF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lastRenderedPageBreak/>
              <w:t xml:space="preserve">  5.</w:t>
            </w:r>
          </w:p>
        </w:tc>
        <w:tc>
          <w:tcPr>
            <w:tcW w:w="2691" w:type="dxa"/>
          </w:tcPr>
          <w:p w:rsidR="00C74AF1" w:rsidRPr="009E4CA6" w:rsidRDefault="00B40C2E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радиоэкологии</w:t>
            </w:r>
            <w:r w:rsidR="00C74AF1" w:rsidRPr="009E4CA6">
              <w:rPr>
                <w:color w:val="000000"/>
                <w:sz w:val="24"/>
                <w:szCs w:val="24"/>
              </w:rPr>
              <w:t xml:space="preserve"> природно-хозяйственных ландшафтов.</w:t>
            </w:r>
          </w:p>
        </w:tc>
        <w:tc>
          <w:tcPr>
            <w:tcW w:w="6204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Источники радиоактивного загрязнения внешней среды (природные и техногенные) и роль ТЭКа в этом процессе. Радиоэкол</w:t>
            </w:r>
            <w:r w:rsidR="00F86BBC">
              <w:rPr>
                <w:color w:val="000000"/>
                <w:sz w:val="24"/>
                <w:szCs w:val="24"/>
              </w:rPr>
              <w:t>огические особенности городских и сельских ландшафтов</w:t>
            </w:r>
            <w:r w:rsidR="00B40C2E">
              <w:rPr>
                <w:color w:val="000000"/>
                <w:sz w:val="24"/>
                <w:szCs w:val="24"/>
              </w:rPr>
              <w:t xml:space="preserve">. Закономерности </w:t>
            </w:r>
            <w:r w:rsidRPr="009E4CA6">
              <w:rPr>
                <w:color w:val="000000"/>
                <w:sz w:val="24"/>
                <w:szCs w:val="24"/>
              </w:rPr>
              <w:t>пере</w:t>
            </w:r>
            <w:r w:rsidR="00B40C2E">
              <w:rPr>
                <w:color w:val="000000"/>
                <w:sz w:val="24"/>
                <w:szCs w:val="24"/>
              </w:rPr>
              <w:t>мещения радионуклидов</w:t>
            </w:r>
            <w:r w:rsidRPr="009E4CA6">
              <w:rPr>
                <w:color w:val="000000"/>
                <w:sz w:val="24"/>
                <w:szCs w:val="24"/>
              </w:rPr>
              <w:t xml:space="preserve"> по трофическим цепочкам.</w:t>
            </w:r>
          </w:p>
        </w:tc>
      </w:tr>
      <w:tr w:rsidR="00C74AF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1" w:type="dxa"/>
          </w:tcPr>
          <w:p w:rsidR="00C74AF1" w:rsidRPr="009E4CA6" w:rsidRDefault="00817786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>Радиационная экспертиза растительной и животной продукции.</w:t>
            </w:r>
          </w:p>
        </w:tc>
        <w:tc>
          <w:tcPr>
            <w:tcW w:w="6204" w:type="dxa"/>
          </w:tcPr>
          <w:p w:rsidR="00C74AF1" w:rsidRPr="009E4CA6" w:rsidRDefault="00817786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>Задачи радиационн</w:t>
            </w:r>
            <w:r w:rsidR="00F86BBC">
              <w:rPr>
                <w:color w:val="000000"/>
                <w:sz w:val="24"/>
                <w:szCs w:val="28"/>
              </w:rPr>
              <w:t>ого мониторинга в питомниках</w:t>
            </w:r>
            <w:r w:rsidRPr="00817786">
              <w:rPr>
                <w:color w:val="000000"/>
                <w:sz w:val="24"/>
                <w:szCs w:val="28"/>
              </w:rPr>
              <w:t>. Правила отбора и пересылки проб. Экспрессные методы определения суммарной и удельной активности в кормах и продуктах животного происхождения.</w:t>
            </w:r>
          </w:p>
        </w:tc>
      </w:tr>
      <w:tr w:rsidR="00C74AF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  7.</w:t>
            </w:r>
          </w:p>
        </w:tc>
        <w:tc>
          <w:tcPr>
            <w:tcW w:w="2691" w:type="dxa"/>
          </w:tcPr>
          <w:p w:rsidR="00C74AF1" w:rsidRPr="009E4CA6" w:rsidRDefault="00817786" w:rsidP="008D6A7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 xml:space="preserve">Ведение </w:t>
            </w:r>
            <w:r w:rsidR="008D6A7C">
              <w:rPr>
                <w:color w:val="000000"/>
                <w:sz w:val="24"/>
                <w:szCs w:val="28"/>
              </w:rPr>
              <w:t xml:space="preserve">животноводства </w:t>
            </w:r>
            <w:r w:rsidRPr="00817786">
              <w:rPr>
                <w:color w:val="000000"/>
                <w:sz w:val="24"/>
                <w:szCs w:val="28"/>
              </w:rPr>
              <w:t>в условиях радиоактивного загрязнения среды.</w:t>
            </w:r>
          </w:p>
        </w:tc>
        <w:tc>
          <w:tcPr>
            <w:tcW w:w="6204" w:type="dxa"/>
          </w:tcPr>
          <w:p w:rsidR="00C74AF1" w:rsidRPr="009E4CA6" w:rsidRDefault="00817786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>Организация мероприятий, направленных на снижение поступления радионуклидов в корма и  продукцию животного происхождения. Технологические приемы переработки загрязненной радиоактивными веществам</w:t>
            </w:r>
            <w:r w:rsidR="00F86BBC">
              <w:rPr>
                <w:color w:val="000000"/>
                <w:sz w:val="24"/>
                <w:szCs w:val="28"/>
              </w:rPr>
              <w:t>и продукции кормового назначения</w:t>
            </w:r>
            <w:r w:rsidRPr="00817786">
              <w:rPr>
                <w:color w:val="000000"/>
                <w:sz w:val="24"/>
                <w:szCs w:val="28"/>
              </w:rPr>
              <w:t>.</w:t>
            </w:r>
          </w:p>
        </w:tc>
      </w:tr>
      <w:tr w:rsidR="00C74AF1" w:rsidTr="00C74AF1">
        <w:tc>
          <w:tcPr>
            <w:tcW w:w="646" w:type="dxa"/>
          </w:tcPr>
          <w:p w:rsidR="00C74AF1" w:rsidRPr="009E4CA6" w:rsidRDefault="00C74AF1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E4CA6">
              <w:rPr>
                <w:color w:val="000000"/>
                <w:sz w:val="24"/>
                <w:szCs w:val="24"/>
              </w:rPr>
              <w:t xml:space="preserve">  8.</w:t>
            </w:r>
          </w:p>
        </w:tc>
        <w:tc>
          <w:tcPr>
            <w:tcW w:w="2691" w:type="dxa"/>
          </w:tcPr>
          <w:p w:rsidR="00C74AF1" w:rsidRPr="009E4CA6" w:rsidRDefault="00817786" w:rsidP="00401B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>Использование радиационной биотехнологии в прикладной биологии и экологии.</w:t>
            </w:r>
          </w:p>
        </w:tc>
        <w:tc>
          <w:tcPr>
            <w:tcW w:w="6204" w:type="dxa"/>
          </w:tcPr>
          <w:p w:rsidR="00C74AF1" w:rsidRPr="009E4CA6" w:rsidRDefault="00817786" w:rsidP="00F86B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7786">
              <w:rPr>
                <w:color w:val="000000"/>
                <w:sz w:val="24"/>
                <w:szCs w:val="28"/>
              </w:rPr>
              <w:t>Радиоиндикационный и радиоиммунный методы иссле</w:t>
            </w:r>
            <w:r w:rsidR="00F86BBC">
              <w:rPr>
                <w:color w:val="000000"/>
                <w:sz w:val="24"/>
                <w:szCs w:val="28"/>
              </w:rPr>
              <w:t xml:space="preserve">дований. Методы учета(чипирование) собак </w:t>
            </w:r>
            <w:r w:rsidRPr="00817786">
              <w:rPr>
                <w:color w:val="000000"/>
                <w:sz w:val="24"/>
                <w:szCs w:val="28"/>
              </w:rPr>
              <w:t>с использованием радиоактивных меток. Применение стимулирующего, мутагенного и летального действия радиации в прикладной биологии.</w:t>
            </w:r>
          </w:p>
        </w:tc>
      </w:tr>
    </w:tbl>
    <w:p w:rsidR="00485D12" w:rsidRDefault="00485D12" w:rsidP="002831A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BA6E2B" w:rsidRDefault="00BA6E2B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BA6E2B">
        <w:rPr>
          <w:rFonts w:ascii="Times New Roman" w:hAnsi="Times New Roman"/>
          <w:b/>
          <w:color w:val="000000"/>
          <w:sz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703"/>
        <w:gridCol w:w="703"/>
        <w:gridCol w:w="703"/>
        <w:gridCol w:w="703"/>
        <w:gridCol w:w="703"/>
        <w:gridCol w:w="703"/>
        <w:gridCol w:w="703"/>
        <w:gridCol w:w="704"/>
      </w:tblGrid>
      <w:tr w:rsidR="007A51E3" w:rsidRPr="00DC18EF" w:rsidTr="00401BD6">
        <w:tc>
          <w:tcPr>
            <w:tcW w:w="632" w:type="dxa"/>
            <w:vMerge w:val="restart"/>
          </w:tcPr>
          <w:p w:rsidR="007A51E3" w:rsidRPr="00DC18EF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12" w:type="dxa"/>
            <w:vMerge w:val="restart"/>
          </w:tcPr>
          <w:p w:rsidR="007A51E3" w:rsidRPr="00DC18EF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обеспечиваемых (последующих) дисциплин</w:t>
            </w:r>
          </w:p>
        </w:tc>
        <w:tc>
          <w:tcPr>
            <w:tcW w:w="5625" w:type="dxa"/>
            <w:gridSpan w:val="8"/>
          </w:tcPr>
          <w:p w:rsidR="007A51E3" w:rsidRPr="00DC18EF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A51E3" w:rsidRPr="00DC18EF" w:rsidTr="00401BD6">
        <w:tc>
          <w:tcPr>
            <w:tcW w:w="632" w:type="dxa"/>
            <w:vMerge/>
          </w:tcPr>
          <w:p w:rsidR="007A51E3" w:rsidRPr="00DC18EF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vMerge/>
          </w:tcPr>
          <w:p w:rsidR="007A51E3" w:rsidRPr="00DC18EF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:rsidR="007A51E3" w:rsidRPr="00DC18EF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8E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7A51E3" w:rsidRPr="00EF3FF6" w:rsidTr="00401BD6">
        <w:tc>
          <w:tcPr>
            <w:tcW w:w="632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612" w:type="dxa"/>
          </w:tcPr>
          <w:p w:rsidR="007A51E3" w:rsidRPr="007A51E3" w:rsidRDefault="009D564C" w:rsidP="008177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Биоповреждения</w:t>
            </w:r>
          </w:p>
        </w:tc>
        <w:tc>
          <w:tcPr>
            <w:tcW w:w="703" w:type="dxa"/>
          </w:tcPr>
          <w:p w:rsidR="007A51E3" w:rsidRPr="007A51E3" w:rsidRDefault="00850D7B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4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A51E3" w:rsidRPr="00DC18EF" w:rsidTr="00401BD6">
        <w:tc>
          <w:tcPr>
            <w:tcW w:w="632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612" w:type="dxa"/>
          </w:tcPr>
          <w:p w:rsidR="007A51E3" w:rsidRPr="007A51E3" w:rsidRDefault="00817786" w:rsidP="008177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Основы ветеринарии, 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817786" w:rsidP="0081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4" w:type="dxa"/>
          </w:tcPr>
          <w:p w:rsidR="007A51E3" w:rsidRPr="007A51E3" w:rsidRDefault="00817786" w:rsidP="0081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</w:tr>
      <w:tr w:rsidR="007A51E3" w:rsidRPr="00437AD4" w:rsidTr="00401BD6">
        <w:tc>
          <w:tcPr>
            <w:tcW w:w="632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3</w:t>
            </w: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612" w:type="dxa"/>
          </w:tcPr>
          <w:p w:rsidR="007A51E3" w:rsidRPr="007A51E3" w:rsidRDefault="009D564C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Генетика и наследственные болезни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817786" w:rsidRDefault="009D564C" w:rsidP="0040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4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A51E3" w:rsidRPr="00437AD4" w:rsidTr="00401BD6">
        <w:tc>
          <w:tcPr>
            <w:tcW w:w="632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4</w:t>
            </w: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612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Безопасность жизнедеятельности.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850D7B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850D7B" w:rsidP="00850D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4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A51E3" w:rsidRPr="00437AD4" w:rsidTr="00401BD6">
        <w:tc>
          <w:tcPr>
            <w:tcW w:w="632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2612" w:type="dxa"/>
          </w:tcPr>
          <w:p w:rsidR="007A51E3" w:rsidRPr="007A51E3" w:rsidRDefault="00817786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Введение в биотехнологию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3" w:type="dxa"/>
          </w:tcPr>
          <w:p w:rsidR="007A51E3" w:rsidRPr="007A51E3" w:rsidRDefault="007A51E3" w:rsidP="00401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4" w:type="dxa"/>
          </w:tcPr>
          <w:p w:rsidR="007A51E3" w:rsidRPr="007A51E3" w:rsidRDefault="00850D7B" w:rsidP="00401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E3">
              <w:rPr>
                <w:rFonts w:ascii="Times New Roman" w:hAnsi="Times New Roman"/>
                <w:color w:val="000000"/>
                <w:sz w:val="24"/>
                <w:szCs w:val="28"/>
              </w:rPr>
              <w:t>+</w:t>
            </w:r>
          </w:p>
        </w:tc>
      </w:tr>
    </w:tbl>
    <w:p w:rsidR="00BA6E2B" w:rsidRDefault="00BA6E2B" w:rsidP="00BA6E2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5933DF" w:rsidRDefault="00BA6E2B" w:rsidP="00BA6E2B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BA6E2B">
        <w:rPr>
          <w:rFonts w:ascii="Times New Roman" w:hAnsi="Times New Roman"/>
          <w:b/>
          <w:color w:val="000000"/>
          <w:sz w:val="24"/>
        </w:rPr>
        <w:t xml:space="preserve">4.3. Разделы дисциплин и виды занятий </w:t>
      </w:r>
    </w:p>
    <w:p w:rsidR="00BA6E2B" w:rsidRPr="005933DF" w:rsidRDefault="00BA6E2B" w:rsidP="005933DF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5933DF">
        <w:rPr>
          <w:rFonts w:ascii="Times New Roman" w:hAnsi="Times New Roman"/>
          <w:color w:val="000000"/>
          <w:sz w:val="24"/>
        </w:rPr>
        <w:t>(очная форма обучения)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1557"/>
        <w:gridCol w:w="851"/>
        <w:gridCol w:w="850"/>
        <w:gridCol w:w="1134"/>
      </w:tblGrid>
      <w:tr w:rsidR="003F1352" w:rsidRPr="00BA6E2B" w:rsidTr="00AF56C9">
        <w:tc>
          <w:tcPr>
            <w:tcW w:w="648" w:type="dxa"/>
          </w:tcPr>
          <w:p w:rsidR="003F1352" w:rsidRPr="00BA6E2B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4140" w:type="dxa"/>
          </w:tcPr>
          <w:p w:rsidR="003F1352" w:rsidRPr="00BA6E2B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Наименование раздела дисциплины</w:t>
            </w:r>
          </w:p>
        </w:tc>
        <w:tc>
          <w:tcPr>
            <w:tcW w:w="1557" w:type="dxa"/>
          </w:tcPr>
          <w:p w:rsidR="003F1352" w:rsidRPr="00BA6E2B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Лекц.</w:t>
            </w:r>
          </w:p>
        </w:tc>
        <w:tc>
          <w:tcPr>
            <w:tcW w:w="851" w:type="dxa"/>
          </w:tcPr>
          <w:p w:rsidR="003F1352" w:rsidRPr="00BA6E2B" w:rsidRDefault="005F1016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Лаб</w:t>
            </w:r>
            <w:r w:rsidR="003F1352" w:rsidRPr="00BA6E2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F1352" w:rsidRPr="00BA6E2B" w:rsidRDefault="005F1016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</w:t>
            </w:r>
            <w:r w:rsidR="003F1352" w:rsidRPr="00BA6E2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</w:tcPr>
          <w:p w:rsidR="003F1352" w:rsidRPr="00BA6E2B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СРС</w:t>
            </w:r>
          </w:p>
        </w:tc>
        <w:tc>
          <w:tcPr>
            <w:tcW w:w="1134" w:type="dxa"/>
          </w:tcPr>
          <w:p w:rsidR="003F1352" w:rsidRPr="00BA6E2B" w:rsidRDefault="00C4619F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 w:rsidR="003F1352" w:rsidRPr="00BA6E2B">
              <w:rPr>
                <w:rFonts w:ascii="Times New Roman" w:hAnsi="Times New Roman"/>
                <w:color w:val="000000"/>
                <w:sz w:val="24"/>
              </w:rPr>
              <w:t>го,</w:t>
            </w:r>
          </w:p>
          <w:p w:rsidR="003F1352" w:rsidRPr="00BA6E2B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6E2B">
              <w:rPr>
                <w:rFonts w:ascii="Times New Roman" w:hAnsi="Times New Roman"/>
                <w:color w:val="000000"/>
                <w:sz w:val="24"/>
              </w:rPr>
              <w:t>час.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3F1352" w:rsidRPr="005933DF" w:rsidRDefault="003F1352" w:rsidP="00A9593A">
            <w:pPr>
              <w:tabs>
                <w:tab w:val="center" w:pos="196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7" w:type="dxa"/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1352" w:rsidRPr="005933DF" w:rsidRDefault="00C9114D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352" w:rsidRPr="005933DF" w:rsidRDefault="003F1352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3F1352" w:rsidRPr="005933DF" w:rsidRDefault="00DF7040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Физические и химически</w:t>
            </w:r>
            <w:r w:rsidR="005F1016">
              <w:rPr>
                <w:rFonts w:ascii="Times New Roman" w:hAnsi="Times New Roman"/>
                <w:color w:val="000000"/>
                <w:sz w:val="24"/>
                <w:szCs w:val="28"/>
              </w:rPr>
              <w:t>е основы радиоби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ологии.</w:t>
            </w:r>
          </w:p>
        </w:tc>
        <w:tc>
          <w:tcPr>
            <w:tcW w:w="1557" w:type="dxa"/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F1352" w:rsidRPr="005933DF" w:rsidRDefault="004F1FA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3F1352" w:rsidRPr="005933DF" w:rsidRDefault="00DF7040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Дозиметрия </w:t>
            </w:r>
            <w:r w:rsidRPr="00DF7040">
              <w:rPr>
                <w:rFonts w:ascii="Times New Roman" w:hAnsi="Times New Roman"/>
                <w:color w:val="000000"/>
                <w:sz w:val="24"/>
                <w:szCs w:val="28"/>
              </w:rPr>
              <w:t>и радиометрия</w:t>
            </w:r>
            <w:r w:rsidR="007B7AC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ядерных излучений  и основы радиационной безопасности.</w:t>
            </w:r>
          </w:p>
        </w:tc>
        <w:tc>
          <w:tcPr>
            <w:tcW w:w="1557" w:type="dxa"/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1352" w:rsidRPr="005933DF" w:rsidRDefault="00FE18B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1352" w:rsidRPr="005933DF" w:rsidRDefault="003F1352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B05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4.</w:t>
            </w:r>
          </w:p>
        </w:tc>
        <w:tc>
          <w:tcPr>
            <w:tcW w:w="4140" w:type="dxa"/>
          </w:tcPr>
          <w:p w:rsidR="003F1352" w:rsidRPr="00850D7B" w:rsidRDefault="00850D7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D7B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ядерных излучений.</w:t>
            </w:r>
          </w:p>
        </w:tc>
        <w:tc>
          <w:tcPr>
            <w:tcW w:w="1557" w:type="dxa"/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F1352" w:rsidRPr="005933DF" w:rsidRDefault="00C9114D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5.</w:t>
            </w:r>
          </w:p>
        </w:tc>
        <w:tc>
          <w:tcPr>
            <w:tcW w:w="4140" w:type="dxa"/>
          </w:tcPr>
          <w:p w:rsidR="003F1352" w:rsidRPr="00850D7B" w:rsidRDefault="00850D7B" w:rsidP="009D56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радиоэкологии </w:t>
            </w:r>
          </w:p>
        </w:tc>
        <w:tc>
          <w:tcPr>
            <w:tcW w:w="1557" w:type="dxa"/>
          </w:tcPr>
          <w:p w:rsidR="003F1352" w:rsidRPr="005933DF" w:rsidRDefault="00C9114D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F1352" w:rsidRPr="005933DF" w:rsidRDefault="00FE18B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3F1352" w:rsidRPr="005933DF" w:rsidRDefault="00850D7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Радиационная экспертиза растительной и животной продукции.</w:t>
            </w:r>
          </w:p>
        </w:tc>
        <w:tc>
          <w:tcPr>
            <w:tcW w:w="1557" w:type="dxa"/>
          </w:tcPr>
          <w:p w:rsidR="003F1352" w:rsidRPr="005933DF" w:rsidRDefault="003F1352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F1352" w:rsidRPr="005933DF" w:rsidTr="00AF56C9">
        <w:tc>
          <w:tcPr>
            <w:tcW w:w="648" w:type="dxa"/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3F1352" w:rsidRPr="005933DF" w:rsidRDefault="009D564C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Ве</w:t>
            </w:r>
            <w:r w:rsidR="000E6996">
              <w:rPr>
                <w:rFonts w:ascii="Times New Roman" w:hAnsi="Times New Roman"/>
                <w:color w:val="000000"/>
                <w:sz w:val="24"/>
                <w:szCs w:val="28"/>
              </w:rPr>
              <w:t>дение животн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оводства</w:t>
            </w:r>
            <w:r w:rsidR="005F1016"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 условиях </w:t>
            </w:r>
            <w:r w:rsidR="005F1016" w:rsidRPr="00817786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радиоактивного загрязнения среды.</w:t>
            </w:r>
          </w:p>
        </w:tc>
        <w:tc>
          <w:tcPr>
            <w:tcW w:w="1557" w:type="dxa"/>
          </w:tcPr>
          <w:p w:rsidR="003F1352" w:rsidRPr="005933DF" w:rsidRDefault="003F1352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3F1352" w:rsidRPr="005933DF" w:rsidRDefault="005F1016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F1352" w:rsidRPr="005933DF" w:rsidRDefault="003F1352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93D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F1352" w:rsidRPr="005933DF" w:rsidTr="00AF5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DF7040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="003F1352" w:rsidRPr="005933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850D7B" w:rsidP="00A95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Использование радиационной биотехнологии в прикладной биологии и экологии.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850D7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4F1FAB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1B0544" w:rsidP="00AF5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F1352" w:rsidRPr="005933DF" w:rsidTr="00AF5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5933DF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AF56C9" w:rsidRDefault="003F1352" w:rsidP="00A95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AF56C9" w:rsidRDefault="00850D7B" w:rsidP="00A95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AF56C9" w:rsidRDefault="00850D7B" w:rsidP="00A95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0F0F0A"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AF56C9" w:rsidRDefault="00850D7B" w:rsidP="00A95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52" w:rsidRPr="00AF56C9" w:rsidRDefault="00850D7B" w:rsidP="00A95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</w:tbl>
    <w:p w:rsidR="00BA6E2B" w:rsidRDefault="00BA6E2B" w:rsidP="00BA6E2B">
      <w:pPr>
        <w:spacing w:after="0" w:line="240" w:lineRule="auto"/>
        <w:rPr>
          <w:sz w:val="24"/>
          <w:szCs w:val="24"/>
        </w:rPr>
      </w:pPr>
    </w:p>
    <w:p w:rsidR="000F0F0A" w:rsidRPr="00E069B6" w:rsidRDefault="000F0F0A" w:rsidP="000F0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 w:rsidR="009F36E9">
        <w:rPr>
          <w:rFonts w:ascii="Times New Roman" w:hAnsi="Times New Roman"/>
          <w:b/>
          <w:sz w:val="24"/>
          <w:szCs w:val="24"/>
        </w:rPr>
        <w:t xml:space="preserve"> Лабораторны</w:t>
      </w:r>
      <w:r>
        <w:rPr>
          <w:rFonts w:ascii="Times New Roman" w:hAnsi="Times New Roman"/>
          <w:b/>
          <w:sz w:val="24"/>
          <w:szCs w:val="24"/>
        </w:rPr>
        <w:t>е занятия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3"/>
        <w:gridCol w:w="1703"/>
        <w:gridCol w:w="4962"/>
        <w:gridCol w:w="1842"/>
      </w:tblGrid>
      <w:tr w:rsidR="009D564C" w:rsidRPr="00E069B6" w:rsidTr="00AF56C9">
        <w:tc>
          <w:tcPr>
            <w:tcW w:w="673" w:type="dxa"/>
            <w:vMerge w:val="restart"/>
            <w:tcBorders>
              <w:top w:val="single" w:sz="12" w:space="0" w:color="auto"/>
            </w:tcBorders>
            <w:vAlign w:val="center"/>
          </w:tcPr>
          <w:p w:rsidR="009D564C" w:rsidRPr="00E069B6" w:rsidRDefault="009D564C" w:rsidP="00EA653F">
            <w:pPr>
              <w:pStyle w:val="ae"/>
            </w:pPr>
            <w:r w:rsidRPr="00E069B6">
              <w:t>№ 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</w:tcBorders>
            <w:vAlign w:val="center"/>
          </w:tcPr>
          <w:p w:rsidR="009D564C" w:rsidRPr="00E069B6" w:rsidRDefault="009D564C" w:rsidP="00EA653F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</w:tcBorders>
            <w:vAlign w:val="center"/>
          </w:tcPr>
          <w:p w:rsidR="009D564C" w:rsidRPr="00E069B6" w:rsidRDefault="00E83ACF" w:rsidP="00E83ACF">
            <w:pPr>
              <w:pStyle w:val="ae"/>
              <w:jc w:val="center"/>
            </w:pPr>
            <w:r>
              <w:t>Тематика лабораторны</w:t>
            </w:r>
            <w:r w:rsidR="009D564C" w:rsidRPr="00E069B6">
              <w:t>х занятий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4" w:space="0" w:color="auto"/>
            </w:tcBorders>
          </w:tcPr>
          <w:p w:rsidR="009D564C" w:rsidRDefault="009D564C" w:rsidP="009D564C">
            <w:pPr>
              <w:pStyle w:val="ae"/>
            </w:pPr>
            <w:r w:rsidRPr="00E069B6">
              <w:t>Трудоемкость</w:t>
            </w:r>
          </w:p>
          <w:p w:rsidR="009D564C" w:rsidRPr="00E069B6" w:rsidRDefault="009D564C" w:rsidP="009D564C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9D564C" w:rsidRPr="00E069B6" w:rsidTr="00AF56C9">
        <w:tc>
          <w:tcPr>
            <w:tcW w:w="673" w:type="dxa"/>
            <w:vMerge/>
          </w:tcPr>
          <w:p w:rsidR="009D564C" w:rsidRPr="00E069B6" w:rsidRDefault="009D564C" w:rsidP="00EA653F">
            <w:pPr>
              <w:pStyle w:val="ae"/>
            </w:pPr>
          </w:p>
        </w:tc>
        <w:tc>
          <w:tcPr>
            <w:tcW w:w="1703" w:type="dxa"/>
            <w:vMerge/>
          </w:tcPr>
          <w:p w:rsidR="009D564C" w:rsidRPr="00E069B6" w:rsidRDefault="009D564C" w:rsidP="00EA653F">
            <w:pPr>
              <w:pStyle w:val="ae"/>
            </w:pPr>
          </w:p>
        </w:tc>
        <w:tc>
          <w:tcPr>
            <w:tcW w:w="4962" w:type="dxa"/>
            <w:vMerge/>
          </w:tcPr>
          <w:p w:rsidR="009D564C" w:rsidRPr="00E069B6" w:rsidRDefault="009D564C" w:rsidP="00EA653F">
            <w:pPr>
              <w:pStyle w:val="ae"/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9D564C" w:rsidRPr="00E069B6" w:rsidRDefault="009D564C" w:rsidP="00EA653F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Pr="00E069B6" w:rsidRDefault="009D564C" w:rsidP="00EA653F">
            <w:pPr>
              <w:pStyle w:val="ae"/>
            </w:pPr>
            <w:r w:rsidRPr="00E069B6">
              <w:t>1.</w:t>
            </w:r>
          </w:p>
        </w:tc>
        <w:tc>
          <w:tcPr>
            <w:tcW w:w="1703" w:type="dxa"/>
          </w:tcPr>
          <w:p w:rsidR="009D564C" w:rsidRPr="000F0F0A" w:rsidRDefault="009D564C" w:rsidP="000F0F0A">
            <w:pPr>
              <w:pStyle w:val="ae"/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9D564C" w:rsidRPr="00E069B6" w:rsidRDefault="009D564C" w:rsidP="00EA653F">
            <w:pPr>
              <w:pStyle w:val="ae"/>
            </w:pPr>
            <w:r>
              <w:rPr>
                <w:color w:val="000000"/>
                <w:szCs w:val="28"/>
              </w:rPr>
              <w:t xml:space="preserve">Методы обнаружения </w:t>
            </w:r>
            <w:r w:rsidRPr="000F0F0A">
              <w:rPr>
                <w:color w:val="000000"/>
                <w:szCs w:val="28"/>
              </w:rPr>
              <w:t>ядерных излучений</w:t>
            </w:r>
            <w:r w:rsidR="007B7AC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;д</w:t>
            </w:r>
            <w:r w:rsidRPr="000F0F0A">
              <w:rPr>
                <w:color w:val="000000"/>
                <w:szCs w:val="28"/>
              </w:rPr>
              <w:t>етекторы</w:t>
            </w:r>
            <w:r>
              <w:rPr>
                <w:color w:val="000000"/>
                <w:szCs w:val="28"/>
              </w:rPr>
              <w:t>,</w:t>
            </w:r>
            <w:r w:rsidRPr="000F0F0A">
              <w:rPr>
                <w:color w:val="000000"/>
                <w:szCs w:val="28"/>
              </w:rPr>
              <w:t xml:space="preserve"> их устройство и принцип работы.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Pr="00E069B6" w:rsidRDefault="009D564C" w:rsidP="00EA653F">
            <w:pPr>
              <w:pStyle w:val="ae"/>
            </w:pPr>
            <w:r>
              <w:t>2.</w:t>
            </w:r>
          </w:p>
        </w:tc>
        <w:tc>
          <w:tcPr>
            <w:tcW w:w="1703" w:type="dxa"/>
          </w:tcPr>
          <w:p w:rsidR="009D564C" w:rsidRPr="000F0F0A" w:rsidRDefault="009D564C" w:rsidP="000F0F0A">
            <w:pPr>
              <w:pStyle w:val="ae"/>
              <w:jc w:val="center"/>
            </w:pPr>
            <w:r w:rsidRPr="000F0F0A">
              <w:t>3</w:t>
            </w:r>
          </w:p>
        </w:tc>
        <w:tc>
          <w:tcPr>
            <w:tcW w:w="4962" w:type="dxa"/>
          </w:tcPr>
          <w:p w:rsidR="009D564C" w:rsidRPr="00E069B6" w:rsidRDefault="009D564C" w:rsidP="00EA653F">
            <w:pPr>
              <w:pStyle w:val="ae"/>
            </w:pPr>
            <w:r w:rsidRPr="00FE18BB">
              <w:rPr>
                <w:color w:val="000000"/>
                <w:szCs w:val="28"/>
              </w:rPr>
              <w:t>Характеристика дозиметрических  приборов. Исследование радиационного фона в помеще</w:t>
            </w:r>
            <w:r>
              <w:rPr>
                <w:color w:val="000000"/>
                <w:szCs w:val="28"/>
              </w:rPr>
              <w:t>нии и на открытых территориях (</w:t>
            </w:r>
            <w:r w:rsidRPr="00FE18BB">
              <w:rPr>
                <w:color w:val="000000"/>
                <w:szCs w:val="28"/>
              </w:rPr>
              <w:t>ферма, лес, луг).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9D564C" w:rsidP="00EA653F">
            <w:pPr>
              <w:pStyle w:val="ae"/>
            </w:pPr>
            <w:r>
              <w:t>3.</w:t>
            </w:r>
          </w:p>
        </w:tc>
        <w:tc>
          <w:tcPr>
            <w:tcW w:w="1703" w:type="dxa"/>
          </w:tcPr>
          <w:p w:rsidR="009D564C" w:rsidRPr="00DF7040" w:rsidRDefault="009D564C" w:rsidP="00DF7040">
            <w:pPr>
              <w:pStyle w:val="ae"/>
              <w:jc w:val="center"/>
            </w:pPr>
            <w:r w:rsidRPr="00DF7040">
              <w:t>3</w:t>
            </w:r>
          </w:p>
        </w:tc>
        <w:tc>
          <w:tcPr>
            <w:tcW w:w="4962" w:type="dxa"/>
          </w:tcPr>
          <w:p w:rsidR="009D564C" w:rsidRPr="00E069B6" w:rsidRDefault="009D564C" w:rsidP="00FE18BB">
            <w:pPr>
              <w:pStyle w:val="ae"/>
            </w:pPr>
            <w:r w:rsidRPr="00DF7040">
              <w:rPr>
                <w:color w:val="000000"/>
                <w:szCs w:val="28"/>
              </w:rPr>
              <w:t>Основные санитарные правила работы с радиоактивными вещества</w:t>
            </w:r>
            <w:r>
              <w:rPr>
                <w:color w:val="000000"/>
                <w:szCs w:val="28"/>
              </w:rPr>
              <w:t>ми и способы дезактивации кормов, предметов ухода, помещений питомников</w:t>
            </w:r>
            <w:r w:rsidRPr="00FE18BB">
              <w:rPr>
                <w:color w:val="000000"/>
                <w:szCs w:val="28"/>
              </w:rPr>
              <w:t>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9D564C" w:rsidP="00EA653F">
            <w:pPr>
              <w:pStyle w:val="ae"/>
            </w:pPr>
            <w:r>
              <w:t>4.</w:t>
            </w:r>
          </w:p>
        </w:tc>
        <w:tc>
          <w:tcPr>
            <w:tcW w:w="1703" w:type="dxa"/>
          </w:tcPr>
          <w:p w:rsidR="009D564C" w:rsidRPr="00DF7040" w:rsidRDefault="009D564C" w:rsidP="00DF7040">
            <w:pPr>
              <w:pStyle w:val="ae"/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9D564C" w:rsidRPr="00DF7040" w:rsidRDefault="009D564C" w:rsidP="00EA653F">
            <w:pPr>
              <w:pStyle w:val="ae"/>
              <w:rPr>
                <w:color w:val="000000"/>
                <w:szCs w:val="28"/>
              </w:rPr>
            </w:pPr>
            <w:r w:rsidRPr="00FE18BB">
              <w:rPr>
                <w:color w:val="000000"/>
                <w:szCs w:val="28"/>
              </w:rPr>
              <w:t>Характеристика радиометров. Радиоактивное загрязнение различных поверхностей и его измерение.</w:t>
            </w:r>
          </w:p>
        </w:tc>
        <w:tc>
          <w:tcPr>
            <w:tcW w:w="1842" w:type="dxa"/>
          </w:tcPr>
          <w:p w:rsidR="009D564C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9D564C" w:rsidP="00EA653F">
            <w:pPr>
              <w:pStyle w:val="ae"/>
            </w:pPr>
            <w:r>
              <w:t>5.</w:t>
            </w:r>
          </w:p>
        </w:tc>
        <w:tc>
          <w:tcPr>
            <w:tcW w:w="1703" w:type="dxa"/>
          </w:tcPr>
          <w:p w:rsidR="009D564C" w:rsidRPr="00734B0B" w:rsidRDefault="009D564C" w:rsidP="00734B0B">
            <w:pPr>
              <w:pStyle w:val="ae"/>
              <w:jc w:val="center"/>
            </w:pPr>
            <w:r w:rsidRPr="00734B0B">
              <w:t>3</w:t>
            </w:r>
          </w:p>
        </w:tc>
        <w:tc>
          <w:tcPr>
            <w:tcW w:w="4962" w:type="dxa"/>
          </w:tcPr>
          <w:p w:rsidR="009D564C" w:rsidRPr="00E069B6" w:rsidRDefault="009D564C" w:rsidP="00EA653F">
            <w:pPr>
              <w:pStyle w:val="ae"/>
            </w:pPr>
            <w:r w:rsidRPr="00DF7040">
              <w:rPr>
                <w:color w:val="000000"/>
                <w:szCs w:val="28"/>
              </w:rPr>
              <w:t>Изучение характера поглощения излучений в веществе; определение слоя половинного ослабления бета- и гамма-излучения.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1E1900" w:rsidRPr="00E069B6" w:rsidTr="00AF56C9">
        <w:tc>
          <w:tcPr>
            <w:tcW w:w="673" w:type="dxa"/>
          </w:tcPr>
          <w:p w:rsidR="001E1900" w:rsidRDefault="001E1900" w:rsidP="00EA653F">
            <w:pPr>
              <w:pStyle w:val="ae"/>
            </w:pPr>
            <w:r>
              <w:t>6</w:t>
            </w:r>
          </w:p>
        </w:tc>
        <w:tc>
          <w:tcPr>
            <w:tcW w:w="1703" w:type="dxa"/>
          </w:tcPr>
          <w:p w:rsidR="001E1900" w:rsidRPr="00734B0B" w:rsidRDefault="001E1900" w:rsidP="00734B0B">
            <w:pPr>
              <w:pStyle w:val="ae"/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1E1900" w:rsidRPr="00DF7040" w:rsidRDefault="001E1900" w:rsidP="00EA653F">
            <w:pPr>
              <w:pStyle w:val="ae"/>
              <w:rPr>
                <w:color w:val="000000"/>
                <w:szCs w:val="28"/>
              </w:rPr>
            </w:pPr>
            <w:r w:rsidRPr="005E076A">
              <w:rPr>
                <w:color w:val="000000"/>
              </w:rPr>
              <w:t>Создание модели лучевой болезни на лабораторных животных. Изучение клинических признаков,  картины крови и патологических изменений при острой форме лучевой болезни.</w:t>
            </w:r>
          </w:p>
        </w:tc>
        <w:tc>
          <w:tcPr>
            <w:tcW w:w="1842" w:type="dxa"/>
          </w:tcPr>
          <w:p w:rsidR="001E1900" w:rsidRDefault="001E1900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1E1900" w:rsidP="00EA653F">
            <w:pPr>
              <w:pStyle w:val="ae"/>
            </w:pPr>
            <w:r>
              <w:t>7</w:t>
            </w:r>
            <w:r w:rsidR="009D564C">
              <w:t>.</w:t>
            </w:r>
          </w:p>
        </w:tc>
        <w:tc>
          <w:tcPr>
            <w:tcW w:w="1703" w:type="dxa"/>
          </w:tcPr>
          <w:p w:rsidR="009D564C" w:rsidRPr="00E069B6" w:rsidRDefault="009D564C" w:rsidP="00734B0B">
            <w:pPr>
              <w:pStyle w:val="ae"/>
              <w:jc w:val="center"/>
              <w:rPr>
                <w:b/>
              </w:rPr>
            </w:pPr>
            <w:r w:rsidRPr="00734B0B">
              <w:t>6</w:t>
            </w:r>
          </w:p>
        </w:tc>
        <w:tc>
          <w:tcPr>
            <w:tcW w:w="4962" w:type="dxa"/>
          </w:tcPr>
          <w:p w:rsidR="009D564C" w:rsidRPr="00E069B6" w:rsidRDefault="009D564C" w:rsidP="00EA653F">
            <w:pPr>
              <w:pStyle w:val="ae"/>
            </w:pPr>
            <w:r w:rsidRPr="00734B0B">
              <w:rPr>
                <w:color w:val="000000"/>
                <w:szCs w:val="28"/>
              </w:rPr>
              <w:t>Радиометричес</w:t>
            </w:r>
            <w:r>
              <w:rPr>
                <w:color w:val="000000"/>
                <w:szCs w:val="28"/>
              </w:rPr>
              <w:t>кая экспе</w:t>
            </w:r>
            <w:r w:rsidR="000A72BB">
              <w:rPr>
                <w:color w:val="000000"/>
                <w:szCs w:val="28"/>
              </w:rPr>
              <w:t>ртиза растительных и животных кормов</w:t>
            </w:r>
            <w:r w:rsidRPr="00734B0B">
              <w:rPr>
                <w:color w:val="000000"/>
                <w:szCs w:val="28"/>
              </w:rPr>
              <w:t>; правила отбора проб; определение суммарной бета-активности по зольным остаткам сравнительным методом.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4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1E1900" w:rsidP="00EA653F">
            <w:pPr>
              <w:pStyle w:val="ae"/>
            </w:pPr>
            <w:r>
              <w:t>8</w:t>
            </w:r>
            <w:r w:rsidR="009D564C">
              <w:t>.</w:t>
            </w:r>
          </w:p>
        </w:tc>
        <w:tc>
          <w:tcPr>
            <w:tcW w:w="1703" w:type="dxa"/>
          </w:tcPr>
          <w:p w:rsidR="009D564C" w:rsidRPr="00734B0B" w:rsidRDefault="009D564C" w:rsidP="00734B0B">
            <w:pPr>
              <w:pStyle w:val="ae"/>
              <w:jc w:val="center"/>
            </w:pPr>
            <w:r w:rsidRPr="00734B0B">
              <w:t>6</w:t>
            </w:r>
          </w:p>
        </w:tc>
        <w:tc>
          <w:tcPr>
            <w:tcW w:w="4962" w:type="dxa"/>
          </w:tcPr>
          <w:p w:rsidR="009D564C" w:rsidRPr="00E069B6" w:rsidRDefault="009D564C" w:rsidP="00EA653F">
            <w:pPr>
              <w:pStyle w:val="ae"/>
            </w:pPr>
            <w:r w:rsidRPr="00734B0B">
              <w:rPr>
                <w:color w:val="000000"/>
                <w:szCs w:val="28"/>
              </w:rPr>
              <w:t>Экспрессные методы определения удельной активности глобальных радионуклидов (</w:t>
            </w:r>
            <w:r w:rsidRPr="00734B0B">
              <w:rPr>
                <w:color w:val="000000"/>
                <w:szCs w:val="28"/>
                <w:lang w:val="en-US"/>
              </w:rPr>
              <w:t>Sr</w:t>
            </w:r>
            <w:r w:rsidRPr="00734B0B">
              <w:rPr>
                <w:color w:val="000000"/>
                <w:szCs w:val="28"/>
              </w:rPr>
              <w:t xml:space="preserve">-90, </w:t>
            </w:r>
            <w:r w:rsidRPr="00734B0B">
              <w:rPr>
                <w:color w:val="000000"/>
                <w:szCs w:val="28"/>
                <w:lang w:val="en-US"/>
              </w:rPr>
              <w:t>Cs</w:t>
            </w:r>
            <w:r>
              <w:rPr>
                <w:color w:val="000000"/>
                <w:szCs w:val="28"/>
              </w:rPr>
              <w:t>-137) в пробах почвы,</w:t>
            </w:r>
            <w:r w:rsidR="000A72BB">
              <w:rPr>
                <w:color w:val="000000"/>
                <w:szCs w:val="28"/>
              </w:rPr>
              <w:t xml:space="preserve"> воды,</w:t>
            </w:r>
            <w:r w:rsidR="007B7ACD">
              <w:rPr>
                <w:color w:val="000000"/>
                <w:szCs w:val="28"/>
              </w:rPr>
              <w:t xml:space="preserve"> </w:t>
            </w:r>
            <w:r w:rsidRPr="00734B0B">
              <w:rPr>
                <w:color w:val="000000"/>
                <w:szCs w:val="28"/>
              </w:rPr>
              <w:t>растительной</w:t>
            </w:r>
            <w:r w:rsidR="000A72BB">
              <w:rPr>
                <w:color w:val="000000"/>
                <w:szCs w:val="28"/>
              </w:rPr>
              <w:t xml:space="preserve"> и животной </w:t>
            </w:r>
            <w:r w:rsidRPr="00734B0B">
              <w:rPr>
                <w:color w:val="000000"/>
                <w:szCs w:val="28"/>
              </w:rPr>
              <w:t xml:space="preserve"> продукции; контрольные уровни (КУ) с</w:t>
            </w:r>
            <w:r>
              <w:rPr>
                <w:color w:val="000000"/>
                <w:szCs w:val="28"/>
              </w:rPr>
              <w:t>одерж</w:t>
            </w:r>
            <w:r w:rsidR="000A72BB">
              <w:rPr>
                <w:color w:val="000000"/>
                <w:szCs w:val="28"/>
              </w:rPr>
              <w:t>ания радиоизотопов в данных</w:t>
            </w:r>
            <w:r w:rsidR="007B7ACD">
              <w:rPr>
                <w:color w:val="000000"/>
                <w:szCs w:val="28"/>
              </w:rPr>
              <w:t xml:space="preserve"> </w:t>
            </w:r>
            <w:r w:rsidRPr="00734B0B">
              <w:rPr>
                <w:color w:val="000000"/>
                <w:szCs w:val="28"/>
              </w:rPr>
              <w:t>объектах.</w:t>
            </w:r>
          </w:p>
        </w:tc>
        <w:tc>
          <w:tcPr>
            <w:tcW w:w="1842" w:type="dxa"/>
          </w:tcPr>
          <w:p w:rsidR="009D564C" w:rsidRPr="00E069B6" w:rsidRDefault="009D564C" w:rsidP="00AF56C9">
            <w:pPr>
              <w:pStyle w:val="ae"/>
              <w:jc w:val="center"/>
            </w:pPr>
            <w:r>
              <w:t>2</w:t>
            </w:r>
          </w:p>
        </w:tc>
      </w:tr>
      <w:tr w:rsidR="009D564C" w:rsidRPr="00E069B6" w:rsidTr="00AF56C9">
        <w:tc>
          <w:tcPr>
            <w:tcW w:w="673" w:type="dxa"/>
          </w:tcPr>
          <w:p w:rsidR="009D564C" w:rsidRDefault="009D564C" w:rsidP="00EA653F">
            <w:pPr>
              <w:pStyle w:val="ae"/>
            </w:pPr>
          </w:p>
        </w:tc>
        <w:tc>
          <w:tcPr>
            <w:tcW w:w="1703" w:type="dxa"/>
          </w:tcPr>
          <w:p w:rsidR="009D564C" w:rsidRDefault="009D564C" w:rsidP="00734B0B">
            <w:pPr>
              <w:pStyle w:val="ae"/>
              <w:jc w:val="center"/>
            </w:pPr>
          </w:p>
        </w:tc>
        <w:tc>
          <w:tcPr>
            <w:tcW w:w="4962" w:type="dxa"/>
          </w:tcPr>
          <w:p w:rsidR="009D564C" w:rsidRPr="00AF56C9" w:rsidRDefault="009D564C" w:rsidP="00EA653F">
            <w:pPr>
              <w:pStyle w:val="ae"/>
              <w:rPr>
                <w:b/>
                <w:color w:val="000000"/>
                <w:szCs w:val="28"/>
              </w:rPr>
            </w:pPr>
            <w:r w:rsidRPr="00AF56C9">
              <w:rPr>
                <w:b/>
              </w:rPr>
              <w:t>Итого:</w:t>
            </w:r>
          </w:p>
        </w:tc>
        <w:tc>
          <w:tcPr>
            <w:tcW w:w="1842" w:type="dxa"/>
          </w:tcPr>
          <w:p w:rsidR="009D564C" w:rsidRPr="00AF56C9" w:rsidRDefault="009D564C" w:rsidP="00AF56C9">
            <w:pPr>
              <w:pStyle w:val="ae"/>
              <w:jc w:val="center"/>
              <w:rPr>
                <w:b/>
              </w:rPr>
            </w:pPr>
            <w:r w:rsidRPr="00AF56C9">
              <w:rPr>
                <w:b/>
              </w:rPr>
              <w:t>18</w:t>
            </w:r>
          </w:p>
        </w:tc>
      </w:tr>
    </w:tbl>
    <w:p w:rsidR="000F0F0A" w:rsidRPr="005E076A" w:rsidRDefault="000F0F0A" w:rsidP="005E076A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597C3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750DBF" w:rsidRPr="00E069B6">
        <w:rPr>
          <w:rFonts w:ascii="Times New Roman" w:hAnsi="Times New Roman"/>
          <w:b/>
          <w:sz w:val="24"/>
          <w:szCs w:val="24"/>
        </w:rPr>
        <w:t>. Примерная тематика курсовых проектов (работ)</w:t>
      </w:r>
      <w:r w:rsidR="00A9593A">
        <w:rPr>
          <w:rFonts w:ascii="Times New Roman" w:hAnsi="Times New Roman"/>
          <w:b/>
          <w:sz w:val="24"/>
          <w:szCs w:val="24"/>
        </w:rPr>
        <w:t>.</w:t>
      </w:r>
      <w:r w:rsidR="00C4619F">
        <w:rPr>
          <w:rFonts w:ascii="Times New Roman" w:hAnsi="Times New Roman"/>
          <w:b/>
          <w:sz w:val="24"/>
          <w:szCs w:val="24"/>
        </w:rPr>
        <w:t xml:space="preserve"> </w:t>
      </w:r>
      <w:r w:rsidR="00A9593A" w:rsidRPr="00A9593A">
        <w:rPr>
          <w:rFonts w:ascii="Times New Roman" w:hAnsi="Times New Roman"/>
          <w:sz w:val="24"/>
          <w:szCs w:val="24"/>
        </w:rPr>
        <w:t>Н</w:t>
      </w:r>
      <w:r w:rsidR="000B0E6C">
        <w:rPr>
          <w:rFonts w:ascii="Times New Roman" w:hAnsi="Times New Roman"/>
          <w:sz w:val="24"/>
          <w:szCs w:val="24"/>
        </w:rPr>
        <w:t xml:space="preserve">е предусмотрено </w:t>
      </w:r>
      <w:r w:rsidR="00750DBF" w:rsidRPr="00A9593A">
        <w:rPr>
          <w:rFonts w:ascii="Times New Roman" w:hAnsi="Times New Roman"/>
          <w:sz w:val="24"/>
          <w:szCs w:val="24"/>
        </w:rPr>
        <w:t>УП</w:t>
      </w:r>
      <w:r w:rsidR="00750DBF" w:rsidRPr="00A9593A">
        <w:rPr>
          <w:rFonts w:ascii="Times New Roman" w:hAnsi="Times New Roman"/>
          <w:b/>
          <w:sz w:val="24"/>
          <w:szCs w:val="24"/>
        </w:rPr>
        <w:t>.</w:t>
      </w:r>
    </w:p>
    <w:p w:rsidR="009873A9" w:rsidRDefault="009873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6C9" w:rsidRDefault="00AF56C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6C9" w:rsidRDefault="00AF56C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A3E" w:rsidRDefault="009873A9" w:rsidP="009873A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26446C" w:rsidRPr="00E069B6" w:rsidRDefault="0026446C" w:rsidP="002644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338"/>
        <w:gridCol w:w="2090"/>
        <w:gridCol w:w="1733"/>
        <w:gridCol w:w="1843"/>
        <w:gridCol w:w="1843"/>
      </w:tblGrid>
      <w:tr w:rsidR="0026446C" w:rsidRPr="00E069B6" w:rsidTr="0026446C">
        <w:trPr>
          <w:trHeight w:val="912"/>
        </w:trPr>
        <w:tc>
          <w:tcPr>
            <w:tcW w:w="617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38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90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733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6446C" w:rsidRPr="00E069B6" w:rsidTr="0026446C">
        <w:tc>
          <w:tcPr>
            <w:tcW w:w="617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6446C" w:rsidRPr="00E069B6" w:rsidTr="0026446C">
        <w:tc>
          <w:tcPr>
            <w:tcW w:w="617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38" w:type="dxa"/>
            <w:vMerge w:val="restart"/>
          </w:tcPr>
          <w:p w:rsidR="0026446C" w:rsidRPr="00AD6321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E069B6" w:rsidRDefault="00293D4E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E069B6" w:rsidRDefault="00C9114D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Физиче</w:t>
            </w:r>
            <w:r w:rsidR="00990D43">
              <w:rPr>
                <w:rFonts w:ascii="Times New Roman" w:hAnsi="Times New Roman"/>
                <w:color w:val="000000"/>
                <w:sz w:val="24"/>
                <w:szCs w:val="28"/>
              </w:rPr>
              <w:t>ские и химические основы радиоби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ологии.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D017D9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345"/>
        </w:trPr>
        <w:tc>
          <w:tcPr>
            <w:tcW w:w="617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D017D9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7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EA653F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C93F19">
        <w:trPr>
          <w:trHeight w:val="273"/>
        </w:trPr>
        <w:tc>
          <w:tcPr>
            <w:tcW w:w="617" w:type="dxa"/>
            <w:vMerge w:val="restart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E069B6" w:rsidRDefault="00C9114D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Дозиметрия </w:t>
            </w:r>
            <w:r w:rsidRPr="00DF7040">
              <w:rPr>
                <w:rFonts w:ascii="Times New Roman" w:hAnsi="Times New Roman"/>
                <w:color w:val="000000"/>
                <w:sz w:val="24"/>
                <w:szCs w:val="28"/>
              </w:rPr>
              <w:t>и радиометрия</w:t>
            </w:r>
            <w:r w:rsidR="00C4619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ядерных излучений  и основы радиационной безопасности.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D017D9" w:rsidRDefault="00293D4E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Зачет, тестирование, 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26446C" w:rsidRPr="00E069B6" w:rsidTr="0026446C">
        <w:trPr>
          <w:trHeight w:val="413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6446C" w:rsidRPr="00D017D9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7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Зачет, тестирование, 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26446C" w:rsidRPr="00E069B6" w:rsidTr="0026446C">
        <w:trPr>
          <w:trHeight w:val="412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D017D9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3601A9" w:rsidRDefault="00990D43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D7B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действие ядерных излучений.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CE3BA1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Default="0026446C" w:rsidP="00264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Зачет, 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6446C" w:rsidRPr="00E069B6" w:rsidTr="0026446C">
        <w:trPr>
          <w:trHeight w:val="338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CE3BA1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3601A9" w:rsidRDefault="00990D43" w:rsidP="000E69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D7B">
              <w:rPr>
                <w:rFonts w:ascii="Times New Roman" w:hAnsi="Times New Roman"/>
                <w:color w:val="000000"/>
                <w:sz w:val="24"/>
                <w:szCs w:val="24"/>
              </w:rPr>
              <w:t>Основы радиоэкологии</w:t>
            </w:r>
            <w:r w:rsidR="000E69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CE3BA1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1028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6446C" w:rsidRPr="00CE3BA1" w:rsidRDefault="0026446C" w:rsidP="0026446C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412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446C" w:rsidRPr="00CE3BA1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3601A9" w:rsidRDefault="00990D43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Радиационная экспертиза растительной и животной продукции.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A176DF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93D4E" w:rsidRPr="00E069B6" w:rsidRDefault="00AB7078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 w:rsidR="00293D4E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26446C" w:rsidRPr="00E069B6" w:rsidTr="0026446C">
        <w:trPr>
          <w:trHeight w:val="413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1237D7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6446C" w:rsidRPr="00A176DF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412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1237D7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A176DF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26446C" w:rsidRPr="003601A9" w:rsidRDefault="000E6996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Ведение животноводства </w:t>
            </w:r>
            <w:r w:rsidR="00990D43"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в условиях радиоактивного загрязнения среды.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A176DF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6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EF0EEE" w:rsidRPr="00E069B6" w:rsidTr="0026446C">
        <w:trPr>
          <w:trHeight w:val="690"/>
        </w:trPr>
        <w:tc>
          <w:tcPr>
            <w:tcW w:w="617" w:type="dxa"/>
            <w:vMerge/>
          </w:tcPr>
          <w:p w:rsidR="00EF0EEE" w:rsidRDefault="00EF0EEE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EF0EEE" w:rsidRPr="00E069B6" w:rsidRDefault="00EF0EEE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EF0EEE" w:rsidRPr="00A512CD" w:rsidRDefault="00EF0EEE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733" w:type="dxa"/>
          </w:tcPr>
          <w:p w:rsidR="00EF0EEE" w:rsidRPr="00F7592A" w:rsidRDefault="00EF0EEE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EF0EEE" w:rsidRPr="00A176DF" w:rsidRDefault="00EF0EEE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F0EEE" w:rsidRDefault="00EF0EEE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307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A176DF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rPr>
          <w:trHeight w:val="690"/>
        </w:trPr>
        <w:tc>
          <w:tcPr>
            <w:tcW w:w="617" w:type="dxa"/>
            <w:vMerge w:val="restart"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26446C" w:rsidRPr="00CD00DD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0" w:type="dxa"/>
            <w:vMerge w:val="restart"/>
          </w:tcPr>
          <w:p w:rsidR="0026446C" w:rsidRPr="003601A9" w:rsidRDefault="00990D43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Использование радиационной биотехнологии в прикладной биологии и экологии.</w:t>
            </w:r>
          </w:p>
        </w:tc>
        <w:tc>
          <w:tcPr>
            <w:tcW w:w="1733" w:type="dxa"/>
          </w:tcPr>
          <w:p w:rsidR="0026446C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лекций,</w:t>
            </w:r>
          </w:p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1843" w:type="dxa"/>
          </w:tcPr>
          <w:p w:rsidR="0026446C" w:rsidRPr="00A176DF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Зачет, тестирование, </w:t>
            </w:r>
            <w:r w:rsidR="00AB7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26446C" w:rsidRPr="00E069B6" w:rsidTr="0026446C">
        <w:trPr>
          <w:trHeight w:val="413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-тоятельное изучение </w:t>
            </w:r>
            <w:r w:rsidRPr="00F7592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</w:tcPr>
          <w:p w:rsidR="0026446C" w:rsidRPr="00093312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3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Зачет, тестирование</w:t>
            </w:r>
          </w:p>
        </w:tc>
      </w:tr>
      <w:tr w:rsidR="0026446C" w:rsidRPr="00E069B6" w:rsidTr="0026446C">
        <w:trPr>
          <w:trHeight w:val="412"/>
        </w:trPr>
        <w:tc>
          <w:tcPr>
            <w:tcW w:w="617" w:type="dxa"/>
            <w:vMerge/>
          </w:tcPr>
          <w:p w:rsidR="0026446C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6446C" w:rsidRPr="003601A9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6446C" w:rsidRPr="00F7592A" w:rsidRDefault="0026446C" w:rsidP="0026446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843" w:type="dxa"/>
          </w:tcPr>
          <w:p w:rsidR="0026446C" w:rsidRPr="00093312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7A51E3">
              <w:rPr>
                <w:rFonts w:ascii="Times New Roman" w:hAnsi="Times New Roman"/>
                <w:color w:val="000000"/>
                <w:sz w:val="24"/>
                <w:szCs w:val="24"/>
              </w:rPr>
              <w:t>щита реферата</w:t>
            </w:r>
          </w:p>
        </w:tc>
      </w:tr>
      <w:tr w:rsidR="0026446C" w:rsidRPr="00E069B6" w:rsidTr="0026446C">
        <w:tc>
          <w:tcPr>
            <w:tcW w:w="5778" w:type="dxa"/>
            <w:gridSpan w:val="4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843" w:type="dxa"/>
          </w:tcPr>
          <w:p w:rsidR="0026446C" w:rsidRPr="00AF56C9" w:rsidRDefault="00990D43" w:rsidP="002644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6C9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26446C" w:rsidRPr="00E069B6" w:rsidRDefault="0026446C" w:rsidP="002644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16D29" w:rsidRDefault="00316D29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30A1B" w:rsidRPr="00D3756D" w:rsidRDefault="00330A1B" w:rsidP="00D37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756D">
        <w:rPr>
          <w:rFonts w:ascii="Times New Roman" w:hAnsi="Times New Roman"/>
          <w:color w:val="000000"/>
          <w:sz w:val="24"/>
          <w:szCs w:val="24"/>
        </w:rPr>
        <w:t>1. Окунев А.М. Техника радиационной безопасности: Мет.  указания к ЛПЗ по ветеринарной и с.-х. радиологии. – Тюмень:</w:t>
      </w:r>
      <w:r w:rsidR="007B7A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756D">
        <w:rPr>
          <w:rFonts w:ascii="Times New Roman" w:hAnsi="Times New Roman"/>
          <w:color w:val="000000"/>
          <w:sz w:val="24"/>
          <w:szCs w:val="24"/>
        </w:rPr>
        <w:t>ИПК ТГСХА, 2002. – 27 с.</w:t>
      </w:r>
    </w:p>
    <w:p w:rsidR="00330A1B" w:rsidRPr="00D3756D" w:rsidRDefault="00261883" w:rsidP="00D37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756D">
        <w:rPr>
          <w:rFonts w:ascii="Times New Roman" w:hAnsi="Times New Roman"/>
          <w:color w:val="000000"/>
          <w:sz w:val="24"/>
          <w:szCs w:val="24"/>
        </w:rPr>
        <w:t>2</w:t>
      </w:r>
      <w:r w:rsidR="0049734C" w:rsidRPr="00D3756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Окунев А.М. Методы и средства обнаружения и измерения радиоактивных загрязнений в сельском хозяйстве: Методические указания к проведению ЛПЗ по ветеринарной и с.-х. радиологии. –</w:t>
      </w:r>
      <w:r w:rsidR="00C461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Тюмень:ИПК ТГСХА, 2006. – 34 с.</w:t>
      </w:r>
    </w:p>
    <w:p w:rsidR="00330A1B" w:rsidRPr="00D3756D" w:rsidRDefault="00261883" w:rsidP="00D37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756D">
        <w:rPr>
          <w:rFonts w:ascii="Times New Roman" w:hAnsi="Times New Roman"/>
          <w:color w:val="000000"/>
          <w:sz w:val="24"/>
          <w:szCs w:val="24"/>
        </w:rPr>
        <w:t>3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.Окунев А.М. Экспрессные методы радиометрической экспертизы продукции растениеводства и животноводства: Методические указания к проведению ЛПЗ по ветеринарной и с.-х. радиологии. – Тюмень:</w:t>
      </w:r>
      <w:r w:rsidR="007B7A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Изд-во “Ризограф”, 2009. – 64 с.</w:t>
      </w:r>
    </w:p>
    <w:p w:rsidR="00330A1B" w:rsidRPr="00D3756D" w:rsidRDefault="00261883" w:rsidP="00D37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756D">
        <w:rPr>
          <w:rFonts w:ascii="Times New Roman" w:hAnsi="Times New Roman"/>
          <w:color w:val="000000"/>
          <w:sz w:val="24"/>
          <w:szCs w:val="24"/>
        </w:rPr>
        <w:t>4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.Окунев А.М. Сборник задач и примеров по радиобиологии: Учебное пособие. – Тюмень: Изд-во ГАУС</w:t>
      </w:r>
      <w:r w:rsidR="0026446C" w:rsidRPr="00D3756D">
        <w:rPr>
          <w:rFonts w:ascii="Times New Roman" w:hAnsi="Times New Roman"/>
          <w:color w:val="000000"/>
          <w:sz w:val="24"/>
          <w:szCs w:val="24"/>
        </w:rPr>
        <w:t>З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>, 2015. – 28 с.</w:t>
      </w:r>
    </w:p>
    <w:p w:rsidR="00330A1B" w:rsidRPr="00D3756D" w:rsidRDefault="00261883" w:rsidP="00D37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56D">
        <w:rPr>
          <w:rFonts w:ascii="Times New Roman" w:hAnsi="Times New Roman"/>
          <w:color w:val="000000"/>
          <w:sz w:val="24"/>
          <w:szCs w:val="24"/>
        </w:rPr>
        <w:t>5</w:t>
      </w:r>
      <w:r w:rsidR="0049734C" w:rsidRPr="00D3756D">
        <w:rPr>
          <w:rFonts w:ascii="Times New Roman" w:hAnsi="Times New Roman"/>
          <w:color w:val="000000"/>
          <w:sz w:val="24"/>
          <w:szCs w:val="24"/>
        </w:rPr>
        <w:t>.</w:t>
      </w:r>
      <w:r w:rsidR="00330A1B" w:rsidRPr="00D3756D">
        <w:rPr>
          <w:rFonts w:ascii="Times New Roman" w:hAnsi="Times New Roman"/>
          <w:color w:val="000000"/>
          <w:sz w:val="24"/>
          <w:szCs w:val="24"/>
        </w:rPr>
        <w:t xml:space="preserve">Окунев А.М. </w:t>
      </w:r>
      <w:r w:rsidR="00330A1B" w:rsidRPr="00D3756D">
        <w:rPr>
          <w:rFonts w:ascii="Times New Roman" w:hAnsi="Times New Roman"/>
          <w:sz w:val="24"/>
          <w:szCs w:val="24"/>
        </w:rPr>
        <w:t>Методические  указания</w:t>
      </w:r>
      <w:r w:rsidR="001D54E4">
        <w:rPr>
          <w:rFonts w:ascii="Times New Roman" w:hAnsi="Times New Roman"/>
          <w:sz w:val="24"/>
          <w:szCs w:val="24"/>
        </w:rPr>
        <w:t xml:space="preserve"> </w:t>
      </w:r>
      <w:r w:rsidR="00330A1B" w:rsidRPr="00D3756D">
        <w:rPr>
          <w:rFonts w:ascii="Times New Roman" w:hAnsi="Times New Roman"/>
          <w:sz w:val="24"/>
          <w:szCs w:val="24"/>
        </w:rPr>
        <w:t>для самостоятельной работы студентов заочной формы обучения по ветеринарной и с.-х. радиобиологии, радиоэкологии</w:t>
      </w:r>
      <w:r w:rsidR="006F0B12" w:rsidRPr="00D3756D">
        <w:rPr>
          <w:rFonts w:ascii="Times New Roman" w:hAnsi="Times New Roman"/>
          <w:sz w:val="24"/>
          <w:szCs w:val="24"/>
        </w:rPr>
        <w:t>. – Тюмень, 2016. – 23</w:t>
      </w:r>
      <w:r w:rsidR="00330A1B" w:rsidRPr="00D3756D">
        <w:rPr>
          <w:rFonts w:ascii="Times New Roman" w:hAnsi="Times New Roman"/>
          <w:sz w:val="24"/>
          <w:szCs w:val="24"/>
        </w:rPr>
        <w:t xml:space="preserve"> с.</w:t>
      </w:r>
    </w:p>
    <w:p w:rsidR="00750DBF" w:rsidRPr="00D3756D" w:rsidRDefault="00750DBF" w:rsidP="00D37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D3756D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435545" w:rsidRPr="00E70E42" w:rsidRDefault="00E70E42" w:rsidP="00E70E42">
      <w:pPr>
        <w:pStyle w:val="ac"/>
        <w:spacing w:after="0"/>
        <w:jc w:val="both"/>
      </w:pPr>
      <w:r>
        <w:t xml:space="preserve">1. </w:t>
      </w:r>
      <w:r w:rsidR="00435545" w:rsidRPr="00E70E42">
        <w:t>Загрязненность окружающей среды радионуклидами в результате ядерных взрывов</w:t>
      </w:r>
      <w:r w:rsidR="0005034A" w:rsidRPr="00E70E42">
        <w:t xml:space="preserve"> и аварий</w:t>
      </w:r>
      <w:r w:rsidR="00435545" w:rsidRPr="00E70E42">
        <w:t xml:space="preserve"> на промышленных реакторах.</w:t>
      </w:r>
    </w:p>
    <w:p w:rsidR="00435545" w:rsidRPr="00E70E42" w:rsidRDefault="00E70E42" w:rsidP="00E7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35545" w:rsidRPr="00E70E42">
        <w:rPr>
          <w:rFonts w:ascii="Times New Roman" w:hAnsi="Times New Roman"/>
          <w:sz w:val="24"/>
          <w:szCs w:val="24"/>
        </w:rPr>
        <w:t>Перспективы применения радиационных технологий в борьбе с вредными</w:t>
      </w:r>
      <w:r w:rsidR="00782EEE">
        <w:rPr>
          <w:rFonts w:ascii="Times New Roman" w:hAnsi="Times New Roman"/>
          <w:sz w:val="24"/>
          <w:szCs w:val="24"/>
        </w:rPr>
        <w:t xml:space="preserve"> насекомыми и</w:t>
      </w:r>
      <w:r w:rsidR="00316D29">
        <w:rPr>
          <w:rFonts w:ascii="Times New Roman" w:hAnsi="Times New Roman"/>
          <w:sz w:val="24"/>
          <w:szCs w:val="24"/>
        </w:rPr>
        <w:t xml:space="preserve"> клещами (вредителями домашних животных)</w:t>
      </w:r>
      <w:r w:rsidR="00435545" w:rsidRPr="00E70E42">
        <w:rPr>
          <w:rFonts w:ascii="Times New Roman" w:hAnsi="Times New Roman"/>
          <w:sz w:val="24"/>
          <w:szCs w:val="24"/>
        </w:rPr>
        <w:t>.</w:t>
      </w:r>
    </w:p>
    <w:p w:rsidR="00435545" w:rsidRPr="00E70E42" w:rsidRDefault="00E70E42" w:rsidP="00E70E42">
      <w:pPr>
        <w:pStyle w:val="ac"/>
        <w:spacing w:after="0"/>
        <w:jc w:val="both"/>
      </w:pPr>
      <w:r>
        <w:t xml:space="preserve">3. </w:t>
      </w:r>
      <w:r w:rsidR="0005034A" w:rsidRPr="00E70E42">
        <w:t>Виды ионизирующих излучений и д</w:t>
      </w:r>
      <w:r w:rsidR="00435545" w:rsidRPr="00E70E42">
        <w:t xml:space="preserve">озы радиации, которые используют для консервации продукции </w:t>
      </w:r>
      <w:r w:rsidR="0005034A" w:rsidRPr="00E70E42">
        <w:t xml:space="preserve">растениеводства и </w:t>
      </w:r>
      <w:r w:rsidR="00435545" w:rsidRPr="00E70E42">
        <w:t>животноводства.</w:t>
      </w:r>
    </w:p>
    <w:p w:rsidR="00435545" w:rsidRPr="00E70E42" w:rsidRDefault="00E70E42" w:rsidP="00E70E4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</w:t>
      </w:r>
      <w:r w:rsidR="00782EEE">
        <w:rPr>
          <w:rFonts w:ascii="Times New Roman" w:hAnsi="Times New Roman" w:cs="Times New Roman"/>
          <w:b w:val="0"/>
          <w:color w:val="auto"/>
          <w:sz w:val="24"/>
          <w:szCs w:val="24"/>
        </w:rPr>
        <w:t>Виды лучевых поражений у животных и особенно</w:t>
      </w:r>
      <w:r w:rsidR="00316D29">
        <w:rPr>
          <w:rFonts w:ascii="Times New Roman" w:hAnsi="Times New Roman" w:cs="Times New Roman"/>
          <w:b w:val="0"/>
          <w:color w:val="auto"/>
          <w:sz w:val="24"/>
          <w:szCs w:val="24"/>
        </w:rPr>
        <w:t>сти их проявления у собак и кошек</w:t>
      </w:r>
      <w:r w:rsidR="00435545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:rsidR="00435545" w:rsidRPr="00E70E42" w:rsidRDefault="00E70E42" w:rsidP="00E7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="0005034A" w:rsidRPr="00E70E42">
        <w:rPr>
          <w:rFonts w:ascii="Times New Roman" w:hAnsi="Times New Roman"/>
          <w:iCs/>
          <w:sz w:val="24"/>
          <w:szCs w:val="24"/>
        </w:rPr>
        <w:t>Методы и средства дезактивации</w:t>
      </w:r>
      <w:r w:rsidR="00E72722" w:rsidRPr="00E70E42">
        <w:rPr>
          <w:rFonts w:ascii="Times New Roman" w:hAnsi="Times New Roman"/>
          <w:iCs/>
          <w:sz w:val="24"/>
          <w:szCs w:val="24"/>
        </w:rPr>
        <w:t xml:space="preserve"> продуктов и сырья растительного</w:t>
      </w:r>
      <w:r w:rsidR="00782EEE">
        <w:rPr>
          <w:rFonts w:ascii="Times New Roman" w:hAnsi="Times New Roman"/>
          <w:iCs/>
          <w:sz w:val="24"/>
          <w:szCs w:val="24"/>
        </w:rPr>
        <w:t xml:space="preserve"> и животного </w:t>
      </w:r>
      <w:r w:rsidR="00435545" w:rsidRPr="00E70E42">
        <w:rPr>
          <w:rFonts w:ascii="Times New Roman" w:hAnsi="Times New Roman"/>
          <w:iCs/>
          <w:sz w:val="24"/>
          <w:szCs w:val="24"/>
        </w:rPr>
        <w:t xml:space="preserve"> происхождения.</w:t>
      </w:r>
    </w:p>
    <w:p w:rsidR="00435545" w:rsidRPr="00E70E42" w:rsidRDefault="00E70E42" w:rsidP="00E7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435545" w:rsidRPr="00E70E42">
        <w:rPr>
          <w:rFonts w:ascii="Times New Roman" w:hAnsi="Times New Roman"/>
          <w:bCs/>
          <w:sz w:val="24"/>
          <w:szCs w:val="24"/>
        </w:rPr>
        <w:t xml:space="preserve">Методы оценки генетических эффектов </w:t>
      </w:r>
      <w:r w:rsidR="00316D29">
        <w:rPr>
          <w:rFonts w:ascii="Times New Roman" w:hAnsi="Times New Roman"/>
          <w:bCs/>
          <w:sz w:val="24"/>
          <w:szCs w:val="24"/>
        </w:rPr>
        <w:t>ионизирующей радиации у домашних</w:t>
      </w:r>
      <w:r w:rsidR="00782EEE">
        <w:rPr>
          <w:rFonts w:ascii="Times New Roman" w:hAnsi="Times New Roman"/>
          <w:bCs/>
          <w:sz w:val="24"/>
          <w:szCs w:val="24"/>
        </w:rPr>
        <w:t xml:space="preserve"> животных</w:t>
      </w:r>
      <w:r w:rsidR="00435545" w:rsidRPr="00E70E42">
        <w:rPr>
          <w:rFonts w:ascii="Times New Roman" w:hAnsi="Times New Roman"/>
          <w:bCs/>
          <w:sz w:val="24"/>
          <w:szCs w:val="24"/>
        </w:rPr>
        <w:t>.</w:t>
      </w:r>
    </w:p>
    <w:p w:rsidR="00435545" w:rsidRPr="00E70E42" w:rsidRDefault="00E70E42" w:rsidP="00E70E4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7. </w:t>
      </w:r>
      <w:r w:rsidR="00435545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>Характеристика сочетанного радиационного воздействия</w:t>
      </w:r>
      <w:r w:rsidR="00782E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животных</w:t>
      </w:r>
      <w:r w:rsidR="00435545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3472EE" w:rsidRPr="00E70E42" w:rsidRDefault="00E70E42" w:rsidP="00E70E42">
      <w:pPr>
        <w:pStyle w:val="ac"/>
        <w:spacing w:after="0"/>
        <w:jc w:val="both"/>
      </w:pPr>
      <w:r>
        <w:t xml:space="preserve">8. </w:t>
      </w:r>
      <w:r w:rsidR="003472EE" w:rsidRPr="00E70E42">
        <w:t>Пути поступления радионуклидов в организ</w:t>
      </w:r>
      <w:r w:rsidR="00316D29">
        <w:t>м домашни</w:t>
      </w:r>
      <w:r w:rsidR="00782EEE">
        <w:t>х</w:t>
      </w:r>
      <w:r w:rsidR="00E72722" w:rsidRPr="00E70E42">
        <w:t xml:space="preserve"> животных и растений</w:t>
      </w:r>
      <w:r w:rsidR="003472EE" w:rsidRPr="00E70E42">
        <w:t>.</w:t>
      </w:r>
    </w:p>
    <w:p w:rsidR="003472EE" w:rsidRDefault="00E70E42" w:rsidP="00E70E42">
      <w:pPr>
        <w:pStyle w:val="ac"/>
        <w:spacing w:after="0"/>
        <w:jc w:val="both"/>
      </w:pPr>
      <w:r>
        <w:t xml:space="preserve">9. </w:t>
      </w:r>
      <w:r w:rsidR="00E72722" w:rsidRPr="00E70E42">
        <w:t>Агрохимические</w:t>
      </w:r>
      <w:r w:rsidR="003472EE" w:rsidRPr="00E70E42">
        <w:t xml:space="preserve"> способы снижения поступления радионуклидов</w:t>
      </w:r>
      <w:r w:rsidR="00E72722" w:rsidRPr="00E70E42">
        <w:t xml:space="preserve"> в организм растений</w:t>
      </w:r>
      <w:r w:rsidR="003472EE" w:rsidRPr="00E70E42">
        <w:t>.</w:t>
      </w:r>
    </w:p>
    <w:p w:rsidR="00782EEE" w:rsidRPr="00E70E42" w:rsidRDefault="00782EEE" w:rsidP="00E70E42">
      <w:pPr>
        <w:pStyle w:val="ac"/>
        <w:spacing w:after="0"/>
        <w:jc w:val="both"/>
      </w:pPr>
      <w:r>
        <w:t>10. Зоотехнические и биологические способы снижения поступления радионуклидов в организм животных.</w:t>
      </w:r>
    </w:p>
    <w:p w:rsidR="003472EE" w:rsidRPr="00E70E42" w:rsidRDefault="00E70E42" w:rsidP="00E70E4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</w:t>
      </w:r>
      <w:r w:rsidR="003472EE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>Примеры использования радиации для п</w:t>
      </w:r>
      <w:r w:rsidR="00782EEE">
        <w:rPr>
          <w:rFonts w:ascii="Times New Roman" w:hAnsi="Times New Roman" w:cs="Times New Roman"/>
          <w:b w:val="0"/>
          <w:color w:val="auto"/>
          <w:sz w:val="24"/>
          <w:szCs w:val="24"/>
        </w:rPr>
        <w:t>овышения роста и развития животных</w:t>
      </w:r>
      <w:r w:rsidR="003472EE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улучшения качества </w:t>
      </w:r>
      <w:r w:rsidR="00782E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получаемой </w:t>
      </w:r>
      <w:r w:rsidR="003472EE" w:rsidRPr="00E70E42">
        <w:rPr>
          <w:rFonts w:ascii="Times New Roman" w:hAnsi="Times New Roman" w:cs="Times New Roman"/>
          <w:b w:val="0"/>
          <w:color w:val="auto"/>
          <w:sz w:val="24"/>
          <w:szCs w:val="24"/>
        </w:rPr>
        <w:t>продукции.</w:t>
      </w:r>
    </w:p>
    <w:p w:rsidR="00E70E42" w:rsidRPr="00E70E42" w:rsidRDefault="00782EEE" w:rsidP="00E70E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E70E42" w:rsidRPr="00E70E42">
        <w:rPr>
          <w:rFonts w:ascii="Times New Roman" w:hAnsi="Times New Roman"/>
          <w:color w:val="000000"/>
          <w:sz w:val="24"/>
          <w:szCs w:val="24"/>
        </w:rPr>
        <w:t>. Организация рад</w:t>
      </w:r>
      <w:r w:rsidR="00316D29">
        <w:rPr>
          <w:rFonts w:ascii="Times New Roman" w:hAnsi="Times New Roman"/>
          <w:color w:val="000000"/>
          <w:sz w:val="24"/>
          <w:szCs w:val="24"/>
        </w:rPr>
        <w:t xml:space="preserve">иационного контроля на объектах </w:t>
      </w:r>
      <w:r w:rsidR="00E70E42" w:rsidRPr="00E70E42">
        <w:rPr>
          <w:rFonts w:ascii="Times New Roman" w:hAnsi="Times New Roman"/>
          <w:color w:val="000000"/>
          <w:sz w:val="24"/>
          <w:szCs w:val="24"/>
        </w:rPr>
        <w:t>с.-х. производства</w:t>
      </w:r>
      <w:r w:rsidR="00316D29">
        <w:rPr>
          <w:rFonts w:ascii="Times New Roman" w:hAnsi="Times New Roman"/>
          <w:color w:val="000000"/>
          <w:sz w:val="24"/>
          <w:szCs w:val="24"/>
        </w:rPr>
        <w:t>, а также в собачьих питомниках</w:t>
      </w:r>
      <w:r w:rsidR="00E70E42" w:rsidRPr="00E70E42">
        <w:rPr>
          <w:rFonts w:ascii="Times New Roman" w:hAnsi="Times New Roman"/>
          <w:color w:val="000000"/>
          <w:sz w:val="24"/>
          <w:szCs w:val="24"/>
        </w:rPr>
        <w:t xml:space="preserve"> при авариях и глобальных выпадениях радиоактивных осадков. </w:t>
      </w:r>
    </w:p>
    <w:p w:rsidR="00E70E42" w:rsidRPr="00E70E42" w:rsidRDefault="00782EEE" w:rsidP="00E70E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E70E42" w:rsidRPr="00E70E42">
        <w:rPr>
          <w:rFonts w:ascii="Times New Roman" w:hAnsi="Times New Roman"/>
          <w:color w:val="000000"/>
          <w:sz w:val="24"/>
          <w:szCs w:val="24"/>
        </w:rPr>
        <w:t>. Относительный (сравнительный) метод определения активности проб. Использование эталонов для градуировки радиометров. Расчет калиевого эталона и расчет суммарной бета- активности в озоленных пробах растениеводческой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и животноводческой</w:t>
      </w:r>
      <w:r w:rsidR="00E70E42" w:rsidRPr="00E70E42">
        <w:rPr>
          <w:rFonts w:ascii="Times New Roman" w:hAnsi="Times New Roman"/>
          <w:color w:val="000000"/>
          <w:sz w:val="24"/>
          <w:szCs w:val="24"/>
        </w:rPr>
        <w:t xml:space="preserve"> продукции.</w:t>
      </w:r>
    </w:p>
    <w:p w:rsidR="00D839D6" w:rsidRDefault="00D839D6" w:rsidP="00D3756D">
      <w:pPr>
        <w:pStyle w:val="ab"/>
        <w:ind w:left="0"/>
        <w:jc w:val="both"/>
        <w:rPr>
          <w:rFonts w:eastAsia="Calibri"/>
          <w:lang w:eastAsia="en-US"/>
        </w:rPr>
      </w:pPr>
    </w:p>
    <w:p w:rsidR="002831A4" w:rsidRDefault="00750DBF" w:rsidP="00D3756D">
      <w:pPr>
        <w:pStyle w:val="ab"/>
        <w:ind w:left="0"/>
        <w:jc w:val="both"/>
        <w:rPr>
          <w:color w:val="000000"/>
        </w:rPr>
      </w:pPr>
      <w:r w:rsidRPr="00D3756D">
        <w:rPr>
          <w:b/>
          <w:iCs/>
        </w:rPr>
        <w:t>5.3. Темы рефератов: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 xml:space="preserve">1. </w:t>
      </w:r>
      <w:r>
        <w:rPr>
          <w:szCs w:val="28"/>
        </w:rPr>
        <w:t>Основные искусственные источники радиоактивного загрязнения в</w:t>
      </w:r>
      <w:r w:rsidR="00316D29">
        <w:rPr>
          <w:szCs w:val="28"/>
        </w:rPr>
        <w:t xml:space="preserve">нешней среды, в т.ч. с.-х. и лесных </w:t>
      </w:r>
      <w:r>
        <w:rPr>
          <w:szCs w:val="28"/>
        </w:rPr>
        <w:t>угодий.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>2. Связь между активностью источника излучения и дозой. Расчет доз от внешнего и внутреннего облучения.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>3. Радиолиз воды и его роль в патогенезе лучевых поражений. Воздействие облучения на молекулы ДНК, белки, липиды, углеводы и клетки.</w:t>
      </w:r>
    </w:p>
    <w:p w:rsidR="00D839D6" w:rsidRPr="009E4BFD" w:rsidRDefault="00D839D6" w:rsidP="00D839D6">
      <w:pPr>
        <w:pStyle w:val="ab"/>
        <w:ind w:left="0"/>
        <w:jc w:val="both"/>
        <w:rPr>
          <w:color w:val="000000"/>
          <w:szCs w:val="28"/>
        </w:rPr>
      </w:pPr>
      <w:r w:rsidRPr="009E4BFD">
        <w:rPr>
          <w:szCs w:val="28"/>
        </w:rPr>
        <w:t>4. Радиочувствительность организма животных. Реакции организма на облучение (радиочувствительности, радиопоражаемости, компенсаторности).</w:t>
      </w:r>
    </w:p>
    <w:p w:rsidR="00D839D6" w:rsidRPr="009E4BFD" w:rsidRDefault="00D839D6" w:rsidP="00D839D6">
      <w:pPr>
        <w:pStyle w:val="ab"/>
        <w:ind w:left="0"/>
        <w:jc w:val="both"/>
        <w:rPr>
          <w:color w:val="000000"/>
          <w:szCs w:val="28"/>
        </w:rPr>
      </w:pPr>
      <w:r w:rsidRPr="009E4BFD">
        <w:rPr>
          <w:color w:val="000000"/>
          <w:szCs w:val="28"/>
        </w:rPr>
        <w:t>5.  Острые лучевые поражения животных и отдаленные последствия такого облучения. Возможность использования облученной продукции животноводства.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>6. Особенности проявления лучевых поражений у р</w:t>
      </w:r>
      <w:r w:rsidR="00316D29">
        <w:rPr>
          <w:szCs w:val="28"/>
        </w:rPr>
        <w:t>азных видов домашни</w:t>
      </w:r>
      <w:r>
        <w:rPr>
          <w:szCs w:val="28"/>
        </w:rPr>
        <w:t>х</w:t>
      </w:r>
      <w:r w:rsidRPr="009E4BFD">
        <w:rPr>
          <w:szCs w:val="28"/>
        </w:rPr>
        <w:t xml:space="preserve"> животных и птиц.</w:t>
      </w:r>
    </w:p>
    <w:p w:rsidR="00D839D6" w:rsidRPr="009E4BFD" w:rsidRDefault="00D839D6" w:rsidP="00D839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E4BFD">
        <w:rPr>
          <w:rFonts w:ascii="Times New Roman" w:hAnsi="Times New Roman"/>
          <w:color w:val="000000"/>
          <w:sz w:val="24"/>
          <w:szCs w:val="28"/>
        </w:rPr>
        <w:t>7. Клинико-гематологические и патоморфологические изменения у животных при неопухолевых формах отдаленных последствий облучения (гипопластические и дисгормональные состояния, склеротические процессы).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>8. Радиационный фон Земли. Естественные источники ионизирующих излучений. Природные радионуклиды и радиоактивные изотопы (тритий, углерод-14, калий-40; изотопы радия, радона, урана), их роль и значение в облучении населения и животных.</w:t>
      </w:r>
    </w:p>
    <w:p w:rsidR="00D839D6" w:rsidRPr="009E4BFD" w:rsidRDefault="00D839D6" w:rsidP="00D839D6">
      <w:pPr>
        <w:pStyle w:val="ab"/>
        <w:ind w:left="0"/>
        <w:jc w:val="both"/>
        <w:rPr>
          <w:color w:val="000000"/>
          <w:szCs w:val="28"/>
        </w:rPr>
      </w:pPr>
      <w:r w:rsidRPr="009E4BFD">
        <w:rPr>
          <w:color w:val="000000"/>
          <w:szCs w:val="28"/>
        </w:rPr>
        <w:t>9. Сравнительный метод определения радиоактивности проб. Расчет калиевого эталона. Определение общей бета-активности</w:t>
      </w:r>
      <w:r w:rsidR="00316D29">
        <w:rPr>
          <w:color w:val="000000"/>
          <w:szCs w:val="28"/>
        </w:rPr>
        <w:t xml:space="preserve"> в костях домашни</w:t>
      </w:r>
      <w:r>
        <w:rPr>
          <w:color w:val="000000"/>
          <w:szCs w:val="28"/>
        </w:rPr>
        <w:t>х животных</w:t>
      </w:r>
      <w:r w:rsidRPr="009E4BFD">
        <w:rPr>
          <w:color w:val="000000"/>
          <w:szCs w:val="28"/>
        </w:rPr>
        <w:t>.</w:t>
      </w:r>
    </w:p>
    <w:p w:rsidR="00D839D6" w:rsidRPr="009E4BFD" w:rsidRDefault="00D839D6" w:rsidP="00D839D6">
      <w:pPr>
        <w:pStyle w:val="ab"/>
        <w:ind w:left="0"/>
        <w:jc w:val="both"/>
        <w:rPr>
          <w:szCs w:val="28"/>
        </w:rPr>
      </w:pPr>
      <w:r w:rsidRPr="009E4BFD">
        <w:rPr>
          <w:szCs w:val="28"/>
        </w:rPr>
        <w:t>10. Радиохимический анализ. Подготовка проб к радиохимическому исследованию. Методы минерализация проб. Этапы радиохимической экспертизы.</w:t>
      </w:r>
    </w:p>
    <w:p w:rsidR="00D839D6" w:rsidRPr="009E4BFD" w:rsidRDefault="00D839D6" w:rsidP="00D839D6">
      <w:pPr>
        <w:pStyle w:val="ab"/>
        <w:ind w:left="0"/>
        <w:jc w:val="both"/>
        <w:rPr>
          <w:color w:val="000000"/>
          <w:szCs w:val="28"/>
        </w:rPr>
      </w:pPr>
      <w:r w:rsidRPr="009E4BFD">
        <w:rPr>
          <w:szCs w:val="28"/>
        </w:rPr>
        <w:t>11. Кормовые и пищевые цепочки. Источники и пути поступления радиоактивных веществ в организм</w:t>
      </w:r>
      <w:r w:rsidR="00316D29">
        <w:rPr>
          <w:szCs w:val="28"/>
        </w:rPr>
        <w:t xml:space="preserve"> домашни</w:t>
      </w:r>
      <w:r>
        <w:rPr>
          <w:szCs w:val="28"/>
        </w:rPr>
        <w:t>х животных</w:t>
      </w:r>
      <w:r w:rsidRPr="009E4BFD">
        <w:rPr>
          <w:szCs w:val="28"/>
        </w:rPr>
        <w:t>.</w:t>
      </w:r>
    </w:p>
    <w:p w:rsidR="00D839D6" w:rsidRPr="009E4BFD" w:rsidRDefault="00D839D6" w:rsidP="00D839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E4BFD">
        <w:rPr>
          <w:rFonts w:ascii="Times New Roman" w:hAnsi="Times New Roman"/>
          <w:color w:val="000000"/>
          <w:sz w:val="24"/>
          <w:szCs w:val="28"/>
        </w:rPr>
        <w:t>12.Методы подавления скорости накопления радионуклидов в организме животных. Способы снижения накопления радиоактивного йода в щитовидной железе</w:t>
      </w:r>
      <w:r>
        <w:rPr>
          <w:rFonts w:ascii="Times New Roman" w:hAnsi="Times New Roman"/>
          <w:color w:val="000000"/>
          <w:sz w:val="24"/>
          <w:szCs w:val="28"/>
        </w:rPr>
        <w:t xml:space="preserve"> собак</w:t>
      </w:r>
      <w:r w:rsidRPr="009E4BFD">
        <w:rPr>
          <w:rFonts w:ascii="Times New Roman" w:hAnsi="Times New Roman"/>
          <w:color w:val="000000"/>
          <w:sz w:val="24"/>
          <w:szCs w:val="28"/>
        </w:rPr>
        <w:t>.</w:t>
      </w:r>
    </w:p>
    <w:p w:rsidR="00D839D6" w:rsidRPr="009E4BFD" w:rsidRDefault="00316D29" w:rsidP="00D839D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13</w:t>
      </w:r>
      <w:r w:rsidR="00D839D6" w:rsidRPr="009E4BFD">
        <w:rPr>
          <w:rFonts w:ascii="Times New Roman" w:hAnsi="Times New Roman"/>
          <w:sz w:val="24"/>
          <w:szCs w:val="28"/>
        </w:rPr>
        <w:t>. Мониторинг и оценка радиационной обстановки. Радиоактивное загрязнение территории России в результате аварии на Чернобыльской АЭС. Радиоактивное загрязнение флоры, фауны и водных систем. Динамика и прогнозирование радиационной обстановки.</w:t>
      </w:r>
    </w:p>
    <w:p w:rsidR="00D839D6" w:rsidRPr="009E4BFD" w:rsidRDefault="00D839D6" w:rsidP="00D839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E4BFD">
        <w:rPr>
          <w:rFonts w:ascii="Times New Roman" w:hAnsi="Times New Roman"/>
          <w:color w:val="000000"/>
          <w:sz w:val="24"/>
          <w:szCs w:val="28"/>
        </w:rPr>
        <w:t>1</w:t>
      </w:r>
      <w:r w:rsidR="00316D29">
        <w:rPr>
          <w:rFonts w:ascii="Times New Roman" w:hAnsi="Times New Roman"/>
          <w:color w:val="000000"/>
          <w:sz w:val="24"/>
          <w:szCs w:val="28"/>
        </w:rPr>
        <w:t>4</w:t>
      </w:r>
      <w:r w:rsidRPr="009E4BFD">
        <w:rPr>
          <w:rFonts w:ascii="Times New Roman" w:hAnsi="Times New Roman"/>
          <w:color w:val="000000"/>
          <w:sz w:val="24"/>
          <w:szCs w:val="28"/>
        </w:rPr>
        <w:t>. Использование изотопных и радиоиммунных методов исследования в ветеринарии.</w:t>
      </w:r>
    </w:p>
    <w:p w:rsidR="00D839D6" w:rsidRPr="009E4BFD" w:rsidRDefault="00316D29" w:rsidP="00D839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15</w:t>
      </w:r>
      <w:r w:rsidR="00D839D6" w:rsidRPr="009E4BFD">
        <w:rPr>
          <w:rFonts w:ascii="Times New Roman" w:hAnsi="Times New Roman"/>
          <w:sz w:val="24"/>
          <w:szCs w:val="28"/>
        </w:rPr>
        <w:t>. Мутагенное действие излучений в селекционно-генетических исследованиях.</w:t>
      </w:r>
    </w:p>
    <w:p w:rsidR="00750DBF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127161" w:rsidRDefault="00750DBF" w:rsidP="00E810ED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536"/>
        <w:gridCol w:w="1985"/>
        <w:gridCol w:w="2394"/>
      </w:tblGrid>
      <w:tr w:rsidR="00750DBF" w:rsidRPr="00E069B6" w:rsidTr="00BF23E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29266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5CD5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187AFC" w:rsidRPr="00E069B6" w:rsidTr="00292669">
        <w:trPr>
          <w:trHeight w:val="340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7AFC" w:rsidRPr="00E069B6" w:rsidRDefault="00187AF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87AFC" w:rsidRDefault="00187AFC" w:rsidP="00121490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601A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AFC" w:rsidRPr="00292669" w:rsidRDefault="001E3705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val="en-US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ОПК-10</w:t>
            </w:r>
            <w:r w:rsidR="001D54E4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="008E3B14" w:rsidRPr="00292669">
              <w:rPr>
                <w:rFonts w:ascii="Times New Roman" w:hAnsi="Times New Roman"/>
                <w:sz w:val="24"/>
                <w:szCs w:val="23"/>
                <w:lang w:val="en-US"/>
              </w:rPr>
              <w:t>(</w:t>
            </w:r>
            <w:r w:rsidR="008E3B14" w:rsidRPr="00292669">
              <w:rPr>
                <w:rFonts w:ascii="Times New Roman" w:hAnsi="Times New Roman"/>
                <w:sz w:val="24"/>
                <w:szCs w:val="23"/>
              </w:rPr>
              <w:t>знать</w:t>
            </w:r>
            <w:r w:rsidR="008E3B14" w:rsidRPr="00292669">
              <w:rPr>
                <w:rFonts w:ascii="Times New Roman" w:hAnsi="Times New Roman"/>
                <w:sz w:val="24"/>
                <w:szCs w:val="23"/>
                <w:lang w:val="en-US"/>
              </w:rPr>
              <w:t>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7AFC" w:rsidRPr="00E069B6" w:rsidRDefault="0026446C" w:rsidP="00292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</w:t>
            </w:r>
            <w:r w:rsidR="00292669">
              <w:rPr>
                <w:rFonts w:ascii="Times New Roman" w:hAnsi="Times New Roman"/>
                <w:color w:val="000000"/>
                <w:sz w:val="24"/>
                <w:szCs w:val="24"/>
              </w:rPr>
              <w:t>, тестовые задания</w:t>
            </w:r>
          </w:p>
        </w:tc>
      </w:tr>
      <w:tr w:rsidR="00E85CD5" w:rsidRPr="00E069B6" w:rsidTr="00BF23E5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5CD5" w:rsidRPr="00121490" w:rsidRDefault="00E85CD5" w:rsidP="005D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85CD5" w:rsidRPr="003601A9" w:rsidRDefault="00A742DB" w:rsidP="0012149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Физиче</w:t>
            </w:r>
            <w:r w:rsidR="001E3705">
              <w:rPr>
                <w:rFonts w:ascii="Times New Roman" w:hAnsi="Times New Roman"/>
                <w:color w:val="000000"/>
                <w:sz w:val="24"/>
                <w:szCs w:val="28"/>
              </w:rPr>
              <w:t>ские и химические основы радиоби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5CD5" w:rsidRPr="00292669" w:rsidRDefault="00147D28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</w:t>
            </w:r>
            <w:r w:rsidR="001D54E4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="00A771CE" w:rsidRPr="00292669">
              <w:rPr>
                <w:rFonts w:ascii="Times New Roman" w:hAnsi="Times New Roman"/>
                <w:sz w:val="24"/>
                <w:szCs w:val="23"/>
              </w:rPr>
              <w:t>(знать)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5CD5" w:rsidRPr="003601A9" w:rsidRDefault="003472EE" w:rsidP="00316D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</w:t>
            </w:r>
            <w:r w:rsidR="00E85CD5">
              <w:rPr>
                <w:rFonts w:ascii="Times New Roman" w:hAnsi="Times New Roman"/>
                <w:color w:val="000000"/>
                <w:sz w:val="24"/>
                <w:szCs w:val="24"/>
              </w:rPr>
              <w:t>, тест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154CA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E2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 к защите реферата</w:t>
            </w:r>
          </w:p>
        </w:tc>
      </w:tr>
      <w:tr w:rsidR="00133F07" w:rsidRPr="00E069B6" w:rsidTr="00401BD6">
        <w:trPr>
          <w:trHeight w:val="1114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133F07" w:rsidRPr="00E069B6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33F07" w:rsidRPr="003601A9" w:rsidRDefault="00133F07" w:rsidP="00A742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Дозиметрия </w:t>
            </w:r>
            <w:r w:rsidRPr="00DF7040">
              <w:rPr>
                <w:rFonts w:ascii="Times New Roman" w:hAnsi="Times New Roman"/>
                <w:color w:val="000000"/>
                <w:sz w:val="24"/>
                <w:szCs w:val="28"/>
              </w:rPr>
              <w:t>и радиометрия</w:t>
            </w:r>
            <w:r w:rsidR="00D1732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ядерных излучений  и основы радиационной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F07" w:rsidRPr="00292669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ОПК-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3F07" w:rsidRPr="003601A9" w:rsidRDefault="001E370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Зачетный билет, </w:t>
            </w:r>
            <w:r w:rsidR="00133F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тестовые задания</w:t>
            </w:r>
            <w:r w:rsidR="00316D29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защите реферата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133F07" w:rsidRPr="00E069B6" w:rsidTr="000E6996">
        <w:trPr>
          <w:trHeight w:val="1145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33F07" w:rsidRPr="00121490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3F07" w:rsidRPr="002A3E7E" w:rsidRDefault="00133F07" w:rsidP="00A742DB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F07" w:rsidRPr="00292669" w:rsidRDefault="00133F07" w:rsidP="00841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3F07" w:rsidRDefault="001E3705" w:rsidP="00133F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Зачетный билет, </w:t>
            </w:r>
            <w:r w:rsidR="00133F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тестовые задания</w:t>
            </w:r>
            <w:r w:rsidR="000E6996">
              <w:rPr>
                <w:rFonts w:ascii="Times New Roman" w:hAnsi="Times New Roman"/>
                <w:color w:val="000000"/>
                <w:sz w:val="24"/>
                <w:szCs w:val="24"/>
              </w:rPr>
              <w:t>, вопросы к защите реферата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C54535" w:rsidRPr="00E069B6" w:rsidTr="00BF23E5">
        <w:trPr>
          <w:trHeight w:val="834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54535" w:rsidRPr="00E069B6" w:rsidRDefault="00C5453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54535" w:rsidRPr="003732F5" w:rsidRDefault="0093036F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Биологическое действ</w:t>
            </w:r>
            <w:r w:rsidR="008419FD">
              <w:rPr>
                <w:rFonts w:ascii="Times New Roman" w:hAnsi="Times New Roman"/>
                <w:color w:val="000000"/>
                <w:sz w:val="24"/>
                <w:szCs w:val="28"/>
              </w:rPr>
              <w:t>ие ядерных излучений</w:t>
            </w:r>
            <w:r w:rsidRPr="002A3E7E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54535" w:rsidRPr="00292669" w:rsidRDefault="008419FD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ОПК-10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 xml:space="preserve"> (зна</w:t>
            </w:r>
            <w:r w:rsidR="00C54535" w:rsidRPr="00292669">
              <w:rPr>
                <w:rFonts w:ascii="Times New Roman" w:hAnsi="Times New Roman"/>
                <w:sz w:val="24"/>
                <w:szCs w:val="23"/>
              </w:rPr>
              <w:t>ть)</w:t>
            </w:r>
          </w:p>
          <w:p w:rsidR="00C54535" w:rsidRPr="00292669" w:rsidRDefault="00C54535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54535" w:rsidRPr="003601A9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вопросы к защите реферата</w:t>
            </w:r>
          </w:p>
        </w:tc>
      </w:tr>
      <w:tr w:rsidR="0093036F" w:rsidRPr="00E069B6" w:rsidTr="00BF23E5">
        <w:trPr>
          <w:trHeight w:val="834"/>
        </w:trPr>
        <w:tc>
          <w:tcPr>
            <w:tcW w:w="613" w:type="dxa"/>
            <w:vMerge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3036F" w:rsidRPr="00121490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036F" w:rsidRPr="002A3E7E" w:rsidRDefault="0093036F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036F" w:rsidRPr="00292669" w:rsidRDefault="008419FD" w:rsidP="0093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 xml:space="preserve"> (уметь)</w:t>
            </w:r>
          </w:p>
          <w:p w:rsidR="0093036F" w:rsidRPr="00292669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3036F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вопросы к защите реферата</w:t>
            </w:r>
          </w:p>
        </w:tc>
      </w:tr>
      <w:tr w:rsidR="00C54535" w:rsidRPr="00E069B6" w:rsidTr="000E6996">
        <w:trPr>
          <w:trHeight w:val="810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C54535" w:rsidRPr="00121490" w:rsidRDefault="00C5453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54535" w:rsidRPr="003601A9" w:rsidRDefault="00C5453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5" w:rsidRPr="00292669" w:rsidRDefault="008419FD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>(знать)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54535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</w:t>
            </w:r>
            <w:r w:rsidR="000A4F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C5453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93036F" w:rsidRPr="00E069B6" w:rsidTr="0093036F">
        <w:trPr>
          <w:trHeight w:val="1112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3036F" w:rsidRPr="00121490" w:rsidRDefault="0093036F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3036F" w:rsidRPr="002A3E7E" w:rsidRDefault="002E2C04" w:rsidP="000E6996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радиоэкологии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036F" w:rsidRPr="00292669" w:rsidRDefault="008419FD" w:rsidP="00930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ОПК-10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  <w:p w:rsidR="0093036F" w:rsidRPr="00292669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3036F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вопросы к защите реферата</w:t>
            </w:r>
          </w:p>
        </w:tc>
      </w:tr>
      <w:tr w:rsidR="0093036F" w:rsidRPr="00E069B6" w:rsidTr="000E6996">
        <w:trPr>
          <w:trHeight w:val="1113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3036F" w:rsidRPr="00E069B6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036F" w:rsidRPr="00E069B6" w:rsidRDefault="0093036F" w:rsidP="0093036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036F" w:rsidRPr="00292669" w:rsidRDefault="008419FD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  <w:p w:rsidR="0093036F" w:rsidRPr="00292669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3036F" w:rsidRPr="00021D54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задания, вопросы к защите реферата</w:t>
            </w:r>
          </w:p>
        </w:tc>
      </w:tr>
      <w:tr w:rsidR="0093036F" w:rsidRPr="00E069B6" w:rsidTr="000E6996">
        <w:trPr>
          <w:trHeight w:val="543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3036F" w:rsidRPr="00121490" w:rsidRDefault="0093036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6F" w:rsidRDefault="0093036F" w:rsidP="00A742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6F" w:rsidRPr="00292669" w:rsidRDefault="008419FD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93036F" w:rsidRPr="00292669">
              <w:rPr>
                <w:rFonts w:ascii="Times New Roman" w:hAnsi="Times New Roman"/>
                <w:sz w:val="24"/>
                <w:szCs w:val="23"/>
              </w:rPr>
              <w:t xml:space="preserve"> (уметь)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3036F" w:rsidRDefault="0093036F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</w:t>
            </w:r>
          </w:p>
        </w:tc>
      </w:tr>
      <w:tr w:rsidR="00133F07" w:rsidRPr="00E069B6" w:rsidTr="000E6996">
        <w:trPr>
          <w:trHeight w:val="263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33F07" w:rsidRPr="00E069B6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6.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3F07" w:rsidRDefault="002E2C04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Радиационная экспертиза растительной и животной продукции.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3F07" w:rsidRPr="00292669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133F07" w:rsidRPr="003601A9" w:rsidRDefault="00133F07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задания, вопросы к защите реферата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133F07" w:rsidRPr="00E069B6" w:rsidTr="00401BD6">
        <w:trPr>
          <w:trHeight w:val="854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33F07" w:rsidRPr="00121490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3F07" w:rsidRPr="002A3E7E" w:rsidRDefault="00133F07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3ACF" w:rsidRDefault="00E83ACF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О</w:t>
            </w:r>
            <w:r w:rsidR="008419FD">
              <w:rPr>
                <w:rFonts w:ascii="Times New Roman" w:hAnsi="Times New Roman"/>
                <w:sz w:val="24"/>
                <w:szCs w:val="23"/>
              </w:rPr>
              <w:t>ПК-10</w:t>
            </w:r>
          </w:p>
          <w:p w:rsidR="00133F07" w:rsidRPr="00292669" w:rsidRDefault="00133F07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(владеть)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133F07" w:rsidRDefault="00133F07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задания, вопросы к защите реферата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BF23E5" w:rsidRPr="00E069B6" w:rsidTr="00BF23E5">
        <w:trPr>
          <w:trHeight w:val="33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BF23E5" w:rsidRPr="00E069B6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F23E5" w:rsidRDefault="000E6996" w:rsidP="002E2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Ведение животноводства</w:t>
            </w:r>
            <w:r w:rsidR="002E2C04"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 условиях радиоактивного загрязнения среды.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23E5" w:rsidRPr="00292669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ОПК-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10</w:t>
            </w:r>
            <w:r w:rsidRPr="00292669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  <w:p w:rsidR="00BF23E5" w:rsidRPr="00292669" w:rsidRDefault="00BF23E5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BF23E5" w:rsidRPr="003601A9" w:rsidRDefault="00BF23E5" w:rsidP="000E6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Зачетный билет, 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BF23E5" w:rsidRPr="00E069B6" w:rsidTr="00BF23E5">
        <w:trPr>
          <w:trHeight w:val="1168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BF23E5" w:rsidRPr="00121490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23E5" w:rsidRPr="003601A9" w:rsidRDefault="00BF23E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23E5" w:rsidRPr="00292669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</w:t>
            </w:r>
            <w:r w:rsidRPr="00292669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  <w:p w:rsidR="00BF23E5" w:rsidRPr="00292669" w:rsidRDefault="00BF23E5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23E5" w:rsidRDefault="00BF23E5" w:rsidP="002143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Зачетный билет,  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BF23E5" w:rsidRPr="00E069B6" w:rsidTr="002831A4">
        <w:trPr>
          <w:trHeight w:val="789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BF23E5" w:rsidRPr="00121490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3E5" w:rsidRPr="003601A9" w:rsidRDefault="00BF23E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3E5" w:rsidRPr="00292669" w:rsidRDefault="00857A43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>1</w:t>
            </w:r>
            <w:r w:rsidR="00BF23E5" w:rsidRPr="00292669">
              <w:rPr>
                <w:rFonts w:ascii="Times New Roman" w:hAnsi="Times New Roman"/>
                <w:sz w:val="24"/>
                <w:szCs w:val="23"/>
              </w:rPr>
              <w:t>(уметь)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F23E5" w:rsidRDefault="00BF23E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 вопросы к контр.работе</w:t>
            </w:r>
          </w:p>
        </w:tc>
      </w:tr>
      <w:tr w:rsidR="00BF23E5" w:rsidRPr="00E069B6" w:rsidTr="008419FD">
        <w:trPr>
          <w:trHeight w:val="575"/>
        </w:trPr>
        <w:tc>
          <w:tcPr>
            <w:tcW w:w="613" w:type="dxa"/>
            <w:vMerge w:val="restart"/>
            <w:tcBorders>
              <w:right w:val="single" w:sz="8" w:space="0" w:color="000000"/>
            </w:tcBorders>
          </w:tcPr>
          <w:p w:rsidR="00BF23E5" w:rsidRPr="00E069B6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21490">
              <w:rPr>
                <w:rFonts w:ascii="Times New Roman" w:hAnsi="Times New Roman"/>
                <w:sz w:val="28"/>
                <w:szCs w:val="23"/>
              </w:rPr>
              <w:t>8.</w:t>
            </w:r>
          </w:p>
        </w:tc>
        <w:tc>
          <w:tcPr>
            <w:tcW w:w="45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F23E5" w:rsidRDefault="002E2C04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17786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Использование радиационной биотехнологии в прикладной биологии и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23E5" w:rsidRPr="00292669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92669">
              <w:rPr>
                <w:rFonts w:ascii="Times New Roman" w:hAnsi="Times New Roman"/>
                <w:sz w:val="24"/>
                <w:szCs w:val="23"/>
              </w:rPr>
              <w:t>ОПК-</w:t>
            </w:r>
            <w:r w:rsidR="008419FD">
              <w:rPr>
                <w:rFonts w:ascii="Times New Roman" w:hAnsi="Times New Roman"/>
                <w:sz w:val="24"/>
                <w:szCs w:val="23"/>
              </w:rPr>
              <w:t xml:space="preserve">10 </w:t>
            </w:r>
            <w:r w:rsidRPr="00292669">
              <w:rPr>
                <w:rFonts w:ascii="Times New Roman" w:hAnsi="Times New Roman"/>
                <w:sz w:val="24"/>
                <w:szCs w:val="23"/>
              </w:rPr>
              <w:t>(владеть)</w:t>
            </w:r>
          </w:p>
          <w:p w:rsidR="00BF23E5" w:rsidRPr="00292669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BF23E5" w:rsidRPr="003601A9" w:rsidRDefault="00BF23E5" w:rsidP="002E2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</w:t>
            </w:r>
            <w:r w:rsidR="006A7F09">
              <w:rPr>
                <w:rFonts w:ascii="Times New Roman" w:hAnsi="Times New Roman"/>
                <w:color w:val="000000"/>
                <w:sz w:val="24"/>
                <w:szCs w:val="24"/>
              </w:rPr>
              <w:t>овые задания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  <w:tr w:rsidR="00BF23E5" w:rsidRPr="00E069B6" w:rsidTr="00C4619F">
        <w:trPr>
          <w:trHeight w:val="1128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BF23E5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23E5" w:rsidRPr="003601A9" w:rsidRDefault="00BF23E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23E5" w:rsidRPr="00292669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BF23E5" w:rsidRPr="00292669" w:rsidRDefault="008419FD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BF23E5" w:rsidRPr="00292669">
              <w:rPr>
                <w:rFonts w:ascii="Times New Roman" w:hAnsi="Times New Roman"/>
                <w:sz w:val="24"/>
                <w:szCs w:val="23"/>
              </w:rPr>
              <w:t xml:space="preserve"> (знать)</w:t>
            </w:r>
          </w:p>
          <w:p w:rsidR="00BF23E5" w:rsidRPr="00292669" w:rsidRDefault="00BF23E5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23E5" w:rsidRDefault="006A7F09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</w:t>
            </w:r>
            <w:r w:rsidR="00BF23E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F23E5" w:rsidRDefault="006A7F09" w:rsidP="00292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к защите </w:t>
            </w:r>
            <w:r w:rsidR="00BF23E5">
              <w:rPr>
                <w:rFonts w:ascii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BF23E5" w:rsidRPr="00E069B6" w:rsidTr="0021436A">
        <w:trPr>
          <w:trHeight w:val="495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BF23E5" w:rsidRDefault="00BF23E5" w:rsidP="00A7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3E5" w:rsidRPr="003601A9" w:rsidRDefault="00BF23E5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3E5" w:rsidRPr="00292669" w:rsidRDefault="008419FD" w:rsidP="00A7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ПК-1</w:t>
            </w:r>
            <w:r w:rsidR="00BF23E5" w:rsidRPr="00292669">
              <w:rPr>
                <w:rFonts w:ascii="Times New Roman" w:hAnsi="Times New Roman"/>
                <w:sz w:val="24"/>
                <w:szCs w:val="23"/>
              </w:rPr>
              <w:t xml:space="preserve"> (уметь)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F23E5" w:rsidRDefault="006A7F09" w:rsidP="00A742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Зачетный билет, тестовые задания</w:t>
            </w:r>
            <w:r w:rsidR="00C4619F">
              <w:rPr>
                <w:rFonts w:ascii="Times New Roman" w:hAnsi="Times New Roman"/>
                <w:color w:val="000000"/>
                <w:sz w:val="24"/>
                <w:szCs w:val="24"/>
              </w:rPr>
              <w:t>, задачи</w:t>
            </w:r>
          </w:p>
        </w:tc>
      </w:tr>
    </w:tbl>
    <w:p w:rsidR="00750DBF" w:rsidRPr="00E069B6" w:rsidRDefault="00750DBF" w:rsidP="00A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55DA2" w:rsidRPr="00F44EE5" w:rsidRDefault="00750DBF" w:rsidP="00E810ED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9606" w:type="dxa"/>
        <w:tblLayout w:type="fixed"/>
        <w:tblLook w:val="00A0"/>
      </w:tblPr>
      <w:tblGrid>
        <w:gridCol w:w="1526"/>
        <w:gridCol w:w="2693"/>
        <w:gridCol w:w="2835"/>
        <w:gridCol w:w="2552"/>
      </w:tblGrid>
      <w:tr w:rsidR="00F44EE5" w:rsidTr="00C56230">
        <w:trPr>
          <w:trHeight w:val="291"/>
        </w:trPr>
        <w:tc>
          <w:tcPr>
            <w:tcW w:w="1526" w:type="dxa"/>
            <w:vMerge w:val="restart"/>
          </w:tcPr>
          <w:p w:rsidR="00F44EE5" w:rsidRPr="006D29EF" w:rsidRDefault="00F44EE5" w:rsidP="00C3389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80" w:type="dxa"/>
            <w:gridSpan w:val="3"/>
          </w:tcPr>
          <w:p w:rsidR="00F44EE5" w:rsidRPr="006D29EF" w:rsidRDefault="00F44EE5" w:rsidP="00C33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F44EE5" w:rsidTr="000822B0">
        <w:trPr>
          <w:trHeight w:val="87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44EE5" w:rsidRPr="00A433EF" w:rsidRDefault="00F44EE5" w:rsidP="00C3389E">
            <w:pPr>
              <w:spacing w:after="0" w:line="240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44EE5" w:rsidRPr="00A433EF" w:rsidRDefault="00F44EE5" w:rsidP="00C338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4EE5" w:rsidRPr="00A433EF" w:rsidRDefault="00F44EE5" w:rsidP="00C338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44EE5" w:rsidRPr="00A433EF" w:rsidRDefault="00F44EE5" w:rsidP="00C338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F44EE5" w:rsidTr="00C56230">
        <w:trPr>
          <w:trHeight w:val="489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E5" w:rsidRPr="002E2C04" w:rsidRDefault="00F44EE5" w:rsidP="002E2C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3732F5">
              <w:rPr>
                <w:b/>
                <w:sz w:val="24"/>
                <w:szCs w:val="24"/>
              </w:rPr>
              <w:t>ПК-</w:t>
            </w:r>
            <w:r w:rsidR="002E2C04">
              <w:rPr>
                <w:b/>
                <w:sz w:val="24"/>
                <w:szCs w:val="24"/>
              </w:rPr>
              <w:t>10</w:t>
            </w:r>
            <w:r w:rsidR="002E2C04" w:rsidRPr="00BC7A3F">
              <w:rPr>
                <w:b/>
                <w:sz w:val="24"/>
                <w:lang w:eastAsia="ru-RU"/>
              </w:rPr>
              <w:t>Способностью применять базовые представления об основах общей, системной и прикладной</w:t>
            </w:r>
            <w:r w:rsidR="000A4F07">
              <w:rPr>
                <w:b/>
                <w:sz w:val="24"/>
                <w:lang w:eastAsia="ru-RU"/>
              </w:rPr>
              <w:t xml:space="preserve"> </w:t>
            </w:r>
            <w:r w:rsidR="002E2C04" w:rsidRPr="00BC7A3F">
              <w:rPr>
                <w:b/>
                <w:sz w:val="24"/>
                <w:lang w:eastAsia="ru-RU"/>
              </w:rPr>
              <w:t>экологии, принципы оптимального природопользования и охраны природы, мониторинга, оценки</w:t>
            </w:r>
            <w:r w:rsidR="000A4F07">
              <w:rPr>
                <w:b/>
                <w:sz w:val="24"/>
                <w:lang w:eastAsia="ru-RU"/>
              </w:rPr>
              <w:t xml:space="preserve"> </w:t>
            </w:r>
            <w:r w:rsidR="002E2C04" w:rsidRPr="00BC7A3F">
              <w:rPr>
                <w:b/>
                <w:sz w:val="24"/>
                <w:lang w:eastAsia="ru-RU"/>
              </w:rPr>
              <w:t>состояния природной среды и охраны живой природы</w:t>
            </w:r>
          </w:p>
        </w:tc>
      </w:tr>
    </w:tbl>
    <w:p w:rsidR="00C56230" w:rsidRPr="00F44EE5" w:rsidRDefault="00C56230" w:rsidP="00C56230">
      <w:pPr>
        <w:pStyle w:val="af7"/>
      </w:pPr>
    </w:p>
    <w:tbl>
      <w:tblPr>
        <w:tblStyle w:val="af0"/>
        <w:tblW w:w="9606" w:type="dxa"/>
        <w:tblLayout w:type="fixed"/>
        <w:tblLook w:val="00A0"/>
      </w:tblPr>
      <w:tblGrid>
        <w:gridCol w:w="1526"/>
        <w:gridCol w:w="2693"/>
        <w:gridCol w:w="2835"/>
        <w:gridCol w:w="2552"/>
      </w:tblGrid>
      <w:tr w:rsidR="00990EF6" w:rsidRPr="00A91391" w:rsidTr="000822B0">
        <w:trPr>
          <w:trHeight w:val="23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F" w:rsidRDefault="00750DBF" w:rsidP="00A742DB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0E547D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F02DBD" w:rsidRPr="000E547D" w:rsidRDefault="00F02DBD" w:rsidP="00A742DB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0DBF" w:rsidRPr="00B22E3B" w:rsidRDefault="00133F07" w:rsidP="00A742DB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И</w:t>
            </w:r>
            <w:r w:rsidRPr="005411F3">
              <w:rPr>
                <w:sz w:val="24"/>
                <w:szCs w:val="24"/>
              </w:rPr>
              <w:t>меет общие</w:t>
            </w:r>
            <w:r w:rsidR="000A4F0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0F5983">
              <w:rPr>
                <w:sz w:val="24"/>
                <w:szCs w:val="24"/>
              </w:rPr>
              <w:t>нани</w:t>
            </w:r>
            <w:r>
              <w:rPr>
                <w:sz w:val="24"/>
                <w:szCs w:val="24"/>
              </w:rPr>
              <w:t>я о</w:t>
            </w:r>
            <w:r>
              <w:rPr>
                <w:color w:val="000000"/>
                <w:sz w:val="24"/>
                <w:szCs w:val="28"/>
              </w:rPr>
              <w:t xml:space="preserve"> закономерностях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 w:rsidR="003F268C">
              <w:rPr>
                <w:color w:val="000000"/>
                <w:sz w:val="24"/>
                <w:szCs w:val="28"/>
              </w:rPr>
              <w:t xml:space="preserve">загрязнения почв и </w:t>
            </w:r>
            <w:r w:rsidRPr="0053739E">
              <w:rPr>
                <w:color w:val="000000"/>
                <w:sz w:val="24"/>
                <w:szCs w:val="28"/>
              </w:rPr>
              <w:t>перехода глобальных радионуклидов в продукцию растениеводства</w:t>
            </w:r>
            <w:r w:rsidR="002E2C04">
              <w:rPr>
                <w:color w:val="000000"/>
                <w:sz w:val="24"/>
                <w:szCs w:val="28"/>
              </w:rPr>
              <w:t xml:space="preserve"> и животноводства</w:t>
            </w:r>
            <w:r w:rsidRPr="0053739E">
              <w:rPr>
                <w:color w:val="000000"/>
                <w:sz w:val="24"/>
                <w:szCs w:val="28"/>
              </w:rPr>
              <w:t xml:space="preserve">; </w:t>
            </w:r>
            <w:r>
              <w:rPr>
                <w:color w:val="000000"/>
                <w:sz w:val="24"/>
                <w:szCs w:val="28"/>
              </w:rPr>
              <w:t xml:space="preserve">поверхностно усвоил </w:t>
            </w:r>
            <w:r w:rsidRPr="0053739E">
              <w:rPr>
                <w:color w:val="000000"/>
                <w:sz w:val="24"/>
                <w:szCs w:val="28"/>
              </w:rPr>
              <w:t xml:space="preserve">пути </w:t>
            </w:r>
            <w:r w:rsidR="0021436A">
              <w:rPr>
                <w:color w:val="000000"/>
                <w:sz w:val="24"/>
                <w:szCs w:val="28"/>
              </w:rPr>
              <w:t>и способы использования животно</w:t>
            </w:r>
            <w:r w:rsidRPr="0053739E">
              <w:rPr>
                <w:color w:val="000000"/>
                <w:sz w:val="24"/>
                <w:szCs w:val="28"/>
              </w:rPr>
              <w:t>водческой продукции, загрязненной радиоактивными веществами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>
              <w:rPr>
                <w:sz w:val="24"/>
                <w:szCs w:val="24"/>
              </w:rPr>
              <w:t xml:space="preserve">неточно дает </w:t>
            </w:r>
            <w:r>
              <w:rPr>
                <w:color w:val="000000"/>
                <w:sz w:val="24"/>
                <w:szCs w:val="28"/>
              </w:rPr>
              <w:t xml:space="preserve">физико-химическую характеристику </w:t>
            </w:r>
            <w:r w:rsidRPr="00B054D1">
              <w:rPr>
                <w:color w:val="000000"/>
                <w:sz w:val="24"/>
                <w:szCs w:val="28"/>
              </w:rPr>
              <w:t xml:space="preserve">глобальных нуклидов и </w:t>
            </w:r>
            <w:r w:rsidRPr="00B054D1">
              <w:rPr>
                <w:sz w:val="24"/>
                <w:szCs w:val="24"/>
              </w:rPr>
              <w:t>затрудняется</w:t>
            </w:r>
            <w:r w:rsidR="000A4F07"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в приведении примеров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50DBF" w:rsidRPr="00B22E3B" w:rsidRDefault="003F268C" w:rsidP="00A742D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FF0000"/>
              </w:rPr>
            </w:pPr>
            <w:r>
              <w:t>О</w:t>
            </w:r>
            <w:r w:rsidRPr="005411F3">
              <w:t>бладает достаточно полным знанием</w:t>
            </w:r>
            <w:r w:rsidR="000A4F07">
              <w:t xml:space="preserve"> </w:t>
            </w:r>
            <w:r>
              <w:t>о</w:t>
            </w:r>
            <w:r>
              <w:rPr>
                <w:color w:val="000000"/>
                <w:szCs w:val="28"/>
              </w:rPr>
              <w:t xml:space="preserve"> закономерностях</w:t>
            </w:r>
            <w:r w:rsidR="000A4F0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загрязнения почв и </w:t>
            </w:r>
            <w:r w:rsidRPr="0053739E">
              <w:rPr>
                <w:color w:val="000000"/>
                <w:szCs w:val="28"/>
              </w:rPr>
              <w:t>перехода глобальных радионукл</w:t>
            </w:r>
            <w:r w:rsidR="0021436A">
              <w:rPr>
                <w:color w:val="000000"/>
                <w:szCs w:val="28"/>
              </w:rPr>
              <w:t xml:space="preserve">идов в продукцию </w:t>
            </w:r>
            <w:r w:rsidR="002E2C04">
              <w:rPr>
                <w:color w:val="000000"/>
                <w:szCs w:val="28"/>
              </w:rPr>
              <w:t>животноводства</w:t>
            </w:r>
            <w:r w:rsidRPr="0053739E">
              <w:rPr>
                <w:color w:val="000000"/>
                <w:szCs w:val="28"/>
              </w:rPr>
              <w:t>;</w:t>
            </w:r>
            <w:r>
              <w:t xml:space="preserve"> грамотно излагает</w:t>
            </w:r>
            <w:r w:rsidR="000A4F07">
              <w:t xml:space="preserve"> </w:t>
            </w:r>
            <w:r>
              <w:t>п</w:t>
            </w:r>
            <w:r w:rsidRPr="00B054D1">
              <w:rPr>
                <w:color w:val="000000"/>
                <w:szCs w:val="28"/>
              </w:rPr>
              <w:t xml:space="preserve">оложения о </w:t>
            </w:r>
            <w:r>
              <w:rPr>
                <w:color w:val="000000"/>
                <w:szCs w:val="28"/>
              </w:rPr>
              <w:t>путях</w:t>
            </w:r>
            <w:r w:rsidR="000A4F0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 способах</w:t>
            </w:r>
            <w:r w:rsidRPr="0053739E">
              <w:rPr>
                <w:color w:val="000000"/>
                <w:szCs w:val="28"/>
              </w:rPr>
              <w:t xml:space="preserve"> использования растениеводческой </w:t>
            </w:r>
            <w:r w:rsidR="0021436A">
              <w:rPr>
                <w:color w:val="000000"/>
                <w:szCs w:val="28"/>
              </w:rPr>
              <w:t>и животноводческой</w:t>
            </w:r>
            <w:r w:rsidR="000A4F07">
              <w:rPr>
                <w:color w:val="000000"/>
                <w:szCs w:val="28"/>
              </w:rPr>
              <w:t xml:space="preserve"> </w:t>
            </w:r>
            <w:r w:rsidRPr="0053739E">
              <w:rPr>
                <w:color w:val="000000"/>
                <w:szCs w:val="28"/>
              </w:rPr>
              <w:t>продукции, загрязненной радиоактивными веществами</w:t>
            </w:r>
            <w:r>
              <w:rPr>
                <w:color w:val="000000"/>
                <w:szCs w:val="28"/>
              </w:rPr>
              <w:t>;  точно дает физико-хим</w:t>
            </w:r>
            <w:r w:rsidRPr="00B054D1">
              <w:rPr>
                <w:color w:val="000000"/>
                <w:szCs w:val="28"/>
              </w:rPr>
              <w:t>ическую характеристику глобальных нуклидов</w:t>
            </w:r>
            <w:r>
              <w:rPr>
                <w:color w:val="000000"/>
                <w:szCs w:val="28"/>
              </w:rPr>
              <w:t xml:space="preserve"> и </w:t>
            </w:r>
            <w:r w:rsidRPr="00B054D1">
              <w:rPr>
                <w:color w:val="000000"/>
                <w:szCs w:val="28"/>
              </w:rPr>
              <w:t>п</w:t>
            </w:r>
            <w:r>
              <w:t xml:space="preserve">равильно формулирует возможности  применения </w:t>
            </w:r>
            <w:r>
              <w:lastRenderedPageBreak/>
              <w:t>теоретических положений на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AD" w:rsidRPr="00817B3A" w:rsidRDefault="003F268C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5411F3">
              <w:rPr>
                <w:sz w:val="24"/>
                <w:szCs w:val="24"/>
              </w:rPr>
              <w:t>бладает глубокими и прочными знаниями знанием</w:t>
            </w:r>
            <w:r w:rsidR="000A4F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8"/>
              </w:rPr>
              <w:t xml:space="preserve"> закономерностях загрязнения почв и </w:t>
            </w:r>
            <w:r w:rsidRPr="0053739E">
              <w:rPr>
                <w:color w:val="000000"/>
                <w:sz w:val="24"/>
                <w:szCs w:val="28"/>
              </w:rPr>
              <w:t xml:space="preserve"> перехода глобальных радионуклидов в продукцию растениеводства</w:t>
            </w:r>
            <w:r w:rsidR="00902B44">
              <w:rPr>
                <w:color w:val="000000"/>
                <w:sz w:val="24"/>
                <w:szCs w:val="28"/>
              </w:rPr>
              <w:t xml:space="preserve"> и животноводства</w:t>
            </w:r>
            <w:r w:rsidRPr="0053739E">
              <w:rPr>
                <w:color w:val="000000"/>
                <w:sz w:val="24"/>
                <w:szCs w:val="28"/>
              </w:rPr>
              <w:t>;</w:t>
            </w:r>
            <w:r>
              <w:rPr>
                <w:sz w:val="24"/>
                <w:szCs w:val="24"/>
              </w:rPr>
              <w:t xml:space="preserve"> демонстрирует исчерпывающи</w:t>
            </w:r>
            <w:r w:rsidRPr="005411F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познания </w:t>
            </w:r>
            <w:r w:rsidRPr="00B054D1">
              <w:rPr>
                <w:color w:val="000000"/>
                <w:sz w:val="24"/>
                <w:szCs w:val="28"/>
              </w:rPr>
              <w:t xml:space="preserve">о </w:t>
            </w:r>
            <w:r>
              <w:rPr>
                <w:color w:val="000000"/>
                <w:sz w:val="24"/>
                <w:szCs w:val="28"/>
              </w:rPr>
              <w:t>путях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и способах</w:t>
            </w:r>
            <w:r w:rsidRPr="0053739E">
              <w:rPr>
                <w:color w:val="000000"/>
                <w:sz w:val="24"/>
                <w:szCs w:val="28"/>
              </w:rPr>
              <w:t xml:space="preserve"> использования растениеводческой</w:t>
            </w:r>
            <w:r w:rsidR="0021436A">
              <w:rPr>
                <w:color w:val="000000"/>
                <w:sz w:val="24"/>
                <w:szCs w:val="28"/>
              </w:rPr>
              <w:t xml:space="preserve"> и животноводческой </w:t>
            </w:r>
            <w:r w:rsidRPr="0053739E">
              <w:rPr>
                <w:color w:val="000000"/>
                <w:sz w:val="24"/>
                <w:szCs w:val="28"/>
              </w:rPr>
              <w:t xml:space="preserve"> продукции, загрязненной радиоактивными веществами</w:t>
            </w:r>
            <w:r>
              <w:rPr>
                <w:color w:val="000000"/>
                <w:sz w:val="24"/>
                <w:szCs w:val="28"/>
              </w:rPr>
              <w:t xml:space="preserve">;  </w:t>
            </w:r>
            <w:r w:rsidRPr="00B054D1">
              <w:rPr>
                <w:color w:val="000000"/>
                <w:sz w:val="24"/>
                <w:szCs w:val="28"/>
              </w:rPr>
              <w:t>л</w:t>
            </w:r>
            <w:r>
              <w:rPr>
                <w:sz w:val="24"/>
                <w:szCs w:val="24"/>
              </w:rPr>
              <w:t xml:space="preserve">огически </w:t>
            </w:r>
            <w:r w:rsidRPr="005411F3">
              <w:rPr>
                <w:sz w:val="24"/>
                <w:szCs w:val="24"/>
              </w:rPr>
              <w:t xml:space="preserve">правильно </w:t>
            </w:r>
            <w:r>
              <w:rPr>
                <w:sz w:val="24"/>
                <w:szCs w:val="24"/>
              </w:rPr>
              <w:lastRenderedPageBreak/>
              <w:t xml:space="preserve">объясняет применение теоретических положений </w:t>
            </w:r>
            <w:r w:rsidR="00902B44">
              <w:rPr>
                <w:sz w:val="24"/>
                <w:szCs w:val="24"/>
              </w:rPr>
              <w:t>прикладной радио</w:t>
            </w:r>
            <w:r>
              <w:rPr>
                <w:sz w:val="24"/>
                <w:szCs w:val="24"/>
              </w:rPr>
              <w:t>экологии    и подтверждает их</w:t>
            </w:r>
            <w:r w:rsidRPr="005411F3">
              <w:rPr>
                <w:sz w:val="24"/>
                <w:szCs w:val="24"/>
              </w:rPr>
              <w:t xml:space="preserve"> примерами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EF6" w:rsidTr="00C56230">
        <w:trPr>
          <w:trHeight w:val="273"/>
        </w:trPr>
        <w:tc>
          <w:tcPr>
            <w:tcW w:w="1526" w:type="dxa"/>
            <w:tcBorders>
              <w:top w:val="single" w:sz="4" w:space="0" w:color="auto"/>
            </w:tcBorders>
          </w:tcPr>
          <w:p w:rsidR="00082FAD" w:rsidRDefault="00082FAD" w:rsidP="00A742D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26B6C">
              <w:rPr>
                <w:b/>
                <w:bCs/>
                <w:color w:val="000000"/>
                <w:sz w:val="24"/>
              </w:rPr>
              <w:lastRenderedPageBreak/>
              <w:t>Уметь:</w:t>
            </w:r>
          </w:p>
          <w:p w:rsidR="00082FAD" w:rsidRPr="00B22E3B" w:rsidRDefault="00082FAD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268C" w:rsidRPr="006A7BFB" w:rsidRDefault="003F268C" w:rsidP="003F268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5411F3">
              <w:rPr>
                <w:sz w:val="24"/>
                <w:szCs w:val="24"/>
              </w:rPr>
              <w:t xml:space="preserve">меет </w:t>
            </w:r>
            <w:r w:rsidRPr="003F78E9">
              <w:rPr>
                <w:bCs/>
                <w:color w:val="000000"/>
                <w:sz w:val="24"/>
                <w:szCs w:val="24"/>
              </w:rPr>
              <w:t>о</w:t>
            </w:r>
            <w:r w:rsidRPr="003F78E9">
              <w:rPr>
                <w:color w:val="000000"/>
                <w:sz w:val="24"/>
                <w:szCs w:val="24"/>
              </w:rPr>
              <w:t>пределять биологическую доступность радионуклидов и степень и</w:t>
            </w:r>
            <w:r>
              <w:rPr>
                <w:color w:val="000000"/>
                <w:sz w:val="24"/>
                <w:szCs w:val="24"/>
              </w:rPr>
              <w:t>х накоплен</w:t>
            </w:r>
            <w:r w:rsidR="0021436A">
              <w:rPr>
                <w:color w:val="000000"/>
                <w:sz w:val="24"/>
                <w:szCs w:val="24"/>
              </w:rPr>
              <w:t>ия в животноводческой</w:t>
            </w:r>
            <w:r>
              <w:rPr>
                <w:color w:val="000000"/>
                <w:sz w:val="24"/>
                <w:szCs w:val="24"/>
              </w:rPr>
              <w:t xml:space="preserve"> продукции, ноне может полностью  объяснить значение полученных результатов; </w:t>
            </w:r>
            <w:r>
              <w:rPr>
                <w:bCs/>
                <w:color w:val="000000"/>
                <w:sz w:val="24"/>
              </w:rPr>
              <w:t>не совсем точно умеет</w:t>
            </w:r>
            <w:r w:rsidR="000A4F07">
              <w:rPr>
                <w:bCs/>
                <w:color w:val="000000"/>
                <w:sz w:val="24"/>
              </w:rPr>
              <w:t xml:space="preserve"> </w:t>
            </w:r>
            <w:r w:rsidRPr="003F78E9">
              <w:rPr>
                <w:color w:val="000000"/>
                <w:sz w:val="24"/>
                <w:szCs w:val="24"/>
              </w:rPr>
              <w:t>работать с радиоактивными источниками в лаборатории</w:t>
            </w:r>
            <w:r w:rsidR="000A4F07">
              <w:rPr>
                <w:color w:val="000000"/>
                <w:sz w:val="24"/>
                <w:szCs w:val="24"/>
              </w:rPr>
              <w:t xml:space="preserve"> </w:t>
            </w:r>
            <w:r w:rsidRPr="003F78E9">
              <w:rPr>
                <w:color w:val="000000"/>
                <w:sz w:val="24"/>
                <w:szCs w:val="24"/>
              </w:rPr>
              <w:t xml:space="preserve">и в условиях радиоактивного загрязнения </w:t>
            </w:r>
            <w:r w:rsidR="00902B44">
              <w:rPr>
                <w:color w:val="000000"/>
                <w:sz w:val="24"/>
                <w:szCs w:val="24"/>
              </w:rPr>
              <w:t>природной</w:t>
            </w:r>
            <w:r w:rsidR="00620625">
              <w:rPr>
                <w:color w:val="000000"/>
                <w:sz w:val="24"/>
                <w:szCs w:val="24"/>
              </w:rPr>
              <w:t xml:space="preserve"> среды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750DBF" w:rsidRPr="00B22E3B" w:rsidRDefault="003F268C" w:rsidP="003F268C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5411F3">
              <w:rPr>
                <w:sz w:val="24"/>
                <w:szCs w:val="24"/>
              </w:rPr>
              <w:t>затрудняется в приведении примеров</w:t>
            </w:r>
            <w:r>
              <w:rPr>
                <w:sz w:val="24"/>
                <w:szCs w:val="24"/>
              </w:rPr>
              <w:t>, подтверждающих теоретические материалы.</w:t>
            </w:r>
          </w:p>
        </w:tc>
        <w:tc>
          <w:tcPr>
            <w:tcW w:w="2835" w:type="dxa"/>
          </w:tcPr>
          <w:p w:rsidR="003F268C" w:rsidRPr="00B22E3B" w:rsidRDefault="003F268C" w:rsidP="00A742DB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Достаточно точно у</w:t>
            </w:r>
            <w:r w:rsidRPr="005411F3">
              <w:rPr>
                <w:sz w:val="24"/>
                <w:szCs w:val="24"/>
              </w:rPr>
              <w:t xml:space="preserve">меет </w:t>
            </w:r>
            <w:r w:rsidRPr="003F78E9">
              <w:rPr>
                <w:bCs/>
                <w:color w:val="000000"/>
                <w:sz w:val="24"/>
                <w:szCs w:val="24"/>
              </w:rPr>
              <w:t>о</w:t>
            </w:r>
            <w:r w:rsidRPr="003F78E9">
              <w:rPr>
                <w:color w:val="000000"/>
                <w:sz w:val="24"/>
                <w:szCs w:val="24"/>
              </w:rPr>
              <w:t>пределять биологическую доступность радионуклидов и степень и</w:t>
            </w:r>
            <w:r w:rsidR="0021436A">
              <w:rPr>
                <w:color w:val="000000"/>
                <w:sz w:val="24"/>
                <w:szCs w:val="24"/>
              </w:rPr>
              <w:t xml:space="preserve">х накопления в животноводческой </w:t>
            </w:r>
            <w:r>
              <w:rPr>
                <w:color w:val="000000"/>
                <w:sz w:val="24"/>
                <w:szCs w:val="24"/>
              </w:rPr>
              <w:t xml:space="preserve"> продукции,  может объяснить значение полученных результатов;</w:t>
            </w:r>
            <w:r>
              <w:rPr>
                <w:bCs/>
                <w:color w:val="000000"/>
                <w:sz w:val="24"/>
              </w:rPr>
              <w:t xml:space="preserve"> умеет</w:t>
            </w:r>
            <w:r w:rsidR="000A4F07">
              <w:rPr>
                <w:bCs/>
                <w:color w:val="000000"/>
                <w:sz w:val="24"/>
              </w:rPr>
              <w:t xml:space="preserve"> </w:t>
            </w:r>
            <w:r w:rsidRPr="003F78E9">
              <w:rPr>
                <w:color w:val="000000"/>
                <w:sz w:val="24"/>
                <w:szCs w:val="24"/>
              </w:rPr>
              <w:t>работать с радиоактивными источниками в лаборатории</w:t>
            </w:r>
            <w:r w:rsidR="000A4F07">
              <w:rPr>
                <w:color w:val="000000"/>
                <w:sz w:val="24"/>
                <w:szCs w:val="24"/>
              </w:rPr>
              <w:t xml:space="preserve"> </w:t>
            </w:r>
            <w:r w:rsidRPr="003F78E9">
              <w:rPr>
                <w:color w:val="000000"/>
                <w:sz w:val="24"/>
                <w:szCs w:val="24"/>
              </w:rPr>
              <w:t>и в условиях радиоакт</w:t>
            </w:r>
            <w:r w:rsidR="00902B44">
              <w:rPr>
                <w:color w:val="000000"/>
                <w:sz w:val="24"/>
                <w:szCs w:val="24"/>
              </w:rPr>
              <w:t>ивного загрязнения природной</w:t>
            </w:r>
            <w:r w:rsidR="00620625">
              <w:rPr>
                <w:color w:val="000000"/>
                <w:sz w:val="24"/>
                <w:szCs w:val="24"/>
              </w:rPr>
              <w:t xml:space="preserve"> среды</w:t>
            </w:r>
            <w:r>
              <w:rPr>
                <w:color w:val="000000"/>
                <w:sz w:val="24"/>
                <w:szCs w:val="24"/>
              </w:rPr>
              <w:t>;</w:t>
            </w:r>
            <w:r w:rsidR="000A4F0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 учебный материал</w:t>
            </w:r>
            <w:r w:rsidR="000A4F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 и доступно для понимания  и дает примеры, подтверждающие теоретические материалы.</w:t>
            </w:r>
          </w:p>
        </w:tc>
        <w:tc>
          <w:tcPr>
            <w:tcW w:w="2552" w:type="dxa"/>
          </w:tcPr>
          <w:p w:rsidR="003F268C" w:rsidRPr="00B22E3B" w:rsidRDefault="003F268C" w:rsidP="00A742DB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 w:rsidRPr="003F268C">
              <w:rPr>
                <w:sz w:val="24"/>
              </w:rPr>
              <w:t>Показывает отличное  умение по</w:t>
            </w:r>
            <w:r w:rsidRPr="003F268C">
              <w:rPr>
                <w:bCs/>
                <w:color w:val="000000"/>
                <w:sz w:val="24"/>
              </w:rPr>
              <w:t xml:space="preserve"> о</w:t>
            </w:r>
            <w:r w:rsidRPr="003F268C">
              <w:rPr>
                <w:color w:val="000000"/>
                <w:sz w:val="24"/>
              </w:rPr>
              <w:t>пределению биологической доступности радионуклидов</w:t>
            </w:r>
            <w:r w:rsidR="00902B44">
              <w:rPr>
                <w:color w:val="000000"/>
                <w:sz w:val="24"/>
              </w:rPr>
              <w:t xml:space="preserve"> и сте</w:t>
            </w:r>
            <w:r w:rsidR="0021436A">
              <w:rPr>
                <w:color w:val="000000"/>
                <w:sz w:val="24"/>
              </w:rPr>
              <w:t xml:space="preserve">пень их накопления в  животноводческой </w:t>
            </w:r>
            <w:r w:rsidRPr="003F268C">
              <w:rPr>
                <w:color w:val="000000"/>
                <w:sz w:val="24"/>
              </w:rPr>
              <w:t xml:space="preserve">продукции,  может объяснить значение полученных результатов; </w:t>
            </w:r>
            <w:r w:rsidRPr="003F268C">
              <w:rPr>
                <w:sz w:val="24"/>
              </w:rPr>
              <w:t xml:space="preserve">демонстрирует умение </w:t>
            </w:r>
            <w:r w:rsidRPr="003F268C">
              <w:rPr>
                <w:color w:val="000000"/>
                <w:sz w:val="24"/>
              </w:rPr>
              <w:t>работать с радиоактивными источниками в лаборатории</w:t>
            </w:r>
            <w:r w:rsidR="000A4F07">
              <w:rPr>
                <w:color w:val="000000"/>
                <w:sz w:val="24"/>
              </w:rPr>
              <w:t xml:space="preserve"> </w:t>
            </w:r>
            <w:r w:rsidRPr="003F268C">
              <w:rPr>
                <w:color w:val="000000"/>
                <w:sz w:val="24"/>
              </w:rPr>
              <w:t>и в условиях радиоакт</w:t>
            </w:r>
            <w:r w:rsidR="00902B44">
              <w:rPr>
                <w:color w:val="000000"/>
                <w:sz w:val="24"/>
              </w:rPr>
              <w:t>ивного загрязнения природной</w:t>
            </w:r>
            <w:r w:rsidR="00620625">
              <w:rPr>
                <w:color w:val="000000"/>
                <w:sz w:val="24"/>
              </w:rPr>
              <w:t xml:space="preserve"> среды</w:t>
            </w:r>
            <w:r w:rsidRPr="003F268C">
              <w:rPr>
                <w:color w:val="000000"/>
                <w:sz w:val="24"/>
              </w:rPr>
              <w:t>;</w:t>
            </w:r>
            <w:r w:rsidR="000A4F07">
              <w:rPr>
                <w:color w:val="000000"/>
                <w:sz w:val="24"/>
              </w:rPr>
              <w:t xml:space="preserve"> </w:t>
            </w:r>
            <w:r w:rsidRPr="003F268C">
              <w:rPr>
                <w:color w:val="000000"/>
                <w:sz w:val="24"/>
                <w:szCs w:val="28"/>
              </w:rPr>
              <w:t>приводит конкретные примеры из практики.</w:t>
            </w:r>
          </w:p>
        </w:tc>
      </w:tr>
      <w:tr w:rsidR="00990EF6" w:rsidRPr="00450719" w:rsidTr="00A742DB">
        <w:trPr>
          <w:trHeight w:val="840"/>
        </w:trPr>
        <w:tc>
          <w:tcPr>
            <w:tcW w:w="1526" w:type="dxa"/>
          </w:tcPr>
          <w:p w:rsidR="00750DBF" w:rsidRPr="009E3962" w:rsidRDefault="00750DBF" w:rsidP="00A742D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t>Иметь навыки и/или опыт:</w:t>
            </w:r>
          </w:p>
          <w:p w:rsidR="000E547D" w:rsidRPr="00B22E3B" w:rsidRDefault="000E547D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268C" w:rsidRPr="000E547D" w:rsidRDefault="003F268C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Владеет не всеми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3F78E9">
              <w:rPr>
                <w:color w:val="000000"/>
                <w:sz w:val="24"/>
                <w:szCs w:val="24"/>
              </w:rPr>
              <w:t>пособами ра</w:t>
            </w:r>
            <w:r w:rsidR="00902B44">
              <w:rPr>
                <w:color w:val="000000"/>
                <w:sz w:val="24"/>
                <w:szCs w:val="24"/>
              </w:rPr>
              <w:t>диометрической эксперти</w:t>
            </w:r>
            <w:r w:rsidR="0021436A">
              <w:rPr>
                <w:color w:val="000000"/>
                <w:sz w:val="24"/>
                <w:szCs w:val="24"/>
              </w:rPr>
              <w:t xml:space="preserve">зы почвы, растений и животноводческой </w:t>
            </w:r>
            <w:r w:rsidRPr="003F78E9">
              <w:rPr>
                <w:color w:val="000000"/>
                <w:sz w:val="24"/>
                <w:szCs w:val="24"/>
              </w:rPr>
              <w:t xml:space="preserve"> продукции и её сертификации; </w:t>
            </w:r>
            <w:r>
              <w:rPr>
                <w:color w:val="000000"/>
                <w:sz w:val="24"/>
                <w:szCs w:val="28"/>
              </w:rPr>
              <w:t xml:space="preserve">допускает неточности при оценке </w:t>
            </w:r>
            <w:r>
              <w:rPr>
                <w:color w:val="000000"/>
                <w:sz w:val="24"/>
                <w:szCs w:val="24"/>
              </w:rPr>
              <w:t>методов</w:t>
            </w:r>
            <w:r w:rsidRPr="003F78E9">
              <w:rPr>
                <w:color w:val="000000"/>
                <w:sz w:val="24"/>
                <w:szCs w:val="24"/>
              </w:rPr>
              <w:t xml:space="preserve"> радиационных технологий в научных исследованиях и при производс</w:t>
            </w:r>
            <w:r w:rsidR="00902B44">
              <w:rPr>
                <w:color w:val="000000"/>
                <w:sz w:val="24"/>
                <w:szCs w:val="24"/>
              </w:rPr>
              <w:t>тве и хранении</w:t>
            </w:r>
            <w:r>
              <w:rPr>
                <w:color w:val="000000"/>
                <w:sz w:val="24"/>
                <w:szCs w:val="24"/>
              </w:rPr>
              <w:t xml:space="preserve"> продукции</w:t>
            </w:r>
            <w:r w:rsidR="0021436A">
              <w:rPr>
                <w:color w:val="000000"/>
                <w:sz w:val="24"/>
                <w:szCs w:val="24"/>
              </w:rPr>
              <w:t xml:space="preserve"> животноводства</w:t>
            </w:r>
            <w:r>
              <w:rPr>
                <w:color w:val="000000"/>
                <w:sz w:val="24"/>
                <w:szCs w:val="24"/>
              </w:rPr>
              <w:t>;</w:t>
            </w:r>
            <w:r w:rsidR="000A4F0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ошибается в </w:t>
            </w:r>
            <w:r w:rsidRPr="005411F3">
              <w:rPr>
                <w:sz w:val="24"/>
                <w:szCs w:val="24"/>
              </w:rPr>
              <w:t xml:space="preserve">приведении примеров, подтверждающих </w:t>
            </w:r>
            <w:r w:rsidRPr="005411F3">
              <w:rPr>
                <w:sz w:val="24"/>
                <w:szCs w:val="24"/>
              </w:rPr>
              <w:lastRenderedPageBreak/>
              <w:t>теоретические положения</w:t>
            </w:r>
            <w:r>
              <w:rPr>
                <w:sz w:val="24"/>
                <w:szCs w:val="24"/>
              </w:rPr>
              <w:t xml:space="preserve"> радиационной биотехнологии.</w:t>
            </w:r>
          </w:p>
        </w:tc>
        <w:tc>
          <w:tcPr>
            <w:tcW w:w="2835" w:type="dxa"/>
          </w:tcPr>
          <w:p w:rsidR="001A2174" w:rsidRPr="00B22E3B" w:rsidRDefault="003F268C" w:rsidP="003F268C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В целом хорошо владеет навыками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 w:rsidRPr="00091BB9">
              <w:rPr>
                <w:color w:val="000000"/>
                <w:sz w:val="24"/>
                <w:szCs w:val="28"/>
              </w:rPr>
              <w:t>ра</w:t>
            </w:r>
            <w:r w:rsidR="00902B44">
              <w:rPr>
                <w:color w:val="000000"/>
                <w:sz w:val="24"/>
                <w:szCs w:val="28"/>
              </w:rPr>
              <w:t>диометрической эксперти</w:t>
            </w:r>
            <w:r w:rsidR="0021436A">
              <w:rPr>
                <w:color w:val="000000"/>
                <w:sz w:val="24"/>
                <w:szCs w:val="28"/>
              </w:rPr>
              <w:t xml:space="preserve">зы почвы, растений и животноводческой </w:t>
            </w:r>
            <w:r w:rsidRPr="00091BB9">
              <w:rPr>
                <w:color w:val="000000"/>
                <w:sz w:val="24"/>
                <w:szCs w:val="28"/>
              </w:rPr>
              <w:t xml:space="preserve">продукции и её сертификации; </w:t>
            </w:r>
            <w:r w:rsidRPr="006D07DF">
              <w:rPr>
                <w:bCs/>
                <w:color w:val="000000"/>
                <w:sz w:val="24"/>
              </w:rPr>
              <w:t xml:space="preserve">безошибочно использует </w:t>
            </w:r>
            <w:r>
              <w:rPr>
                <w:color w:val="000000"/>
                <w:sz w:val="24"/>
                <w:szCs w:val="28"/>
              </w:rPr>
              <w:t>способы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оценки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методов</w:t>
            </w:r>
            <w:r w:rsidRPr="003F78E9">
              <w:rPr>
                <w:color w:val="000000"/>
                <w:sz w:val="24"/>
                <w:szCs w:val="24"/>
              </w:rPr>
              <w:t xml:space="preserve"> радиационных технологий в научных исследованиях и при производс</w:t>
            </w:r>
            <w:r>
              <w:rPr>
                <w:color w:val="000000"/>
                <w:sz w:val="24"/>
                <w:szCs w:val="24"/>
              </w:rPr>
              <w:t xml:space="preserve">тве </w:t>
            </w:r>
            <w:r w:rsidR="00902B44">
              <w:rPr>
                <w:color w:val="000000"/>
                <w:sz w:val="24"/>
                <w:szCs w:val="24"/>
              </w:rPr>
              <w:t xml:space="preserve">и хранении </w:t>
            </w:r>
            <w:r>
              <w:rPr>
                <w:color w:val="000000"/>
                <w:sz w:val="24"/>
                <w:szCs w:val="24"/>
              </w:rPr>
              <w:t>продукции</w:t>
            </w:r>
            <w:r w:rsidR="0021436A">
              <w:rPr>
                <w:color w:val="000000"/>
                <w:sz w:val="24"/>
                <w:szCs w:val="24"/>
              </w:rPr>
              <w:t xml:space="preserve"> животноводства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8"/>
              </w:rPr>
              <w:t xml:space="preserve">но затрудняется в теоретическом обосновании </w:t>
            </w:r>
            <w:r w:rsidRPr="005411F3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lastRenderedPageBreak/>
              <w:t xml:space="preserve">радиационной биотехнологии; </w:t>
            </w:r>
            <w:r>
              <w:rPr>
                <w:color w:val="000000"/>
                <w:sz w:val="24"/>
                <w:szCs w:val="28"/>
              </w:rPr>
              <w:t>приводит правильные примеры из области радиационной экспертизы.</w:t>
            </w:r>
          </w:p>
        </w:tc>
        <w:tc>
          <w:tcPr>
            <w:tcW w:w="2552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Имеет на вооружении отличные</w:t>
            </w:r>
            <w:r>
              <w:rPr>
                <w:color w:val="000000"/>
                <w:sz w:val="24"/>
                <w:szCs w:val="28"/>
              </w:rPr>
              <w:t xml:space="preserve"> навыки</w:t>
            </w:r>
            <w:r w:rsidRPr="00091BB9">
              <w:rPr>
                <w:color w:val="000000"/>
                <w:sz w:val="24"/>
                <w:szCs w:val="28"/>
              </w:rPr>
              <w:t xml:space="preserve"> ра</w:t>
            </w:r>
            <w:r w:rsidR="00902B44">
              <w:rPr>
                <w:color w:val="000000"/>
                <w:sz w:val="24"/>
                <w:szCs w:val="28"/>
              </w:rPr>
              <w:t>диоме</w:t>
            </w:r>
            <w:r w:rsidR="0021436A">
              <w:rPr>
                <w:color w:val="000000"/>
                <w:sz w:val="24"/>
                <w:szCs w:val="28"/>
              </w:rPr>
              <w:t>трической экспертизы животноводческой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 w:rsidRPr="00091BB9">
              <w:rPr>
                <w:color w:val="000000"/>
                <w:sz w:val="24"/>
                <w:szCs w:val="28"/>
              </w:rPr>
              <w:t xml:space="preserve">продукции и её сертификации; </w:t>
            </w:r>
            <w:r>
              <w:rPr>
                <w:sz w:val="24"/>
                <w:szCs w:val="24"/>
              </w:rPr>
              <w:t xml:space="preserve"> в совершенстве владеет</w:t>
            </w:r>
            <w:r>
              <w:rPr>
                <w:color w:val="000000"/>
                <w:sz w:val="24"/>
                <w:szCs w:val="28"/>
              </w:rPr>
              <w:t xml:space="preserve"> способами</w:t>
            </w:r>
            <w:r w:rsidR="000A4F07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 xml:space="preserve">оценки </w:t>
            </w:r>
            <w:r>
              <w:rPr>
                <w:color w:val="000000"/>
                <w:sz w:val="24"/>
                <w:szCs w:val="24"/>
              </w:rPr>
              <w:t>методов</w:t>
            </w:r>
            <w:r w:rsidRPr="003F78E9">
              <w:rPr>
                <w:color w:val="000000"/>
                <w:sz w:val="24"/>
                <w:szCs w:val="24"/>
              </w:rPr>
              <w:t xml:space="preserve"> радиационных технологий в научных исследованиях и при производс</w:t>
            </w:r>
            <w:r w:rsidR="00902B44">
              <w:rPr>
                <w:color w:val="000000"/>
                <w:sz w:val="24"/>
                <w:szCs w:val="24"/>
              </w:rPr>
              <w:t>тве и хранении</w:t>
            </w:r>
            <w:r>
              <w:rPr>
                <w:color w:val="000000"/>
                <w:sz w:val="24"/>
                <w:szCs w:val="24"/>
              </w:rPr>
              <w:t xml:space="preserve"> продукции</w:t>
            </w:r>
            <w:r w:rsidR="0021436A">
              <w:rPr>
                <w:color w:val="000000"/>
                <w:sz w:val="24"/>
                <w:szCs w:val="24"/>
              </w:rPr>
              <w:t xml:space="preserve"> животноводства</w:t>
            </w:r>
            <w:r>
              <w:rPr>
                <w:color w:val="000000"/>
                <w:sz w:val="24"/>
                <w:szCs w:val="24"/>
              </w:rPr>
              <w:t>,</w:t>
            </w:r>
            <w:r w:rsidR="000A4F07">
              <w:rPr>
                <w:color w:val="000000"/>
                <w:sz w:val="24"/>
                <w:szCs w:val="24"/>
              </w:rPr>
              <w:t xml:space="preserve"> </w:t>
            </w:r>
            <w:r w:rsidRPr="006D07DF">
              <w:rPr>
                <w:bCs/>
                <w:color w:val="000000"/>
                <w:sz w:val="24"/>
              </w:rPr>
              <w:t xml:space="preserve">не допускает ошибок </w:t>
            </w:r>
            <w:r>
              <w:rPr>
                <w:bCs/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  <w:szCs w:val="28"/>
              </w:rPr>
              <w:t xml:space="preserve">обосновании </w:t>
            </w:r>
            <w:r w:rsidRPr="005411F3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lastRenderedPageBreak/>
              <w:t>радиационной биотехнологии;</w:t>
            </w:r>
          </w:p>
          <w:p w:rsidR="003F268C" w:rsidRPr="00CB06FA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подтверждает свои знания  и навыки практическими примерами.</w:t>
            </w:r>
          </w:p>
        </w:tc>
      </w:tr>
      <w:tr w:rsidR="009E3962" w:rsidRPr="00450719" w:rsidTr="00C578E6">
        <w:trPr>
          <w:trHeight w:val="503"/>
        </w:trPr>
        <w:tc>
          <w:tcPr>
            <w:tcW w:w="9606" w:type="dxa"/>
            <w:gridSpan w:val="4"/>
          </w:tcPr>
          <w:p w:rsidR="009E3962" w:rsidRPr="002E2C04" w:rsidRDefault="00F77346" w:rsidP="002E2C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lang w:eastAsia="ru-RU"/>
              </w:rPr>
            </w:pPr>
            <w:r>
              <w:rPr>
                <w:b/>
                <w:color w:val="000000"/>
                <w:sz w:val="24"/>
                <w:szCs w:val="28"/>
              </w:rPr>
              <w:lastRenderedPageBreak/>
              <w:t>ПК-</w:t>
            </w:r>
            <w:r w:rsidR="002E2C04">
              <w:rPr>
                <w:b/>
                <w:color w:val="000000"/>
                <w:sz w:val="24"/>
                <w:szCs w:val="28"/>
              </w:rPr>
              <w:t>1</w:t>
            </w:r>
            <w:r w:rsidR="002E2C04" w:rsidRPr="00BC7A3F">
              <w:rPr>
                <w:b/>
                <w:sz w:val="24"/>
                <w:lang w:eastAsia="ru-RU"/>
              </w:rPr>
              <w:t xml:space="preserve"> Способностью эксплуатировать современную аппаратуру и оборудование для выполнения</w:t>
            </w:r>
            <w:r w:rsidR="002E2C04">
              <w:rPr>
                <w:b/>
                <w:sz w:val="24"/>
                <w:lang w:eastAsia="ru-RU"/>
              </w:rPr>
              <w:t xml:space="preserve"> н</w:t>
            </w:r>
            <w:r w:rsidR="002E2C04" w:rsidRPr="00BC7A3F">
              <w:rPr>
                <w:b/>
                <w:sz w:val="24"/>
                <w:lang w:eastAsia="ru-RU"/>
              </w:rPr>
              <w:t>аучно-исследовательских полевых и лабораторных биологических работ</w:t>
            </w:r>
          </w:p>
        </w:tc>
      </w:tr>
      <w:tr w:rsidR="00BF529B" w:rsidRPr="00450719" w:rsidTr="00A53C88">
        <w:trPr>
          <w:trHeight w:val="556"/>
        </w:trPr>
        <w:tc>
          <w:tcPr>
            <w:tcW w:w="1526" w:type="dxa"/>
          </w:tcPr>
          <w:p w:rsidR="009E3962" w:rsidRDefault="009E3962" w:rsidP="00A742DB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0E547D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9E3962" w:rsidRDefault="009E3962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3F07" w:rsidRDefault="00133F07" w:rsidP="00133F07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 </w:t>
            </w:r>
            <w:r w:rsidRPr="005411F3">
              <w:rPr>
                <w:sz w:val="24"/>
                <w:szCs w:val="24"/>
              </w:rPr>
              <w:t>общие знания</w:t>
            </w:r>
            <w:r>
              <w:rPr>
                <w:color w:val="000000"/>
                <w:sz w:val="24"/>
                <w:szCs w:val="28"/>
              </w:rPr>
              <w:t xml:space="preserve"> об </w:t>
            </w:r>
            <w:r>
              <w:rPr>
                <w:color w:val="000000"/>
                <w:sz w:val="24"/>
              </w:rPr>
              <w:t>источниках</w:t>
            </w:r>
            <w:r w:rsidRPr="00C578E6">
              <w:rPr>
                <w:color w:val="000000"/>
                <w:sz w:val="24"/>
              </w:rPr>
              <w:t xml:space="preserve"> радиоактивного загрязнения с.-х.</w:t>
            </w:r>
            <w:r w:rsidR="00620625">
              <w:rPr>
                <w:color w:val="000000"/>
                <w:sz w:val="24"/>
              </w:rPr>
              <w:t xml:space="preserve"> и лесных</w:t>
            </w:r>
            <w:r w:rsidRPr="00C578E6">
              <w:rPr>
                <w:color w:val="000000"/>
                <w:sz w:val="24"/>
              </w:rPr>
              <w:t xml:space="preserve"> угодий; </w:t>
            </w:r>
            <w:r>
              <w:rPr>
                <w:sz w:val="24"/>
                <w:szCs w:val="24"/>
              </w:rPr>
              <w:t xml:space="preserve">не совсем усвоил положения </w:t>
            </w:r>
            <w:r w:rsidR="00902B44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закономерностях</w:t>
            </w:r>
            <w:r w:rsidRPr="00C578E6">
              <w:rPr>
                <w:color w:val="000000"/>
                <w:sz w:val="24"/>
              </w:rPr>
              <w:t xml:space="preserve"> перемещения радионуклидов по трофическим цепочкам;</w:t>
            </w:r>
            <w:r w:rsidR="000A4F07">
              <w:rPr>
                <w:color w:val="000000"/>
                <w:sz w:val="24"/>
              </w:rPr>
              <w:t xml:space="preserve"> </w:t>
            </w:r>
            <w:r w:rsidRPr="00C578E6">
              <w:rPr>
                <w:color w:val="000000"/>
                <w:sz w:val="24"/>
                <w:szCs w:val="28"/>
              </w:rPr>
              <w:t>основы радиационной безопасности и санитарно-гигиенические пра</w:t>
            </w:r>
            <w:r w:rsidR="00720D3D">
              <w:rPr>
                <w:color w:val="000000"/>
                <w:sz w:val="24"/>
                <w:szCs w:val="28"/>
              </w:rPr>
              <w:t>вила и нормы (СанПиН, НРБ-99/2010)</w:t>
            </w:r>
            <w:r>
              <w:rPr>
                <w:color w:val="000000"/>
                <w:sz w:val="24"/>
                <w:szCs w:val="28"/>
              </w:rPr>
              <w:t xml:space="preserve"> н</w:t>
            </w:r>
            <w:r>
              <w:rPr>
                <w:sz w:val="24"/>
                <w:szCs w:val="24"/>
              </w:rPr>
              <w:t xml:space="preserve">азывает </w:t>
            </w:r>
            <w:r w:rsidRPr="005411F3">
              <w:rPr>
                <w:sz w:val="24"/>
                <w:szCs w:val="24"/>
              </w:rPr>
              <w:t>с некоторой неточностью</w:t>
            </w:r>
            <w:r>
              <w:rPr>
                <w:sz w:val="24"/>
                <w:szCs w:val="24"/>
              </w:rPr>
              <w:t>.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68C" w:rsidRDefault="003F268C" w:rsidP="003F268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zCs w:val="28"/>
              </w:rPr>
            </w:pPr>
            <w:r>
              <w:t>О</w:t>
            </w:r>
            <w:r w:rsidRPr="005411F3">
              <w:t xml:space="preserve">бладает достаточно полным знанием </w:t>
            </w:r>
            <w:r>
              <w:t xml:space="preserve">об </w:t>
            </w:r>
            <w:r>
              <w:rPr>
                <w:color w:val="000000"/>
              </w:rPr>
              <w:t>источниках</w:t>
            </w:r>
            <w:r w:rsidRPr="00C578E6">
              <w:rPr>
                <w:color w:val="000000"/>
              </w:rPr>
              <w:t xml:space="preserve"> радиоактивного загрязнения </w:t>
            </w:r>
            <w:r w:rsidR="00620625">
              <w:rPr>
                <w:color w:val="000000"/>
              </w:rPr>
              <w:t xml:space="preserve">лесных и </w:t>
            </w:r>
            <w:r w:rsidRPr="00C578E6">
              <w:rPr>
                <w:color w:val="000000"/>
              </w:rPr>
              <w:t xml:space="preserve">с.-х. угодий; </w:t>
            </w:r>
            <w:r>
              <w:t xml:space="preserve">хорошо усвоил положения о </w:t>
            </w:r>
            <w:r>
              <w:rPr>
                <w:color w:val="000000"/>
              </w:rPr>
              <w:t>закономерностях</w:t>
            </w:r>
            <w:r w:rsidRPr="00C578E6">
              <w:rPr>
                <w:color w:val="000000"/>
              </w:rPr>
              <w:t xml:space="preserve"> перемещения радионуклидов по трофическим цепочкам;</w:t>
            </w:r>
            <w:r>
              <w:rPr>
                <w:color w:val="000000"/>
                <w:szCs w:val="28"/>
              </w:rPr>
              <w:t xml:space="preserve"> правильно понимает </w:t>
            </w:r>
            <w:r w:rsidRPr="00C578E6">
              <w:rPr>
                <w:color w:val="000000"/>
                <w:szCs w:val="28"/>
              </w:rPr>
              <w:t>основы радиационной безопасности и санитарно-гигиенические правила и нормы (</w:t>
            </w:r>
            <w:r w:rsidR="00720D3D">
              <w:rPr>
                <w:color w:val="000000"/>
                <w:szCs w:val="28"/>
              </w:rPr>
              <w:t>СанПиН, НРБ-99/2010)</w:t>
            </w:r>
            <w:r w:rsidRPr="00C578E6">
              <w:rPr>
                <w:color w:val="000000"/>
                <w:szCs w:val="28"/>
              </w:rPr>
              <w:t>)</w:t>
            </w:r>
            <w:r>
              <w:rPr>
                <w:color w:val="000000"/>
                <w:szCs w:val="28"/>
              </w:rPr>
              <w:t>, а также приводит примеры из практики их применения.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411F3">
              <w:rPr>
                <w:sz w:val="24"/>
                <w:szCs w:val="24"/>
              </w:rPr>
              <w:t xml:space="preserve">бладает глубокими и прочными знаниями </w:t>
            </w:r>
            <w:r>
              <w:rPr>
                <w:sz w:val="24"/>
                <w:szCs w:val="24"/>
              </w:rPr>
              <w:t xml:space="preserve">об </w:t>
            </w:r>
            <w:r>
              <w:rPr>
                <w:color w:val="000000"/>
                <w:sz w:val="24"/>
              </w:rPr>
              <w:t>источниках</w:t>
            </w:r>
            <w:r w:rsidRPr="00C578E6">
              <w:rPr>
                <w:color w:val="000000"/>
                <w:sz w:val="24"/>
              </w:rPr>
              <w:t xml:space="preserve"> радиоактивного загрязнения</w:t>
            </w:r>
            <w:r w:rsidR="00620625">
              <w:rPr>
                <w:color w:val="000000"/>
                <w:sz w:val="24"/>
              </w:rPr>
              <w:t xml:space="preserve"> лесных и </w:t>
            </w:r>
            <w:r w:rsidRPr="00C578E6">
              <w:rPr>
                <w:color w:val="000000"/>
                <w:sz w:val="24"/>
              </w:rPr>
              <w:t xml:space="preserve"> с.-х. угодий; </w:t>
            </w:r>
            <w:r w:rsidRPr="00424071">
              <w:rPr>
                <w:sz w:val="24"/>
              </w:rPr>
              <w:t>в полной мере</w:t>
            </w:r>
            <w:r w:rsidR="000A4F07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усвоил положения о </w:t>
            </w:r>
            <w:r>
              <w:rPr>
                <w:color w:val="000000"/>
                <w:sz w:val="24"/>
              </w:rPr>
              <w:t>закономерностях</w:t>
            </w:r>
            <w:r w:rsidRPr="00C578E6">
              <w:rPr>
                <w:color w:val="000000"/>
                <w:sz w:val="24"/>
              </w:rPr>
              <w:t xml:space="preserve"> перемещения радионуклидов по трофическим цепочкам;</w:t>
            </w:r>
          </w:p>
          <w:p w:rsidR="003F268C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показывает исчерпывающие знания об </w:t>
            </w:r>
            <w:r w:rsidRPr="00C578E6">
              <w:rPr>
                <w:color w:val="000000"/>
                <w:sz w:val="24"/>
                <w:szCs w:val="28"/>
              </w:rPr>
              <w:t>о</w:t>
            </w:r>
            <w:r>
              <w:rPr>
                <w:color w:val="000000"/>
                <w:sz w:val="24"/>
                <w:szCs w:val="28"/>
              </w:rPr>
              <w:t>сновах</w:t>
            </w:r>
            <w:r w:rsidRPr="00C578E6">
              <w:rPr>
                <w:color w:val="000000"/>
                <w:sz w:val="24"/>
                <w:szCs w:val="28"/>
              </w:rPr>
              <w:t xml:space="preserve"> радиационной безопа</w:t>
            </w:r>
            <w:r>
              <w:rPr>
                <w:color w:val="000000"/>
                <w:sz w:val="24"/>
                <w:szCs w:val="28"/>
              </w:rPr>
              <w:t>сности и санитарно-гигиенических</w:t>
            </w:r>
            <w:r w:rsidRPr="00C578E6">
              <w:rPr>
                <w:color w:val="000000"/>
                <w:sz w:val="24"/>
                <w:szCs w:val="28"/>
              </w:rPr>
              <w:t xml:space="preserve"> правила</w:t>
            </w:r>
            <w:r>
              <w:rPr>
                <w:color w:val="000000"/>
                <w:sz w:val="24"/>
                <w:szCs w:val="28"/>
              </w:rPr>
              <w:t>х и нормах</w:t>
            </w:r>
            <w:r w:rsidR="00720D3D">
              <w:rPr>
                <w:color w:val="000000"/>
                <w:sz w:val="24"/>
                <w:szCs w:val="28"/>
              </w:rPr>
              <w:t xml:space="preserve">  (СанПиН, НРБ-99/2010</w:t>
            </w:r>
            <w:r w:rsidRPr="00C578E6">
              <w:rPr>
                <w:color w:val="000000"/>
                <w:sz w:val="24"/>
                <w:szCs w:val="28"/>
              </w:rPr>
              <w:t>)</w:t>
            </w:r>
            <w:r>
              <w:rPr>
                <w:color w:val="000000"/>
                <w:szCs w:val="28"/>
              </w:rPr>
              <w:t xml:space="preserve">; </w:t>
            </w:r>
            <w:r>
              <w:rPr>
                <w:sz w:val="24"/>
                <w:szCs w:val="24"/>
              </w:rPr>
              <w:t>объясняет приемы</w:t>
            </w:r>
            <w:r w:rsidR="00A535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радиационного контроля </w:t>
            </w:r>
            <w:r w:rsidRPr="00AA28BA">
              <w:rPr>
                <w:color w:val="000000"/>
                <w:sz w:val="24"/>
                <w:szCs w:val="28"/>
              </w:rPr>
              <w:t xml:space="preserve">радиоактивных веществ в </w:t>
            </w:r>
            <w:r w:rsidR="0021436A">
              <w:rPr>
                <w:color w:val="000000"/>
                <w:sz w:val="24"/>
                <w:szCs w:val="28"/>
              </w:rPr>
              <w:t>кормах</w:t>
            </w:r>
            <w:r>
              <w:rPr>
                <w:sz w:val="24"/>
                <w:szCs w:val="24"/>
              </w:rPr>
              <w:t xml:space="preserve"> с </w:t>
            </w:r>
          </w:p>
          <w:p w:rsidR="003F268C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приведением </w:t>
            </w:r>
          </w:p>
          <w:p w:rsidR="009E3962" w:rsidRPr="003F268C" w:rsidRDefault="003F268C" w:rsidP="00A74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конкретных примеров.</w:t>
            </w:r>
          </w:p>
        </w:tc>
      </w:tr>
      <w:tr w:rsidR="006D07DF" w:rsidRPr="00450719" w:rsidTr="00A742DB">
        <w:trPr>
          <w:trHeight w:val="840"/>
        </w:trPr>
        <w:tc>
          <w:tcPr>
            <w:tcW w:w="1526" w:type="dxa"/>
          </w:tcPr>
          <w:p w:rsidR="009E3962" w:rsidRDefault="009E3962" w:rsidP="00A742D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26B6C">
              <w:rPr>
                <w:b/>
                <w:bCs/>
                <w:color w:val="000000"/>
                <w:sz w:val="24"/>
              </w:rPr>
              <w:t>Уметь:</w:t>
            </w:r>
          </w:p>
          <w:p w:rsidR="009E3962" w:rsidRPr="000E547D" w:rsidRDefault="009E3962" w:rsidP="00A742DB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2693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В некоторой степени у</w:t>
            </w:r>
            <w:r>
              <w:rPr>
                <w:sz w:val="24"/>
                <w:szCs w:val="24"/>
              </w:rPr>
              <w:t xml:space="preserve">меет </w:t>
            </w:r>
            <w:r w:rsidRPr="005C741F">
              <w:rPr>
                <w:color w:val="000000"/>
                <w:sz w:val="24"/>
                <w:szCs w:val="28"/>
              </w:rPr>
              <w:t>проводить измерения на радиометрах и дозиметрах для оценки радио</w:t>
            </w:r>
            <w:r>
              <w:rPr>
                <w:color w:val="000000"/>
                <w:sz w:val="24"/>
                <w:szCs w:val="28"/>
              </w:rPr>
              <w:t>а</w:t>
            </w:r>
            <w:r w:rsidR="00720D3D">
              <w:rPr>
                <w:color w:val="000000"/>
                <w:sz w:val="24"/>
                <w:szCs w:val="28"/>
              </w:rPr>
              <w:t>ктивного загрязнен</w:t>
            </w:r>
            <w:r w:rsidR="0021436A">
              <w:rPr>
                <w:color w:val="000000"/>
                <w:sz w:val="24"/>
                <w:szCs w:val="28"/>
              </w:rPr>
              <w:t>ия почвы, растений и животноводческой</w:t>
            </w:r>
            <w:r w:rsidRPr="005C741F">
              <w:rPr>
                <w:color w:val="000000"/>
                <w:sz w:val="24"/>
                <w:szCs w:val="28"/>
              </w:rPr>
              <w:t xml:space="preserve"> продукции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>
              <w:rPr>
                <w:sz w:val="24"/>
                <w:szCs w:val="24"/>
              </w:rPr>
              <w:t>без конкретизации и</w:t>
            </w:r>
            <w:r w:rsidRPr="005411F3">
              <w:rPr>
                <w:sz w:val="24"/>
                <w:szCs w:val="24"/>
              </w:rPr>
              <w:t xml:space="preserve"> с некоторой неточностью</w:t>
            </w:r>
          </w:p>
          <w:p w:rsidR="003F268C" w:rsidRPr="00E3575D" w:rsidRDefault="003F268C" w:rsidP="003F268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показывает способы </w:t>
            </w:r>
            <w:r w:rsidRPr="003F78E9">
              <w:rPr>
                <w:bCs/>
                <w:color w:val="000000"/>
                <w:sz w:val="24"/>
              </w:rPr>
              <w:lastRenderedPageBreak/>
              <w:t>н</w:t>
            </w:r>
            <w:r>
              <w:rPr>
                <w:color w:val="000000"/>
                <w:sz w:val="24"/>
                <w:szCs w:val="28"/>
              </w:rPr>
              <w:t>ормирования и контроля радиоактивного загрязнения</w:t>
            </w:r>
            <w:r w:rsidR="0021436A">
              <w:rPr>
                <w:color w:val="000000"/>
                <w:sz w:val="24"/>
                <w:szCs w:val="28"/>
              </w:rPr>
              <w:t xml:space="preserve"> кормов</w:t>
            </w:r>
            <w:r>
              <w:rPr>
                <w:color w:val="000000"/>
                <w:sz w:val="24"/>
                <w:szCs w:val="28"/>
              </w:rPr>
              <w:t>; затрудняется в приведении примеров применения нормирования на практике.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411F3">
              <w:rPr>
                <w:sz w:val="24"/>
                <w:szCs w:val="24"/>
              </w:rPr>
              <w:t>остаточно полн</w:t>
            </w:r>
            <w:r>
              <w:rPr>
                <w:sz w:val="24"/>
                <w:szCs w:val="24"/>
              </w:rPr>
              <w:t xml:space="preserve">о умеет </w:t>
            </w:r>
            <w:r w:rsidRPr="005C741F">
              <w:rPr>
                <w:color w:val="000000"/>
                <w:sz w:val="24"/>
                <w:szCs w:val="28"/>
              </w:rPr>
              <w:t>проводить измерения на радиометрах и дозиметрах для оценки радио</w:t>
            </w:r>
            <w:r>
              <w:rPr>
                <w:color w:val="000000"/>
                <w:sz w:val="24"/>
                <w:szCs w:val="28"/>
              </w:rPr>
              <w:t>а</w:t>
            </w:r>
            <w:r w:rsidR="00720D3D">
              <w:rPr>
                <w:color w:val="000000"/>
                <w:sz w:val="24"/>
                <w:szCs w:val="28"/>
              </w:rPr>
              <w:t>ктивного загрязнен</w:t>
            </w:r>
            <w:r w:rsidR="0021436A">
              <w:rPr>
                <w:color w:val="000000"/>
                <w:sz w:val="24"/>
                <w:szCs w:val="28"/>
              </w:rPr>
              <w:t>ия почвы, растений и животноводческой</w:t>
            </w:r>
            <w:r w:rsidRPr="005C741F">
              <w:rPr>
                <w:color w:val="000000"/>
                <w:sz w:val="24"/>
                <w:szCs w:val="28"/>
              </w:rPr>
              <w:t xml:space="preserve"> продукции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>
              <w:rPr>
                <w:sz w:val="24"/>
                <w:szCs w:val="24"/>
              </w:rPr>
              <w:t xml:space="preserve">распознавать </w:t>
            </w:r>
            <w:r>
              <w:rPr>
                <w:color w:val="000000"/>
                <w:sz w:val="24"/>
                <w:szCs w:val="28"/>
              </w:rPr>
              <w:t>различные радиационные ситуации а также нормировать и прогноз</w:t>
            </w:r>
            <w:r w:rsidRPr="00F04204">
              <w:rPr>
                <w:color w:val="000000"/>
                <w:sz w:val="24"/>
                <w:szCs w:val="28"/>
              </w:rPr>
              <w:t xml:space="preserve">ировать </w:t>
            </w:r>
            <w:r w:rsidRPr="00F04204">
              <w:rPr>
                <w:color w:val="000000"/>
                <w:sz w:val="24"/>
                <w:szCs w:val="28"/>
              </w:rPr>
              <w:lastRenderedPageBreak/>
              <w:t>радиоактивное загрязне</w:t>
            </w:r>
            <w:r w:rsidR="0021436A">
              <w:rPr>
                <w:color w:val="000000"/>
                <w:sz w:val="24"/>
                <w:szCs w:val="28"/>
              </w:rPr>
              <w:t>ние кормов</w:t>
            </w:r>
            <w:r>
              <w:rPr>
                <w:color w:val="000000"/>
                <w:sz w:val="24"/>
                <w:szCs w:val="28"/>
              </w:rPr>
              <w:t>;  подтверждает применение способов нормирования рядом примеров.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3962" w:rsidRPr="00B22E3B" w:rsidRDefault="003F268C" w:rsidP="00A742D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FF0000"/>
              </w:rPr>
            </w:pPr>
            <w:r>
              <w:lastRenderedPageBreak/>
              <w:t>О</w:t>
            </w:r>
            <w:r w:rsidRPr="005411F3">
              <w:t xml:space="preserve">бладает </w:t>
            </w:r>
            <w:r>
              <w:t xml:space="preserve">умением </w:t>
            </w:r>
            <w:r w:rsidRPr="005C741F">
              <w:rPr>
                <w:color w:val="000000"/>
                <w:szCs w:val="28"/>
              </w:rPr>
              <w:t>проводить измерения на</w:t>
            </w:r>
            <w:r>
              <w:rPr>
                <w:color w:val="000000"/>
                <w:szCs w:val="28"/>
              </w:rPr>
              <w:t xml:space="preserve"> различных </w:t>
            </w:r>
            <w:r w:rsidRPr="005C741F">
              <w:rPr>
                <w:color w:val="000000"/>
                <w:szCs w:val="28"/>
              </w:rPr>
              <w:t xml:space="preserve"> радиометрах и дозиметрах для оценки радио</w:t>
            </w:r>
            <w:r>
              <w:rPr>
                <w:color w:val="000000"/>
                <w:szCs w:val="28"/>
              </w:rPr>
              <w:t>а</w:t>
            </w:r>
            <w:r w:rsidR="00720D3D">
              <w:rPr>
                <w:color w:val="000000"/>
                <w:szCs w:val="28"/>
              </w:rPr>
              <w:t>ктивного загрязнен</w:t>
            </w:r>
            <w:r w:rsidR="0021436A">
              <w:rPr>
                <w:color w:val="000000"/>
                <w:szCs w:val="28"/>
              </w:rPr>
              <w:t>ия почвы, растений и  животноводческой</w:t>
            </w:r>
            <w:r w:rsidRPr="005C741F">
              <w:rPr>
                <w:color w:val="000000"/>
                <w:szCs w:val="28"/>
              </w:rPr>
              <w:t xml:space="preserve"> продукции</w:t>
            </w:r>
            <w:r>
              <w:rPr>
                <w:color w:val="000000"/>
                <w:szCs w:val="28"/>
              </w:rPr>
              <w:t xml:space="preserve">; </w:t>
            </w:r>
            <w:r>
              <w:t xml:space="preserve">распознавать </w:t>
            </w:r>
            <w:r>
              <w:rPr>
                <w:color w:val="000000"/>
                <w:szCs w:val="28"/>
              </w:rPr>
              <w:t xml:space="preserve">различные </w:t>
            </w:r>
            <w:r>
              <w:rPr>
                <w:color w:val="000000"/>
                <w:szCs w:val="28"/>
              </w:rPr>
              <w:lastRenderedPageBreak/>
              <w:t>радиационные ситуации и на их основе производить нормирование и прогнозирование радиоактив</w:t>
            </w:r>
            <w:r w:rsidR="00F36E1C">
              <w:rPr>
                <w:color w:val="000000"/>
                <w:szCs w:val="28"/>
              </w:rPr>
              <w:t>ного загрязнения кормов</w:t>
            </w:r>
            <w:r>
              <w:rPr>
                <w:color w:val="000000"/>
                <w:szCs w:val="28"/>
              </w:rPr>
              <w:t xml:space="preserve">; легко </w:t>
            </w:r>
            <w:r>
              <w:t>объясняет способы</w:t>
            </w:r>
            <w:r w:rsidR="00A535F0">
              <w:t xml:space="preserve"> </w:t>
            </w:r>
            <w:r>
              <w:t>снижения по</w:t>
            </w:r>
            <w:r w:rsidR="00720D3D">
              <w:t>ступле</w:t>
            </w:r>
            <w:r w:rsidR="00F36E1C">
              <w:t xml:space="preserve">ния радионуклидов  в </w:t>
            </w:r>
            <w:r>
              <w:t>продукцию</w:t>
            </w:r>
            <w:r w:rsidR="00F36E1C">
              <w:t xml:space="preserve"> животноводства</w:t>
            </w:r>
            <w:r>
              <w:t xml:space="preserve"> и </w:t>
            </w:r>
            <w:r>
              <w:rPr>
                <w:color w:val="000000"/>
                <w:szCs w:val="28"/>
              </w:rPr>
              <w:t>приводит примеры</w:t>
            </w:r>
            <w:r>
              <w:t xml:space="preserve"> расчетов по нормированию содержания радиоактивных веществ в продуктах</w:t>
            </w:r>
            <w:r w:rsidR="00720D3D">
              <w:t xml:space="preserve"> и сырье животного происхождения</w:t>
            </w:r>
            <w:r w:rsidR="00A535F0">
              <w:t xml:space="preserve"> </w:t>
            </w:r>
            <w:r>
              <w:rPr>
                <w:color w:val="000000"/>
                <w:szCs w:val="28"/>
              </w:rPr>
              <w:t>из практики</w:t>
            </w:r>
            <w:r>
              <w:t>.</w:t>
            </w:r>
          </w:p>
        </w:tc>
      </w:tr>
      <w:tr w:rsidR="006D07DF" w:rsidRPr="00450719" w:rsidTr="00A53C88">
        <w:trPr>
          <w:trHeight w:val="557"/>
        </w:trPr>
        <w:tc>
          <w:tcPr>
            <w:tcW w:w="1526" w:type="dxa"/>
          </w:tcPr>
          <w:p w:rsidR="009E3962" w:rsidRPr="009E3962" w:rsidRDefault="009E3962" w:rsidP="00A742D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lastRenderedPageBreak/>
              <w:t>Иметь навыки и/или опыт:</w:t>
            </w:r>
          </w:p>
          <w:p w:rsidR="009E3962" w:rsidRPr="000E547D" w:rsidRDefault="009E3962" w:rsidP="00A742DB">
            <w:pPr>
              <w:spacing w:after="0" w:line="240" w:lineRule="auto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Владеет не всеми способами оценки радиометрических данных и ме</w:t>
            </w:r>
            <w:r w:rsidR="00720D3D">
              <w:rPr>
                <w:color w:val="000000"/>
                <w:sz w:val="24"/>
                <w:szCs w:val="28"/>
              </w:rPr>
              <w:t>тодами определения активности в пробах растительного и животного происхождения</w:t>
            </w:r>
            <w:r>
              <w:rPr>
                <w:color w:val="000000"/>
                <w:sz w:val="24"/>
                <w:szCs w:val="28"/>
              </w:rPr>
              <w:t>; н</w:t>
            </w:r>
            <w:r w:rsidR="000473F8">
              <w:rPr>
                <w:color w:val="000000"/>
                <w:sz w:val="24"/>
                <w:szCs w:val="28"/>
              </w:rPr>
              <w:t>авыками безопасной работы с радиоактивной продукций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 w:rsidR="000473F8">
              <w:rPr>
                <w:color w:val="000000"/>
                <w:sz w:val="24"/>
                <w:szCs w:val="28"/>
              </w:rPr>
              <w:t xml:space="preserve">и её </w:t>
            </w:r>
            <w:r w:rsidRPr="003F78E9">
              <w:rPr>
                <w:color w:val="000000"/>
                <w:sz w:val="24"/>
                <w:szCs w:val="28"/>
              </w:rPr>
              <w:t>дезактиваци</w:t>
            </w:r>
            <w:r w:rsidR="000473F8">
              <w:rPr>
                <w:color w:val="000000"/>
                <w:sz w:val="24"/>
                <w:szCs w:val="28"/>
              </w:rPr>
              <w:t>ей владеет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неуверенно</w:t>
            </w:r>
            <w:r w:rsidR="000473F8">
              <w:rPr>
                <w:color w:val="000000"/>
                <w:sz w:val="24"/>
                <w:szCs w:val="28"/>
              </w:rPr>
              <w:t>;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 w:rsidR="000473F8" w:rsidRPr="00307587">
              <w:rPr>
                <w:color w:val="000000"/>
                <w:sz w:val="24"/>
                <w:szCs w:val="28"/>
              </w:rPr>
              <w:t>при</w:t>
            </w:r>
            <w:r w:rsidR="000473F8">
              <w:rPr>
                <w:color w:val="000000"/>
                <w:sz w:val="24"/>
                <w:szCs w:val="28"/>
              </w:rPr>
              <w:t xml:space="preserve"> организации</w:t>
            </w:r>
            <w:r w:rsidRPr="00307587">
              <w:rPr>
                <w:color w:val="000000"/>
                <w:sz w:val="24"/>
                <w:szCs w:val="28"/>
              </w:rPr>
              <w:t xml:space="preserve"> радиационного контроля </w:t>
            </w:r>
            <w:r w:rsidR="000473F8">
              <w:rPr>
                <w:color w:val="000000"/>
                <w:sz w:val="24"/>
                <w:szCs w:val="28"/>
              </w:rPr>
              <w:t>в деле произво</w:t>
            </w:r>
            <w:r w:rsidR="00F36E1C">
              <w:rPr>
                <w:color w:val="000000"/>
                <w:sz w:val="24"/>
                <w:szCs w:val="28"/>
              </w:rPr>
              <w:t xml:space="preserve">дства и переработке  животноводческой </w:t>
            </w:r>
            <w:r w:rsidRPr="00307587">
              <w:rPr>
                <w:color w:val="000000"/>
                <w:sz w:val="24"/>
                <w:szCs w:val="28"/>
              </w:rPr>
              <w:t xml:space="preserve"> продукции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 xml:space="preserve">не все теоретические положения может подтвердить примерами из практики. 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68C" w:rsidRPr="00CB06FA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 </w:t>
            </w:r>
            <w:r w:rsidRPr="00CB06FA">
              <w:rPr>
                <w:sz w:val="24"/>
                <w:szCs w:val="24"/>
              </w:rPr>
              <w:t xml:space="preserve">навык </w:t>
            </w:r>
            <w:r>
              <w:rPr>
                <w:color w:val="000000"/>
                <w:sz w:val="24"/>
                <w:szCs w:val="28"/>
              </w:rPr>
              <w:t>оценки радиометрических данных и методами определения активности</w:t>
            </w:r>
            <w:r w:rsidR="000473F8">
              <w:rPr>
                <w:color w:val="000000"/>
                <w:sz w:val="24"/>
                <w:szCs w:val="28"/>
              </w:rPr>
              <w:t xml:space="preserve"> в пробах растительного и животного происхождения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 w:rsidR="000473F8">
              <w:rPr>
                <w:color w:val="000000"/>
                <w:sz w:val="24"/>
                <w:szCs w:val="28"/>
              </w:rPr>
              <w:t xml:space="preserve">навыками </w:t>
            </w:r>
            <w:r>
              <w:rPr>
                <w:color w:val="000000"/>
                <w:sz w:val="24"/>
                <w:szCs w:val="28"/>
              </w:rPr>
              <w:t>б</w:t>
            </w:r>
            <w:r w:rsidRPr="00307587">
              <w:rPr>
                <w:color w:val="000000"/>
                <w:sz w:val="24"/>
                <w:szCs w:val="28"/>
              </w:rPr>
              <w:t xml:space="preserve">езопасной работы </w:t>
            </w:r>
            <w:r w:rsidR="000473F8">
              <w:rPr>
                <w:color w:val="000000"/>
                <w:sz w:val="24"/>
                <w:szCs w:val="28"/>
              </w:rPr>
              <w:t>с радиоактивной продукций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 w:rsidR="000473F8">
              <w:rPr>
                <w:color w:val="000000"/>
                <w:sz w:val="24"/>
                <w:szCs w:val="28"/>
              </w:rPr>
              <w:t xml:space="preserve">и её </w:t>
            </w:r>
            <w:r w:rsidR="000473F8" w:rsidRPr="003F78E9">
              <w:rPr>
                <w:color w:val="000000"/>
                <w:sz w:val="24"/>
                <w:szCs w:val="28"/>
              </w:rPr>
              <w:t>дезактиваци</w:t>
            </w:r>
            <w:r w:rsidR="000473F8">
              <w:rPr>
                <w:color w:val="000000"/>
                <w:sz w:val="24"/>
                <w:szCs w:val="28"/>
              </w:rPr>
              <w:t>ей владеет уверенно;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хорошо владеет методами</w:t>
            </w:r>
            <w:r w:rsidRPr="00307587">
              <w:rPr>
                <w:color w:val="000000"/>
                <w:sz w:val="24"/>
                <w:szCs w:val="28"/>
              </w:rPr>
              <w:t xml:space="preserve"> организации радиационного контроля при п</w:t>
            </w:r>
            <w:r w:rsidR="000473F8">
              <w:rPr>
                <w:color w:val="000000"/>
                <w:sz w:val="24"/>
                <w:szCs w:val="28"/>
              </w:rPr>
              <w:t>роизво</w:t>
            </w:r>
            <w:r w:rsidR="00F36E1C">
              <w:rPr>
                <w:color w:val="000000"/>
                <w:sz w:val="24"/>
                <w:szCs w:val="28"/>
              </w:rPr>
              <w:t xml:space="preserve">дстве и переработке  животноводческой </w:t>
            </w:r>
            <w:r w:rsidRPr="00307587">
              <w:rPr>
                <w:color w:val="000000"/>
                <w:sz w:val="24"/>
                <w:szCs w:val="28"/>
              </w:rPr>
              <w:t xml:space="preserve"> продукции</w:t>
            </w:r>
            <w:r>
              <w:rPr>
                <w:color w:val="000000"/>
                <w:sz w:val="24"/>
                <w:szCs w:val="28"/>
              </w:rPr>
              <w:t xml:space="preserve">; может </w:t>
            </w:r>
            <w:r>
              <w:rPr>
                <w:sz w:val="24"/>
                <w:szCs w:val="24"/>
              </w:rPr>
              <w:t>правильно применять</w:t>
            </w:r>
            <w:r w:rsidRPr="005411F3">
              <w:rPr>
                <w:sz w:val="24"/>
                <w:szCs w:val="24"/>
              </w:rPr>
              <w:t xml:space="preserve"> теоретич</w:t>
            </w:r>
            <w:r>
              <w:rPr>
                <w:sz w:val="24"/>
                <w:szCs w:val="24"/>
              </w:rPr>
              <w:t>еские положения на практике, что подтверждает примерами.</w:t>
            </w:r>
          </w:p>
          <w:p w:rsidR="009E3962" w:rsidRPr="00B22E3B" w:rsidRDefault="009E3962" w:rsidP="00A742D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68C" w:rsidRDefault="003F268C" w:rsidP="003F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06FA">
              <w:rPr>
                <w:sz w:val="24"/>
                <w:szCs w:val="24"/>
              </w:rPr>
              <w:t xml:space="preserve">Имеет </w:t>
            </w:r>
            <w:r>
              <w:rPr>
                <w:sz w:val="24"/>
                <w:szCs w:val="24"/>
              </w:rPr>
              <w:t xml:space="preserve">прочный </w:t>
            </w:r>
            <w:r w:rsidRPr="00CB06FA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 xml:space="preserve"> и опыт</w:t>
            </w:r>
            <w:r w:rsidR="00A535F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оценки радиометрических данных и владеет методами определения активности</w:t>
            </w:r>
            <w:r w:rsidR="000473F8">
              <w:rPr>
                <w:color w:val="000000"/>
                <w:sz w:val="24"/>
                <w:szCs w:val="28"/>
              </w:rPr>
              <w:t xml:space="preserve"> в пробах растительного и животного происхождения</w:t>
            </w:r>
            <w:r>
              <w:rPr>
                <w:color w:val="000000"/>
                <w:sz w:val="24"/>
                <w:szCs w:val="28"/>
              </w:rPr>
              <w:t xml:space="preserve">; </w:t>
            </w:r>
            <w:r w:rsidR="000473F8">
              <w:rPr>
                <w:color w:val="000000"/>
                <w:sz w:val="24"/>
                <w:szCs w:val="28"/>
              </w:rPr>
              <w:t xml:space="preserve">навыками </w:t>
            </w:r>
            <w:r>
              <w:rPr>
                <w:color w:val="000000"/>
                <w:sz w:val="24"/>
                <w:szCs w:val="28"/>
              </w:rPr>
              <w:t>б</w:t>
            </w:r>
            <w:r w:rsidRPr="00307587">
              <w:rPr>
                <w:color w:val="000000"/>
                <w:sz w:val="24"/>
                <w:szCs w:val="28"/>
              </w:rPr>
              <w:t>езопасной работы</w:t>
            </w:r>
            <w:r w:rsidR="000473F8">
              <w:rPr>
                <w:color w:val="000000"/>
                <w:sz w:val="24"/>
                <w:szCs w:val="28"/>
              </w:rPr>
              <w:t xml:space="preserve"> с радиоактивной продукций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 w:rsidR="000473F8">
              <w:rPr>
                <w:color w:val="000000"/>
                <w:sz w:val="24"/>
                <w:szCs w:val="28"/>
              </w:rPr>
              <w:t xml:space="preserve">и её </w:t>
            </w:r>
            <w:r w:rsidR="000473F8" w:rsidRPr="003F78E9">
              <w:rPr>
                <w:color w:val="000000"/>
                <w:sz w:val="24"/>
                <w:szCs w:val="28"/>
              </w:rPr>
              <w:t>дезактиваци</w:t>
            </w:r>
            <w:r w:rsidR="000473F8">
              <w:rPr>
                <w:color w:val="000000"/>
                <w:sz w:val="24"/>
                <w:szCs w:val="28"/>
              </w:rPr>
              <w:t>ей владеет уверенно;</w:t>
            </w:r>
            <w:r w:rsidR="00A535F0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отлично владеет методами</w:t>
            </w:r>
            <w:r w:rsidRPr="00307587">
              <w:rPr>
                <w:color w:val="000000"/>
                <w:sz w:val="24"/>
                <w:szCs w:val="28"/>
              </w:rPr>
              <w:t xml:space="preserve"> организации радиационного контроля при п</w:t>
            </w:r>
            <w:r w:rsidR="000473F8">
              <w:rPr>
                <w:color w:val="000000"/>
                <w:sz w:val="24"/>
                <w:szCs w:val="28"/>
              </w:rPr>
              <w:t>роизв</w:t>
            </w:r>
            <w:r w:rsidR="00F36E1C">
              <w:rPr>
                <w:color w:val="000000"/>
                <w:sz w:val="24"/>
                <w:szCs w:val="28"/>
              </w:rPr>
              <w:t xml:space="preserve">одстве и переработке животноводческой </w:t>
            </w:r>
            <w:r w:rsidRPr="00307587">
              <w:rPr>
                <w:color w:val="000000"/>
                <w:sz w:val="24"/>
                <w:szCs w:val="28"/>
              </w:rPr>
              <w:t xml:space="preserve"> продукции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8"/>
              </w:rPr>
              <w:t xml:space="preserve"> использует </w:t>
            </w:r>
            <w:r w:rsidR="00A535F0">
              <w:rPr>
                <w:sz w:val="24"/>
                <w:szCs w:val="24"/>
              </w:rPr>
              <w:t xml:space="preserve">теоретические положения </w:t>
            </w:r>
            <w:r>
              <w:rPr>
                <w:sz w:val="24"/>
                <w:szCs w:val="24"/>
              </w:rPr>
              <w:t>на практике, сопровождая их примерами.</w:t>
            </w:r>
          </w:p>
          <w:p w:rsidR="009E3962" w:rsidRPr="00A53C88" w:rsidRDefault="009E3962" w:rsidP="00A742DB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</w:p>
        </w:tc>
      </w:tr>
    </w:tbl>
    <w:p w:rsidR="000B1347" w:rsidRPr="000B1347" w:rsidRDefault="000B1347" w:rsidP="000B1347">
      <w:pPr>
        <w:rPr>
          <w:b/>
        </w:rPr>
      </w:pPr>
    </w:p>
    <w:p w:rsidR="000B1347" w:rsidRPr="00F36E1C" w:rsidRDefault="000B1347" w:rsidP="008E1BC4">
      <w:pPr>
        <w:pStyle w:val="ab"/>
        <w:numPr>
          <w:ilvl w:val="2"/>
          <w:numId w:val="46"/>
        </w:numPr>
        <w:rPr>
          <w:b/>
        </w:rPr>
      </w:pPr>
      <w:r w:rsidRPr="00F36E1C">
        <w:rPr>
          <w:b/>
        </w:rPr>
        <w:t>Шкалы оценивания</w:t>
      </w:r>
    </w:p>
    <w:p w:rsidR="000B1347" w:rsidRDefault="000B1347" w:rsidP="000B1347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0B1347" w:rsidTr="000B1347">
        <w:tc>
          <w:tcPr>
            <w:tcW w:w="1702" w:type="dxa"/>
          </w:tcPr>
          <w:p w:rsidR="000B1347" w:rsidRDefault="000B1347" w:rsidP="000B134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0B1347" w:rsidRDefault="000B1347" w:rsidP="000B134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0B1347" w:rsidTr="000B1347">
        <w:tc>
          <w:tcPr>
            <w:tcW w:w="1702" w:type="dxa"/>
          </w:tcPr>
          <w:p w:rsidR="000B1347" w:rsidRDefault="000B1347" w:rsidP="000B134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0B1347" w:rsidRDefault="000B1347" w:rsidP="00D326BD">
            <w:pPr>
              <w:spacing w:after="0" w:line="240" w:lineRule="auto"/>
              <w:jc w:val="both"/>
              <w:rPr>
                <w:b/>
              </w:rPr>
            </w:pPr>
            <w:r w:rsidRPr="009F366F">
              <w:rPr>
                <w:sz w:val="24"/>
                <w:szCs w:val="24"/>
              </w:rPr>
              <w:t>Если о</w:t>
            </w:r>
            <w:r>
              <w:rPr>
                <w:sz w:val="24"/>
                <w:szCs w:val="24"/>
              </w:rPr>
              <w:t xml:space="preserve">бучающийся самостоятельно отвечает на поставленные вопросы </w:t>
            </w:r>
            <w:r w:rsidR="00D326BD">
              <w:rPr>
                <w:sz w:val="24"/>
                <w:szCs w:val="24"/>
              </w:rPr>
              <w:t xml:space="preserve">в зачетном билете </w:t>
            </w:r>
            <w:r>
              <w:rPr>
                <w:sz w:val="24"/>
                <w:szCs w:val="24"/>
              </w:rPr>
              <w:t>из приведенного списка</w:t>
            </w:r>
            <w:r w:rsidRPr="009F366F">
              <w:rPr>
                <w:sz w:val="24"/>
                <w:szCs w:val="24"/>
              </w:rPr>
              <w:t>, используя весь арсенал имеющихся знаний, умений и навыков</w:t>
            </w:r>
            <w:r>
              <w:rPr>
                <w:sz w:val="24"/>
                <w:szCs w:val="24"/>
              </w:rPr>
              <w:t xml:space="preserve"> без использования  дополнительных</w:t>
            </w:r>
            <w:r w:rsidR="00B25F5D">
              <w:rPr>
                <w:sz w:val="24"/>
                <w:szCs w:val="24"/>
              </w:rPr>
              <w:t xml:space="preserve"> источников, правильно решает 5</w:t>
            </w:r>
            <w:r w:rsidR="00B25F5D" w:rsidRPr="00B25F5D">
              <w:rPr>
                <w:sz w:val="24"/>
                <w:szCs w:val="24"/>
              </w:rPr>
              <w:t>1</w:t>
            </w:r>
            <w:r w:rsidRPr="009F366F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  <w:r w:rsidR="00B25F5D">
              <w:rPr>
                <w:sz w:val="24"/>
                <w:szCs w:val="24"/>
              </w:rPr>
              <w:t xml:space="preserve">и более </w:t>
            </w:r>
            <w:r>
              <w:rPr>
                <w:sz w:val="24"/>
                <w:szCs w:val="24"/>
              </w:rPr>
              <w:t xml:space="preserve">тестовых заданий </w:t>
            </w:r>
            <w:r w:rsidRPr="009F366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задач.</w:t>
            </w:r>
          </w:p>
        </w:tc>
      </w:tr>
      <w:tr w:rsidR="000B1347" w:rsidTr="000B1347">
        <w:tc>
          <w:tcPr>
            <w:tcW w:w="1702" w:type="dxa"/>
          </w:tcPr>
          <w:p w:rsidR="000B1347" w:rsidRDefault="000B1347" w:rsidP="000B134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0B1347" w:rsidRDefault="000B1347" w:rsidP="00D326BD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Е</w:t>
            </w:r>
            <w:r w:rsidRPr="005411F3">
              <w:rPr>
                <w:sz w:val="24"/>
                <w:szCs w:val="24"/>
              </w:rPr>
              <w:t xml:space="preserve">сли обучающийся допустил грубые ошибки </w:t>
            </w:r>
            <w:r>
              <w:rPr>
                <w:sz w:val="24"/>
                <w:szCs w:val="24"/>
              </w:rPr>
              <w:t>при ответе на поставленные вопросы</w:t>
            </w:r>
            <w:r w:rsidR="00D326BD">
              <w:rPr>
                <w:sz w:val="24"/>
                <w:szCs w:val="24"/>
              </w:rPr>
              <w:t xml:space="preserve"> в зачетном билете</w:t>
            </w:r>
            <w:r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 xml:space="preserve">и не </w:t>
            </w:r>
            <w:r>
              <w:rPr>
                <w:sz w:val="24"/>
                <w:szCs w:val="24"/>
              </w:rPr>
              <w:t>с</w:t>
            </w:r>
            <w:r w:rsidRPr="005411F3">
              <w:rPr>
                <w:sz w:val="24"/>
                <w:szCs w:val="24"/>
              </w:rPr>
              <w:t>мог применить полученные знания для решения</w:t>
            </w:r>
            <w:r>
              <w:rPr>
                <w:sz w:val="24"/>
                <w:szCs w:val="24"/>
              </w:rPr>
              <w:t xml:space="preserve"> тестов и задач (выполнено менее 51% заданий).</w:t>
            </w:r>
          </w:p>
        </w:tc>
      </w:tr>
    </w:tbl>
    <w:p w:rsidR="00750DBF" w:rsidRPr="0077775F" w:rsidRDefault="00750DBF" w:rsidP="00F44EE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C825D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D375C2" w:rsidRDefault="00D375C2" w:rsidP="00D375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</w:t>
      </w:r>
      <w:r w:rsidR="00C825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0DBF" w:rsidRPr="00E069B6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80676E">
        <w:rPr>
          <w:rFonts w:ascii="Times New Roman" w:hAnsi="Times New Roman"/>
          <w:b/>
          <w:bCs/>
          <w:sz w:val="24"/>
          <w:szCs w:val="24"/>
        </w:rPr>
        <w:t>.</w:t>
      </w:r>
    </w:p>
    <w:p w:rsidR="00D375C2" w:rsidRPr="005411F3" w:rsidRDefault="00D375C2" w:rsidP="00D375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D375C2" w:rsidRDefault="00D375C2" w:rsidP="00D375C2">
      <w:pPr>
        <w:pStyle w:val="a8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</w:rPr>
      </w:pPr>
      <w:r w:rsidRPr="00E705D6">
        <w:rPr>
          <w:rFonts w:ascii="Times New Roman" w:eastAsia="Times New Roman" w:hAnsi="Times New Roman" w:cs="Times New Roman"/>
          <w:color w:val="000000"/>
        </w:rPr>
        <w:t>Зачет проходит в письменной форме (бумажное тестирование) и в форме собеседования. Обучающему</w:t>
      </w:r>
      <w:r>
        <w:rPr>
          <w:rFonts w:ascii="Times New Roman" w:eastAsia="Times New Roman" w:hAnsi="Times New Roman" w:cs="Times New Roman"/>
          <w:color w:val="000000"/>
        </w:rPr>
        <w:t>ся</w:t>
      </w:r>
      <w:r w:rsidRPr="00E705D6">
        <w:rPr>
          <w:rFonts w:ascii="Times New Roman" w:eastAsia="Times New Roman" w:hAnsi="Times New Roman" w:cs="Times New Roman"/>
          <w:color w:val="000000"/>
        </w:rPr>
        <w:t xml:space="preserve"> достается вариант задания</w:t>
      </w:r>
      <w:r w:rsidR="00D326BD">
        <w:rPr>
          <w:rFonts w:ascii="Times New Roman" w:eastAsia="Times New Roman" w:hAnsi="Times New Roman" w:cs="Times New Roman"/>
          <w:color w:val="000000"/>
        </w:rPr>
        <w:t xml:space="preserve"> (зачетный билет)</w:t>
      </w:r>
      <w:r w:rsidRPr="00E705D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тремя вопросами </w:t>
      </w:r>
      <w:r w:rsidRPr="00E705D6">
        <w:rPr>
          <w:rFonts w:ascii="Times New Roman" w:eastAsia="Times New Roman" w:hAnsi="Times New Roman" w:cs="Times New Roman"/>
          <w:color w:val="000000"/>
        </w:rPr>
        <w:t>путем собственного случайного выб</w:t>
      </w:r>
      <w:r>
        <w:rPr>
          <w:rFonts w:ascii="Times New Roman" w:eastAsia="Times New Roman" w:hAnsi="Times New Roman" w:cs="Times New Roman"/>
          <w:color w:val="000000"/>
        </w:rPr>
        <w:t>ора и предоставляется от 40 до 6</w:t>
      </w:r>
      <w:r w:rsidRPr="00E705D6">
        <w:rPr>
          <w:rFonts w:ascii="Times New Roman" w:eastAsia="Times New Roman" w:hAnsi="Times New Roman" w:cs="Times New Roman"/>
          <w:color w:val="000000"/>
        </w:rPr>
        <w:t>0 минут для подготовки.</w:t>
      </w:r>
      <w:r w:rsidR="00C62E7C">
        <w:rPr>
          <w:rFonts w:ascii="Times New Roman" w:eastAsia="Times New Roman" w:hAnsi="Times New Roman" w:cs="Times New Roman"/>
          <w:color w:val="000000"/>
        </w:rPr>
        <w:t xml:space="preserve"> Ответ на вариант задания мо</w:t>
      </w:r>
      <w:r>
        <w:rPr>
          <w:rFonts w:ascii="Times New Roman" w:eastAsia="Times New Roman" w:hAnsi="Times New Roman" w:cs="Times New Roman"/>
          <w:color w:val="000000"/>
        </w:rPr>
        <w:t xml:space="preserve">жет быть дополнен тестированием. </w:t>
      </w:r>
      <w:r w:rsidRPr="00E705D6">
        <w:rPr>
          <w:rFonts w:ascii="Times New Roman" w:eastAsia="Times New Roman" w:hAnsi="Times New Roman" w:cs="Times New Roman"/>
          <w:color w:val="000000"/>
        </w:rPr>
        <w:t xml:space="preserve"> Тестовое задание состоит из перечня вопросов по дисциплине, каждый из вопросов имеет </w:t>
      </w:r>
      <w:r>
        <w:rPr>
          <w:rFonts w:ascii="Times New Roman" w:eastAsia="Times New Roman" w:hAnsi="Times New Roman" w:cs="Times New Roman"/>
          <w:color w:val="000000"/>
        </w:rPr>
        <w:t>три-</w:t>
      </w:r>
      <w:r w:rsidRPr="00E705D6">
        <w:rPr>
          <w:rFonts w:ascii="Times New Roman" w:eastAsia="Times New Roman" w:hAnsi="Times New Roman" w:cs="Times New Roman"/>
          <w:color w:val="000000"/>
        </w:rPr>
        <w:t>четыре варианта ответа, один из которых правильный. Допускается оценка «зачтено» без проведения тестирования.</w:t>
      </w:r>
      <w:r w:rsidR="00D326BD">
        <w:rPr>
          <w:rFonts w:ascii="Times New Roman" w:eastAsia="Times New Roman" w:hAnsi="Times New Roman" w:cs="Times New Roman"/>
          <w:color w:val="000000"/>
        </w:rPr>
        <w:t xml:space="preserve"> </w:t>
      </w:r>
      <w:r w:rsidRPr="002A7173">
        <w:rPr>
          <w:rFonts w:ascii="Times New Roman" w:eastAsia="Times New Roman" w:hAnsi="Times New Roman"/>
          <w:color w:val="000000"/>
        </w:rPr>
        <w:t>Оценки результатов тестирования уровня знаний отдельных тем и уровня знаний материала дисциплины при проведении промежуточного контроля, предусматривает использование пятибалльной шкалы</w:t>
      </w:r>
      <w:r w:rsidR="00D326BD">
        <w:rPr>
          <w:rFonts w:ascii="Times New Roman" w:eastAsia="Times New Roman" w:hAnsi="Times New Roman"/>
          <w:color w:val="000000"/>
        </w:rPr>
        <w:t>. В таблице, представленной в Приложении 1</w:t>
      </w:r>
      <w:r w:rsidRPr="002A7173">
        <w:rPr>
          <w:rFonts w:ascii="Times New Roman" w:eastAsia="Times New Roman" w:hAnsi="Times New Roman"/>
          <w:color w:val="000000"/>
        </w:rPr>
        <w:t xml:space="preserve"> указан процент и количество правильных ответов.</w:t>
      </w:r>
    </w:p>
    <w:p w:rsidR="00750DBF" w:rsidRDefault="00750DBF" w:rsidP="007176B5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239" w:rsidRPr="00C55239" w:rsidRDefault="00792D48" w:rsidP="00AF56C9">
      <w:pPr>
        <w:pStyle w:val="ab"/>
        <w:ind w:left="0"/>
        <w:jc w:val="both"/>
      </w:pPr>
      <w:r>
        <w:rPr>
          <w:b/>
        </w:rPr>
        <w:t xml:space="preserve">7. </w:t>
      </w:r>
      <w:r w:rsidR="00750DBF"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b/>
        </w:rPr>
        <w:t>:</w:t>
      </w:r>
    </w:p>
    <w:p w:rsidR="00750DBF" w:rsidRPr="00185DDC" w:rsidRDefault="00C55239" w:rsidP="00F44E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185DDC">
        <w:rPr>
          <w:rFonts w:ascii="Times New Roman" w:hAnsi="Times New Roman"/>
          <w:b/>
          <w:color w:val="000000"/>
          <w:sz w:val="24"/>
        </w:rPr>
        <w:t>а) основная литература:</w:t>
      </w:r>
    </w:p>
    <w:p w:rsidR="00185DDC" w:rsidRDefault="00185DDC" w:rsidP="008E1BC4">
      <w:pPr>
        <w:pStyle w:val="ab"/>
        <w:numPr>
          <w:ilvl w:val="0"/>
          <w:numId w:val="49"/>
        </w:numPr>
        <w:ind w:left="0" w:firstLine="0"/>
        <w:rPr>
          <w:color w:val="000000"/>
        </w:rPr>
      </w:pPr>
      <w:r w:rsidRPr="004F0F48">
        <w:rPr>
          <w:color w:val="000000"/>
        </w:rPr>
        <w:t>Лысенко Н.П., Пак В.В., Рогожина Л.В., Кусурова З.Г. Радиобиология: Учебник. – СПб.: Изд-во «Лань», 2016. – 576 с.</w:t>
      </w:r>
    </w:p>
    <w:p w:rsidR="00185DDC" w:rsidRDefault="00185DDC" w:rsidP="008E1BC4">
      <w:pPr>
        <w:pStyle w:val="ab"/>
        <w:numPr>
          <w:ilvl w:val="0"/>
          <w:numId w:val="49"/>
        </w:numPr>
        <w:ind w:left="0" w:firstLine="0"/>
      </w:pPr>
      <w:r w:rsidRPr="007418F0">
        <w:rPr>
          <w:color w:val="000000"/>
          <w:shd w:val="clear" w:color="auto" w:fill="FCFCFC"/>
        </w:rPr>
        <w:t>Сельскохозяйственная радиология [Электрон</w:t>
      </w:r>
      <w:r>
        <w:rPr>
          <w:color w:val="000000"/>
          <w:shd w:val="clear" w:color="auto" w:fill="FCFCFC"/>
        </w:rPr>
        <w:t>ный ресурс]: учебное пособие /</w:t>
      </w:r>
      <w:r w:rsidRPr="007418F0">
        <w:rPr>
          <w:color w:val="000000"/>
          <w:shd w:val="clear" w:color="auto" w:fill="FCFCFC"/>
        </w:rPr>
        <w:t>. — Электрон. текстовые данные. — Новосибирск: Новосибирский государственный аграрный университет, 2013. — 230 c. — 2227-8397. — Режим</w:t>
      </w:r>
      <w:r w:rsidRPr="008A4C3E">
        <w:rPr>
          <w:color w:val="000000"/>
          <w:shd w:val="clear" w:color="auto" w:fill="FCFCFC"/>
        </w:rPr>
        <w:t xml:space="preserve"> </w:t>
      </w:r>
      <w:r w:rsidRPr="007418F0">
        <w:rPr>
          <w:color w:val="000000"/>
          <w:shd w:val="clear" w:color="auto" w:fill="FCFCFC"/>
        </w:rPr>
        <w:t>доступа:</w:t>
      </w:r>
      <w:hyperlink r:id="rId10" w:tgtFrame="_blank" w:history="1">
        <w:r w:rsidRPr="007418F0">
          <w:rPr>
            <w:color w:val="1155CC"/>
            <w:u w:val="single"/>
          </w:rPr>
          <w:t>http://www.iprbookshop.ru/64780.html</w:t>
        </w:r>
      </w:hyperlink>
      <w:r>
        <w:t>.</w:t>
      </w:r>
    </w:p>
    <w:p w:rsidR="00185DDC" w:rsidRDefault="00185DDC" w:rsidP="008E1BC4">
      <w:pPr>
        <w:pStyle w:val="ab"/>
        <w:numPr>
          <w:ilvl w:val="0"/>
          <w:numId w:val="49"/>
        </w:numPr>
        <w:ind w:left="0" w:firstLine="0"/>
        <w:rPr>
          <w:color w:val="000000"/>
        </w:rPr>
      </w:pPr>
      <w:r w:rsidRPr="007418F0">
        <w:rPr>
          <w:color w:val="111111"/>
          <w:shd w:val="clear" w:color="auto" w:fill="FFFFFF"/>
        </w:rPr>
        <w:t xml:space="preserve">Фокин, А.Д. Сельскохозяйственная </w:t>
      </w:r>
      <w:r>
        <w:rPr>
          <w:color w:val="111111"/>
          <w:shd w:val="clear" w:color="auto" w:fill="FFFFFF"/>
        </w:rPr>
        <w:t>радиология [Электронный ресурс]</w:t>
      </w:r>
      <w:r w:rsidRPr="007418F0">
        <w:rPr>
          <w:color w:val="111111"/>
          <w:shd w:val="clear" w:color="auto" w:fill="FFFFFF"/>
        </w:rPr>
        <w:t xml:space="preserve">: учеб. / А.Д. Фокин, А.А. Лурье, С.П. Торшин. — Электрон. дан. — </w:t>
      </w:r>
      <w:r>
        <w:rPr>
          <w:color w:val="111111"/>
          <w:shd w:val="clear" w:color="auto" w:fill="FFFFFF"/>
        </w:rPr>
        <w:t>Санкт-Петербург</w:t>
      </w:r>
      <w:r w:rsidRPr="007418F0">
        <w:rPr>
          <w:color w:val="111111"/>
          <w:shd w:val="clear" w:color="auto" w:fill="FFFFFF"/>
        </w:rPr>
        <w:t>: Лань, 2011. — 416 с. — Режим доступа:</w:t>
      </w:r>
      <w:r>
        <w:rPr>
          <w:color w:val="111111"/>
          <w:shd w:val="clear" w:color="auto" w:fill="FFFFFF"/>
        </w:rPr>
        <w:t xml:space="preserve"> </w:t>
      </w:r>
      <w:hyperlink r:id="rId11" w:tgtFrame="_blank" w:history="1">
        <w:r w:rsidRPr="007418F0">
          <w:rPr>
            <w:color w:val="1155CC"/>
            <w:u w:val="single"/>
          </w:rPr>
          <w:t>https://e.lanbook.com/book/665</w:t>
        </w:r>
      </w:hyperlink>
      <w:r w:rsidRPr="007418F0">
        <w:rPr>
          <w:color w:val="111111"/>
          <w:shd w:val="clear" w:color="auto" w:fill="FFFFFF"/>
        </w:rPr>
        <w:t>.</w:t>
      </w:r>
    </w:p>
    <w:p w:rsidR="00B25F5D" w:rsidRPr="00185DDC" w:rsidRDefault="00185DDC" w:rsidP="008E1BC4">
      <w:pPr>
        <w:pStyle w:val="ab"/>
        <w:numPr>
          <w:ilvl w:val="0"/>
          <w:numId w:val="49"/>
        </w:numPr>
        <w:ind w:left="0" w:firstLine="0"/>
        <w:rPr>
          <w:color w:val="000000"/>
        </w:rPr>
      </w:pPr>
      <w:r w:rsidRPr="008A4C3E">
        <w:rPr>
          <w:color w:val="000000"/>
        </w:rPr>
        <w:t>Бударков В.А., Зенкин А.С., Боченков В.Ф. Радиобиология. Радиационная безопасность с,-х. животных. – М.: КолосС, 2008. – 351с.</w:t>
      </w:r>
    </w:p>
    <w:p w:rsidR="005D30DB" w:rsidRPr="00185DDC" w:rsidRDefault="0045490F" w:rsidP="00F44E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85DDC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  <w:r w:rsidR="000C75A8" w:rsidRPr="00185DD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85DDC" w:rsidRDefault="00185DDC" w:rsidP="008E1BC4">
      <w:pPr>
        <w:pStyle w:val="ab"/>
        <w:numPr>
          <w:ilvl w:val="0"/>
          <w:numId w:val="48"/>
        </w:numPr>
        <w:ind w:left="0" w:firstLine="0"/>
        <w:jc w:val="both"/>
        <w:rPr>
          <w:color w:val="000000"/>
        </w:rPr>
      </w:pPr>
      <w:r w:rsidRPr="007A19C9">
        <w:rPr>
          <w:color w:val="000000"/>
        </w:rPr>
        <w:t>Лысенко Н.П., Пак В.В., Рогожина Л.В. Практикум по радиобиологии: Учебное пособие. – М.: КолосС, 2007. – 399 с.</w:t>
      </w:r>
    </w:p>
    <w:p w:rsidR="00185DDC" w:rsidRPr="004B1866" w:rsidRDefault="00185DDC" w:rsidP="008E1BC4">
      <w:pPr>
        <w:pStyle w:val="ab"/>
        <w:numPr>
          <w:ilvl w:val="0"/>
          <w:numId w:val="48"/>
        </w:numPr>
        <w:ind w:left="0" w:firstLine="0"/>
        <w:jc w:val="both"/>
        <w:rPr>
          <w:color w:val="000000"/>
        </w:rPr>
      </w:pPr>
      <w:r w:rsidRPr="00C13F35">
        <w:t>Лысенко Н.П., Пастернак А.Д., Рогожина Л.В., Павлов А.Г. Ведение животноводства в условиях радиоактивного загрязнения среды: Учебное пособие. – СПб.: Изд-во «Лань», 2005. – 240 с.</w:t>
      </w:r>
    </w:p>
    <w:p w:rsidR="00185DDC" w:rsidRDefault="00185DDC" w:rsidP="008E1BC4">
      <w:pPr>
        <w:pStyle w:val="ab"/>
        <w:numPr>
          <w:ilvl w:val="0"/>
          <w:numId w:val="48"/>
        </w:numPr>
        <w:ind w:left="0" w:firstLine="0"/>
        <w:jc w:val="both"/>
        <w:rPr>
          <w:color w:val="000000"/>
        </w:rPr>
      </w:pPr>
      <w:r w:rsidRPr="007A19C9">
        <w:rPr>
          <w:color w:val="000000"/>
        </w:rPr>
        <w:lastRenderedPageBreak/>
        <w:t>ФокинА.Д., Лурье А.А., Торшин С.П. Сельскохозяйственная радиология, - М.: Дрофа, 2005. – 367 с.</w:t>
      </w:r>
    </w:p>
    <w:p w:rsidR="008C74B7" w:rsidRPr="00B25F5D" w:rsidRDefault="008C74B7" w:rsidP="00B25F5D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A36FD3" w:rsidRDefault="00A36FD3" w:rsidP="00A36FD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36FD3">
        <w:rPr>
          <w:rFonts w:ascii="Times New Roman" w:hAnsi="Times New Roman"/>
          <w:b/>
          <w:sz w:val="24"/>
        </w:rPr>
        <w:t xml:space="preserve">8. </w:t>
      </w:r>
      <w:r w:rsidR="0045490F" w:rsidRPr="00A36FD3">
        <w:rPr>
          <w:rFonts w:ascii="Times New Roman" w:hAnsi="Times New Roman"/>
          <w:b/>
          <w:sz w:val="24"/>
        </w:rPr>
        <w:t>Перечень ресурсов информационно-телекоммуникационной сети "Интернет"</w:t>
      </w:r>
      <w:r>
        <w:rPr>
          <w:rFonts w:ascii="Times New Roman" w:hAnsi="Times New Roman"/>
          <w:b/>
          <w:sz w:val="24"/>
        </w:rPr>
        <w:t xml:space="preserve">: </w:t>
      </w:r>
    </w:p>
    <w:p w:rsidR="00C13F35" w:rsidRPr="0041107D" w:rsidRDefault="00C13F35" w:rsidP="00C13F35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u w:val="single"/>
          <w:shd w:val="clear" w:color="auto" w:fill="FCFCFC"/>
        </w:rPr>
      </w:pPr>
      <w:r w:rsidRPr="0041107D">
        <w:rPr>
          <w:rFonts w:ascii="Times New Roman" w:hAnsi="Times New Roman"/>
          <w:color w:val="000000"/>
          <w:sz w:val="24"/>
          <w:szCs w:val="28"/>
          <w:u w:val="single"/>
          <w:shd w:val="clear" w:color="auto" w:fill="FCFCFC"/>
        </w:rPr>
        <w:t>http://www.iprbookshop.ru.</w:t>
      </w:r>
    </w:p>
    <w:p w:rsidR="00C13F35" w:rsidRPr="0041107D" w:rsidRDefault="00C13F35" w:rsidP="00C13F35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41107D">
        <w:rPr>
          <w:rFonts w:ascii="Times New Roman" w:hAnsi="Times New Roman"/>
          <w:color w:val="000000"/>
          <w:sz w:val="24"/>
          <w:szCs w:val="28"/>
          <w:u w:val="single"/>
          <w:shd w:val="clear" w:color="auto" w:fill="FCFCFC"/>
          <w:lang w:val="en-US"/>
        </w:rPr>
        <w:t>http</w:t>
      </w:r>
      <w:r w:rsidRPr="0041107D">
        <w:rPr>
          <w:rFonts w:ascii="Times New Roman" w:hAnsi="Times New Roman"/>
          <w:color w:val="000000"/>
          <w:sz w:val="24"/>
          <w:szCs w:val="28"/>
          <w:u w:val="single"/>
          <w:shd w:val="clear" w:color="auto" w:fill="FCFCFC"/>
        </w:rPr>
        <w:t>://</w:t>
      </w:r>
      <w:hyperlink r:id="rId12" w:history="1">
        <w:r w:rsidRPr="0041107D">
          <w:rPr>
            <w:rStyle w:val="af"/>
            <w:rFonts w:ascii="Times New Roman" w:hAnsi="Times New Roman"/>
            <w:color w:val="auto"/>
            <w:sz w:val="24"/>
            <w:szCs w:val="28"/>
            <w:shd w:val="clear" w:color="auto" w:fill="FCFCFC"/>
            <w:lang w:val="en-US"/>
          </w:rPr>
          <w:t>www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</w:rPr>
          <w:t>.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  <w:lang w:val="en-US"/>
          </w:rPr>
          <w:t>e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</w:rPr>
          <w:t>.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  <w:lang w:val="en-US"/>
          </w:rPr>
          <w:t>lanbook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</w:rPr>
          <w:t>..</w:t>
        </w:r>
        <w:r w:rsidRPr="0041107D">
          <w:rPr>
            <w:rStyle w:val="af"/>
            <w:rFonts w:ascii="Times New Roman" w:hAnsi="Times New Roman"/>
            <w:color w:val="auto"/>
            <w:sz w:val="24"/>
            <w:szCs w:val="28"/>
            <w:lang w:val="en-US"/>
          </w:rPr>
          <w:t>ru</w:t>
        </w:r>
      </w:hyperlink>
      <w:r w:rsidRPr="0041107D">
        <w:rPr>
          <w:rFonts w:ascii="Times New Roman" w:hAnsi="Times New Roman"/>
          <w:sz w:val="24"/>
          <w:szCs w:val="28"/>
          <w:u w:val="single"/>
        </w:rPr>
        <w:t>.</w:t>
      </w:r>
    </w:p>
    <w:p w:rsidR="00C13F35" w:rsidRPr="0041107D" w:rsidRDefault="00E33C2C" w:rsidP="00C13F35">
      <w:pPr>
        <w:spacing w:after="0" w:line="240" w:lineRule="auto"/>
        <w:jc w:val="both"/>
        <w:rPr>
          <w:rFonts w:ascii="Times New Roman" w:hAnsi="Times New Roman"/>
          <w:sz w:val="24"/>
        </w:rPr>
      </w:pPr>
      <w:hyperlink r:id="rId13" w:history="1">
        <w:r w:rsidR="00C13F35" w:rsidRPr="0041107D">
          <w:rPr>
            <w:rStyle w:val="af"/>
            <w:rFonts w:ascii="Times New Roman" w:hAnsi="Times New Roman"/>
            <w:color w:val="auto"/>
            <w:sz w:val="24"/>
          </w:rPr>
          <w:t>http://www.petshealth.ru</w:t>
        </w:r>
      </w:hyperlink>
    </w:p>
    <w:p w:rsidR="007A19C9" w:rsidRPr="007A19C9" w:rsidRDefault="00E33C2C" w:rsidP="007A19C9">
      <w:pPr>
        <w:spacing w:after="0" w:line="240" w:lineRule="auto"/>
        <w:jc w:val="both"/>
      </w:pPr>
      <w:hyperlink r:id="rId14" w:history="1">
        <w:r w:rsidR="00C13F35" w:rsidRPr="0041107D">
          <w:rPr>
            <w:rStyle w:val="af"/>
            <w:rFonts w:ascii="Times New Roman" w:hAnsi="Times New Roman"/>
            <w:color w:val="auto"/>
            <w:sz w:val="24"/>
          </w:rPr>
          <w:t>http://www.doctorvet.ru</w:t>
        </w:r>
      </w:hyperlink>
    </w:p>
    <w:p w:rsidR="008C74B7" w:rsidRDefault="00E33C2C" w:rsidP="008C74B7">
      <w:pPr>
        <w:spacing w:after="0" w:line="240" w:lineRule="auto"/>
        <w:jc w:val="both"/>
      </w:pPr>
      <w:hyperlink r:id="rId15" w:history="1">
        <w:r w:rsidR="007A19C9" w:rsidRPr="007A19C9">
          <w:rPr>
            <w:rStyle w:val="af"/>
            <w:rFonts w:ascii="Times New Roman" w:hAnsi="Times New Roman"/>
            <w:color w:val="auto"/>
            <w:sz w:val="24"/>
          </w:rPr>
          <w:t>http://www.</w:t>
        </w:r>
        <w:r w:rsidR="007A19C9" w:rsidRPr="007A19C9">
          <w:rPr>
            <w:rStyle w:val="af"/>
            <w:rFonts w:ascii="Times New Roman" w:hAnsi="Times New Roman"/>
            <w:color w:val="auto"/>
            <w:sz w:val="24"/>
            <w:lang w:val="en-US"/>
          </w:rPr>
          <w:t>elibrary</w:t>
        </w:r>
        <w:r w:rsidR="007A19C9" w:rsidRPr="007A19C9">
          <w:rPr>
            <w:rStyle w:val="af"/>
            <w:rFonts w:ascii="Times New Roman" w:hAnsi="Times New Roman"/>
            <w:color w:val="auto"/>
            <w:sz w:val="24"/>
          </w:rPr>
          <w:t>.ru</w:t>
        </w:r>
      </w:hyperlink>
    </w:p>
    <w:p w:rsidR="008C74B7" w:rsidRDefault="008C74B7" w:rsidP="008C74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8C74B7" w:rsidRDefault="00A36FD3" w:rsidP="008C74B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9.</w:t>
      </w:r>
      <w:r w:rsidR="00057C35">
        <w:rPr>
          <w:rFonts w:ascii="Times New Roman" w:hAnsi="Times New Roman"/>
          <w:b/>
          <w:sz w:val="24"/>
          <w:szCs w:val="24"/>
        </w:rPr>
        <w:t xml:space="preserve"> </w:t>
      </w:r>
      <w:r w:rsidR="00750DBF" w:rsidRPr="00E069B6">
        <w:rPr>
          <w:rFonts w:ascii="Times New Roman" w:hAnsi="Times New Roman"/>
          <w:b/>
          <w:sz w:val="24"/>
          <w:szCs w:val="24"/>
        </w:rPr>
        <w:t>Методические указания для обучающихся по освоению дисциплины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61883" w:rsidRPr="00414A69" w:rsidRDefault="00261883" w:rsidP="008E1BC4">
      <w:pPr>
        <w:pStyle w:val="ab"/>
        <w:numPr>
          <w:ilvl w:val="0"/>
          <w:numId w:val="51"/>
        </w:numPr>
        <w:ind w:left="0" w:firstLine="0"/>
        <w:jc w:val="both"/>
        <w:rPr>
          <w:color w:val="000000"/>
        </w:rPr>
      </w:pPr>
      <w:r w:rsidRPr="00414A69">
        <w:rPr>
          <w:color w:val="000000"/>
        </w:rPr>
        <w:t>Окунев А.М. Техника радиационной безопасности: Мет.  указания к ЛПЗ по ветеринарной и с.-х. радиологии. – Тюмень:</w:t>
      </w:r>
      <w:r w:rsidR="007B7ACD" w:rsidRPr="00414A69">
        <w:rPr>
          <w:color w:val="000000"/>
        </w:rPr>
        <w:t xml:space="preserve"> </w:t>
      </w:r>
      <w:r w:rsidRPr="00414A69">
        <w:rPr>
          <w:color w:val="000000"/>
        </w:rPr>
        <w:t>ИПК ТГСХА, 2002. – 27 с.</w:t>
      </w:r>
    </w:p>
    <w:p w:rsidR="00261883" w:rsidRPr="00414A69" w:rsidRDefault="00261883" w:rsidP="008E1BC4">
      <w:pPr>
        <w:pStyle w:val="ab"/>
        <w:numPr>
          <w:ilvl w:val="0"/>
          <w:numId w:val="51"/>
        </w:numPr>
        <w:ind w:left="0" w:firstLine="0"/>
        <w:jc w:val="both"/>
        <w:rPr>
          <w:color w:val="000000"/>
        </w:rPr>
      </w:pPr>
      <w:r w:rsidRPr="00414A69">
        <w:rPr>
          <w:color w:val="000000"/>
        </w:rPr>
        <w:t>Окунев А.М. Методы и средства обнаружения и измерения радиоактивных загрязнений в сельском хозяйстве: Методические указания к проведению ЛПЗ по ветеринарной и с.-х. радиологии. –Тюмень:</w:t>
      </w:r>
      <w:r w:rsidR="00125B01" w:rsidRPr="00414A69">
        <w:rPr>
          <w:color w:val="000000"/>
        </w:rPr>
        <w:t xml:space="preserve"> ИПК ТГСХА, 2006.</w:t>
      </w:r>
      <w:r w:rsidRPr="00414A69">
        <w:rPr>
          <w:color w:val="000000"/>
        </w:rPr>
        <w:t>– 34 с.</w:t>
      </w:r>
    </w:p>
    <w:p w:rsidR="00261883" w:rsidRPr="00414A69" w:rsidRDefault="00261883" w:rsidP="008E1BC4">
      <w:pPr>
        <w:pStyle w:val="ab"/>
        <w:numPr>
          <w:ilvl w:val="0"/>
          <w:numId w:val="51"/>
        </w:numPr>
        <w:ind w:left="0" w:firstLine="0"/>
        <w:jc w:val="both"/>
        <w:rPr>
          <w:color w:val="000000"/>
        </w:rPr>
      </w:pPr>
      <w:r w:rsidRPr="00414A69">
        <w:rPr>
          <w:color w:val="000000"/>
        </w:rPr>
        <w:t>Окунев А.М. Экспрессные методы радиометрической экспертизы продукции растениеводства и животноводства: Методические указания к проведению ЛПЗ по ветеринарной и с.-х. радиологии. – Тюмень: Изд-во “Ризограф”, 2009. – 64 с.</w:t>
      </w:r>
    </w:p>
    <w:p w:rsidR="00261883" w:rsidRPr="00414A69" w:rsidRDefault="00261883" w:rsidP="008E1BC4">
      <w:pPr>
        <w:pStyle w:val="ab"/>
        <w:numPr>
          <w:ilvl w:val="0"/>
          <w:numId w:val="51"/>
        </w:numPr>
        <w:ind w:left="0" w:firstLine="0"/>
        <w:jc w:val="both"/>
        <w:rPr>
          <w:color w:val="000000"/>
        </w:rPr>
      </w:pPr>
      <w:r w:rsidRPr="00414A69">
        <w:rPr>
          <w:color w:val="000000"/>
        </w:rPr>
        <w:t>Окунев А.М. Сборник задач и примеров по радиобиологии: Учебное пособие. – Тюмень: Изд-во ГАУС, 2015. – 28 с.</w:t>
      </w:r>
    </w:p>
    <w:p w:rsidR="00261883" w:rsidRPr="00C55239" w:rsidRDefault="00261883" w:rsidP="00C552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DDC" w:rsidRDefault="00A36FD3" w:rsidP="00A36FD3">
      <w:pPr>
        <w:pStyle w:val="ab"/>
        <w:ind w:left="0"/>
        <w:jc w:val="both"/>
        <w:rPr>
          <w:b/>
        </w:rPr>
      </w:pPr>
      <w:r>
        <w:rPr>
          <w:b/>
          <w:lang w:eastAsia="en-US"/>
        </w:rPr>
        <w:t xml:space="preserve">10. </w:t>
      </w:r>
      <w:r w:rsidR="00750DBF" w:rsidRPr="00467575">
        <w:rPr>
          <w:b/>
          <w:lang w:eastAsia="en-US"/>
        </w:rPr>
        <w:t>П</w:t>
      </w:r>
      <w:r w:rsidR="00750DBF" w:rsidRPr="00467575">
        <w:rPr>
          <w:b/>
        </w:rPr>
        <w:t>еречень информационных технологий</w:t>
      </w:r>
      <w:r w:rsidR="00C13F35" w:rsidRPr="000B1347">
        <w:rPr>
          <w:b/>
        </w:rPr>
        <w:t>.</w:t>
      </w:r>
    </w:p>
    <w:p w:rsidR="008E1BC4" w:rsidRPr="008E1BC4" w:rsidRDefault="008E1BC4" w:rsidP="008E1BC4">
      <w:pPr>
        <w:pStyle w:val="ab"/>
        <w:numPr>
          <w:ilvl w:val="0"/>
          <w:numId w:val="52"/>
        </w:numPr>
        <w:ind w:left="0" w:firstLine="0"/>
        <w:rPr>
          <w:color w:val="000000"/>
          <w:szCs w:val="28"/>
        </w:rPr>
      </w:pPr>
      <w:r w:rsidRPr="00006A78">
        <w:t>Microsoft Office Standard.</w:t>
      </w:r>
    </w:p>
    <w:p w:rsidR="008C74B7" w:rsidRPr="002144B5" w:rsidRDefault="008C74B7" w:rsidP="008E1BC4">
      <w:pPr>
        <w:pStyle w:val="ab"/>
        <w:numPr>
          <w:ilvl w:val="0"/>
          <w:numId w:val="52"/>
        </w:numPr>
        <w:ind w:left="0" w:firstLine="0"/>
      </w:pPr>
      <w:r w:rsidRPr="002144B5">
        <w:t>Справочная правовая система «Консультант Плюс»</w:t>
      </w:r>
      <w:r>
        <w:t>.</w:t>
      </w:r>
    </w:p>
    <w:p w:rsidR="008C74B7" w:rsidRPr="00467575" w:rsidRDefault="008C74B7" w:rsidP="00DC4DB3">
      <w:pPr>
        <w:pStyle w:val="ab"/>
        <w:numPr>
          <w:ilvl w:val="0"/>
          <w:numId w:val="52"/>
        </w:numPr>
        <w:ind w:left="0" w:firstLine="0"/>
        <w:rPr>
          <w:color w:val="000000"/>
          <w:sz w:val="28"/>
          <w:szCs w:val="28"/>
          <w:u w:val="single"/>
        </w:rPr>
      </w:pPr>
      <w:r w:rsidRPr="002144B5">
        <w:t>ИСС</w:t>
      </w:r>
      <w:r w:rsidR="00DA7FE1">
        <w:t xml:space="preserve"> «Техэкспер</w:t>
      </w:r>
      <w:r w:rsidR="009F28D5">
        <w:t>т</w:t>
      </w:r>
      <w:r>
        <w:t>: базовые нормативные документы».</w:t>
      </w:r>
    </w:p>
    <w:p w:rsidR="00750DBF" w:rsidRPr="00E069B6" w:rsidRDefault="00750DBF" w:rsidP="00A36FD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575" w:rsidRPr="00467575" w:rsidRDefault="00750DBF" w:rsidP="00F44EE5">
      <w:pPr>
        <w:spacing w:after="0" w:line="240" w:lineRule="auto"/>
        <w:rPr>
          <w:rFonts w:ascii="Times New Roman" w:hAnsi="Times New Roman"/>
          <w:color w:val="000000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 w:val="20"/>
        </w:rPr>
      </w:pPr>
      <w:r w:rsidRPr="00185DDC">
        <w:rPr>
          <w:color w:val="000000"/>
          <w:szCs w:val="28"/>
        </w:rPr>
        <w:t>Аккредитованная учебно-производственная лаборатория радиологии.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Cs w:val="28"/>
        </w:rPr>
      </w:pPr>
      <w:r w:rsidRPr="00185DDC">
        <w:rPr>
          <w:color w:val="000000"/>
          <w:szCs w:val="28"/>
        </w:rPr>
        <w:t>Комплект бытовых и профессиональных дозиметров.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 w:val="20"/>
        </w:rPr>
      </w:pPr>
      <w:r w:rsidRPr="00185DDC">
        <w:rPr>
          <w:color w:val="000000"/>
          <w:szCs w:val="28"/>
        </w:rPr>
        <w:t>Альфа-, бета- и гамма-радиометры для определения суммарной и удельной активности природных и техногенных радионуклидов.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 w:val="20"/>
        </w:rPr>
      </w:pPr>
      <w:r w:rsidRPr="00185DDC">
        <w:rPr>
          <w:color w:val="000000"/>
          <w:szCs w:val="28"/>
        </w:rPr>
        <w:t>Сигнализаторы радиоактивного загрязнения различных поверхностей и рук бета- и гамма-излучающими нуклидами.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 w:val="20"/>
        </w:rPr>
      </w:pPr>
      <w:r w:rsidRPr="00185DDC">
        <w:rPr>
          <w:color w:val="000000"/>
          <w:szCs w:val="28"/>
        </w:rPr>
        <w:t>Набор закрытых источников ионизирующих излучений (альфа-, бета-, гамма-).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 w:val="20"/>
        </w:rPr>
      </w:pPr>
      <w:r w:rsidRPr="00185DDC">
        <w:rPr>
          <w:color w:val="000000"/>
          <w:szCs w:val="28"/>
        </w:rPr>
        <w:t>Средства индивидуальной защиты, радиационный бокс, защитные щитки, устройства для дистанционной работы.</w:t>
      </w:r>
    </w:p>
    <w:p w:rsidR="004B4281" w:rsidRPr="00185DDC" w:rsidRDefault="004B4281" w:rsidP="008E1BC4">
      <w:pPr>
        <w:pStyle w:val="ab"/>
        <w:numPr>
          <w:ilvl w:val="0"/>
          <w:numId w:val="50"/>
        </w:numPr>
        <w:ind w:left="0" w:firstLine="0"/>
        <w:rPr>
          <w:color w:val="000000"/>
          <w:szCs w:val="28"/>
        </w:rPr>
      </w:pPr>
      <w:r w:rsidRPr="00185DDC">
        <w:rPr>
          <w:color w:val="000000"/>
          <w:szCs w:val="28"/>
        </w:rPr>
        <w:t xml:space="preserve">Набор плакатов и рисунков по </w:t>
      </w:r>
      <w:r w:rsidR="00C26520" w:rsidRPr="00185DDC">
        <w:rPr>
          <w:color w:val="000000"/>
          <w:szCs w:val="28"/>
        </w:rPr>
        <w:t xml:space="preserve">радиобиологии и </w:t>
      </w:r>
      <w:r w:rsidRPr="00185DDC">
        <w:rPr>
          <w:color w:val="000000"/>
          <w:szCs w:val="28"/>
        </w:rPr>
        <w:t>радиоэкологии.</w:t>
      </w:r>
    </w:p>
    <w:p w:rsidR="00892641" w:rsidRPr="00185DDC" w:rsidRDefault="004B4281" w:rsidP="00190D55">
      <w:pPr>
        <w:pStyle w:val="ab"/>
        <w:numPr>
          <w:ilvl w:val="0"/>
          <w:numId w:val="50"/>
        </w:numPr>
        <w:ind w:left="0" w:firstLine="0"/>
        <w:rPr>
          <w:color w:val="000000"/>
          <w:szCs w:val="28"/>
        </w:rPr>
      </w:pPr>
      <w:r w:rsidRPr="00190D55">
        <w:rPr>
          <w:color w:val="000000"/>
          <w:szCs w:val="28"/>
        </w:rPr>
        <w:t xml:space="preserve">Видеофильмы по радиоэкологии: «Радиоактивные волки Чернобыля – </w:t>
      </w:r>
      <w:r w:rsidRPr="00190D55">
        <w:rPr>
          <w:color w:val="000000"/>
          <w:szCs w:val="28"/>
          <w:lang w:val="en-US"/>
        </w:rPr>
        <w:t>Radioactivewolves</w:t>
      </w:r>
      <w:r w:rsidRPr="00190D55">
        <w:rPr>
          <w:color w:val="000000"/>
          <w:szCs w:val="28"/>
        </w:rPr>
        <w:t xml:space="preserve"> [</w:t>
      </w:r>
      <w:r w:rsidRPr="00190D55">
        <w:rPr>
          <w:color w:val="000000"/>
          <w:szCs w:val="28"/>
          <w:lang w:val="en-US"/>
        </w:rPr>
        <w:t>HD</w:t>
      </w:r>
      <w:r w:rsidRPr="00190D55">
        <w:rPr>
          <w:color w:val="000000"/>
          <w:szCs w:val="28"/>
        </w:rPr>
        <w:t>]»,</w:t>
      </w:r>
      <w:r w:rsidR="003D7474" w:rsidRPr="00190D55">
        <w:rPr>
          <w:color w:val="000000"/>
          <w:szCs w:val="27"/>
        </w:rPr>
        <w:t xml:space="preserve"> «Чернобыль. 20 лет спустя»</w:t>
      </w:r>
      <w:r w:rsidR="00DC4DB3" w:rsidRPr="00190D55">
        <w:rPr>
          <w:color w:val="000000"/>
          <w:szCs w:val="27"/>
        </w:rPr>
        <w:t>.</w:t>
      </w:r>
    </w:p>
    <w:sectPr w:rsidR="00892641" w:rsidRPr="00185DDC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60" w:rsidRDefault="00E72D60" w:rsidP="00CF01DC">
      <w:pPr>
        <w:spacing w:after="0" w:line="240" w:lineRule="auto"/>
      </w:pPr>
      <w:r>
        <w:separator/>
      </w:r>
    </w:p>
  </w:endnote>
  <w:endnote w:type="continuationSeparator" w:id="1">
    <w:p w:rsidR="00E72D60" w:rsidRDefault="00E72D6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60" w:rsidRDefault="00E72D60" w:rsidP="00CF01DC">
      <w:pPr>
        <w:spacing w:after="0" w:line="240" w:lineRule="auto"/>
      </w:pPr>
      <w:r>
        <w:separator/>
      </w:r>
    </w:p>
  </w:footnote>
  <w:footnote w:type="continuationSeparator" w:id="1">
    <w:p w:rsidR="00E72D60" w:rsidRDefault="00E72D6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7774BC"/>
    <w:multiLevelType w:val="hybridMultilevel"/>
    <w:tmpl w:val="63CACCF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E5FE3"/>
    <w:multiLevelType w:val="hybridMultilevel"/>
    <w:tmpl w:val="C840C80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1639C7"/>
    <w:multiLevelType w:val="hybridMultilevel"/>
    <w:tmpl w:val="77406F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1381F"/>
    <w:multiLevelType w:val="hybridMultilevel"/>
    <w:tmpl w:val="89D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84B5D"/>
    <w:multiLevelType w:val="hybridMultilevel"/>
    <w:tmpl w:val="078E1CB0"/>
    <w:lvl w:ilvl="0" w:tplc="E74AAE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67E4D"/>
    <w:multiLevelType w:val="hybridMultilevel"/>
    <w:tmpl w:val="24344AD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B27DC"/>
    <w:multiLevelType w:val="hybridMultilevel"/>
    <w:tmpl w:val="53507CCE"/>
    <w:lvl w:ilvl="0" w:tplc="B218F94A">
      <w:start w:val="1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00C198C"/>
    <w:multiLevelType w:val="hybridMultilevel"/>
    <w:tmpl w:val="9F5E420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F74D5"/>
    <w:multiLevelType w:val="hybridMultilevel"/>
    <w:tmpl w:val="D21C1BF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97814"/>
    <w:multiLevelType w:val="hybridMultilevel"/>
    <w:tmpl w:val="BA26C77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E04D4"/>
    <w:multiLevelType w:val="hybridMultilevel"/>
    <w:tmpl w:val="DF6E30F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940F5"/>
    <w:multiLevelType w:val="hybridMultilevel"/>
    <w:tmpl w:val="80A48DF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955C0"/>
    <w:multiLevelType w:val="multilevel"/>
    <w:tmpl w:val="C59CA83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B1A458E"/>
    <w:multiLevelType w:val="hybridMultilevel"/>
    <w:tmpl w:val="28B86476"/>
    <w:lvl w:ilvl="0" w:tplc="930846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E391F"/>
    <w:multiLevelType w:val="hybridMultilevel"/>
    <w:tmpl w:val="1498532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41E10"/>
    <w:multiLevelType w:val="hybridMultilevel"/>
    <w:tmpl w:val="F85462C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7F2DF3"/>
    <w:multiLevelType w:val="hybridMultilevel"/>
    <w:tmpl w:val="208E532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0B42A8D"/>
    <w:multiLevelType w:val="hybridMultilevel"/>
    <w:tmpl w:val="1FDCA19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12721"/>
    <w:multiLevelType w:val="hybridMultilevel"/>
    <w:tmpl w:val="0F28D8A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31426"/>
    <w:multiLevelType w:val="hybridMultilevel"/>
    <w:tmpl w:val="51164B2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3321E"/>
    <w:multiLevelType w:val="hybridMultilevel"/>
    <w:tmpl w:val="D1D4306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25967"/>
    <w:multiLevelType w:val="hybridMultilevel"/>
    <w:tmpl w:val="96804A9C"/>
    <w:lvl w:ilvl="0" w:tplc="AD2A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718ED"/>
    <w:multiLevelType w:val="hybridMultilevel"/>
    <w:tmpl w:val="E7705888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F0777"/>
    <w:multiLevelType w:val="hybridMultilevel"/>
    <w:tmpl w:val="1D720696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ED7421C"/>
    <w:multiLevelType w:val="hybridMultilevel"/>
    <w:tmpl w:val="158CE7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1388C"/>
    <w:multiLevelType w:val="hybridMultilevel"/>
    <w:tmpl w:val="3B3A920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CBF"/>
    <w:multiLevelType w:val="hybridMultilevel"/>
    <w:tmpl w:val="25DE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F0D5E"/>
    <w:multiLevelType w:val="hybridMultilevel"/>
    <w:tmpl w:val="F9D2708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14966"/>
    <w:multiLevelType w:val="hybridMultilevel"/>
    <w:tmpl w:val="4364AD8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C3D38"/>
    <w:multiLevelType w:val="hybridMultilevel"/>
    <w:tmpl w:val="B8FEA06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65403"/>
    <w:multiLevelType w:val="hybridMultilevel"/>
    <w:tmpl w:val="A216BEEC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57C7A"/>
    <w:multiLevelType w:val="hybridMultilevel"/>
    <w:tmpl w:val="4D04E7E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D32DE"/>
    <w:multiLevelType w:val="hybridMultilevel"/>
    <w:tmpl w:val="5FEEC400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F770D"/>
    <w:multiLevelType w:val="hybridMultilevel"/>
    <w:tmpl w:val="0DC22FA4"/>
    <w:lvl w:ilvl="0" w:tplc="ECDC40F2">
      <w:start w:val="10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C106C94"/>
    <w:multiLevelType w:val="hybridMultilevel"/>
    <w:tmpl w:val="753AADF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015A1"/>
    <w:multiLevelType w:val="hybridMultilevel"/>
    <w:tmpl w:val="DAACAB3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07100"/>
    <w:multiLevelType w:val="hybridMultilevel"/>
    <w:tmpl w:val="AB40573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21145"/>
    <w:multiLevelType w:val="hybridMultilevel"/>
    <w:tmpl w:val="764CE27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E2165"/>
    <w:multiLevelType w:val="hybridMultilevel"/>
    <w:tmpl w:val="CD74729A"/>
    <w:lvl w:ilvl="0" w:tplc="F1086A0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84D16"/>
    <w:multiLevelType w:val="hybridMultilevel"/>
    <w:tmpl w:val="0FCEC44E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447290D"/>
    <w:multiLevelType w:val="hybridMultilevel"/>
    <w:tmpl w:val="0D3282E8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6421291"/>
    <w:multiLevelType w:val="hybridMultilevel"/>
    <w:tmpl w:val="E71CB192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C5A23"/>
    <w:multiLevelType w:val="hybridMultilevel"/>
    <w:tmpl w:val="93548DD4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3462F"/>
    <w:multiLevelType w:val="hybridMultilevel"/>
    <w:tmpl w:val="8C86638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D1C36"/>
    <w:multiLevelType w:val="hybridMultilevel"/>
    <w:tmpl w:val="F85462C2"/>
    <w:lvl w:ilvl="0" w:tplc="144AC116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8B926C2"/>
    <w:multiLevelType w:val="hybridMultilevel"/>
    <w:tmpl w:val="5518FBE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57739"/>
    <w:multiLevelType w:val="hybridMultilevel"/>
    <w:tmpl w:val="2A8C80BC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4D3676"/>
    <w:multiLevelType w:val="hybridMultilevel"/>
    <w:tmpl w:val="F91AFB9A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B800C4"/>
    <w:multiLevelType w:val="hybridMultilevel"/>
    <w:tmpl w:val="2C4CD8D6"/>
    <w:lvl w:ilvl="0" w:tplc="144AC1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"/>
  </w:num>
  <w:num w:numId="3">
    <w:abstractNumId w:val="35"/>
  </w:num>
  <w:num w:numId="4">
    <w:abstractNumId w:val="8"/>
  </w:num>
  <w:num w:numId="5">
    <w:abstractNumId w:val="26"/>
  </w:num>
  <w:num w:numId="6">
    <w:abstractNumId w:val="20"/>
  </w:num>
  <w:num w:numId="7">
    <w:abstractNumId w:val="44"/>
  </w:num>
  <w:num w:numId="8">
    <w:abstractNumId w:val="19"/>
  </w:num>
  <w:num w:numId="9">
    <w:abstractNumId w:val="31"/>
  </w:num>
  <w:num w:numId="10">
    <w:abstractNumId w:val="37"/>
  </w:num>
  <w:num w:numId="11">
    <w:abstractNumId w:val="1"/>
  </w:num>
  <w:num w:numId="12">
    <w:abstractNumId w:val="7"/>
  </w:num>
  <w:num w:numId="13">
    <w:abstractNumId w:val="36"/>
  </w:num>
  <w:num w:numId="14">
    <w:abstractNumId w:val="48"/>
  </w:num>
  <w:num w:numId="15">
    <w:abstractNumId w:val="11"/>
  </w:num>
  <w:num w:numId="16">
    <w:abstractNumId w:val="32"/>
  </w:num>
  <w:num w:numId="17">
    <w:abstractNumId w:val="2"/>
  </w:num>
  <w:num w:numId="18">
    <w:abstractNumId w:val="12"/>
  </w:num>
  <w:num w:numId="19">
    <w:abstractNumId w:val="46"/>
  </w:num>
  <w:num w:numId="20">
    <w:abstractNumId w:val="38"/>
  </w:num>
  <w:num w:numId="21">
    <w:abstractNumId w:val="30"/>
  </w:num>
  <w:num w:numId="22">
    <w:abstractNumId w:val="24"/>
  </w:num>
  <w:num w:numId="23">
    <w:abstractNumId w:val="29"/>
  </w:num>
  <w:num w:numId="24">
    <w:abstractNumId w:val="41"/>
  </w:num>
  <w:num w:numId="25">
    <w:abstractNumId w:val="16"/>
  </w:num>
  <w:num w:numId="26">
    <w:abstractNumId w:val="21"/>
  </w:num>
  <w:num w:numId="27">
    <w:abstractNumId w:val="51"/>
  </w:num>
  <w:num w:numId="28">
    <w:abstractNumId w:val="34"/>
  </w:num>
  <w:num w:numId="29">
    <w:abstractNumId w:val="13"/>
  </w:num>
  <w:num w:numId="30">
    <w:abstractNumId w:val="47"/>
  </w:num>
  <w:num w:numId="31">
    <w:abstractNumId w:val="17"/>
  </w:num>
  <w:num w:numId="32">
    <w:abstractNumId w:val="18"/>
  </w:num>
  <w:num w:numId="33">
    <w:abstractNumId w:val="43"/>
  </w:num>
  <w:num w:numId="34">
    <w:abstractNumId w:val="25"/>
  </w:num>
  <w:num w:numId="35">
    <w:abstractNumId w:val="27"/>
  </w:num>
  <w:num w:numId="36">
    <w:abstractNumId w:val="33"/>
  </w:num>
  <w:num w:numId="37">
    <w:abstractNumId w:val="49"/>
  </w:num>
  <w:num w:numId="38">
    <w:abstractNumId w:val="39"/>
  </w:num>
  <w:num w:numId="39">
    <w:abstractNumId w:val="9"/>
  </w:num>
  <w:num w:numId="40">
    <w:abstractNumId w:val="10"/>
  </w:num>
  <w:num w:numId="41">
    <w:abstractNumId w:val="22"/>
  </w:num>
  <w:num w:numId="42">
    <w:abstractNumId w:val="45"/>
  </w:num>
  <w:num w:numId="43">
    <w:abstractNumId w:val="50"/>
  </w:num>
  <w:num w:numId="44">
    <w:abstractNumId w:val="4"/>
  </w:num>
  <w:num w:numId="45">
    <w:abstractNumId w:val="23"/>
  </w:num>
  <w:num w:numId="46">
    <w:abstractNumId w:val="14"/>
  </w:num>
  <w:num w:numId="47">
    <w:abstractNumId w:val="0"/>
  </w:num>
  <w:num w:numId="48">
    <w:abstractNumId w:val="6"/>
  </w:num>
  <w:num w:numId="49">
    <w:abstractNumId w:val="5"/>
  </w:num>
  <w:num w:numId="50">
    <w:abstractNumId w:val="40"/>
  </w:num>
  <w:num w:numId="51">
    <w:abstractNumId w:val="28"/>
  </w:num>
  <w:num w:numId="52">
    <w:abstractNumId w:val="1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0323B"/>
    <w:rsid w:val="00011CDB"/>
    <w:rsid w:val="000169F6"/>
    <w:rsid w:val="00017804"/>
    <w:rsid w:val="00017EAC"/>
    <w:rsid w:val="00021D54"/>
    <w:rsid w:val="0002647C"/>
    <w:rsid w:val="00027A84"/>
    <w:rsid w:val="00030269"/>
    <w:rsid w:val="0003419A"/>
    <w:rsid w:val="00036FD4"/>
    <w:rsid w:val="000408DD"/>
    <w:rsid w:val="00043206"/>
    <w:rsid w:val="00045376"/>
    <w:rsid w:val="000473F8"/>
    <w:rsid w:val="0005034A"/>
    <w:rsid w:val="0005086C"/>
    <w:rsid w:val="00051FD9"/>
    <w:rsid w:val="00057C35"/>
    <w:rsid w:val="0006379D"/>
    <w:rsid w:val="00064C83"/>
    <w:rsid w:val="00067F02"/>
    <w:rsid w:val="00070846"/>
    <w:rsid w:val="00080A8B"/>
    <w:rsid w:val="00080F18"/>
    <w:rsid w:val="00081E87"/>
    <w:rsid w:val="000822B0"/>
    <w:rsid w:val="00082FAD"/>
    <w:rsid w:val="000871DA"/>
    <w:rsid w:val="00091BB9"/>
    <w:rsid w:val="00095445"/>
    <w:rsid w:val="000A4F07"/>
    <w:rsid w:val="000A527F"/>
    <w:rsid w:val="000A72BB"/>
    <w:rsid w:val="000B0E6C"/>
    <w:rsid w:val="000B1347"/>
    <w:rsid w:val="000B1ED0"/>
    <w:rsid w:val="000B2570"/>
    <w:rsid w:val="000B4E2C"/>
    <w:rsid w:val="000B5853"/>
    <w:rsid w:val="000C0133"/>
    <w:rsid w:val="000C628C"/>
    <w:rsid w:val="000C75A8"/>
    <w:rsid w:val="000D00D3"/>
    <w:rsid w:val="000D1B6A"/>
    <w:rsid w:val="000D4228"/>
    <w:rsid w:val="000D6A0F"/>
    <w:rsid w:val="000E547D"/>
    <w:rsid w:val="000E6996"/>
    <w:rsid w:val="000E6BA1"/>
    <w:rsid w:val="000F0F0A"/>
    <w:rsid w:val="000F4E94"/>
    <w:rsid w:val="000F5983"/>
    <w:rsid w:val="00103A3E"/>
    <w:rsid w:val="001052CB"/>
    <w:rsid w:val="001176A5"/>
    <w:rsid w:val="00121490"/>
    <w:rsid w:val="001237D7"/>
    <w:rsid w:val="00125B01"/>
    <w:rsid w:val="001262E7"/>
    <w:rsid w:val="00127161"/>
    <w:rsid w:val="0012731A"/>
    <w:rsid w:val="00131793"/>
    <w:rsid w:val="00131B4E"/>
    <w:rsid w:val="00133F07"/>
    <w:rsid w:val="001356A6"/>
    <w:rsid w:val="00144AE2"/>
    <w:rsid w:val="00147545"/>
    <w:rsid w:val="001478C3"/>
    <w:rsid w:val="00147D28"/>
    <w:rsid w:val="00150311"/>
    <w:rsid w:val="00151431"/>
    <w:rsid w:val="00154CA8"/>
    <w:rsid w:val="00163633"/>
    <w:rsid w:val="001644B6"/>
    <w:rsid w:val="0017018D"/>
    <w:rsid w:val="00171438"/>
    <w:rsid w:val="001719A2"/>
    <w:rsid w:val="001749CB"/>
    <w:rsid w:val="00175AFE"/>
    <w:rsid w:val="00177F84"/>
    <w:rsid w:val="001817BE"/>
    <w:rsid w:val="00185DDC"/>
    <w:rsid w:val="00186E53"/>
    <w:rsid w:val="00187AFC"/>
    <w:rsid w:val="00190802"/>
    <w:rsid w:val="00190D55"/>
    <w:rsid w:val="00195CEE"/>
    <w:rsid w:val="001A2174"/>
    <w:rsid w:val="001B0544"/>
    <w:rsid w:val="001C1619"/>
    <w:rsid w:val="001D21E0"/>
    <w:rsid w:val="001D54E4"/>
    <w:rsid w:val="001E14B7"/>
    <w:rsid w:val="001E1900"/>
    <w:rsid w:val="001E3705"/>
    <w:rsid w:val="001F27CD"/>
    <w:rsid w:val="00204CFF"/>
    <w:rsid w:val="00207DDD"/>
    <w:rsid w:val="002110E1"/>
    <w:rsid w:val="0021248E"/>
    <w:rsid w:val="0021436A"/>
    <w:rsid w:val="002145E8"/>
    <w:rsid w:val="00220E93"/>
    <w:rsid w:val="00224B76"/>
    <w:rsid w:val="00224BF1"/>
    <w:rsid w:val="002254BC"/>
    <w:rsid w:val="00231E34"/>
    <w:rsid w:val="00232E9D"/>
    <w:rsid w:val="00234401"/>
    <w:rsid w:val="00252DBC"/>
    <w:rsid w:val="0025586D"/>
    <w:rsid w:val="00261883"/>
    <w:rsid w:val="00261F3E"/>
    <w:rsid w:val="0026446C"/>
    <w:rsid w:val="00265C50"/>
    <w:rsid w:val="00270CE9"/>
    <w:rsid w:val="002767D3"/>
    <w:rsid w:val="00280AED"/>
    <w:rsid w:val="002831A4"/>
    <w:rsid w:val="002863CA"/>
    <w:rsid w:val="00292669"/>
    <w:rsid w:val="00293D4E"/>
    <w:rsid w:val="002A3E7E"/>
    <w:rsid w:val="002A42CF"/>
    <w:rsid w:val="002A6868"/>
    <w:rsid w:val="002B1F4B"/>
    <w:rsid w:val="002B5597"/>
    <w:rsid w:val="002C02C7"/>
    <w:rsid w:val="002D04A4"/>
    <w:rsid w:val="002D070D"/>
    <w:rsid w:val="002E18DE"/>
    <w:rsid w:val="002E2C04"/>
    <w:rsid w:val="002E6E58"/>
    <w:rsid w:val="002F1293"/>
    <w:rsid w:val="002F3655"/>
    <w:rsid w:val="003048BF"/>
    <w:rsid w:val="00307587"/>
    <w:rsid w:val="00313D00"/>
    <w:rsid w:val="003167BC"/>
    <w:rsid w:val="00316D29"/>
    <w:rsid w:val="00317190"/>
    <w:rsid w:val="00321758"/>
    <w:rsid w:val="00321B8E"/>
    <w:rsid w:val="003220D6"/>
    <w:rsid w:val="003236FE"/>
    <w:rsid w:val="00330A1B"/>
    <w:rsid w:val="0033124F"/>
    <w:rsid w:val="0033741A"/>
    <w:rsid w:val="00337A89"/>
    <w:rsid w:val="00337F23"/>
    <w:rsid w:val="003410B7"/>
    <w:rsid w:val="00345891"/>
    <w:rsid w:val="0034653B"/>
    <w:rsid w:val="003472EE"/>
    <w:rsid w:val="0035120C"/>
    <w:rsid w:val="00356010"/>
    <w:rsid w:val="003601A9"/>
    <w:rsid w:val="003615D7"/>
    <w:rsid w:val="003652EF"/>
    <w:rsid w:val="00370B5F"/>
    <w:rsid w:val="003732F5"/>
    <w:rsid w:val="003741D5"/>
    <w:rsid w:val="003752C7"/>
    <w:rsid w:val="00376EE4"/>
    <w:rsid w:val="00385C0D"/>
    <w:rsid w:val="00396BEB"/>
    <w:rsid w:val="003A1A98"/>
    <w:rsid w:val="003A2914"/>
    <w:rsid w:val="003A47AB"/>
    <w:rsid w:val="003A5AAC"/>
    <w:rsid w:val="003B4B39"/>
    <w:rsid w:val="003B59D0"/>
    <w:rsid w:val="003B6C6C"/>
    <w:rsid w:val="003B726E"/>
    <w:rsid w:val="003C2D4B"/>
    <w:rsid w:val="003D7474"/>
    <w:rsid w:val="003E0689"/>
    <w:rsid w:val="003E5436"/>
    <w:rsid w:val="003E69AE"/>
    <w:rsid w:val="003F1352"/>
    <w:rsid w:val="003F268C"/>
    <w:rsid w:val="003F7353"/>
    <w:rsid w:val="003F78E9"/>
    <w:rsid w:val="00401BD6"/>
    <w:rsid w:val="00405A16"/>
    <w:rsid w:val="00406B17"/>
    <w:rsid w:val="00407D85"/>
    <w:rsid w:val="004149A9"/>
    <w:rsid w:val="00414A69"/>
    <w:rsid w:val="004161A9"/>
    <w:rsid w:val="004173DD"/>
    <w:rsid w:val="004203E5"/>
    <w:rsid w:val="00424071"/>
    <w:rsid w:val="00426ADA"/>
    <w:rsid w:val="00431BAE"/>
    <w:rsid w:val="00435545"/>
    <w:rsid w:val="00442EA4"/>
    <w:rsid w:val="00443959"/>
    <w:rsid w:val="0044471F"/>
    <w:rsid w:val="00445B03"/>
    <w:rsid w:val="00450719"/>
    <w:rsid w:val="00450825"/>
    <w:rsid w:val="00452DF8"/>
    <w:rsid w:val="0045490F"/>
    <w:rsid w:val="004577E2"/>
    <w:rsid w:val="00467575"/>
    <w:rsid w:val="00470912"/>
    <w:rsid w:val="0047315A"/>
    <w:rsid w:val="00485125"/>
    <w:rsid w:val="00485D12"/>
    <w:rsid w:val="00495CC9"/>
    <w:rsid w:val="0049734C"/>
    <w:rsid w:val="00497384"/>
    <w:rsid w:val="004A0721"/>
    <w:rsid w:val="004A184C"/>
    <w:rsid w:val="004A461E"/>
    <w:rsid w:val="004A483D"/>
    <w:rsid w:val="004B4281"/>
    <w:rsid w:val="004C657F"/>
    <w:rsid w:val="004D7F14"/>
    <w:rsid w:val="004E03F0"/>
    <w:rsid w:val="004E5050"/>
    <w:rsid w:val="004F1FAB"/>
    <w:rsid w:val="00505F7E"/>
    <w:rsid w:val="005234C3"/>
    <w:rsid w:val="00535866"/>
    <w:rsid w:val="005411F3"/>
    <w:rsid w:val="00543928"/>
    <w:rsid w:val="00546EC4"/>
    <w:rsid w:val="005505E2"/>
    <w:rsid w:val="00550A1D"/>
    <w:rsid w:val="0056472F"/>
    <w:rsid w:val="00565D64"/>
    <w:rsid w:val="005703ED"/>
    <w:rsid w:val="005748C8"/>
    <w:rsid w:val="00580805"/>
    <w:rsid w:val="005841DF"/>
    <w:rsid w:val="00590709"/>
    <w:rsid w:val="00591041"/>
    <w:rsid w:val="005933DF"/>
    <w:rsid w:val="005935F4"/>
    <w:rsid w:val="00597C3D"/>
    <w:rsid w:val="005A4434"/>
    <w:rsid w:val="005B41BA"/>
    <w:rsid w:val="005C0123"/>
    <w:rsid w:val="005D01AB"/>
    <w:rsid w:val="005D30DB"/>
    <w:rsid w:val="005D6B3A"/>
    <w:rsid w:val="005E076A"/>
    <w:rsid w:val="005F1016"/>
    <w:rsid w:val="005F2B93"/>
    <w:rsid w:val="005F3C12"/>
    <w:rsid w:val="005F62E8"/>
    <w:rsid w:val="0060053E"/>
    <w:rsid w:val="00600694"/>
    <w:rsid w:val="006062A7"/>
    <w:rsid w:val="00611A20"/>
    <w:rsid w:val="00616C6F"/>
    <w:rsid w:val="00620625"/>
    <w:rsid w:val="006225EE"/>
    <w:rsid w:val="0063042B"/>
    <w:rsid w:val="00645166"/>
    <w:rsid w:val="00645FD3"/>
    <w:rsid w:val="006524FC"/>
    <w:rsid w:val="00654115"/>
    <w:rsid w:val="006542DC"/>
    <w:rsid w:val="0065658B"/>
    <w:rsid w:val="006840A9"/>
    <w:rsid w:val="00691537"/>
    <w:rsid w:val="00695693"/>
    <w:rsid w:val="006A4DB6"/>
    <w:rsid w:val="006A7BFB"/>
    <w:rsid w:val="006A7F09"/>
    <w:rsid w:val="006A7FBE"/>
    <w:rsid w:val="006B28C9"/>
    <w:rsid w:val="006C1014"/>
    <w:rsid w:val="006C3B54"/>
    <w:rsid w:val="006C4D34"/>
    <w:rsid w:val="006C6021"/>
    <w:rsid w:val="006D07DF"/>
    <w:rsid w:val="006D29EF"/>
    <w:rsid w:val="006D4010"/>
    <w:rsid w:val="006D5AAC"/>
    <w:rsid w:val="006E4C36"/>
    <w:rsid w:val="006F0B12"/>
    <w:rsid w:val="006F5893"/>
    <w:rsid w:val="00700789"/>
    <w:rsid w:val="00700DC9"/>
    <w:rsid w:val="007176B5"/>
    <w:rsid w:val="00720D3D"/>
    <w:rsid w:val="00722663"/>
    <w:rsid w:val="007315F3"/>
    <w:rsid w:val="00734B0B"/>
    <w:rsid w:val="0074301A"/>
    <w:rsid w:val="00750626"/>
    <w:rsid w:val="00750DBF"/>
    <w:rsid w:val="00755194"/>
    <w:rsid w:val="007641BD"/>
    <w:rsid w:val="00766619"/>
    <w:rsid w:val="007715C2"/>
    <w:rsid w:val="00774D8D"/>
    <w:rsid w:val="0077775F"/>
    <w:rsid w:val="00780940"/>
    <w:rsid w:val="00780A27"/>
    <w:rsid w:val="007823C6"/>
    <w:rsid w:val="00782EEE"/>
    <w:rsid w:val="00791169"/>
    <w:rsid w:val="00792D48"/>
    <w:rsid w:val="007A19C9"/>
    <w:rsid w:val="007A39F7"/>
    <w:rsid w:val="007A51E3"/>
    <w:rsid w:val="007B00C5"/>
    <w:rsid w:val="007B1867"/>
    <w:rsid w:val="007B5326"/>
    <w:rsid w:val="007B76CF"/>
    <w:rsid w:val="007B7ACD"/>
    <w:rsid w:val="007C16E9"/>
    <w:rsid w:val="007C582D"/>
    <w:rsid w:val="007C61A2"/>
    <w:rsid w:val="007C643C"/>
    <w:rsid w:val="007C7F8A"/>
    <w:rsid w:val="007D15F5"/>
    <w:rsid w:val="007D1FCF"/>
    <w:rsid w:val="007D2AC4"/>
    <w:rsid w:val="007D43CD"/>
    <w:rsid w:val="007D767F"/>
    <w:rsid w:val="007D79A9"/>
    <w:rsid w:val="007E016E"/>
    <w:rsid w:val="007E27BD"/>
    <w:rsid w:val="007E7052"/>
    <w:rsid w:val="007F2CD7"/>
    <w:rsid w:val="007F6F85"/>
    <w:rsid w:val="00802CCA"/>
    <w:rsid w:val="0080676E"/>
    <w:rsid w:val="008152EA"/>
    <w:rsid w:val="00817786"/>
    <w:rsid w:val="00817B3A"/>
    <w:rsid w:val="008344EC"/>
    <w:rsid w:val="00836857"/>
    <w:rsid w:val="0083768D"/>
    <w:rsid w:val="00840D19"/>
    <w:rsid w:val="008419FD"/>
    <w:rsid w:val="00841EC3"/>
    <w:rsid w:val="00842507"/>
    <w:rsid w:val="00843939"/>
    <w:rsid w:val="00847999"/>
    <w:rsid w:val="008503F3"/>
    <w:rsid w:val="00850D7B"/>
    <w:rsid w:val="0085113F"/>
    <w:rsid w:val="0085479D"/>
    <w:rsid w:val="00854AED"/>
    <w:rsid w:val="00857417"/>
    <w:rsid w:val="00857A43"/>
    <w:rsid w:val="008613BC"/>
    <w:rsid w:val="00866460"/>
    <w:rsid w:val="008776AB"/>
    <w:rsid w:val="008839BC"/>
    <w:rsid w:val="00887BBE"/>
    <w:rsid w:val="00892641"/>
    <w:rsid w:val="008933F4"/>
    <w:rsid w:val="00893BEB"/>
    <w:rsid w:val="00893ECA"/>
    <w:rsid w:val="008970EB"/>
    <w:rsid w:val="008A1801"/>
    <w:rsid w:val="008A2AAC"/>
    <w:rsid w:val="008A3843"/>
    <w:rsid w:val="008A4921"/>
    <w:rsid w:val="008A5123"/>
    <w:rsid w:val="008B3C20"/>
    <w:rsid w:val="008B7881"/>
    <w:rsid w:val="008B7A59"/>
    <w:rsid w:val="008C43C2"/>
    <w:rsid w:val="008C74B7"/>
    <w:rsid w:val="008C7EAB"/>
    <w:rsid w:val="008D37AD"/>
    <w:rsid w:val="008D4ED2"/>
    <w:rsid w:val="008D6A7C"/>
    <w:rsid w:val="008E1BC4"/>
    <w:rsid w:val="008E3B14"/>
    <w:rsid w:val="008E7324"/>
    <w:rsid w:val="008F1827"/>
    <w:rsid w:val="008F53F1"/>
    <w:rsid w:val="008F61A8"/>
    <w:rsid w:val="00902B44"/>
    <w:rsid w:val="009040B3"/>
    <w:rsid w:val="009071B4"/>
    <w:rsid w:val="00915CD0"/>
    <w:rsid w:val="009232D3"/>
    <w:rsid w:val="0093036F"/>
    <w:rsid w:val="0094055E"/>
    <w:rsid w:val="00940675"/>
    <w:rsid w:val="00953503"/>
    <w:rsid w:val="0095426E"/>
    <w:rsid w:val="00956B2C"/>
    <w:rsid w:val="00956E3E"/>
    <w:rsid w:val="009571F3"/>
    <w:rsid w:val="009639DF"/>
    <w:rsid w:val="009700E5"/>
    <w:rsid w:val="00970112"/>
    <w:rsid w:val="00974B47"/>
    <w:rsid w:val="00977659"/>
    <w:rsid w:val="00977A32"/>
    <w:rsid w:val="00977CDF"/>
    <w:rsid w:val="009873A9"/>
    <w:rsid w:val="00990D43"/>
    <w:rsid w:val="00990EF6"/>
    <w:rsid w:val="00991A1D"/>
    <w:rsid w:val="00996FEC"/>
    <w:rsid w:val="009A3F5C"/>
    <w:rsid w:val="009B0758"/>
    <w:rsid w:val="009B203A"/>
    <w:rsid w:val="009B477C"/>
    <w:rsid w:val="009B6FD7"/>
    <w:rsid w:val="009C03EA"/>
    <w:rsid w:val="009C5361"/>
    <w:rsid w:val="009C7EB8"/>
    <w:rsid w:val="009D06B6"/>
    <w:rsid w:val="009D51C0"/>
    <w:rsid w:val="009D564C"/>
    <w:rsid w:val="009E3962"/>
    <w:rsid w:val="009E3ECB"/>
    <w:rsid w:val="009E4CA6"/>
    <w:rsid w:val="009F28D5"/>
    <w:rsid w:val="009F36E9"/>
    <w:rsid w:val="009F4F33"/>
    <w:rsid w:val="009F5665"/>
    <w:rsid w:val="00A034FD"/>
    <w:rsid w:val="00A06309"/>
    <w:rsid w:val="00A07531"/>
    <w:rsid w:val="00A1242D"/>
    <w:rsid w:val="00A12BBD"/>
    <w:rsid w:val="00A223F0"/>
    <w:rsid w:val="00A26880"/>
    <w:rsid w:val="00A33A8C"/>
    <w:rsid w:val="00A34203"/>
    <w:rsid w:val="00A36FD3"/>
    <w:rsid w:val="00A411A9"/>
    <w:rsid w:val="00A41DCE"/>
    <w:rsid w:val="00A4316D"/>
    <w:rsid w:val="00A433EF"/>
    <w:rsid w:val="00A500B9"/>
    <w:rsid w:val="00A512CD"/>
    <w:rsid w:val="00A535F0"/>
    <w:rsid w:val="00A53C88"/>
    <w:rsid w:val="00A5780C"/>
    <w:rsid w:val="00A63F94"/>
    <w:rsid w:val="00A6587C"/>
    <w:rsid w:val="00A71F74"/>
    <w:rsid w:val="00A742DB"/>
    <w:rsid w:val="00A74924"/>
    <w:rsid w:val="00A771CE"/>
    <w:rsid w:val="00A90861"/>
    <w:rsid w:val="00A91391"/>
    <w:rsid w:val="00A9593A"/>
    <w:rsid w:val="00A959D8"/>
    <w:rsid w:val="00A978DB"/>
    <w:rsid w:val="00AA25B9"/>
    <w:rsid w:val="00AA28BA"/>
    <w:rsid w:val="00AA43C2"/>
    <w:rsid w:val="00AA72E2"/>
    <w:rsid w:val="00AA7C8D"/>
    <w:rsid w:val="00AB29D8"/>
    <w:rsid w:val="00AB7078"/>
    <w:rsid w:val="00AC10DD"/>
    <w:rsid w:val="00AC4CAE"/>
    <w:rsid w:val="00AD32B7"/>
    <w:rsid w:val="00AF56C9"/>
    <w:rsid w:val="00AF598E"/>
    <w:rsid w:val="00B026AB"/>
    <w:rsid w:val="00B054D1"/>
    <w:rsid w:val="00B10C83"/>
    <w:rsid w:val="00B15410"/>
    <w:rsid w:val="00B169BA"/>
    <w:rsid w:val="00B225B8"/>
    <w:rsid w:val="00B22D3F"/>
    <w:rsid w:val="00B22E3B"/>
    <w:rsid w:val="00B25F5D"/>
    <w:rsid w:val="00B2688B"/>
    <w:rsid w:val="00B30D7A"/>
    <w:rsid w:val="00B35F4E"/>
    <w:rsid w:val="00B40C2E"/>
    <w:rsid w:val="00B418A1"/>
    <w:rsid w:val="00B44F39"/>
    <w:rsid w:val="00B51C43"/>
    <w:rsid w:val="00B52DF0"/>
    <w:rsid w:val="00B54D5F"/>
    <w:rsid w:val="00B56C56"/>
    <w:rsid w:val="00B57A5D"/>
    <w:rsid w:val="00B71B8B"/>
    <w:rsid w:val="00B732B0"/>
    <w:rsid w:val="00B73C7D"/>
    <w:rsid w:val="00B74D40"/>
    <w:rsid w:val="00B761A9"/>
    <w:rsid w:val="00B80E5A"/>
    <w:rsid w:val="00B81AA5"/>
    <w:rsid w:val="00B937CC"/>
    <w:rsid w:val="00B96B56"/>
    <w:rsid w:val="00BA5601"/>
    <w:rsid w:val="00BA6233"/>
    <w:rsid w:val="00BA6E2B"/>
    <w:rsid w:val="00BB56DF"/>
    <w:rsid w:val="00BC6C36"/>
    <w:rsid w:val="00BC777C"/>
    <w:rsid w:val="00BC7A3F"/>
    <w:rsid w:val="00BD1910"/>
    <w:rsid w:val="00BD51B8"/>
    <w:rsid w:val="00BD6FC5"/>
    <w:rsid w:val="00BD746B"/>
    <w:rsid w:val="00BE2613"/>
    <w:rsid w:val="00BF23E5"/>
    <w:rsid w:val="00BF529B"/>
    <w:rsid w:val="00C015D0"/>
    <w:rsid w:val="00C126A2"/>
    <w:rsid w:val="00C1285C"/>
    <w:rsid w:val="00C13F35"/>
    <w:rsid w:val="00C26520"/>
    <w:rsid w:val="00C314BC"/>
    <w:rsid w:val="00C3389E"/>
    <w:rsid w:val="00C41BBF"/>
    <w:rsid w:val="00C41FC9"/>
    <w:rsid w:val="00C43887"/>
    <w:rsid w:val="00C4619F"/>
    <w:rsid w:val="00C46CC9"/>
    <w:rsid w:val="00C4743E"/>
    <w:rsid w:val="00C54535"/>
    <w:rsid w:val="00C55239"/>
    <w:rsid w:val="00C56230"/>
    <w:rsid w:val="00C569BB"/>
    <w:rsid w:val="00C578E6"/>
    <w:rsid w:val="00C62E7C"/>
    <w:rsid w:val="00C63844"/>
    <w:rsid w:val="00C74AF1"/>
    <w:rsid w:val="00C76B83"/>
    <w:rsid w:val="00C825DF"/>
    <w:rsid w:val="00C85D75"/>
    <w:rsid w:val="00C86BF3"/>
    <w:rsid w:val="00C87647"/>
    <w:rsid w:val="00C9114D"/>
    <w:rsid w:val="00C913D8"/>
    <w:rsid w:val="00C93F19"/>
    <w:rsid w:val="00CA5A31"/>
    <w:rsid w:val="00CB06FA"/>
    <w:rsid w:val="00CB1707"/>
    <w:rsid w:val="00CB41EE"/>
    <w:rsid w:val="00CB589B"/>
    <w:rsid w:val="00CB6C38"/>
    <w:rsid w:val="00CB7672"/>
    <w:rsid w:val="00CC22A6"/>
    <w:rsid w:val="00CC29B5"/>
    <w:rsid w:val="00CC2C98"/>
    <w:rsid w:val="00CE0A6C"/>
    <w:rsid w:val="00CE22F6"/>
    <w:rsid w:val="00CE3A9F"/>
    <w:rsid w:val="00CF01DC"/>
    <w:rsid w:val="00CF5CB8"/>
    <w:rsid w:val="00D020E7"/>
    <w:rsid w:val="00D160F1"/>
    <w:rsid w:val="00D17327"/>
    <w:rsid w:val="00D264E5"/>
    <w:rsid w:val="00D326BD"/>
    <w:rsid w:val="00D33A7E"/>
    <w:rsid w:val="00D362B6"/>
    <w:rsid w:val="00D3756D"/>
    <w:rsid w:val="00D375C2"/>
    <w:rsid w:val="00D45CBF"/>
    <w:rsid w:val="00D46941"/>
    <w:rsid w:val="00D542D5"/>
    <w:rsid w:val="00D774AE"/>
    <w:rsid w:val="00D839D6"/>
    <w:rsid w:val="00D865C9"/>
    <w:rsid w:val="00D868AA"/>
    <w:rsid w:val="00D91BFF"/>
    <w:rsid w:val="00DA65A4"/>
    <w:rsid w:val="00DA7FE1"/>
    <w:rsid w:val="00DB3F4D"/>
    <w:rsid w:val="00DB76F3"/>
    <w:rsid w:val="00DB772B"/>
    <w:rsid w:val="00DC4DB3"/>
    <w:rsid w:val="00DD0E2C"/>
    <w:rsid w:val="00DD4F3B"/>
    <w:rsid w:val="00DD5254"/>
    <w:rsid w:val="00DF2C40"/>
    <w:rsid w:val="00DF2F13"/>
    <w:rsid w:val="00DF5A1D"/>
    <w:rsid w:val="00DF7040"/>
    <w:rsid w:val="00E05501"/>
    <w:rsid w:val="00E069B6"/>
    <w:rsid w:val="00E06FF3"/>
    <w:rsid w:val="00E33C2C"/>
    <w:rsid w:val="00E347A7"/>
    <w:rsid w:val="00E35456"/>
    <w:rsid w:val="00E3575D"/>
    <w:rsid w:val="00E373E3"/>
    <w:rsid w:val="00E459AA"/>
    <w:rsid w:val="00E45ACB"/>
    <w:rsid w:val="00E52871"/>
    <w:rsid w:val="00E53E77"/>
    <w:rsid w:val="00E55DA2"/>
    <w:rsid w:val="00E55F20"/>
    <w:rsid w:val="00E61CE2"/>
    <w:rsid w:val="00E61D66"/>
    <w:rsid w:val="00E64CF1"/>
    <w:rsid w:val="00E70E42"/>
    <w:rsid w:val="00E72722"/>
    <w:rsid w:val="00E72D60"/>
    <w:rsid w:val="00E73D77"/>
    <w:rsid w:val="00E7786D"/>
    <w:rsid w:val="00E810ED"/>
    <w:rsid w:val="00E814DB"/>
    <w:rsid w:val="00E81E35"/>
    <w:rsid w:val="00E83ACF"/>
    <w:rsid w:val="00E85CD5"/>
    <w:rsid w:val="00E910A5"/>
    <w:rsid w:val="00E944AD"/>
    <w:rsid w:val="00E949B4"/>
    <w:rsid w:val="00E97118"/>
    <w:rsid w:val="00EA653F"/>
    <w:rsid w:val="00EA7E7E"/>
    <w:rsid w:val="00EB2A9E"/>
    <w:rsid w:val="00EB607B"/>
    <w:rsid w:val="00EB75D5"/>
    <w:rsid w:val="00EC241B"/>
    <w:rsid w:val="00ED3C74"/>
    <w:rsid w:val="00ED6A3B"/>
    <w:rsid w:val="00EE0FA7"/>
    <w:rsid w:val="00EE64FE"/>
    <w:rsid w:val="00EE76B0"/>
    <w:rsid w:val="00EF0EEE"/>
    <w:rsid w:val="00EF2BFC"/>
    <w:rsid w:val="00EF5F72"/>
    <w:rsid w:val="00EF68D9"/>
    <w:rsid w:val="00EF6A01"/>
    <w:rsid w:val="00EF712A"/>
    <w:rsid w:val="00EF7CF0"/>
    <w:rsid w:val="00F02DBD"/>
    <w:rsid w:val="00F04204"/>
    <w:rsid w:val="00F05C01"/>
    <w:rsid w:val="00F134A3"/>
    <w:rsid w:val="00F15226"/>
    <w:rsid w:val="00F219AC"/>
    <w:rsid w:val="00F230EC"/>
    <w:rsid w:val="00F278F4"/>
    <w:rsid w:val="00F36E1C"/>
    <w:rsid w:val="00F42124"/>
    <w:rsid w:val="00F42EE8"/>
    <w:rsid w:val="00F44EE5"/>
    <w:rsid w:val="00F45C90"/>
    <w:rsid w:val="00F4617D"/>
    <w:rsid w:val="00F47A7F"/>
    <w:rsid w:val="00F526CD"/>
    <w:rsid w:val="00F628B7"/>
    <w:rsid w:val="00F7036D"/>
    <w:rsid w:val="00F76CC2"/>
    <w:rsid w:val="00F77346"/>
    <w:rsid w:val="00F77888"/>
    <w:rsid w:val="00F83CC4"/>
    <w:rsid w:val="00F86BBC"/>
    <w:rsid w:val="00FA46AB"/>
    <w:rsid w:val="00FB0A7A"/>
    <w:rsid w:val="00FB6262"/>
    <w:rsid w:val="00FC2ADE"/>
    <w:rsid w:val="00FD230C"/>
    <w:rsid w:val="00FD25ED"/>
    <w:rsid w:val="00FD5AF3"/>
    <w:rsid w:val="00FD78B5"/>
    <w:rsid w:val="00FE18BB"/>
    <w:rsid w:val="00FE2F4A"/>
    <w:rsid w:val="00FE4325"/>
    <w:rsid w:val="00FE67FA"/>
    <w:rsid w:val="00FE6AAE"/>
    <w:rsid w:val="00FF01A4"/>
    <w:rsid w:val="00FF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435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9B4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9B47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9040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43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11">
    <w:name w:val="Светлая заливка1"/>
    <w:basedOn w:val="a2"/>
    <w:uiPriority w:val="60"/>
    <w:rsid w:val="00E55DA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31">
    <w:name w:val="Body Text Indent 3"/>
    <w:basedOn w:val="a0"/>
    <w:link w:val="32"/>
    <w:uiPriority w:val="99"/>
    <w:unhideWhenUsed/>
    <w:locked/>
    <w:rsid w:val="001E14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E14B7"/>
    <w:rPr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9B4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B47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9040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msonormalbullet2gif">
    <w:name w:val="msonormalbullet2.gif"/>
    <w:basedOn w:val="a0"/>
    <w:rsid w:val="00C01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rsid w:val="0002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C562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tshealt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.lanbook.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hyperlink" Target="http://www.iprbookshop.ru/64780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octorv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633082-EBA4-43EC-A955-F90BC1CC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16</Pages>
  <Words>4340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12</cp:lastModifiedBy>
  <cp:revision>180</cp:revision>
  <cp:lastPrinted>2018-02-14T09:03:00Z</cp:lastPrinted>
  <dcterms:created xsi:type="dcterms:W3CDTF">2016-05-10T10:22:00Z</dcterms:created>
  <dcterms:modified xsi:type="dcterms:W3CDTF">2018-04-29T14:47:00Z</dcterms:modified>
</cp:coreProperties>
</file>