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C5833" w14:textId="77777777" w:rsidR="00495EE5" w:rsidRPr="000E55DC" w:rsidRDefault="000E55DC" w:rsidP="00982EAA">
      <w:pPr>
        <w:jc w:val="right"/>
        <w:rPr>
          <w:rFonts w:ascii="Arial" w:hAnsi="Arial" w:cs="Arial"/>
          <w:i/>
          <w:sz w:val="28"/>
          <w:szCs w:val="28"/>
        </w:rPr>
      </w:pPr>
      <w:r w:rsidRPr="000E55DC">
        <w:rPr>
          <w:rFonts w:ascii="Arial" w:hAnsi="Arial" w:cs="Arial"/>
          <w:i/>
          <w:sz w:val="28"/>
          <w:szCs w:val="28"/>
        </w:rPr>
        <w:t>Анонс</w:t>
      </w:r>
    </w:p>
    <w:p w14:paraId="02E080EF" w14:textId="77777777" w:rsidR="000E55DC" w:rsidRPr="000E55DC" w:rsidRDefault="000E55DC" w:rsidP="000E55DC">
      <w:pPr>
        <w:jc w:val="both"/>
        <w:rPr>
          <w:rFonts w:ascii="Arial" w:hAnsi="Arial" w:cs="Arial"/>
          <w:sz w:val="32"/>
          <w:szCs w:val="32"/>
        </w:rPr>
      </w:pPr>
    </w:p>
    <w:p w14:paraId="325F3544" w14:textId="1A71FF76" w:rsidR="000E55DC" w:rsidRDefault="00E46C0A" w:rsidP="00E46C0A">
      <w:pPr>
        <w:ind w:left="-123" w:right="-75" w:firstLine="832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Pr="00982EAA">
        <w:rPr>
          <w:rFonts w:ascii="Arial Narrow" w:hAnsi="Arial Narrow" w:cs="Arial"/>
          <w:b/>
          <w:sz w:val="24"/>
          <w:szCs w:val="24"/>
        </w:rPr>
        <w:t>еждународн</w:t>
      </w:r>
      <w:r>
        <w:rPr>
          <w:rFonts w:ascii="Arial Narrow" w:hAnsi="Arial Narrow" w:cs="Arial"/>
          <w:b/>
          <w:sz w:val="24"/>
          <w:szCs w:val="24"/>
        </w:rPr>
        <w:t>ый</w:t>
      </w:r>
      <w:r w:rsidRPr="00982EAA">
        <w:rPr>
          <w:rFonts w:ascii="Arial Narrow" w:hAnsi="Arial Narrow" w:cs="Arial"/>
          <w:b/>
          <w:sz w:val="24"/>
          <w:szCs w:val="24"/>
        </w:rPr>
        <w:t xml:space="preserve"> гражданско-патриотическ</w:t>
      </w:r>
      <w:r>
        <w:rPr>
          <w:rFonts w:ascii="Arial Narrow" w:hAnsi="Arial Narrow" w:cs="Arial"/>
          <w:b/>
          <w:sz w:val="24"/>
          <w:szCs w:val="24"/>
        </w:rPr>
        <w:t>ий</w:t>
      </w:r>
      <w:r w:rsidRPr="00982EAA">
        <w:rPr>
          <w:rFonts w:ascii="Arial Narrow" w:hAnsi="Arial Narrow" w:cs="Arial"/>
          <w:b/>
          <w:sz w:val="24"/>
          <w:szCs w:val="24"/>
        </w:rPr>
        <w:t xml:space="preserve"> форум «Молодая гвардия: мужество, отвага, героизм»</w:t>
      </w:r>
    </w:p>
    <w:p w14:paraId="226201C0" w14:textId="77777777" w:rsidR="00E46C0A" w:rsidRPr="00982EAA" w:rsidRDefault="00E46C0A" w:rsidP="00E46C0A">
      <w:pPr>
        <w:ind w:left="-123" w:right="-75" w:firstLine="832"/>
        <w:jc w:val="both"/>
        <w:rPr>
          <w:rFonts w:ascii="Arial Narrow" w:hAnsi="Arial Narrow" w:cs="Arial"/>
          <w:b/>
          <w:sz w:val="24"/>
          <w:szCs w:val="24"/>
        </w:rPr>
      </w:pPr>
    </w:p>
    <w:p w14:paraId="098B3F1C" w14:textId="681D41B1" w:rsidR="006B7282" w:rsidRDefault="00AC198C" w:rsidP="006B7282">
      <w:pPr>
        <w:ind w:left="-123" w:right="-75" w:firstLine="831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В</w:t>
      </w:r>
      <w:r w:rsidR="0046513F" w:rsidRPr="00982EAA">
        <w:rPr>
          <w:rFonts w:ascii="Arial Narrow" w:hAnsi="Arial Narrow" w:cs="Arial"/>
          <w:b/>
          <w:sz w:val="24"/>
          <w:szCs w:val="24"/>
        </w:rPr>
        <w:t xml:space="preserve"> Луганском государственном университете имени Владимира Даля</w:t>
      </w:r>
      <w:r w:rsidR="0046513F">
        <w:rPr>
          <w:rFonts w:ascii="Arial Narrow" w:hAnsi="Arial Narrow" w:cs="Arial"/>
          <w:b/>
          <w:sz w:val="24"/>
          <w:szCs w:val="24"/>
        </w:rPr>
        <w:t xml:space="preserve"> </w:t>
      </w:r>
      <w:r w:rsidR="00E46C0A">
        <w:rPr>
          <w:rFonts w:ascii="Arial Narrow" w:hAnsi="Arial Narrow" w:cs="Arial"/>
          <w:b/>
          <w:sz w:val="24"/>
          <w:szCs w:val="24"/>
        </w:rPr>
        <w:t xml:space="preserve">9 февраля </w:t>
      </w:r>
      <w:r w:rsidR="0046513F">
        <w:rPr>
          <w:rFonts w:ascii="Arial Narrow" w:hAnsi="Arial Narrow" w:cs="Arial"/>
          <w:b/>
          <w:sz w:val="24"/>
          <w:szCs w:val="24"/>
        </w:rPr>
        <w:t xml:space="preserve">состоится </w:t>
      </w:r>
      <w:r w:rsidR="0046513F" w:rsidRPr="00982EAA">
        <w:rPr>
          <w:rFonts w:ascii="Arial Narrow" w:hAnsi="Arial Narrow" w:cs="Arial"/>
          <w:b/>
          <w:sz w:val="24"/>
          <w:szCs w:val="24"/>
        </w:rPr>
        <w:t>международн</w:t>
      </w:r>
      <w:r w:rsidR="0046513F">
        <w:rPr>
          <w:rFonts w:ascii="Arial Narrow" w:hAnsi="Arial Narrow" w:cs="Arial"/>
          <w:b/>
          <w:sz w:val="24"/>
          <w:szCs w:val="24"/>
        </w:rPr>
        <w:t>ый</w:t>
      </w:r>
      <w:r w:rsidR="0046513F" w:rsidRPr="00982EAA">
        <w:rPr>
          <w:rFonts w:ascii="Arial Narrow" w:hAnsi="Arial Narrow" w:cs="Arial"/>
          <w:b/>
          <w:sz w:val="24"/>
          <w:szCs w:val="24"/>
        </w:rPr>
        <w:t xml:space="preserve"> гражданско-патриотическ</w:t>
      </w:r>
      <w:r w:rsidR="0046513F">
        <w:rPr>
          <w:rFonts w:ascii="Arial Narrow" w:hAnsi="Arial Narrow" w:cs="Arial"/>
          <w:b/>
          <w:sz w:val="24"/>
          <w:szCs w:val="24"/>
        </w:rPr>
        <w:t>ий</w:t>
      </w:r>
      <w:r w:rsidR="0046513F" w:rsidRPr="00982EAA">
        <w:rPr>
          <w:rFonts w:ascii="Arial Narrow" w:hAnsi="Arial Narrow" w:cs="Arial"/>
          <w:b/>
          <w:sz w:val="24"/>
          <w:szCs w:val="24"/>
        </w:rPr>
        <w:t xml:space="preserve"> форум «Молодая гвардия: мужество, отвага, героизм».</w:t>
      </w:r>
      <w:r w:rsidR="0046513F">
        <w:rPr>
          <w:rFonts w:ascii="Arial Narrow" w:hAnsi="Arial Narrow" w:cs="Arial"/>
          <w:b/>
          <w:sz w:val="24"/>
          <w:szCs w:val="24"/>
        </w:rPr>
        <w:t xml:space="preserve"> </w:t>
      </w:r>
      <w:r w:rsidR="006B7282" w:rsidRPr="00982EAA">
        <w:rPr>
          <w:rFonts w:ascii="Arial Narrow" w:hAnsi="Arial Narrow" w:cs="Arial"/>
          <w:b/>
          <w:sz w:val="24"/>
          <w:szCs w:val="24"/>
        </w:rPr>
        <w:t>Государственный</w:t>
      </w:r>
      <w:r w:rsidR="0046513F">
        <w:rPr>
          <w:rFonts w:ascii="Arial Narrow" w:hAnsi="Arial Narrow" w:cs="Arial"/>
          <w:b/>
          <w:sz w:val="24"/>
          <w:szCs w:val="24"/>
        </w:rPr>
        <w:t xml:space="preserve"> </w:t>
      </w:r>
      <w:r w:rsidR="006B7282" w:rsidRPr="00982EAA">
        <w:rPr>
          <w:rFonts w:ascii="Arial Narrow" w:hAnsi="Arial Narrow" w:cs="Arial"/>
          <w:b/>
          <w:sz w:val="24"/>
          <w:szCs w:val="24"/>
        </w:rPr>
        <w:t>аграрный университет Северного Зауралья выступ</w:t>
      </w:r>
      <w:r w:rsidR="00982EAA">
        <w:rPr>
          <w:rFonts w:ascii="Arial Narrow" w:hAnsi="Arial Narrow" w:cs="Arial"/>
          <w:b/>
          <w:sz w:val="24"/>
          <w:szCs w:val="24"/>
        </w:rPr>
        <w:t>и</w:t>
      </w:r>
      <w:r w:rsidR="006B7282" w:rsidRPr="00982EAA">
        <w:rPr>
          <w:rFonts w:ascii="Arial Narrow" w:hAnsi="Arial Narrow" w:cs="Arial"/>
          <w:b/>
          <w:sz w:val="24"/>
          <w:szCs w:val="24"/>
        </w:rPr>
        <w:t xml:space="preserve">т одним из </w:t>
      </w:r>
      <w:r w:rsidR="0046513F">
        <w:rPr>
          <w:rFonts w:ascii="Arial Narrow" w:hAnsi="Arial Narrow" w:cs="Arial"/>
          <w:b/>
          <w:sz w:val="24"/>
          <w:szCs w:val="24"/>
        </w:rPr>
        <w:t xml:space="preserve">его </w:t>
      </w:r>
      <w:r w:rsidR="006B7282" w:rsidRPr="00982EAA">
        <w:rPr>
          <w:rFonts w:ascii="Arial Narrow" w:hAnsi="Arial Narrow" w:cs="Arial"/>
          <w:b/>
          <w:sz w:val="24"/>
          <w:szCs w:val="24"/>
        </w:rPr>
        <w:t>организаторов</w:t>
      </w:r>
      <w:r w:rsidR="0046513F">
        <w:rPr>
          <w:rFonts w:ascii="Arial Narrow" w:hAnsi="Arial Narrow" w:cs="Arial"/>
          <w:b/>
          <w:sz w:val="24"/>
          <w:szCs w:val="24"/>
        </w:rPr>
        <w:t xml:space="preserve">. </w:t>
      </w:r>
      <w:bookmarkStart w:id="0" w:name="_GoBack"/>
      <w:bookmarkEnd w:id="0"/>
    </w:p>
    <w:p w14:paraId="59F4FFA2" w14:textId="136C7369" w:rsidR="00063029" w:rsidRDefault="0046513F" w:rsidP="0046513F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>
        <w:rPr>
          <w:rFonts w:ascii="Arial Narrow" w:hAnsi="Arial Narrow" w:cs="Arial"/>
          <w:spacing w:val="-6"/>
          <w:sz w:val="24"/>
          <w:szCs w:val="24"/>
        </w:rPr>
        <w:t>С приветственным словом к</w:t>
      </w:r>
      <w:r w:rsidRPr="00982EAA">
        <w:rPr>
          <w:rFonts w:ascii="Arial Narrow" w:hAnsi="Arial Narrow" w:cs="Arial"/>
          <w:spacing w:val="-6"/>
          <w:sz w:val="24"/>
          <w:szCs w:val="24"/>
        </w:rPr>
        <w:t xml:space="preserve"> участникам мероприятия </w:t>
      </w:r>
      <w:r>
        <w:rPr>
          <w:rFonts w:ascii="Arial Narrow" w:hAnsi="Arial Narrow" w:cs="Arial"/>
          <w:spacing w:val="-6"/>
          <w:sz w:val="24"/>
          <w:szCs w:val="24"/>
        </w:rPr>
        <w:t>обрат</w:t>
      </w:r>
      <w:r w:rsidR="00A23719">
        <w:rPr>
          <w:rFonts w:ascii="Arial Narrow" w:hAnsi="Arial Narrow" w:cs="Arial"/>
          <w:spacing w:val="-6"/>
          <w:sz w:val="24"/>
          <w:szCs w:val="24"/>
        </w:rPr>
        <w:t>и</w:t>
      </w:r>
      <w:r>
        <w:rPr>
          <w:rFonts w:ascii="Arial Narrow" w:hAnsi="Arial Narrow" w:cs="Arial"/>
          <w:spacing w:val="-6"/>
          <w:sz w:val="24"/>
          <w:szCs w:val="24"/>
        </w:rPr>
        <w:t>тся ректор ГАУ СЗ</w:t>
      </w:r>
      <w:r w:rsidR="00176CC6">
        <w:rPr>
          <w:rFonts w:ascii="Arial Narrow" w:hAnsi="Arial Narrow" w:cs="Arial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spacing w:val="-6"/>
          <w:sz w:val="24"/>
          <w:szCs w:val="24"/>
        </w:rPr>
        <w:t>Елена Бойко</w:t>
      </w:r>
      <w:r w:rsidR="009059E6">
        <w:rPr>
          <w:rFonts w:ascii="Arial Narrow" w:hAnsi="Arial Narrow" w:cs="Arial"/>
          <w:spacing w:val="-6"/>
          <w:sz w:val="24"/>
          <w:szCs w:val="24"/>
        </w:rPr>
        <w:t>.</w:t>
      </w:r>
      <w:r w:rsidR="00063029">
        <w:rPr>
          <w:rFonts w:ascii="Arial Narrow" w:hAnsi="Arial Narrow" w:cs="Arial"/>
          <w:spacing w:val="-6"/>
          <w:sz w:val="24"/>
          <w:szCs w:val="24"/>
        </w:rPr>
        <w:t xml:space="preserve"> </w:t>
      </w:r>
    </w:p>
    <w:p w14:paraId="04CD14E7" w14:textId="4AA78B94" w:rsidR="00982EAA" w:rsidRDefault="00982EAA" w:rsidP="00982EAA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982EAA">
        <w:rPr>
          <w:rFonts w:ascii="Arial Narrow" w:hAnsi="Arial Narrow" w:cs="Arial"/>
          <w:spacing w:val="-6"/>
          <w:sz w:val="24"/>
          <w:szCs w:val="24"/>
        </w:rPr>
        <w:t xml:space="preserve">Сегодня, в условиях, когда немалые силы в мире брошены на переписывание истории, на искажение исторической правды о преступлениях нацистов и даже их оправдание, форум памяти молодогвардейцев особенно актуален и значим. </w:t>
      </w:r>
    </w:p>
    <w:p w14:paraId="7AF3D696" w14:textId="102DF85F" w:rsidR="00112F88" w:rsidRPr="00982EAA" w:rsidRDefault="00112F88" w:rsidP="00112F8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982EAA">
        <w:rPr>
          <w:rFonts w:ascii="Arial Narrow" w:hAnsi="Arial Narrow" w:cs="Arial"/>
          <w:spacing w:val="-6"/>
          <w:sz w:val="24"/>
          <w:szCs w:val="24"/>
        </w:rPr>
        <w:t>В аграрном университете Северного Зауралья бережно относятся к сохранению памяти о подвиге нашего народа в Великой Отечественной войне. Одна из ярких</w:t>
      </w:r>
      <w:r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982EAA">
        <w:rPr>
          <w:rFonts w:ascii="Arial Narrow" w:hAnsi="Arial Narrow" w:cs="Arial"/>
          <w:spacing w:val="-6"/>
          <w:sz w:val="24"/>
          <w:szCs w:val="24"/>
        </w:rPr>
        <w:t xml:space="preserve">и трагичных страниц этого подвига – история борьбы подпольной группы молодежи с фашистами в оккупированном Донбассе. </w:t>
      </w:r>
    </w:p>
    <w:p w14:paraId="777C33E5" w14:textId="6E346E0D" w:rsidR="00112F88" w:rsidRPr="00982EAA" w:rsidRDefault="00112F88" w:rsidP="00112F8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982EAA">
        <w:rPr>
          <w:rFonts w:ascii="Arial Narrow" w:hAnsi="Arial Narrow" w:cs="Arial"/>
          <w:spacing w:val="-6"/>
          <w:sz w:val="24"/>
          <w:szCs w:val="24"/>
        </w:rPr>
        <w:t xml:space="preserve">Имена Олега Кошевого, </w:t>
      </w:r>
      <w:proofErr w:type="spellStart"/>
      <w:r w:rsidRPr="00982EAA">
        <w:rPr>
          <w:rFonts w:ascii="Arial Narrow" w:hAnsi="Arial Narrow" w:cs="Arial"/>
          <w:spacing w:val="-6"/>
          <w:sz w:val="24"/>
          <w:szCs w:val="24"/>
        </w:rPr>
        <w:t>Ульяны</w:t>
      </w:r>
      <w:proofErr w:type="spellEnd"/>
      <w:r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982EAA">
        <w:rPr>
          <w:rFonts w:ascii="Arial Narrow" w:hAnsi="Arial Narrow" w:cs="Arial"/>
          <w:spacing w:val="-6"/>
          <w:sz w:val="24"/>
          <w:szCs w:val="24"/>
        </w:rPr>
        <w:t xml:space="preserve">Громовой, Любови </w:t>
      </w:r>
      <w:proofErr w:type="spellStart"/>
      <w:r w:rsidRPr="00982EAA">
        <w:rPr>
          <w:rFonts w:ascii="Arial Narrow" w:hAnsi="Arial Narrow" w:cs="Arial"/>
          <w:spacing w:val="-6"/>
          <w:sz w:val="24"/>
          <w:szCs w:val="24"/>
        </w:rPr>
        <w:t>Щевцовой</w:t>
      </w:r>
      <w:proofErr w:type="spellEnd"/>
      <w:r w:rsidRPr="00982EAA">
        <w:rPr>
          <w:rFonts w:ascii="Arial Narrow" w:hAnsi="Arial Narrow" w:cs="Arial"/>
          <w:spacing w:val="-6"/>
          <w:sz w:val="24"/>
          <w:szCs w:val="24"/>
        </w:rPr>
        <w:t xml:space="preserve">, Ивана </w:t>
      </w:r>
      <w:proofErr w:type="spellStart"/>
      <w:r w:rsidRPr="00982EAA">
        <w:rPr>
          <w:rFonts w:ascii="Arial Narrow" w:hAnsi="Arial Narrow" w:cs="Arial"/>
          <w:spacing w:val="-6"/>
          <w:sz w:val="24"/>
          <w:szCs w:val="24"/>
        </w:rPr>
        <w:t>Земнухова</w:t>
      </w:r>
      <w:proofErr w:type="spellEnd"/>
      <w:r w:rsidRPr="00982EAA">
        <w:rPr>
          <w:rFonts w:ascii="Arial Narrow" w:hAnsi="Arial Narrow" w:cs="Arial"/>
          <w:spacing w:val="-6"/>
          <w:sz w:val="24"/>
          <w:szCs w:val="24"/>
        </w:rPr>
        <w:t xml:space="preserve"> и других юных героев нельзя забывать – </w:t>
      </w:r>
      <w:proofErr w:type="gramStart"/>
      <w:r w:rsidRPr="00982EAA">
        <w:rPr>
          <w:rFonts w:ascii="Arial Narrow" w:hAnsi="Arial Narrow" w:cs="Arial"/>
          <w:spacing w:val="-6"/>
          <w:sz w:val="24"/>
          <w:szCs w:val="24"/>
        </w:rPr>
        <w:t xml:space="preserve">так </w:t>
      </w:r>
      <w:r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982EAA">
        <w:rPr>
          <w:rFonts w:ascii="Arial Narrow" w:hAnsi="Arial Narrow" w:cs="Arial"/>
          <w:spacing w:val="-6"/>
          <w:sz w:val="24"/>
          <w:szCs w:val="24"/>
        </w:rPr>
        <w:t>считают</w:t>
      </w:r>
      <w:proofErr w:type="gramEnd"/>
      <w:r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982EAA">
        <w:rPr>
          <w:rFonts w:ascii="Arial Narrow" w:hAnsi="Arial Narrow" w:cs="Arial"/>
          <w:spacing w:val="-6"/>
          <w:sz w:val="24"/>
          <w:szCs w:val="24"/>
        </w:rPr>
        <w:t>организаторы форума.</w:t>
      </w:r>
    </w:p>
    <w:p w14:paraId="72DFDEAF" w14:textId="3CE4D20D" w:rsidR="00112F88" w:rsidRPr="00982EAA" w:rsidRDefault="00112F88" w:rsidP="00112F8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982EAA">
        <w:rPr>
          <w:rFonts w:ascii="Arial Narrow" w:hAnsi="Arial Narrow" w:cs="Arial"/>
          <w:spacing w:val="-6"/>
          <w:sz w:val="24"/>
          <w:szCs w:val="24"/>
        </w:rPr>
        <w:t>Как запланировано, три доклада на форуме сделают ученые из Республики Сербия. Эта страна совсем недавно пережила страшную войну и здесь очень остро осознают</w:t>
      </w:r>
      <w:r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982EAA">
        <w:rPr>
          <w:rFonts w:ascii="Arial Narrow" w:hAnsi="Arial Narrow" w:cs="Arial"/>
          <w:spacing w:val="-6"/>
          <w:sz w:val="24"/>
          <w:szCs w:val="24"/>
        </w:rPr>
        <w:t xml:space="preserve">необходимость укреплять славянское братство и воспитывать молодежь настоящими патриотами своей родины.   </w:t>
      </w:r>
    </w:p>
    <w:p w14:paraId="0E91AEDF" w14:textId="1C7B63FB" w:rsidR="00063029" w:rsidRPr="00982EAA" w:rsidRDefault="00063029" w:rsidP="00063029">
      <w:pPr>
        <w:ind w:left="-123" w:right="-75" w:firstLine="831"/>
        <w:jc w:val="both"/>
        <w:rPr>
          <w:rFonts w:ascii="Arial Narrow" w:hAnsi="Arial Narrow" w:cs="Arial"/>
          <w:b/>
          <w:sz w:val="24"/>
          <w:szCs w:val="24"/>
        </w:rPr>
      </w:pPr>
      <w:r w:rsidRPr="00982EAA">
        <w:rPr>
          <w:rFonts w:ascii="Arial Narrow" w:hAnsi="Arial Narrow" w:cs="Arial"/>
          <w:sz w:val="24"/>
          <w:szCs w:val="24"/>
        </w:rPr>
        <w:t xml:space="preserve">Активное участие в </w:t>
      </w:r>
      <w:r w:rsidR="009059E6">
        <w:rPr>
          <w:rFonts w:ascii="Arial Narrow" w:hAnsi="Arial Narrow" w:cs="Arial"/>
          <w:sz w:val="24"/>
          <w:szCs w:val="24"/>
        </w:rPr>
        <w:t>сотрудничестве с Луганским госуниверситетом принимае</w:t>
      </w:r>
      <w:r w:rsidR="009059E6" w:rsidRPr="00982EAA">
        <w:rPr>
          <w:rFonts w:ascii="Arial Narrow" w:hAnsi="Arial Narrow" w:cs="Arial"/>
          <w:sz w:val="24"/>
          <w:szCs w:val="24"/>
        </w:rPr>
        <w:t>т</w:t>
      </w:r>
      <w:r w:rsidR="009059E6">
        <w:rPr>
          <w:rFonts w:ascii="Arial Narrow" w:hAnsi="Arial Narrow" w:cs="Arial"/>
          <w:sz w:val="24"/>
          <w:szCs w:val="24"/>
        </w:rPr>
        <w:t xml:space="preserve"> </w:t>
      </w:r>
      <w:r w:rsidR="009059E6" w:rsidRPr="00982EAA">
        <w:rPr>
          <w:rFonts w:ascii="Arial Narrow" w:hAnsi="Arial Narrow" w:cs="Arial"/>
          <w:spacing w:val="-6"/>
          <w:sz w:val="24"/>
          <w:szCs w:val="24"/>
        </w:rPr>
        <w:t>Институт биотехнологии и ветеринарной медицины ГА</w:t>
      </w:r>
      <w:r w:rsidR="009059E6">
        <w:rPr>
          <w:rFonts w:ascii="Arial Narrow" w:hAnsi="Arial Narrow" w:cs="Arial"/>
          <w:spacing w:val="-6"/>
          <w:sz w:val="24"/>
          <w:szCs w:val="24"/>
        </w:rPr>
        <w:t>У</w:t>
      </w:r>
      <w:r w:rsidR="009059E6" w:rsidRPr="00982EAA">
        <w:rPr>
          <w:rFonts w:ascii="Arial Narrow" w:hAnsi="Arial Narrow" w:cs="Arial"/>
          <w:spacing w:val="-6"/>
          <w:sz w:val="24"/>
          <w:szCs w:val="24"/>
        </w:rPr>
        <w:t xml:space="preserve"> С</w:t>
      </w:r>
      <w:r w:rsidR="009059E6">
        <w:rPr>
          <w:rFonts w:ascii="Arial Narrow" w:hAnsi="Arial Narrow" w:cs="Arial"/>
          <w:spacing w:val="-6"/>
          <w:sz w:val="24"/>
          <w:szCs w:val="24"/>
        </w:rPr>
        <w:t>еверного Зауралья</w:t>
      </w:r>
      <w:r w:rsidR="009059E6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="009059E6">
        <w:rPr>
          <w:rFonts w:ascii="Arial Narrow" w:hAnsi="Arial Narrow" w:cs="Arial"/>
          <w:sz w:val="24"/>
          <w:szCs w:val="24"/>
        </w:rPr>
        <w:t>Соо</w:t>
      </w:r>
      <w:r w:rsidRPr="00982EAA">
        <w:rPr>
          <w:rFonts w:ascii="Arial Narrow" w:hAnsi="Arial Narrow" w:cs="Arial"/>
          <w:sz w:val="24"/>
          <w:szCs w:val="24"/>
        </w:rPr>
        <w:t>рганиза</w:t>
      </w:r>
      <w:r w:rsidR="009059E6">
        <w:rPr>
          <w:rFonts w:ascii="Arial Narrow" w:hAnsi="Arial Narrow" w:cs="Arial"/>
          <w:sz w:val="24"/>
          <w:szCs w:val="24"/>
        </w:rPr>
        <w:t>торами</w:t>
      </w:r>
      <w:proofErr w:type="spellEnd"/>
      <w:r w:rsidRPr="00982EAA">
        <w:rPr>
          <w:rFonts w:ascii="Arial Narrow" w:hAnsi="Arial Narrow" w:cs="Arial"/>
          <w:sz w:val="24"/>
          <w:szCs w:val="24"/>
        </w:rPr>
        <w:t xml:space="preserve"> форума</w:t>
      </w:r>
      <w:r w:rsidR="009059E6">
        <w:rPr>
          <w:rFonts w:ascii="Arial Narrow" w:hAnsi="Arial Narrow" w:cs="Arial"/>
          <w:sz w:val="24"/>
          <w:szCs w:val="24"/>
        </w:rPr>
        <w:t xml:space="preserve"> также выступают </w:t>
      </w:r>
      <w:r w:rsidRPr="00982EAA">
        <w:rPr>
          <w:rFonts w:ascii="Arial Narrow" w:hAnsi="Arial Narrow" w:cs="Arial"/>
          <w:sz w:val="24"/>
          <w:szCs w:val="24"/>
        </w:rPr>
        <w:t>Рязанский и Воронежский государственные университеты, Донецкий национальный университет экономики и торговли, Ассоциация «</w:t>
      </w:r>
      <w:proofErr w:type="spellStart"/>
      <w:r w:rsidRPr="00982EAA">
        <w:rPr>
          <w:rFonts w:ascii="Arial Narrow" w:hAnsi="Arial Narrow" w:cs="Arial"/>
          <w:sz w:val="24"/>
          <w:szCs w:val="24"/>
        </w:rPr>
        <w:t>Славяносербия</w:t>
      </w:r>
      <w:proofErr w:type="spellEnd"/>
      <w:r w:rsidRPr="00982EAA">
        <w:rPr>
          <w:rFonts w:ascii="Arial Narrow" w:hAnsi="Arial Narrow" w:cs="Arial"/>
          <w:sz w:val="24"/>
          <w:szCs w:val="24"/>
        </w:rPr>
        <w:t>».</w:t>
      </w:r>
    </w:p>
    <w:p w14:paraId="27090959" w14:textId="77777777" w:rsid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</w:p>
    <w:p w14:paraId="76850FCD" w14:textId="4E33747F" w:rsid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>
        <w:rPr>
          <w:rFonts w:ascii="Arial Narrow" w:hAnsi="Arial Narrow" w:cs="Arial"/>
          <w:spacing w:val="-6"/>
          <w:sz w:val="24"/>
          <w:szCs w:val="24"/>
        </w:rPr>
        <w:t xml:space="preserve">Форум начнётся </w:t>
      </w:r>
      <w:r w:rsidRPr="005A19F8">
        <w:rPr>
          <w:rFonts w:ascii="Arial Narrow" w:hAnsi="Arial Narrow" w:cs="Arial"/>
          <w:spacing w:val="-6"/>
          <w:sz w:val="24"/>
          <w:szCs w:val="24"/>
        </w:rPr>
        <w:t xml:space="preserve">9 февраля </w:t>
      </w:r>
      <w:r>
        <w:rPr>
          <w:rFonts w:ascii="Arial Narrow" w:hAnsi="Arial Narrow" w:cs="Arial"/>
          <w:spacing w:val="-6"/>
          <w:sz w:val="24"/>
          <w:szCs w:val="24"/>
        </w:rPr>
        <w:t xml:space="preserve">в </w:t>
      </w:r>
      <w:r w:rsidRPr="005A19F8">
        <w:rPr>
          <w:rFonts w:ascii="Arial Narrow" w:hAnsi="Arial Narrow" w:cs="Arial"/>
          <w:spacing w:val="-6"/>
          <w:sz w:val="24"/>
          <w:szCs w:val="24"/>
        </w:rPr>
        <w:t xml:space="preserve">11:50 </w:t>
      </w:r>
      <w:r>
        <w:rPr>
          <w:rFonts w:ascii="Arial Narrow" w:hAnsi="Arial Narrow" w:cs="Arial"/>
          <w:spacing w:val="-6"/>
          <w:sz w:val="24"/>
          <w:szCs w:val="24"/>
        </w:rPr>
        <w:t>(время московское)</w:t>
      </w:r>
    </w:p>
    <w:p w14:paraId="763D8CD1" w14:textId="5457FA8A" w:rsidR="005A19F8" w:rsidRP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5A19F8">
        <w:rPr>
          <w:rFonts w:ascii="Arial Narrow" w:hAnsi="Arial Narrow" w:cs="Arial"/>
          <w:spacing w:val="-6"/>
          <w:sz w:val="24"/>
          <w:szCs w:val="24"/>
        </w:rPr>
        <w:t xml:space="preserve">Дистанционное участие </w:t>
      </w:r>
      <w:r>
        <w:rPr>
          <w:rFonts w:ascii="Arial Narrow" w:hAnsi="Arial Narrow" w:cs="Arial"/>
          <w:spacing w:val="-6"/>
          <w:sz w:val="24"/>
          <w:szCs w:val="24"/>
        </w:rPr>
        <w:t>организовано на</w:t>
      </w:r>
      <w:r w:rsidRPr="005A19F8">
        <w:rPr>
          <w:rFonts w:ascii="Arial Narrow" w:hAnsi="Arial Narrow" w:cs="Arial"/>
          <w:spacing w:val="-6"/>
          <w:sz w:val="24"/>
          <w:szCs w:val="24"/>
        </w:rPr>
        <w:t xml:space="preserve"> платформе Zoom:</w:t>
      </w:r>
    </w:p>
    <w:p w14:paraId="325013C1" w14:textId="77777777" w:rsidR="005A19F8" w:rsidRP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proofErr w:type="gramStart"/>
      <w:r w:rsidRPr="005A19F8">
        <w:rPr>
          <w:rFonts w:ascii="Arial Narrow" w:hAnsi="Arial Narrow" w:cs="Arial"/>
          <w:spacing w:val="-6"/>
          <w:sz w:val="24"/>
          <w:szCs w:val="24"/>
        </w:rPr>
        <w:t>https://us05web.zoom.us/j/86303875135?pwd=U3Y0UE5NR0M..</w:t>
      </w:r>
      <w:proofErr w:type="gramEnd"/>
    </w:p>
    <w:p w14:paraId="4512A742" w14:textId="77777777" w:rsidR="005A19F8" w:rsidRP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5A19F8">
        <w:rPr>
          <w:rFonts w:ascii="Arial Narrow" w:hAnsi="Arial Narrow" w:cs="Arial"/>
          <w:spacing w:val="-6"/>
          <w:sz w:val="24"/>
          <w:szCs w:val="24"/>
        </w:rPr>
        <w:t>Идентификатор конференции: 863 0387 5135</w:t>
      </w:r>
    </w:p>
    <w:p w14:paraId="6C530CC2" w14:textId="532A9E06" w:rsidR="005A19F8" w:rsidRDefault="005A19F8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 w:rsidRPr="005A19F8">
        <w:rPr>
          <w:rFonts w:ascii="Arial Narrow" w:hAnsi="Arial Narrow" w:cs="Arial"/>
          <w:spacing w:val="-6"/>
          <w:sz w:val="24"/>
          <w:szCs w:val="24"/>
        </w:rPr>
        <w:t>Код доступа: 09022022</w:t>
      </w:r>
    </w:p>
    <w:p w14:paraId="24FD2C17" w14:textId="1F913504" w:rsidR="009E36E6" w:rsidRDefault="009E36E6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</w:p>
    <w:p w14:paraId="20AB98F2" w14:textId="1AEF7208" w:rsidR="009E36E6" w:rsidRPr="005A19F8" w:rsidRDefault="009E36E6" w:rsidP="005A19F8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  <w:r>
        <w:rPr>
          <w:rFonts w:ascii="Arial Narrow" w:hAnsi="Arial Narrow" w:cs="Arial"/>
          <w:spacing w:val="-6"/>
          <w:sz w:val="24"/>
          <w:szCs w:val="24"/>
        </w:rPr>
        <w:t xml:space="preserve">С Программой форума можно ознакомиться </w:t>
      </w:r>
      <w:r w:rsidRPr="009E36E6">
        <w:rPr>
          <w:rFonts w:ascii="Arial Narrow" w:hAnsi="Arial Narrow" w:cs="Arial"/>
          <w:b/>
          <w:bCs/>
          <w:spacing w:val="-6"/>
          <w:sz w:val="24"/>
          <w:szCs w:val="24"/>
          <w:u w:val="single"/>
        </w:rPr>
        <w:t>здесь</w:t>
      </w:r>
      <w:r>
        <w:rPr>
          <w:rFonts w:ascii="Arial Narrow" w:hAnsi="Arial Narrow" w:cs="Arial"/>
          <w:spacing w:val="-6"/>
          <w:sz w:val="24"/>
          <w:szCs w:val="24"/>
        </w:rPr>
        <w:t xml:space="preserve"> (гиперссылка на документ) </w:t>
      </w:r>
    </w:p>
    <w:p w14:paraId="69498D76" w14:textId="77777777" w:rsidR="00EA24A2" w:rsidRPr="00982EAA" w:rsidRDefault="00EA24A2" w:rsidP="00EA24A2">
      <w:pPr>
        <w:ind w:left="-123" w:right="-75" w:firstLine="831"/>
        <w:jc w:val="both"/>
        <w:rPr>
          <w:rFonts w:ascii="Arial Narrow" w:hAnsi="Arial Narrow" w:cs="Arial"/>
          <w:spacing w:val="-6"/>
          <w:sz w:val="24"/>
          <w:szCs w:val="24"/>
        </w:rPr>
      </w:pPr>
    </w:p>
    <w:p w14:paraId="45C4DCAE" w14:textId="77777777" w:rsidR="00B56697" w:rsidRPr="00982EAA" w:rsidRDefault="00B56697" w:rsidP="00982EAA">
      <w:pPr>
        <w:ind w:left="-123" w:right="-75" w:firstLine="831"/>
        <w:jc w:val="right"/>
        <w:rPr>
          <w:rFonts w:ascii="Arial Narrow" w:hAnsi="Arial Narrow" w:cs="Arial"/>
          <w:b/>
          <w:i/>
          <w:spacing w:val="-6"/>
          <w:sz w:val="24"/>
          <w:szCs w:val="24"/>
        </w:rPr>
      </w:pPr>
      <w:r w:rsidRPr="00982EAA">
        <w:rPr>
          <w:rFonts w:ascii="Arial Narrow" w:hAnsi="Arial Narrow" w:cs="Arial"/>
          <w:b/>
          <w:i/>
          <w:spacing w:val="-6"/>
          <w:sz w:val="24"/>
          <w:szCs w:val="24"/>
        </w:rPr>
        <w:t xml:space="preserve">Управление информационной политики </w:t>
      </w:r>
    </w:p>
    <w:p w14:paraId="02632DA1" w14:textId="75DDF962" w:rsidR="00B133B0" w:rsidRPr="00982EAA" w:rsidRDefault="00B133B0" w:rsidP="00982EAA">
      <w:pPr>
        <w:ind w:left="-123" w:right="-75" w:firstLine="831"/>
        <w:jc w:val="both"/>
        <w:rPr>
          <w:rFonts w:ascii="Arial Narrow" w:hAnsi="Arial Narrow" w:cs="Arial"/>
          <w:b/>
          <w:i/>
          <w:sz w:val="24"/>
          <w:szCs w:val="24"/>
        </w:rPr>
      </w:pPr>
    </w:p>
    <w:sectPr w:rsidR="00B133B0" w:rsidRPr="00982EAA" w:rsidSect="004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DC"/>
    <w:rsid w:val="00063029"/>
    <w:rsid w:val="000E55DC"/>
    <w:rsid w:val="00112F88"/>
    <w:rsid w:val="00176CC6"/>
    <w:rsid w:val="002424C5"/>
    <w:rsid w:val="0046513F"/>
    <w:rsid w:val="00495EE5"/>
    <w:rsid w:val="005A19F8"/>
    <w:rsid w:val="006B7282"/>
    <w:rsid w:val="00711923"/>
    <w:rsid w:val="009059E6"/>
    <w:rsid w:val="00930326"/>
    <w:rsid w:val="00961CF0"/>
    <w:rsid w:val="00982EAA"/>
    <w:rsid w:val="009E36E6"/>
    <w:rsid w:val="00A23719"/>
    <w:rsid w:val="00AC198C"/>
    <w:rsid w:val="00B133B0"/>
    <w:rsid w:val="00B56697"/>
    <w:rsid w:val="00D721B9"/>
    <w:rsid w:val="00E46C0A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2350"/>
  <w15:docId w15:val="{35C29593-1F68-41EC-A590-85E7BFC8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Андрей Васильевич Михайлов</cp:lastModifiedBy>
  <cp:revision>10</cp:revision>
  <dcterms:created xsi:type="dcterms:W3CDTF">2022-02-07T14:22:00Z</dcterms:created>
  <dcterms:modified xsi:type="dcterms:W3CDTF">2022-02-08T04:19:00Z</dcterms:modified>
</cp:coreProperties>
</file>