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DC" w:rsidRPr="00EB79C8" w:rsidRDefault="005B1ADC" w:rsidP="00EB79C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1ADC" w:rsidRPr="00EB79C8" w:rsidRDefault="005B1ADC" w:rsidP="00EB79C8">
      <w:pPr>
        <w:jc w:val="right"/>
        <w:rPr>
          <w:rFonts w:ascii="Arial" w:hAnsi="Arial" w:cs="Arial"/>
          <w:sz w:val="24"/>
          <w:szCs w:val="24"/>
        </w:rPr>
      </w:pPr>
      <w:r w:rsidRPr="00EB79C8">
        <w:rPr>
          <w:rFonts w:ascii="Arial" w:hAnsi="Arial" w:cs="Arial"/>
          <w:sz w:val="24"/>
          <w:szCs w:val="24"/>
        </w:rPr>
        <w:t>УТВЕРЖДЕНО</w:t>
      </w:r>
    </w:p>
    <w:p w:rsidR="00EB79C8" w:rsidRDefault="005B1ADC" w:rsidP="00EB79C8">
      <w:pPr>
        <w:jc w:val="right"/>
        <w:rPr>
          <w:rFonts w:ascii="Arial" w:hAnsi="Arial" w:cs="Arial"/>
          <w:sz w:val="24"/>
          <w:szCs w:val="24"/>
        </w:rPr>
      </w:pPr>
      <w:r w:rsidRPr="00EB79C8">
        <w:rPr>
          <w:rFonts w:ascii="Arial" w:hAnsi="Arial" w:cs="Arial"/>
          <w:sz w:val="24"/>
          <w:szCs w:val="24"/>
        </w:rPr>
        <w:t xml:space="preserve">постановлением президиума </w:t>
      </w:r>
      <w:r w:rsidR="00EB79C8">
        <w:rPr>
          <w:rFonts w:ascii="Arial" w:hAnsi="Arial" w:cs="Arial"/>
          <w:sz w:val="24"/>
          <w:szCs w:val="24"/>
        </w:rPr>
        <w:t xml:space="preserve"> Тюмен</w:t>
      </w:r>
      <w:r w:rsidRPr="00EB79C8">
        <w:rPr>
          <w:rFonts w:ascii="Arial" w:hAnsi="Arial" w:cs="Arial"/>
          <w:sz w:val="24"/>
          <w:szCs w:val="24"/>
        </w:rPr>
        <w:t xml:space="preserve">ской </w:t>
      </w:r>
      <w:r w:rsidR="00EB79C8">
        <w:rPr>
          <w:rFonts w:ascii="Arial" w:hAnsi="Arial" w:cs="Arial"/>
          <w:sz w:val="24"/>
          <w:szCs w:val="24"/>
        </w:rPr>
        <w:t>областной</w:t>
      </w:r>
      <w:r w:rsidRPr="00EB79C8">
        <w:rPr>
          <w:rFonts w:ascii="Arial" w:hAnsi="Arial" w:cs="Arial"/>
          <w:sz w:val="24"/>
          <w:szCs w:val="24"/>
        </w:rPr>
        <w:t xml:space="preserve"> организации </w:t>
      </w:r>
    </w:p>
    <w:p w:rsidR="005B1ADC" w:rsidRPr="00EB79C8" w:rsidRDefault="005B1ADC" w:rsidP="006877B2">
      <w:pPr>
        <w:jc w:val="right"/>
        <w:rPr>
          <w:rFonts w:ascii="Arial" w:hAnsi="Arial" w:cs="Arial"/>
          <w:sz w:val="24"/>
          <w:szCs w:val="24"/>
        </w:rPr>
      </w:pPr>
      <w:r w:rsidRPr="00EB79C8">
        <w:rPr>
          <w:rFonts w:ascii="Arial" w:hAnsi="Arial" w:cs="Arial"/>
          <w:sz w:val="24"/>
          <w:szCs w:val="24"/>
        </w:rPr>
        <w:t>Профсоюза</w:t>
      </w:r>
      <w:r w:rsidR="00EB79C8">
        <w:rPr>
          <w:rFonts w:ascii="Arial" w:hAnsi="Arial" w:cs="Arial"/>
          <w:sz w:val="24"/>
          <w:szCs w:val="24"/>
        </w:rPr>
        <w:t xml:space="preserve"> работников агропромышленного комплекса</w:t>
      </w:r>
      <w:r w:rsidR="007169A8">
        <w:rPr>
          <w:rFonts w:ascii="Arial" w:hAnsi="Arial" w:cs="Arial"/>
          <w:sz w:val="24"/>
          <w:szCs w:val="24"/>
        </w:rPr>
        <w:t xml:space="preserve"> РФ</w:t>
      </w:r>
    </w:p>
    <w:p w:rsidR="002B1A36" w:rsidRDefault="007169A8" w:rsidP="002B1A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C7494">
        <w:rPr>
          <w:rFonts w:ascii="Arial" w:hAnsi="Arial" w:cs="Arial"/>
          <w:sz w:val="24"/>
          <w:szCs w:val="24"/>
        </w:rPr>
        <w:t>т</w:t>
      </w:r>
      <w:r w:rsidR="00200E01">
        <w:rPr>
          <w:rFonts w:ascii="Arial" w:hAnsi="Arial" w:cs="Arial"/>
          <w:sz w:val="24"/>
          <w:szCs w:val="24"/>
        </w:rPr>
        <w:t xml:space="preserve"> «12</w:t>
      </w:r>
      <w:r w:rsidR="003E20BC">
        <w:rPr>
          <w:rFonts w:ascii="Arial" w:hAnsi="Arial" w:cs="Arial"/>
          <w:sz w:val="24"/>
          <w:szCs w:val="24"/>
        </w:rPr>
        <w:t xml:space="preserve"> » феврал</w:t>
      </w:r>
      <w:r w:rsidR="00B417B1">
        <w:rPr>
          <w:rFonts w:ascii="Arial" w:hAnsi="Arial" w:cs="Arial"/>
          <w:sz w:val="24"/>
          <w:szCs w:val="24"/>
        </w:rPr>
        <w:t>я</w:t>
      </w:r>
      <w:r w:rsidR="002033C8">
        <w:rPr>
          <w:rFonts w:ascii="Arial" w:hAnsi="Arial" w:cs="Arial"/>
          <w:sz w:val="24"/>
          <w:szCs w:val="24"/>
        </w:rPr>
        <w:t xml:space="preserve">  </w:t>
      </w:r>
      <w:r w:rsidR="00200E01">
        <w:rPr>
          <w:rFonts w:ascii="Arial" w:hAnsi="Arial" w:cs="Arial"/>
          <w:sz w:val="24"/>
          <w:szCs w:val="24"/>
        </w:rPr>
        <w:t>2022</w:t>
      </w:r>
      <w:r w:rsidR="00B2078B">
        <w:rPr>
          <w:rFonts w:ascii="Arial" w:hAnsi="Arial" w:cs="Arial"/>
          <w:sz w:val="24"/>
          <w:szCs w:val="24"/>
        </w:rPr>
        <w:t xml:space="preserve"> года № </w:t>
      </w:r>
      <w:r w:rsidR="003E20BC">
        <w:rPr>
          <w:rFonts w:ascii="Arial" w:hAnsi="Arial" w:cs="Arial"/>
          <w:sz w:val="24"/>
          <w:szCs w:val="24"/>
        </w:rPr>
        <w:t>9-1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910"/>
      </w:tblGrid>
      <w:tr w:rsidR="002B1A36" w:rsidTr="000F0BD5">
        <w:trPr>
          <w:trHeight w:val="515"/>
        </w:trPr>
        <w:tc>
          <w:tcPr>
            <w:tcW w:w="2268" w:type="dxa"/>
          </w:tcPr>
          <w:p w:rsidR="002B1A36" w:rsidRDefault="002B1A36" w:rsidP="002B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1A36" w:rsidRDefault="002B1A36" w:rsidP="002B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E63768">
              <w:rPr>
                <w:rFonts w:ascii="Arial" w:hAnsi="Arial" w:cs="Arial"/>
                <w:sz w:val="24"/>
                <w:szCs w:val="24"/>
              </w:rPr>
              <w:t>Председ</w:t>
            </w:r>
            <w:r>
              <w:rPr>
                <w:rFonts w:ascii="Arial" w:hAnsi="Arial" w:cs="Arial"/>
                <w:sz w:val="24"/>
                <w:szCs w:val="24"/>
              </w:rPr>
              <w:t xml:space="preserve">атель </w:t>
            </w:r>
          </w:p>
        </w:tc>
        <w:tc>
          <w:tcPr>
            <w:tcW w:w="2552" w:type="dxa"/>
          </w:tcPr>
          <w:p w:rsidR="002B1A36" w:rsidRDefault="002B1A36" w:rsidP="002B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BE7158" wp14:editId="3C0EF384">
                  <wp:extent cx="1352550" cy="476250"/>
                  <wp:effectExtent l="0" t="0" r="0" b="0"/>
                  <wp:docPr id="1" name="Рисунок 1" descr="Описание: C:\Users\SlobodchikovVM\Pictures\2016-05-04 Иваненко\Подпись Иваненко Н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C:\Users\SlobodchikovVM\Pictures\2016-05-04 Иваненко\Подпись Иваненко НВ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20" cy="477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</w:tcPr>
          <w:p w:rsidR="002B1A36" w:rsidRDefault="002B1A36" w:rsidP="002B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1A36" w:rsidRDefault="002B1A36" w:rsidP="002B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В. Иваненко </w:t>
            </w:r>
          </w:p>
        </w:tc>
      </w:tr>
    </w:tbl>
    <w:p w:rsidR="00CE5CAB" w:rsidRPr="002B1A36" w:rsidRDefault="002B1A36" w:rsidP="002B1A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B1ADC" w:rsidRPr="007F3246" w:rsidRDefault="005B1ADC" w:rsidP="00EB79C8">
      <w:pPr>
        <w:jc w:val="center"/>
        <w:rPr>
          <w:rFonts w:ascii="Arial" w:hAnsi="Arial" w:cs="Arial"/>
          <w:sz w:val="24"/>
          <w:szCs w:val="24"/>
        </w:rPr>
      </w:pPr>
      <w:r w:rsidRPr="007F3246">
        <w:rPr>
          <w:rFonts w:ascii="Arial" w:hAnsi="Arial" w:cs="Arial"/>
          <w:sz w:val="24"/>
          <w:szCs w:val="24"/>
        </w:rPr>
        <w:t>ПОЛОЖЕНИЕ</w:t>
      </w:r>
    </w:p>
    <w:p w:rsidR="005B1ADC" w:rsidRPr="007F3246" w:rsidRDefault="00437E95" w:rsidP="00EB79C8">
      <w:pPr>
        <w:jc w:val="center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 xml:space="preserve">о проведении областного </w:t>
      </w:r>
      <w:r w:rsidR="005A10C5" w:rsidRPr="007F3246">
        <w:rPr>
          <w:rFonts w:ascii="Arial" w:hAnsi="Arial" w:cs="Arial"/>
          <w:sz w:val="26"/>
          <w:szCs w:val="26"/>
        </w:rPr>
        <w:t xml:space="preserve"> </w:t>
      </w:r>
      <w:r w:rsidR="00CE5CAB" w:rsidRPr="007F3246">
        <w:rPr>
          <w:rFonts w:ascii="Arial" w:hAnsi="Arial" w:cs="Arial"/>
          <w:sz w:val="26"/>
          <w:szCs w:val="26"/>
        </w:rPr>
        <w:t>конкурса  рисунков</w:t>
      </w:r>
    </w:p>
    <w:p w:rsidR="00A43EA6" w:rsidRPr="007F3246" w:rsidRDefault="00CE5CAB" w:rsidP="00E63768">
      <w:pPr>
        <w:jc w:val="center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>среди детей работников агропромышленного комплекса</w:t>
      </w:r>
      <w:r w:rsidR="00A43EA6" w:rsidRPr="007F3246">
        <w:rPr>
          <w:rFonts w:ascii="Arial" w:hAnsi="Arial" w:cs="Arial"/>
          <w:sz w:val="26"/>
          <w:szCs w:val="26"/>
        </w:rPr>
        <w:t xml:space="preserve"> </w:t>
      </w:r>
      <w:r w:rsidR="00200E01" w:rsidRPr="007F3246">
        <w:rPr>
          <w:rFonts w:ascii="Arial" w:hAnsi="Arial" w:cs="Arial"/>
          <w:sz w:val="26"/>
          <w:szCs w:val="26"/>
        </w:rPr>
        <w:t>в 2022</w:t>
      </w:r>
      <w:r w:rsidR="007F3246" w:rsidRPr="007F3246">
        <w:rPr>
          <w:rFonts w:ascii="Arial" w:hAnsi="Arial" w:cs="Arial"/>
          <w:sz w:val="26"/>
          <w:szCs w:val="26"/>
        </w:rPr>
        <w:t xml:space="preserve"> году</w:t>
      </w:r>
    </w:p>
    <w:p w:rsidR="00E63768" w:rsidRPr="00663B70" w:rsidRDefault="00A43EA6" w:rsidP="00E63768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501DB" w:rsidRDefault="008501DB" w:rsidP="008501DB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Тема к</w:t>
      </w:r>
      <w:r w:rsidRPr="008501DB">
        <w:rPr>
          <w:rFonts w:ascii="Arial" w:hAnsi="Arial" w:cs="Arial"/>
          <w:sz w:val="24"/>
          <w:szCs w:val="24"/>
        </w:rPr>
        <w:t xml:space="preserve">онкурса: </w:t>
      </w:r>
      <w:r w:rsidR="00200E01">
        <w:rPr>
          <w:rFonts w:ascii="Arial" w:hAnsi="Arial" w:cs="Arial"/>
          <w:b/>
          <w:sz w:val="26"/>
          <w:szCs w:val="26"/>
        </w:rPr>
        <w:t>«С чего начинается Родина?</w:t>
      </w:r>
      <w:r w:rsidRPr="008501DB">
        <w:rPr>
          <w:rFonts w:ascii="Arial" w:hAnsi="Arial" w:cs="Arial"/>
          <w:b/>
          <w:sz w:val="26"/>
          <w:szCs w:val="26"/>
        </w:rPr>
        <w:t>»</w:t>
      </w:r>
    </w:p>
    <w:p w:rsidR="0006202A" w:rsidRDefault="0006202A" w:rsidP="008501DB">
      <w:pPr>
        <w:jc w:val="both"/>
        <w:rPr>
          <w:rFonts w:ascii="Arial" w:hAnsi="Arial" w:cs="Arial"/>
          <w:b/>
          <w:sz w:val="26"/>
          <w:szCs w:val="26"/>
        </w:rPr>
      </w:pPr>
    </w:p>
    <w:p w:rsidR="0006202A" w:rsidRPr="007F3246" w:rsidRDefault="0006202A" w:rsidP="0006202A">
      <w:pPr>
        <w:jc w:val="both"/>
        <w:rPr>
          <w:rFonts w:ascii="Arial" w:hAnsi="Arial" w:cs="Arial"/>
          <w:sz w:val="26"/>
          <w:szCs w:val="26"/>
        </w:rPr>
      </w:pPr>
      <w:r w:rsidRPr="0006202A">
        <w:rPr>
          <w:rFonts w:ascii="Arial" w:hAnsi="Arial" w:cs="Arial"/>
          <w:sz w:val="24"/>
          <w:szCs w:val="24"/>
        </w:rPr>
        <w:t>Тематическое стихотворение: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7F3246">
        <w:rPr>
          <w:rFonts w:ascii="Arial" w:hAnsi="Arial" w:cs="Arial"/>
          <w:sz w:val="26"/>
          <w:szCs w:val="26"/>
        </w:rPr>
        <w:t>Что  началом Родины зовётся?</w:t>
      </w:r>
    </w:p>
    <w:p w:rsidR="0006202A" w:rsidRPr="007F3246" w:rsidRDefault="0006202A" w:rsidP="0006202A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Мамины сказки, школьные друзья,</w:t>
      </w:r>
    </w:p>
    <w:p w:rsidR="0006202A" w:rsidRPr="007F3246" w:rsidRDefault="0006202A" w:rsidP="0006202A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Город, село, вода из колодца,</w:t>
      </w:r>
    </w:p>
    <w:p w:rsidR="00F30714" w:rsidRPr="007F3246" w:rsidRDefault="0006202A" w:rsidP="0006202A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Озера и реки, пшеничные поля.</w:t>
      </w:r>
    </w:p>
    <w:p w:rsidR="00F30714" w:rsidRPr="007F3246" w:rsidRDefault="00F30714" w:rsidP="00D26F4E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А может любимая наша березка?</w:t>
      </w:r>
    </w:p>
    <w:p w:rsidR="00F30714" w:rsidRPr="007F3246" w:rsidRDefault="0006202A" w:rsidP="00D26F4E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Звонкая</w:t>
      </w:r>
      <w:r w:rsidR="00F30714" w:rsidRPr="007F3246">
        <w:rPr>
          <w:rFonts w:ascii="Arial" w:hAnsi="Arial" w:cs="Arial"/>
          <w:sz w:val="26"/>
          <w:szCs w:val="26"/>
        </w:rPr>
        <w:t xml:space="preserve"> весенняя капель?</w:t>
      </w:r>
    </w:p>
    <w:p w:rsidR="00F30714" w:rsidRPr="007F3246" w:rsidRDefault="00F30714" w:rsidP="00D26F4E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А может радуги полоска?</w:t>
      </w:r>
    </w:p>
    <w:p w:rsidR="00FF1628" w:rsidRPr="007F3246" w:rsidRDefault="00F30714" w:rsidP="00F772C8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Или морозный зимний день?</w:t>
      </w:r>
    </w:p>
    <w:p w:rsidR="00EB6110" w:rsidRPr="007F3246" w:rsidRDefault="0092513B" w:rsidP="00F772C8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  <w:t>О</w:t>
      </w:r>
      <w:r w:rsidR="00EB6110" w:rsidRPr="007F3246">
        <w:rPr>
          <w:rFonts w:ascii="Arial" w:hAnsi="Arial" w:cs="Arial"/>
          <w:sz w:val="26"/>
          <w:szCs w:val="26"/>
        </w:rPr>
        <w:t>твет</w:t>
      </w:r>
      <w:r w:rsidRPr="007F3246">
        <w:rPr>
          <w:rFonts w:ascii="Arial" w:hAnsi="Arial" w:cs="Arial"/>
          <w:sz w:val="26"/>
          <w:szCs w:val="26"/>
        </w:rPr>
        <w:t xml:space="preserve"> один</w:t>
      </w:r>
      <w:r w:rsidR="00EB6110" w:rsidRPr="007F3246">
        <w:rPr>
          <w:rFonts w:ascii="Arial" w:hAnsi="Arial" w:cs="Arial"/>
          <w:sz w:val="26"/>
          <w:szCs w:val="26"/>
        </w:rPr>
        <w:t xml:space="preserve"> на заданный вопрос</w:t>
      </w:r>
      <w:r w:rsidRPr="007F3246">
        <w:rPr>
          <w:rFonts w:ascii="Arial" w:hAnsi="Arial" w:cs="Arial"/>
          <w:sz w:val="26"/>
          <w:szCs w:val="26"/>
        </w:rPr>
        <w:t xml:space="preserve"> - </w:t>
      </w:r>
    </w:p>
    <w:p w:rsidR="00EB6110" w:rsidRPr="007F3246" w:rsidRDefault="0092513B" w:rsidP="00F772C8">
      <w:pPr>
        <w:jc w:val="both"/>
        <w:rPr>
          <w:rFonts w:ascii="Arial" w:hAnsi="Arial" w:cs="Arial"/>
          <w:sz w:val="26"/>
          <w:szCs w:val="26"/>
        </w:rPr>
      </w:pP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Pr="007F3246">
        <w:rPr>
          <w:rFonts w:ascii="Arial" w:hAnsi="Arial" w:cs="Arial"/>
          <w:sz w:val="26"/>
          <w:szCs w:val="26"/>
        </w:rPr>
        <w:tab/>
      </w:r>
      <w:r w:rsidR="00EB6110" w:rsidRPr="007F3246">
        <w:rPr>
          <w:rFonts w:ascii="Arial" w:hAnsi="Arial" w:cs="Arial"/>
          <w:sz w:val="26"/>
          <w:szCs w:val="26"/>
        </w:rPr>
        <w:t>Это край, в котором родился</w:t>
      </w:r>
      <w:r w:rsidR="0039620B" w:rsidRPr="007F3246">
        <w:rPr>
          <w:rFonts w:ascii="Arial" w:hAnsi="Arial" w:cs="Arial"/>
          <w:sz w:val="26"/>
          <w:szCs w:val="26"/>
        </w:rPr>
        <w:t xml:space="preserve"> ты</w:t>
      </w:r>
      <w:r w:rsidR="00EB6110" w:rsidRPr="007F3246">
        <w:rPr>
          <w:rFonts w:ascii="Arial" w:hAnsi="Arial" w:cs="Arial"/>
          <w:sz w:val="26"/>
          <w:szCs w:val="26"/>
        </w:rPr>
        <w:t xml:space="preserve"> и рос!</w:t>
      </w:r>
    </w:p>
    <w:p w:rsidR="008501DB" w:rsidRPr="00E63768" w:rsidRDefault="008501DB" w:rsidP="0092513B">
      <w:pPr>
        <w:jc w:val="both"/>
        <w:rPr>
          <w:rFonts w:ascii="Arial" w:hAnsi="Arial" w:cs="Arial"/>
          <w:b/>
          <w:sz w:val="26"/>
          <w:szCs w:val="26"/>
        </w:rPr>
      </w:pPr>
    </w:p>
    <w:p w:rsidR="008501DB" w:rsidRPr="007F3246" w:rsidRDefault="008501DB" w:rsidP="007F3246">
      <w:pPr>
        <w:pStyle w:val="a3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Общие положения</w:t>
      </w:r>
      <w:r w:rsidRPr="007F3246">
        <w:rPr>
          <w:rFonts w:ascii="Arial" w:hAnsi="Arial" w:cs="Arial"/>
          <w:b/>
          <w:sz w:val="26"/>
          <w:szCs w:val="26"/>
        </w:rPr>
        <w:t xml:space="preserve">   </w:t>
      </w:r>
    </w:p>
    <w:p w:rsidR="00FF7FE2" w:rsidRDefault="00FF7FE2" w:rsidP="00FF7FE2">
      <w:pPr>
        <w:pStyle w:val="a3"/>
        <w:numPr>
          <w:ilvl w:val="1"/>
          <w:numId w:val="9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FF7FE2">
        <w:rPr>
          <w:rFonts w:ascii="Arial" w:hAnsi="Arial" w:cs="Arial"/>
          <w:sz w:val="24"/>
          <w:szCs w:val="24"/>
        </w:rPr>
        <w:t xml:space="preserve">Организатором </w:t>
      </w:r>
      <w:r w:rsidR="003A4289">
        <w:rPr>
          <w:rFonts w:ascii="Arial" w:hAnsi="Arial" w:cs="Arial"/>
          <w:sz w:val="24"/>
          <w:szCs w:val="24"/>
        </w:rPr>
        <w:t xml:space="preserve">проведения </w:t>
      </w:r>
      <w:r w:rsidRPr="00FF7FE2">
        <w:rPr>
          <w:rFonts w:ascii="Arial" w:hAnsi="Arial" w:cs="Arial"/>
          <w:sz w:val="24"/>
          <w:szCs w:val="24"/>
        </w:rPr>
        <w:t xml:space="preserve">областного отраслевого конкурса детского рисунка (далее Конкурс) является </w:t>
      </w:r>
      <w:r w:rsidR="00200E01">
        <w:rPr>
          <w:rFonts w:ascii="Arial" w:hAnsi="Arial" w:cs="Arial"/>
          <w:b/>
          <w:sz w:val="24"/>
          <w:szCs w:val="24"/>
        </w:rPr>
        <w:t xml:space="preserve"> областной комитет </w:t>
      </w:r>
      <w:r w:rsidRPr="00E63768">
        <w:rPr>
          <w:rFonts w:ascii="Arial" w:hAnsi="Arial" w:cs="Arial"/>
          <w:b/>
          <w:sz w:val="24"/>
          <w:szCs w:val="24"/>
        </w:rPr>
        <w:t xml:space="preserve"> Профсоюза работников АПК РФ</w:t>
      </w:r>
      <w:r>
        <w:rPr>
          <w:rFonts w:ascii="Arial" w:hAnsi="Arial" w:cs="Arial"/>
          <w:sz w:val="24"/>
          <w:szCs w:val="24"/>
        </w:rPr>
        <w:t>;</w:t>
      </w:r>
    </w:p>
    <w:p w:rsidR="00CE5CAB" w:rsidRDefault="00CE5CAB" w:rsidP="00FF7FE2">
      <w:pPr>
        <w:pStyle w:val="a3"/>
        <w:numPr>
          <w:ilvl w:val="1"/>
          <w:numId w:val="9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Тип Конкурса  -  творческо-ориентированный;</w:t>
      </w:r>
    </w:p>
    <w:p w:rsidR="003A4289" w:rsidRDefault="003A4289" w:rsidP="00FF7FE2">
      <w:pPr>
        <w:pStyle w:val="a3"/>
        <w:numPr>
          <w:ilvl w:val="1"/>
          <w:numId w:val="9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Конкурс проводится в ежегодном режиме при поддержке </w:t>
      </w:r>
      <w:r w:rsidRPr="00E63768">
        <w:rPr>
          <w:rFonts w:ascii="Arial" w:hAnsi="Arial" w:cs="Arial"/>
          <w:b/>
          <w:sz w:val="24"/>
          <w:szCs w:val="24"/>
        </w:rPr>
        <w:t xml:space="preserve">Общественного </w:t>
      </w:r>
      <w:r w:rsidR="00616ECE" w:rsidRPr="00E63768">
        <w:rPr>
          <w:rFonts w:ascii="Arial" w:hAnsi="Arial" w:cs="Arial"/>
          <w:b/>
          <w:sz w:val="24"/>
          <w:szCs w:val="24"/>
        </w:rPr>
        <w:t xml:space="preserve">Совета при Департаменте АПК ТО </w:t>
      </w:r>
      <w:r w:rsidR="00616EC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протокол ОС от 13.04.2017г. № 3</w:t>
      </w:r>
      <w:r w:rsidR="00616EC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F7FE2" w:rsidRPr="00FF7FE2" w:rsidRDefault="00FF7FE2" w:rsidP="00FF7FE2">
      <w:pPr>
        <w:pStyle w:val="a3"/>
        <w:numPr>
          <w:ilvl w:val="1"/>
          <w:numId w:val="9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Организатор </w:t>
      </w:r>
      <w:r w:rsidR="00616ECE">
        <w:rPr>
          <w:rFonts w:ascii="Arial" w:hAnsi="Arial" w:cs="Arial"/>
          <w:sz w:val="24"/>
          <w:szCs w:val="24"/>
        </w:rPr>
        <w:t xml:space="preserve">проведения </w:t>
      </w:r>
      <w:r>
        <w:rPr>
          <w:rFonts w:ascii="Arial" w:hAnsi="Arial" w:cs="Arial"/>
          <w:sz w:val="24"/>
          <w:szCs w:val="24"/>
        </w:rPr>
        <w:t>Конкурса определяет состав жюри Конкурса.</w:t>
      </w:r>
    </w:p>
    <w:p w:rsidR="005E06E4" w:rsidRPr="002033C8" w:rsidRDefault="005E06E4" w:rsidP="00D623FB">
      <w:pPr>
        <w:jc w:val="both"/>
        <w:rPr>
          <w:rFonts w:ascii="Arial" w:hAnsi="Arial" w:cs="Arial"/>
          <w:color w:val="548DD4" w:themeColor="text2" w:themeTint="99"/>
          <w:sz w:val="24"/>
          <w:szCs w:val="24"/>
          <w:u w:val="single"/>
        </w:rPr>
      </w:pPr>
      <w:r w:rsidRPr="002033C8">
        <w:rPr>
          <w:rFonts w:ascii="Arial" w:hAnsi="Arial" w:cs="Arial"/>
          <w:i/>
          <w:color w:val="548DD4" w:themeColor="text2" w:themeTint="99"/>
          <w:sz w:val="24"/>
          <w:szCs w:val="24"/>
        </w:rPr>
        <w:tab/>
      </w:r>
      <w:r w:rsidRPr="002033C8">
        <w:rPr>
          <w:rFonts w:ascii="Arial" w:hAnsi="Arial" w:cs="Arial"/>
          <w:i/>
          <w:color w:val="548DD4" w:themeColor="text2" w:themeTint="99"/>
          <w:sz w:val="24"/>
          <w:szCs w:val="24"/>
        </w:rPr>
        <w:tab/>
      </w:r>
      <w:r w:rsidRPr="002033C8">
        <w:rPr>
          <w:rFonts w:ascii="Arial" w:hAnsi="Arial" w:cs="Arial"/>
          <w:i/>
          <w:color w:val="548DD4" w:themeColor="text2" w:themeTint="99"/>
          <w:sz w:val="24"/>
          <w:szCs w:val="24"/>
        </w:rPr>
        <w:tab/>
      </w:r>
    </w:p>
    <w:p w:rsidR="005B1ADC" w:rsidRDefault="00FF7FE2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37E95">
        <w:rPr>
          <w:rFonts w:ascii="Arial" w:hAnsi="Arial" w:cs="Arial"/>
          <w:sz w:val="24"/>
          <w:szCs w:val="24"/>
        </w:rPr>
        <w:t xml:space="preserve">. </w:t>
      </w:r>
      <w:r w:rsidR="005B1ADC" w:rsidRPr="00437E95">
        <w:rPr>
          <w:rFonts w:ascii="Arial" w:hAnsi="Arial" w:cs="Arial"/>
          <w:sz w:val="24"/>
          <w:szCs w:val="24"/>
          <w:u w:val="single"/>
        </w:rPr>
        <w:t>Цель и задачи Конкурса</w:t>
      </w:r>
    </w:p>
    <w:p w:rsidR="001C7494" w:rsidRPr="007209A1" w:rsidRDefault="00616ECE" w:rsidP="007209A1">
      <w:pPr>
        <w:pStyle w:val="a3"/>
        <w:numPr>
          <w:ilvl w:val="0"/>
          <w:numId w:val="10"/>
        </w:numPr>
        <w:ind w:left="0" w:firstLine="420"/>
        <w:jc w:val="both"/>
        <w:rPr>
          <w:rFonts w:ascii="Arial" w:hAnsi="Arial" w:cs="Arial"/>
          <w:sz w:val="24"/>
          <w:szCs w:val="24"/>
        </w:rPr>
      </w:pPr>
      <w:r w:rsidRPr="007209A1">
        <w:rPr>
          <w:rFonts w:ascii="Arial" w:hAnsi="Arial" w:cs="Arial"/>
          <w:sz w:val="24"/>
          <w:szCs w:val="24"/>
        </w:rPr>
        <w:t>формирование</w:t>
      </w:r>
      <w:r w:rsidR="00A42B3F">
        <w:rPr>
          <w:rFonts w:ascii="Arial" w:hAnsi="Arial" w:cs="Arial"/>
          <w:sz w:val="24"/>
          <w:szCs w:val="24"/>
        </w:rPr>
        <w:t xml:space="preserve"> у подрастающего поколения чувства патриотизма к </w:t>
      </w:r>
      <w:r w:rsidR="007209A1">
        <w:rPr>
          <w:rFonts w:ascii="Arial" w:hAnsi="Arial" w:cs="Arial"/>
          <w:sz w:val="24"/>
          <w:szCs w:val="24"/>
        </w:rPr>
        <w:t xml:space="preserve"> своей стране</w:t>
      </w:r>
      <w:r w:rsidR="00A42B3F">
        <w:rPr>
          <w:rFonts w:ascii="Arial" w:hAnsi="Arial" w:cs="Arial"/>
          <w:sz w:val="24"/>
          <w:szCs w:val="24"/>
        </w:rPr>
        <w:t>, закрепле</w:t>
      </w:r>
      <w:r w:rsidR="00200E01">
        <w:rPr>
          <w:rFonts w:ascii="Arial" w:hAnsi="Arial" w:cs="Arial"/>
          <w:sz w:val="24"/>
          <w:szCs w:val="24"/>
        </w:rPr>
        <w:t>ние представления у детей о своей Родине</w:t>
      </w:r>
      <w:r w:rsidRPr="007209A1">
        <w:rPr>
          <w:rFonts w:ascii="Arial" w:hAnsi="Arial" w:cs="Arial"/>
          <w:sz w:val="24"/>
          <w:szCs w:val="24"/>
        </w:rPr>
        <w:t>;</w:t>
      </w:r>
    </w:p>
    <w:p w:rsidR="00D65D45" w:rsidRPr="00E4177A" w:rsidRDefault="001C2605" w:rsidP="00E4177A">
      <w:pPr>
        <w:pStyle w:val="a3"/>
        <w:numPr>
          <w:ilvl w:val="0"/>
          <w:numId w:val="10"/>
        </w:numPr>
        <w:ind w:left="0" w:firstLine="420"/>
        <w:jc w:val="both"/>
        <w:rPr>
          <w:rFonts w:ascii="Arial" w:hAnsi="Arial" w:cs="Arial"/>
          <w:sz w:val="24"/>
          <w:szCs w:val="24"/>
        </w:rPr>
      </w:pPr>
      <w:r w:rsidRPr="00E4177A">
        <w:rPr>
          <w:rFonts w:ascii="Arial" w:hAnsi="Arial" w:cs="Arial"/>
          <w:sz w:val="24"/>
          <w:szCs w:val="24"/>
        </w:rPr>
        <w:t>предоставление</w:t>
      </w:r>
      <w:r w:rsidR="00D65D45" w:rsidRPr="00E4177A">
        <w:rPr>
          <w:rFonts w:ascii="Arial" w:hAnsi="Arial" w:cs="Arial"/>
          <w:sz w:val="24"/>
          <w:szCs w:val="24"/>
        </w:rPr>
        <w:t xml:space="preserve"> детям возможности продемонстрировать свои творческие способности;</w:t>
      </w:r>
    </w:p>
    <w:p w:rsidR="005B1ADC" w:rsidRPr="00E4177A" w:rsidRDefault="001C2605" w:rsidP="00E4177A">
      <w:pPr>
        <w:pStyle w:val="a3"/>
        <w:numPr>
          <w:ilvl w:val="0"/>
          <w:numId w:val="10"/>
        </w:numPr>
        <w:ind w:left="0" w:firstLine="420"/>
        <w:jc w:val="both"/>
        <w:rPr>
          <w:rFonts w:ascii="Arial" w:hAnsi="Arial" w:cs="Arial"/>
          <w:sz w:val="24"/>
          <w:szCs w:val="24"/>
        </w:rPr>
      </w:pPr>
      <w:r w:rsidRPr="00E4177A">
        <w:rPr>
          <w:rFonts w:ascii="Arial" w:hAnsi="Arial" w:cs="Arial"/>
          <w:sz w:val="24"/>
          <w:szCs w:val="24"/>
        </w:rPr>
        <w:t xml:space="preserve"> стимулирование</w:t>
      </w:r>
      <w:r w:rsidR="00D65D45" w:rsidRPr="00E4177A">
        <w:rPr>
          <w:rFonts w:ascii="Arial" w:hAnsi="Arial" w:cs="Arial"/>
          <w:sz w:val="24"/>
          <w:szCs w:val="24"/>
        </w:rPr>
        <w:t xml:space="preserve"> развития у детей фантазии, воображения, </w:t>
      </w:r>
      <w:r w:rsidRPr="00E4177A">
        <w:rPr>
          <w:rFonts w:ascii="Arial" w:hAnsi="Arial" w:cs="Arial"/>
          <w:sz w:val="24"/>
          <w:szCs w:val="24"/>
        </w:rPr>
        <w:t xml:space="preserve">чувства стиля и гармонии; </w:t>
      </w:r>
    </w:p>
    <w:p w:rsidR="005B1ADC" w:rsidRDefault="001C2605" w:rsidP="00E4177A">
      <w:pPr>
        <w:pStyle w:val="a3"/>
        <w:numPr>
          <w:ilvl w:val="0"/>
          <w:numId w:val="10"/>
        </w:numPr>
        <w:jc w:val="both"/>
      </w:pPr>
      <w:r w:rsidRPr="00E4177A">
        <w:rPr>
          <w:rFonts w:ascii="Arial" w:hAnsi="Arial" w:cs="Arial"/>
          <w:sz w:val="24"/>
          <w:szCs w:val="24"/>
        </w:rPr>
        <w:t xml:space="preserve"> выявление и поощрение </w:t>
      </w:r>
      <w:r w:rsidR="005B1ADC" w:rsidRPr="00E4177A">
        <w:rPr>
          <w:rFonts w:ascii="Arial" w:hAnsi="Arial" w:cs="Arial"/>
          <w:sz w:val="24"/>
          <w:szCs w:val="24"/>
        </w:rPr>
        <w:t xml:space="preserve"> одаренных детей</w:t>
      </w:r>
      <w:r w:rsidR="001D297E" w:rsidRPr="00E4177A">
        <w:rPr>
          <w:rFonts w:ascii="Arial" w:hAnsi="Arial" w:cs="Arial"/>
          <w:sz w:val="24"/>
          <w:szCs w:val="24"/>
        </w:rPr>
        <w:t xml:space="preserve"> – лучших юных художни</w:t>
      </w:r>
      <w:r w:rsidRPr="00E4177A">
        <w:rPr>
          <w:rFonts w:ascii="Arial" w:hAnsi="Arial" w:cs="Arial"/>
          <w:sz w:val="24"/>
          <w:szCs w:val="24"/>
        </w:rPr>
        <w:t>ков</w:t>
      </w:r>
      <w:r w:rsidR="001D297E" w:rsidRPr="00471901">
        <w:t>.</w:t>
      </w:r>
    </w:p>
    <w:p w:rsidR="001D297E" w:rsidRPr="00D623FB" w:rsidRDefault="001D297E" w:rsidP="00D623FB">
      <w:pPr>
        <w:jc w:val="both"/>
        <w:rPr>
          <w:rFonts w:ascii="Arial" w:hAnsi="Arial" w:cs="Arial"/>
          <w:sz w:val="24"/>
          <w:szCs w:val="24"/>
        </w:rPr>
      </w:pP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37E95">
        <w:rPr>
          <w:rFonts w:ascii="Arial" w:hAnsi="Arial" w:cs="Arial"/>
          <w:sz w:val="24"/>
          <w:szCs w:val="24"/>
        </w:rPr>
        <w:t xml:space="preserve">. </w:t>
      </w:r>
      <w:r w:rsidR="005B1ADC" w:rsidRPr="00D623FB">
        <w:rPr>
          <w:rFonts w:ascii="Arial" w:hAnsi="Arial" w:cs="Arial"/>
          <w:sz w:val="24"/>
          <w:szCs w:val="24"/>
        </w:rPr>
        <w:t xml:space="preserve"> </w:t>
      </w:r>
      <w:r w:rsidR="005B1ADC" w:rsidRPr="00437E95">
        <w:rPr>
          <w:rFonts w:ascii="Arial" w:hAnsi="Arial" w:cs="Arial"/>
          <w:sz w:val="24"/>
          <w:szCs w:val="24"/>
          <w:u w:val="single"/>
        </w:rPr>
        <w:t>Порядок и условия проведения Конкурса</w:t>
      </w:r>
    </w:p>
    <w:p w:rsidR="00437E95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37AF">
        <w:rPr>
          <w:rFonts w:ascii="Arial" w:hAnsi="Arial" w:cs="Arial"/>
          <w:sz w:val="24"/>
          <w:szCs w:val="24"/>
        </w:rPr>
        <w:t xml:space="preserve">.1. </w:t>
      </w:r>
      <w:r w:rsidR="005B1ADC" w:rsidRPr="00D623FB">
        <w:rPr>
          <w:rFonts w:ascii="Arial" w:hAnsi="Arial" w:cs="Arial"/>
          <w:sz w:val="24"/>
          <w:szCs w:val="24"/>
        </w:rPr>
        <w:t xml:space="preserve"> Конкурс проводится </w:t>
      </w:r>
      <w:r w:rsidR="007C1152">
        <w:rPr>
          <w:rFonts w:ascii="Arial" w:hAnsi="Arial" w:cs="Arial"/>
          <w:b/>
          <w:sz w:val="24"/>
          <w:szCs w:val="24"/>
        </w:rPr>
        <w:t>с 15 февраля по 1 июл</w:t>
      </w:r>
      <w:r w:rsidR="00CF2D14">
        <w:rPr>
          <w:rFonts w:ascii="Arial" w:hAnsi="Arial" w:cs="Arial"/>
          <w:b/>
          <w:sz w:val="24"/>
          <w:szCs w:val="24"/>
        </w:rPr>
        <w:t>я</w:t>
      </w:r>
      <w:r w:rsidR="00200E01">
        <w:rPr>
          <w:rFonts w:ascii="Arial" w:hAnsi="Arial" w:cs="Arial"/>
          <w:b/>
          <w:sz w:val="24"/>
          <w:szCs w:val="24"/>
        </w:rPr>
        <w:t xml:space="preserve"> 2022</w:t>
      </w:r>
      <w:r w:rsidR="006137AF" w:rsidRPr="003032A2">
        <w:rPr>
          <w:rFonts w:ascii="Arial" w:hAnsi="Arial" w:cs="Arial"/>
          <w:b/>
          <w:sz w:val="24"/>
          <w:szCs w:val="24"/>
        </w:rPr>
        <w:t xml:space="preserve"> года</w:t>
      </w:r>
      <w:r w:rsidR="006137AF">
        <w:rPr>
          <w:rFonts w:ascii="Arial" w:hAnsi="Arial" w:cs="Arial"/>
          <w:sz w:val="24"/>
          <w:szCs w:val="24"/>
        </w:rPr>
        <w:t>.</w:t>
      </w:r>
    </w:p>
    <w:p w:rsidR="00437E95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37AF">
        <w:rPr>
          <w:rFonts w:ascii="Arial" w:hAnsi="Arial" w:cs="Arial"/>
          <w:sz w:val="24"/>
          <w:szCs w:val="24"/>
        </w:rPr>
        <w:t xml:space="preserve">.2. </w:t>
      </w:r>
      <w:r w:rsidR="005B1ADC" w:rsidRPr="00D623FB">
        <w:rPr>
          <w:rFonts w:ascii="Arial" w:hAnsi="Arial" w:cs="Arial"/>
          <w:sz w:val="24"/>
          <w:szCs w:val="24"/>
        </w:rPr>
        <w:t>В К</w:t>
      </w:r>
      <w:r w:rsidR="00935081">
        <w:rPr>
          <w:rFonts w:ascii="Arial" w:hAnsi="Arial" w:cs="Arial"/>
          <w:sz w:val="24"/>
          <w:szCs w:val="24"/>
        </w:rPr>
        <w:t>онкурсе принимают участие  рисунки детей и внуков работников, являющихся членами</w:t>
      </w:r>
      <w:r w:rsidR="00905373">
        <w:rPr>
          <w:rFonts w:ascii="Arial" w:hAnsi="Arial" w:cs="Arial"/>
          <w:sz w:val="24"/>
          <w:szCs w:val="24"/>
        </w:rPr>
        <w:t xml:space="preserve"> </w:t>
      </w:r>
      <w:r w:rsidR="00935081" w:rsidRPr="00D623FB">
        <w:rPr>
          <w:rFonts w:ascii="Arial" w:hAnsi="Arial" w:cs="Arial"/>
          <w:sz w:val="24"/>
          <w:szCs w:val="24"/>
        </w:rPr>
        <w:t>Пр</w:t>
      </w:r>
      <w:r w:rsidR="00935081">
        <w:rPr>
          <w:rFonts w:ascii="Arial" w:hAnsi="Arial" w:cs="Arial"/>
          <w:sz w:val="24"/>
          <w:szCs w:val="24"/>
        </w:rPr>
        <w:t xml:space="preserve">офессионального союза работников агропромышленного комплекса,             </w:t>
      </w:r>
      <w:r w:rsidR="00905373">
        <w:rPr>
          <w:rFonts w:ascii="Arial" w:hAnsi="Arial" w:cs="Arial"/>
          <w:sz w:val="24"/>
          <w:szCs w:val="24"/>
        </w:rPr>
        <w:t xml:space="preserve">в возрасте </w:t>
      </w:r>
      <w:r w:rsidR="00905373" w:rsidRPr="00905373">
        <w:rPr>
          <w:rFonts w:ascii="Arial" w:hAnsi="Arial" w:cs="Arial"/>
          <w:b/>
          <w:sz w:val="24"/>
          <w:szCs w:val="24"/>
        </w:rPr>
        <w:t xml:space="preserve"> до 15</w:t>
      </w:r>
      <w:r w:rsidR="005B1ADC" w:rsidRPr="00905373">
        <w:rPr>
          <w:rFonts w:ascii="Arial" w:hAnsi="Arial" w:cs="Arial"/>
          <w:b/>
          <w:sz w:val="24"/>
          <w:szCs w:val="24"/>
        </w:rPr>
        <w:t xml:space="preserve"> лет включительно</w:t>
      </w:r>
      <w:r w:rsidR="00450F22">
        <w:rPr>
          <w:rFonts w:ascii="Arial" w:hAnsi="Arial" w:cs="Arial"/>
          <w:sz w:val="24"/>
          <w:szCs w:val="24"/>
        </w:rPr>
        <w:t>;</w:t>
      </w: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B1ADC" w:rsidRPr="00D623FB">
        <w:rPr>
          <w:rFonts w:ascii="Arial" w:hAnsi="Arial" w:cs="Arial"/>
          <w:sz w:val="24"/>
          <w:szCs w:val="24"/>
        </w:rPr>
        <w:t xml:space="preserve">.3. </w:t>
      </w:r>
      <w:r w:rsidR="006137AF">
        <w:rPr>
          <w:rFonts w:ascii="Arial" w:hAnsi="Arial" w:cs="Arial"/>
          <w:sz w:val="24"/>
          <w:szCs w:val="24"/>
        </w:rPr>
        <w:t xml:space="preserve"> </w:t>
      </w:r>
      <w:r w:rsidR="00720D6D">
        <w:rPr>
          <w:rFonts w:ascii="Arial" w:hAnsi="Arial" w:cs="Arial"/>
          <w:sz w:val="24"/>
          <w:szCs w:val="24"/>
        </w:rPr>
        <w:t>Председателям профсоюзных организаций предприятий</w:t>
      </w:r>
      <w:r w:rsidR="006137AF">
        <w:rPr>
          <w:rFonts w:ascii="Arial" w:hAnsi="Arial" w:cs="Arial"/>
          <w:sz w:val="24"/>
          <w:szCs w:val="24"/>
        </w:rPr>
        <w:t xml:space="preserve"> АПК</w:t>
      </w:r>
      <w:r w:rsidR="005B1ADC" w:rsidRPr="00D623FB">
        <w:rPr>
          <w:rFonts w:ascii="Arial" w:hAnsi="Arial" w:cs="Arial"/>
          <w:sz w:val="24"/>
          <w:szCs w:val="24"/>
        </w:rPr>
        <w:t>:</w:t>
      </w:r>
    </w:p>
    <w:p w:rsidR="0092513B" w:rsidRPr="007F3246" w:rsidRDefault="007C1152" w:rsidP="007F3246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Организовать проведение </w:t>
      </w:r>
      <w:r w:rsidR="005B1ADC" w:rsidRPr="00F87686">
        <w:rPr>
          <w:rFonts w:ascii="Arial" w:hAnsi="Arial" w:cs="Arial"/>
          <w:sz w:val="24"/>
          <w:szCs w:val="24"/>
        </w:rPr>
        <w:t>Конкурс</w:t>
      </w:r>
      <w:r>
        <w:rPr>
          <w:rFonts w:ascii="Arial" w:hAnsi="Arial" w:cs="Arial"/>
          <w:sz w:val="24"/>
          <w:szCs w:val="24"/>
        </w:rPr>
        <w:t>а</w:t>
      </w:r>
      <w:r w:rsidR="005B1ADC" w:rsidRPr="00F87686">
        <w:rPr>
          <w:rFonts w:ascii="Arial" w:hAnsi="Arial" w:cs="Arial"/>
          <w:sz w:val="24"/>
          <w:szCs w:val="24"/>
        </w:rPr>
        <w:t xml:space="preserve"> </w:t>
      </w:r>
      <w:r w:rsidR="006D0B3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своих</w:t>
      </w:r>
      <w:r w:rsidR="006D0B35">
        <w:rPr>
          <w:rFonts w:ascii="Arial" w:hAnsi="Arial" w:cs="Arial"/>
          <w:sz w:val="24"/>
          <w:szCs w:val="24"/>
        </w:rPr>
        <w:t xml:space="preserve"> предприятиях и </w:t>
      </w:r>
      <w:r w:rsidR="00720D6D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организациях</w:t>
      </w:r>
      <w:r w:rsidR="006137AF" w:rsidRPr="00F87686">
        <w:rPr>
          <w:rFonts w:ascii="Arial" w:hAnsi="Arial" w:cs="Arial"/>
          <w:sz w:val="24"/>
          <w:szCs w:val="24"/>
        </w:rPr>
        <w:t>;</w:t>
      </w:r>
    </w:p>
    <w:p w:rsidR="007F3246" w:rsidRPr="004A7607" w:rsidRDefault="00F032E0" w:rsidP="004A7607">
      <w:pPr>
        <w:pStyle w:val="a3"/>
        <w:numPr>
          <w:ilvl w:val="0"/>
          <w:numId w:val="3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F87686">
        <w:rPr>
          <w:rFonts w:ascii="Arial" w:hAnsi="Arial" w:cs="Arial"/>
          <w:sz w:val="24"/>
          <w:szCs w:val="24"/>
        </w:rPr>
        <w:t xml:space="preserve">Отобрать </w:t>
      </w:r>
      <w:r w:rsidR="004A7607">
        <w:rPr>
          <w:rFonts w:ascii="Arial" w:hAnsi="Arial" w:cs="Arial"/>
          <w:sz w:val="24"/>
          <w:szCs w:val="24"/>
        </w:rPr>
        <w:t xml:space="preserve">лучшие работы </w:t>
      </w:r>
      <w:r w:rsidR="004A7607" w:rsidRPr="00F87686">
        <w:rPr>
          <w:rFonts w:ascii="Arial" w:hAnsi="Arial" w:cs="Arial"/>
          <w:sz w:val="24"/>
          <w:szCs w:val="24"/>
        </w:rPr>
        <w:t>по каждой возрастной</w:t>
      </w:r>
      <w:r w:rsidR="004A7607">
        <w:rPr>
          <w:rFonts w:ascii="Arial" w:hAnsi="Arial" w:cs="Arial"/>
          <w:sz w:val="24"/>
          <w:szCs w:val="24"/>
        </w:rPr>
        <w:t xml:space="preserve"> группе</w:t>
      </w:r>
      <w:r w:rsidR="004A7607" w:rsidRPr="00F87686">
        <w:rPr>
          <w:rFonts w:ascii="Arial" w:hAnsi="Arial" w:cs="Arial"/>
          <w:sz w:val="24"/>
          <w:szCs w:val="24"/>
        </w:rPr>
        <w:t xml:space="preserve"> </w:t>
      </w:r>
      <w:r w:rsidRPr="00F87686">
        <w:rPr>
          <w:rFonts w:ascii="Arial" w:hAnsi="Arial" w:cs="Arial"/>
          <w:sz w:val="24"/>
          <w:szCs w:val="24"/>
        </w:rPr>
        <w:t>и п</w:t>
      </w:r>
      <w:r w:rsidR="006D0B35">
        <w:rPr>
          <w:rFonts w:ascii="Arial" w:hAnsi="Arial" w:cs="Arial"/>
          <w:sz w:val="24"/>
          <w:szCs w:val="24"/>
        </w:rPr>
        <w:t xml:space="preserve">рислать </w:t>
      </w:r>
      <w:r w:rsidR="004A7607">
        <w:rPr>
          <w:rFonts w:ascii="Arial" w:hAnsi="Arial" w:cs="Arial"/>
          <w:sz w:val="24"/>
          <w:szCs w:val="24"/>
        </w:rPr>
        <w:t xml:space="preserve">их </w:t>
      </w:r>
      <w:r w:rsidR="006D0B35">
        <w:rPr>
          <w:rFonts w:ascii="Arial" w:hAnsi="Arial" w:cs="Arial"/>
          <w:sz w:val="24"/>
          <w:szCs w:val="24"/>
        </w:rPr>
        <w:t>в областной комитет</w:t>
      </w:r>
      <w:r w:rsidR="005B1ADC" w:rsidRPr="00F87686">
        <w:rPr>
          <w:rFonts w:ascii="Arial" w:hAnsi="Arial" w:cs="Arial"/>
          <w:sz w:val="24"/>
          <w:szCs w:val="24"/>
        </w:rPr>
        <w:t xml:space="preserve"> Профсоюза</w:t>
      </w:r>
      <w:r w:rsidR="004D761D" w:rsidRPr="00F87686">
        <w:rPr>
          <w:rFonts w:ascii="Arial" w:hAnsi="Arial" w:cs="Arial"/>
          <w:sz w:val="24"/>
          <w:szCs w:val="24"/>
        </w:rPr>
        <w:t xml:space="preserve"> работников АПК</w:t>
      </w:r>
      <w:r w:rsidR="004A7607">
        <w:rPr>
          <w:rFonts w:ascii="Arial" w:hAnsi="Arial" w:cs="Arial"/>
          <w:sz w:val="24"/>
          <w:szCs w:val="24"/>
        </w:rPr>
        <w:t xml:space="preserve"> </w:t>
      </w:r>
      <w:r w:rsidR="004D761D" w:rsidRPr="00F87686">
        <w:rPr>
          <w:rFonts w:ascii="Arial" w:hAnsi="Arial" w:cs="Arial"/>
          <w:sz w:val="24"/>
          <w:szCs w:val="24"/>
        </w:rPr>
        <w:t xml:space="preserve"> </w:t>
      </w:r>
      <w:r w:rsidRPr="00F87686">
        <w:rPr>
          <w:rFonts w:ascii="Arial" w:hAnsi="Arial" w:cs="Arial"/>
          <w:sz w:val="24"/>
          <w:szCs w:val="24"/>
        </w:rPr>
        <w:t xml:space="preserve">в срок </w:t>
      </w:r>
      <w:r w:rsidR="004A7607">
        <w:rPr>
          <w:rFonts w:ascii="Arial" w:hAnsi="Arial" w:cs="Arial"/>
          <w:sz w:val="24"/>
          <w:szCs w:val="24"/>
        </w:rPr>
        <w:t xml:space="preserve"> </w:t>
      </w:r>
      <w:r w:rsidR="001067D1">
        <w:rPr>
          <w:rFonts w:ascii="Arial" w:hAnsi="Arial" w:cs="Arial"/>
          <w:sz w:val="24"/>
          <w:szCs w:val="24"/>
        </w:rPr>
        <w:t xml:space="preserve"> </w:t>
      </w:r>
      <w:r w:rsidR="0045562B">
        <w:rPr>
          <w:rFonts w:ascii="Arial" w:hAnsi="Arial" w:cs="Arial"/>
          <w:b/>
          <w:sz w:val="24"/>
          <w:szCs w:val="24"/>
        </w:rPr>
        <w:t>до 20</w:t>
      </w:r>
      <w:r w:rsidR="003E20BC">
        <w:rPr>
          <w:rFonts w:ascii="Arial" w:hAnsi="Arial" w:cs="Arial"/>
          <w:b/>
          <w:sz w:val="24"/>
          <w:szCs w:val="24"/>
        </w:rPr>
        <w:t xml:space="preserve"> июн</w:t>
      </w:r>
      <w:r w:rsidR="00CF2D14">
        <w:rPr>
          <w:rFonts w:ascii="Arial" w:hAnsi="Arial" w:cs="Arial"/>
          <w:b/>
          <w:sz w:val="24"/>
          <w:szCs w:val="24"/>
        </w:rPr>
        <w:t>я</w:t>
      </w:r>
      <w:r w:rsidR="005B1ADC" w:rsidRPr="00F87686">
        <w:rPr>
          <w:rFonts w:ascii="Arial" w:hAnsi="Arial" w:cs="Arial"/>
          <w:b/>
          <w:sz w:val="24"/>
          <w:szCs w:val="24"/>
        </w:rPr>
        <w:t xml:space="preserve"> 2</w:t>
      </w:r>
      <w:r w:rsidR="00720D6D">
        <w:rPr>
          <w:rFonts w:ascii="Arial" w:hAnsi="Arial" w:cs="Arial"/>
          <w:b/>
          <w:sz w:val="24"/>
          <w:szCs w:val="24"/>
        </w:rPr>
        <w:t>022</w:t>
      </w:r>
      <w:r w:rsidR="005B1ADC" w:rsidRPr="00F87686">
        <w:rPr>
          <w:rFonts w:ascii="Arial" w:hAnsi="Arial" w:cs="Arial"/>
          <w:b/>
          <w:sz w:val="24"/>
          <w:szCs w:val="24"/>
        </w:rPr>
        <w:t xml:space="preserve"> года</w:t>
      </w:r>
      <w:r w:rsidR="00935081">
        <w:rPr>
          <w:rFonts w:ascii="Arial" w:hAnsi="Arial" w:cs="Arial"/>
          <w:sz w:val="24"/>
          <w:szCs w:val="24"/>
        </w:rPr>
        <w:t>;</w:t>
      </w:r>
    </w:p>
    <w:p w:rsidR="00D966BF" w:rsidRPr="00D966BF" w:rsidRDefault="003E1839" w:rsidP="00D96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966BF">
        <w:rPr>
          <w:rFonts w:ascii="Arial" w:hAnsi="Arial" w:cs="Arial"/>
          <w:sz w:val="24"/>
          <w:szCs w:val="24"/>
        </w:rPr>
        <w:t>.4</w:t>
      </w:r>
      <w:r w:rsidR="00D966BF" w:rsidRPr="00D966BF">
        <w:rPr>
          <w:rFonts w:ascii="Arial" w:hAnsi="Arial" w:cs="Arial"/>
          <w:sz w:val="24"/>
          <w:szCs w:val="24"/>
        </w:rPr>
        <w:t xml:space="preserve">. Один участник может представить на </w:t>
      </w:r>
      <w:r w:rsidR="00D966BF">
        <w:rPr>
          <w:rFonts w:ascii="Arial" w:hAnsi="Arial" w:cs="Arial"/>
          <w:sz w:val="24"/>
          <w:szCs w:val="24"/>
        </w:rPr>
        <w:t xml:space="preserve">областной </w:t>
      </w:r>
      <w:r w:rsidR="001067D1">
        <w:rPr>
          <w:rFonts w:ascii="Arial" w:hAnsi="Arial" w:cs="Arial"/>
          <w:sz w:val="24"/>
          <w:szCs w:val="24"/>
        </w:rPr>
        <w:t>конкурс не более двух работ</w:t>
      </w:r>
      <w:r w:rsidR="00D966BF" w:rsidRPr="00D966BF">
        <w:rPr>
          <w:rFonts w:ascii="Arial" w:hAnsi="Arial" w:cs="Arial"/>
          <w:sz w:val="24"/>
          <w:szCs w:val="24"/>
        </w:rPr>
        <w:t>;</w:t>
      </w:r>
    </w:p>
    <w:p w:rsidR="0010103D" w:rsidRDefault="0010103D" w:rsidP="00D623FB">
      <w:pPr>
        <w:jc w:val="both"/>
        <w:rPr>
          <w:rFonts w:ascii="Arial" w:hAnsi="Arial" w:cs="Arial"/>
          <w:sz w:val="24"/>
          <w:szCs w:val="24"/>
        </w:rPr>
      </w:pPr>
    </w:p>
    <w:p w:rsidR="004A7607" w:rsidRDefault="004A7607" w:rsidP="00D623FB">
      <w:pPr>
        <w:jc w:val="both"/>
        <w:rPr>
          <w:rFonts w:ascii="Arial" w:hAnsi="Arial" w:cs="Arial"/>
          <w:sz w:val="24"/>
          <w:szCs w:val="24"/>
        </w:rPr>
      </w:pP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B1ADC" w:rsidRPr="00D623FB">
        <w:rPr>
          <w:rFonts w:ascii="Arial" w:hAnsi="Arial" w:cs="Arial"/>
          <w:sz w:val="24"/>
          <w:szCs w:val="24"/>
        </w:rPr>
        <w:t xml:space="preserve">.     </w:t>
      </w:r>
      <w:r w:rsidR="005B1ADC" w:rsidRPr="006137AF">
        <w:rPr>
          <w:rFonts w:ascii="Arial" w:hAnsi="Arial" w:cs="Arial"/>
          <w:sz w:val="24"/>
          <w:szCs w:val="24"/>
          <w:u w:val="single"/>
        </w:rPr>
        <w:t>Требования к работам и критерии оценки</w:t>
      </w:r>
    </w:p>
    <w:p w:rsidR="00F47963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137AF">
        <w:rPr>
          <w:rFonts w:ascii="Arial" w:hAnsi="Arial" w:cs="Arial"/>
          <w:sz w:val="24"/>
          <w:szCs w:val="24"/>
        </w:rPr>
        <w:t xml:space="preserve">.1. </w:t>
      </w:r>
      <w:r w:rsidR="004564F4">
        <w:rPr>
          <w:rFonts w:ascii="Arial" w:hAnsi="Arial" w:cs="Arial"/>
          <w:sz w:val="24"/>
          <w:szCs w:val="24"/>
        </w:rPr>
        <w:t xml:space="preserve"> На Конкурс пред</w:t>
      </w:r>
      <w:r w:rsidR="005B1ADC" w:rsidRPr="00D623FB">
        <w:rPr>
          <w:rFonts w:ascii="Arial" w:hAnsi="Arial" w:cs="Arial"/>
          <w:sz w:val="24"/>
          <w:szCs w:val="24"/>
        </w:rPr>
        <w:t xml:space="preserve">ставляются детские рисунки на плотной белой бумаге форматом </w:t>
      </w:r>
      <w:r w:rsidR="00904D7F">
        <w:rPr>
          <w:rFonts w:ascii="Arial" w:hAnsi="Arial" w:cs="Arial"/>
          <w:sz w:val="24"/>
          <w:szCs w:val="24"/>
        </w:rPr>
        <w:t xml:space="preserve">не менее </w:t>
      </w:r>
      <w:r w:rsidR="005B1ADC" w:rsidRPr="00D623FB">
        <w:rPr>
          <w:rFonts w:ascii="Arial" w:hAnsi="Arial" w:cs="Arial"/>
          <w:sz w:val="24"/>
          <w:szCs w:val="24"/>
        </w:rPr>
        <w:t>А-4, выполненные любыми живописными или графическ</w:t>
      </w:r>
      <w:r w:rsidR="006137AF">
        <w:rPr>
          <w:rFonts w:ascii="Arial" w:hAnsi="Arial" w:cs="Arial"/>
          <w:sz w:val="24"/>
          <w:szCs w:val="24"/>
        </w:rPr>
        <w:t>ими материалами в любой технике;</w:t>
      </w:r>
    </w:p>
    <w:p w:rsidR="00F72C7B" w:rsidRPr="004A7607" w:rsidRDefault="003E1839" w:rsidP="00D623FB">
      <w:pPr>
        <w:jc w:val="both"/>
        <w:rPr>
          <w:rFonts w:ascii="Arial" w:hAnsi="Arial" w:cs="Arial"/>
          <w:b/>
          <w:sz w:val="24"/>
          <w:szCs w:val="24"/>
        </w:rPr>
      </w:pPr>
      <w:r w:rsidRPr="00B713D0">
        <w:rPr>
          <w:rFonts w:ascii="Arial" w:hAnsi="Arial" w:cs="Arial"/>
          <w:b/>
          <w:sz w:val="24"/>
          <w:szCs w:val="24"/>
        </w:rPr>
        <w:t>4</w:t>
      </w:r>
      <w:r w:rsidR="00F72C7B" w:rsidRPr="00B713D0">
        <w:rPr>
          <w:rFonts w:ascii="Arial" w:hAnsi="Arial" w:cs="Arial"/>
          <w:b/>
          <w:sz w:val="24"/>
          <w:szCs w:val="24"/>
        </w:rPr>
        <w:t>.2.</w:t>
      </w:r>
      <w:r w:rsidR="00F72C7B">
        <w:rPr>
          <w:rFonts w:ascii="Arial" w:hAnsi="Arial" w:cs="Arial"/>
          <w:sz w:val="24"/>
          <w:szCs w:val="24"/>
        </w:rPr>
        <w:t xml:space="preserve"> </w:t>
      </w:r>
      <w:r w:rsidR="00F72C7B" w:rsidRPr="004A7607">
        <w:rPr>
          <w:rFonts w:ascii="Arial" w:hAnsi="Arial" w:cs="Arial"/>
          <w:b/>
          <w:sz w:val="24"/>
          <w:szCs w:val="24"/>
        </w:rPr>
        <w:t>Каждая конкурс</w:t>
      </w:r>
      <w:r w:rsidR="00935081" w:rsidRPr="004A7607">
        <w:rPr>
          <w:rFonts w:ascii="Arial" w:hAnsi="Arial" w:cs="Arial"/>
          <w:b/>
          <w:sz w:val="24"/>
          <w:szCs w:val="24"/>
        </w:rPr>
        <w:t>ная работа должна иметь</w:t>
      </w:r>
      <w:r w:rsidR="00F72C7B" w:rsidRPr="004A7607">
        <w:rPr>
          <w:rFonts w:ascii="Arial" w:hAnsi="Arial" w:cs="Arial"/>
          <w:b/>
          <w:sz w:val="24"/>
          <w:szCs w:val="24"/>
        </w:rPr>
        <w:t xml:space="preserve"> на обороте</w:t>
      </w:r>
      <w:r w:rsidR="00935081" w:rsidRPr="004A7607">
        <w:rPr>
          <w:rFonts w:ascii="Arial" w:hAnsi="Arial" w:cs="Arial"/>
          <w:b/>
          <w:sz w:val="24"/>
          <w:szCs w:val="24"/>
        </w:rPr>
        <w:t xml:space="preserve"> информацию, содержащую </w:t>
      </w:r>
      <w:r w:rsidR="00F72C7B" w:rsidRPr="004A7607">
        <w:rPr>
          <w:rFonts w:ascii="Arial" w:hAnsi="Arial" w:cs="Arial"/>
          <w:b/>
          <w:sz w:val="24"/>
          <w:szCs w:val="24"/>
        </w:rPr>
        <w:t xml:space="preserve"> следующие данные:</w:t>
      </w:r>
    </w:p>
    <w:p w:rsidR="00F72C7B" w:rsidRPr="004A7607" w:rsidRDefault="00F72C7B" w:rsidP="00F72C7B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4A7607">
        <w:rPr>
          <w:rFonts w:ascii="Arial" w:hAnsi="Arial" w:cs="Arial"/>
          <w:b/>
          <w:sz w:val="24"/>
          <w:szCs w:val="24"/>
        </w:rPr>
        <w:t>название рисунка;</w:t>
      </w:r>
    </w:p>
    <w:p w:rsidR="00F72C7B" w:rsidRPr="004A7607" w:rsidRDefault="00F72C7B" w:rsidP="00F72C7B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4A7607">
        <w:rPr>
          <w:rFonts w:ascii="Arial" w:hAnsi="Arial" w:cs="Arial"/>
          <w:b/>
          <w:sz w:val="24"/>
          <w:szCs w:val="24"/>
        </w:rPr>
        <w:t>фамилия, имя, возраст автора;</w:t>
      </w:r>
    </w:p>
    <w:p w:rsidR="00F72C7B" w:rsidRPr="004A7607" w:rsidRDefault="00F72C7B" w:rsidP="00F72C7B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4A7607">
        <w:rPr>
          <w:rFonts w:ascii="Arial" w:hAnsi="Arial" w:cs="Arial"/>
          <w:b/>
          <w:sz w:val="24"/>
          <w:szCs w:val="24"/>
        </w:rPr>
        <w:t>наименование организации, где работают родители</w:t>
      </w:r>
      <w:r w:rsidR="00450F22" w:rsidRPr="004A7607">
        <w:rPr>
          <w:rFonts w:ascii="Arial" w:hAnsi="Arial" w:cs="Arial"/>
          <w:b/>
          <w:sz w:val="24"/>
          <w:szCs w:val="24"/>
        </w:rPr>
        <w:t>, (или) дедушки и бабушки.</w:t>
      </w: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72C7B">
        <w:rPr>
          <w:rFonts w:ascii="Arial" w:hAnsi="Arial" w:cs="Arial"/>
          <w:sz w:val="24"/>
          <w:szCs w:val="24"/>
        </w:rPr>
        <w:t>.3</w:t>
      </w:r>
      <w:r w:rsidR="005B1ADC" w:rsidRPr="00D623FB">
        <w:rPr>
          <w:rFonts w:ascii="Arial" w:hAnsi="Arial" w:cs="Arial"/>
          <w:sz w:val="24"/>
          <w:szCs w:val="24"/>
        </w:rPr>
        <w:t>.     Критерии оценки:</w:t>
      </w:r>
    </w:p>
    <w:p w:rsidR="005B1ADC" w:rsidRPr="00D623FB" w:rsidRDefault="005B1ADC" w:rsidP="00D623FB">
      <w:pPr>
        <w:jc w:val="both"/>
        <w:rPr>
          <w:rFonts w:ascii="Arial" w:hAnsi="Arial" w:cs="Arial"/>
          <w:sz w:val="24"/>
          <w:szCs w:val="24"/>
        </w:rPr>
      </w:pPr>
      <w:r w:rsidRPr="00D623FB">
        <w:rPr>
          <w:rFonts w:ascii="Arial" w:hAnsi="Arial" w:cs="Arial"/>
          <w:sz w:val="24"/>
          <w:szCs w:val="24"/>
        </w:rPr>
        <w:t>- выполнение работы б</w:t>
      </w:r>
      <w:r w:rsidR="006137AF">
        <w:rPr>
          <w:rFonts w:ascii="Arial" w:hAnsi="Arial" w:cs="Arial"/>
          <w:sz w:val="24"/>
          <w:szCs w:val="24"/>
        </w:rPr>
        <w:t>ез помощи родителей и педагогов;</w:t>
      </w:r>
    </w:p>
    <w:p w:rsidR="005B1ADC" w:rsidRDefault="006137AF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соответствие заданной теме</w:t>
      </w:r>
      <w:r w:rsidR="001067D1">
        <w:rPr>
          <w:rFonts w:ascii="Arial" w:hAnsi="Arial" w:cs="Arial"/>
          <w:sz w:val="24"/>
          <w:szCs w:val="24"/>
        </w:rPr>
        <w:t xml:space="preserve"> Конкурса</w:t>
      </w:r>
      <w:r>
        <w:rPr>
          <w:rFonts w:ascii="Arial" w:hAnsi="Arial" w:cs="Arial"/>
          <w:sz w:val="24"/>
          <w:szCs w:val="24"/>
        </w:rPr>
        <w:t>;</w:t>
      </w:r>
    </w:p>
    <w:p w:rsidR="001067D1" w:rsidRPr="00D623FB" w:rsidRDefault="001067D1" w:rsidP="001067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творческая фантазия автора, оригинальность идеи, мышления;</w:t>
      </w:r>
    </w:p>
    <w:p w:rsidR="005B1ADC" w:rsidRPr="00D623FB" w:rsidRDefault="001067D1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композиция, цветовое решение;</w:t>
      </w:r>
    </w:p>
    <w:p w:rsidR="00F032E0" w:rsidRPr="00D623FB" w:rsidRDefault="00F032E0" w:rsidP="00D623FB">
      <w:pPr>
        <w:jc w:val="both"/>
        <w:rPr>
          <w:rFonts w:ascii="Arial" w:hAnsi="Arial" w:cs="Arial"/>
          <w:sz w:val="24"/>
          <w:szCs w:val="24"/>
        </w:rPr>
      </w:pP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B2E7C">
        <w:rPr>
          <w:rFonts w:ascii="Arial" w:hAnsi="Arial" w:cs="Arial"/>
          <w:sz w:val="24"/>
          <w:szCs w:val="24"/>
        </w:rPr>
        <w:t xml:space="preserve">.   </w:t>
      </w:r>
      <w:r w:rsidR="005B1ADC" w:rsidRPr="00D623FB">
        <w:rPr>
          <w:rFonts w:ascii="Arial" w:hAnsi="Arial" w:cs="Arial"/>
          <w:sz w:val="24"/>
          <w:szCs w:val="24"/>
        </w:rPr>
        <w:t xml:space="preserve"> </w:t>
      </w:r>
      <w:r w:rsidR="005B1ADC" w:rsidRPr="00EB2E7C">
        <w:rPr>
          <w:rFonts w:ascii="Arial" w:hAnsi="Arial" w:cs="Arial"/>
          <w:sz w:val="24"/>
          <w:szCs w:val="24"/>
          <w:u w:val="single"/>
        </w:rPr>
        <w:t>Участники Конкурса</w:t>
      </w: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B2E7C">
        <w:rPr>
          <w:rFonts w:ascii="Arial" w:hAnsi="Arial" w:cs="Arial"/>
          <w:sz w:val="24"/>
          <w:szCs w:val="24"/>
        </w:rPr>
        <w:t xml:space="preserve">.1.  </w:t>
      </w:r>
      <w:r w:rsidR="005B1ADC" w:rsidRPr="00D623FB">
        <w:rPr>
          <w:rFonts w:ascii="Arial" w:hAnsi="Arial" w:cs="Arial"/>
          <w:sz w:val="24"/>
          <w:szCs w:val="24"/>
        </w:rPr>
        <w:t>В Конкурсе принимают участи</w:t>
      </w:r>
      <w:r w:rsidR="00771386">
        <w:rPr>
          <w:rFonts w:ascii="Arial" w:hAnsi="Arial" w:cs="Arial"/>
          <w:sz w:val="24"/>
          <w:szCs w:val="24"/>
        </w:rPr>
        <w:t xml:space="preserve">е дети </w:t>
      </w:r>
      <w:r w:rsidR="00EB2E7C">
        <w:rPr>
          <w:rFonts w:ascii="Arial" w:hAnsi="Arial" w:cs="Arial"/>
          <w:sz w:val="24"/>
          <w:szCs w:val="24"/>
        </w:rPr>
        <w:t xml:space="preserve"> в во</w:t>
      </w:r>
      <w:r w:rsidR="00450F22">
        <w:rPr>
          <w:rFonts w:ascii="Arial" w:hAnsi="Arial" w:cs="Arial"/>
          <w:sz w:val="24"/>
          <w:szCs w:val="24"/>
        </w:rPr>
        <w:t>зрасте   до 15</w:t>
      </w:r>
      <w:r w:rsidR="003032A2">
        <w:rPr>
          <w:rFonts w:ascii="Arial" w:hAnsi="Arial" w:cs="Arial"/>
          <w:sz w:val="24"/>
          <w:szCs w:val="24"/>
        </w:rPr>
        <w:t xml:space="preserve"> лет включительно;</w:t>
      </w:r>
    </w:p>
    <w:p w:rsidR="00EB2E7C" w:rsidRDefault="003E1839" w:rsidP="00EB2E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50F22">
        <w:rPr>
          <w:rFonts w:ascii="Arial" w:hAnsi="Arial" w:cs="Arial"/>
          <w:sz w:val="24"/>
          <w:szCs w:val="24"/>
        </w:rPr>
        <w:t xml:space="preserve">.2.   </w:t>
      </w:r>
      <w:r w:rsidR="005B1ADC" w:rsidRPr="00D623FB">
        <w:rPr>
          <w:rFonts w:ascii="Arial" w:hAnsi="Arial" w:cs="Arial"/>
          <w:sz w:val="24"/>
          <w:szCs w:val="24"/>
        </w:rPr>
        <w:t>Для объективного подведения</w:t>
      </w:r>
      <w:r w:rsidR="00EB2E7C">
        <w:rPr>
          <w:rFonts w:ascii="Arial" w:hAnsi="Arial" w:cs="Arial"/>
          <w:sz w:val="24"/>
          <w:szCs w:val="24"/>
        </w:rPr>
        <w:t xml:space="preserve"> итогов участники делятся на три</w:t>
      </w:r>
      <w:r w:rsidR="00450F22">
        <w:rPr>
          <w:rFonts w:ascii="Arial" w:hAnsi="Arial" w:cs="Arial"/>
          <w:sz w:val="24"/>
          <w:szCs w:val="24"/>
        </w:rPr>
        <w:t xml:space="preserve"> возрастные группы</w:t>
      </w:r>
      <w:r w:rsidR="005B1ADC" w:rsidRPr="00D623FB">
        <w:rPr>
          <w:rFonts w:ascii="Arial" w:hAnsi="Arial" w:cs="Arial"/>
          <w:sz w:val="24"/>
          <w:szCs w:val="24"/>
        </w:rPr>
        <w:t>:</w:t>
      </w:r>
    </w:p>
    <w:p w:rsidR="00EB2E7C" w:rsidRPr="00EB2E7C" w:rsidRDefault="00450F22" w:rsidP="00EB2E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I группа</w:t>
      </w:r>
      <w:r w:rsidR="00EB2E7C" w:rsidRPr="00EB2E7C">
        <w:rPr>
          <w:rFonts w:ascii="Arial" w:hAnsi="Arial" w:cs="Arial"/>
          <w:sz w:val="24"/>
          <w:szCs w:val="24"/>
        </w:rPr>
        <w:t xml:space="preserve">: </w:t>
      </w:r>
      <w:r w:rsidR="00B417B1">
        <w:rPr>
          <w:rFonts w:ascii="Arial" w:hAnsi="Arial" w:cs="Arial"/>
          <w:sz w:val="24"/>
          <w:szCs w:val="24"/>
        </w:rPr>
        <w:t xml:space="preserve"> младшая, 4</w:t>
      </w:r>
      <w:r>
        <w:rPr>
          <w:rFonts w:ascii="Arial" w:hAnsi="Arial" w:cs="Arial"/>
          <w:sz w:val="24"/>
          <w:szCs w:val="24"/>
        </w:rPr>
        <w:t>-7</w:t>
      </w:r>
      <w:r w:rsidR="00EB2E7C" w:rsidRPr="00EB2E7C">
        <w:rPr>
          <w:rFonts w:ascii="Arial" w:hAnsi="Arial" w:cs="Arial"/>
          <w:sz w:val="24"/>
          <w:szCs w:val="24"/>
        </w:rPr>
        <w:t xml:space="preserve"> лет;</w:t>
      </w:r>
    </w:p>
    <w:p w:rsidR="00EB2E7C" w:rsidRPr="00EB2E7C" w:rsidRDefault="00450F22" w:rsidP="00EB2E7C">
      <w:pPr>
        <w:widowControl/>
        <w:tabs>
          <w:tab w:val="left" w:pos="1260"/>
        </w:tabs>
        <w:autoSpaceDE/>
        <w:autoSpaceDN/>
        <w:adjustRightInd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группа</w:t>
      </w:r>
      <w:r w:rsidR="00EB2E7C" w:rsidRPr="00EB2E7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средняя, 8</w:t>
      </w:r>
      <w:r w:rsidR="00EB2E7C" w:rsidRPr="00EB2E7C">
        <w:rPr>
          <w:rFonts w:ascii="Arial" w:hAnsi="Arial" w:cs="Arial"/>
          <w:sz w:val="24"/>
          <w:szCs w:val="24"/>
        </w:rPr>
        <w:t>-11 лет;</w:t>
      </w:r>
    </w:p>
    <w:p w:rsidR="00EB2E7C" w:rsidRPr="00EB2E7C" w:rsidRDefault="00EB2E7C" w:rsidP="00EB2E7C">
      <w:pPr>
        <w:widowControl/>
        <w:tabs>
          <w:tab w:val="left" w:pos="1260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50F22">
        <w:rPr>
          <w:rFonts w:ascii="Arial" w:hAnsi="Arial" w:cs="Arial"/>
          <w:sz w:val="24"/>
          <w:szCs w:val="24"/>
        </w:rPr>
        <w:t>III группа</w:t>
      </w:r>
      <w:r w:rsidRPr="00EB2E7C">
        <w:rPr>
          <w:rFonts w:ascii="Arial" w:hAnsi="Arial" w:cs="Arial"/>
          <w:sz w:val="24"/>
          <w:szCs w:val="24"/>
        </w:rPr>
        <w:t xml:space="preserve">: </w:t>
      </w:r>
      <w:r w:rsidR="00450F22">
        <w:rPr>
          <w:rFonts w:ascii="Arial" w:hAnsi="Arial" w:cs="Arial"/>
          <w:sz w:val="24"/>
          <w:szCs w:val="24"/>
        </w:rPr>
        <w:t xml:space="preserve"> старшая, 12-15</w:t>
      </w:r>
      <w:r w:rsidRPr="00EB2E7C">
        <w:rPr>
          <w:rFonts w:ascii="Arial" w:hAnsi="Arial" w:cs="Arial"/>
          <w:sz w:val="24"/>
          <w:szCs w:val="24"/>
        </w:rPr>
        <w:t xml:space="preserve"> лет.</w:t>
      </w:r>
    </w:p>
    <w:p w:rsidR="00F032E0" w:rsidRPr="00FE0E91" w:rsidRDefault="00F032E0" w:rsidP="00450F22">
      <w:pPr>
        <w:widowControl/>
        <w:tabs>
          <w:tab w:val="left" w:pos="1260"/>
        </w:tabs>
        <w:autoSpaceDE/>
        <w:autoSpaceDN/>
        <w:adjustRightInd/>
        <w:jc w:val="both"/>
        <w:rPr>
          <w:sz w:val="28"/>
          <w:szCs w:val="28"/>
        </w:rPr>
      </w:pPr>
    </w:p>
    <w:p w:rsidR="005B1ADC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B2E7C">
        <w:rPr>
          <w:rFonts w:ascii="Arial" w:hAnsi="Arial" w:cs="Arial"/>
          <w:sz w:val="24"/>
          <w:szCs w:val="24"/>
        </w:rPr>
        <w:t xml:space="preserve">.   </w:t>
      </w:r>
      <w:r w:rsidR="005B1ADC" w:rsidRPr="00D623FB">
        <w:rPr>
          <w:rFonts w:ascii="Arial" w:hAnsi="Arial" w:cs="Arial"/>
          <w:sz w:val="24"/>
          <w:szCs w:val="24"/>
        </w:rPr>
        <w:t xml:space="preserve"> </w:t>
      </w:r>
      <w:r w:rsidR="007B7F55" w:rsidRPr="007B7F55">
        <w:rPr>
          <w:rFonts w:ascii="Arial" w:hAnsi="Arial" w:cs="Arial"/>
          <w:sz w:val="24"/>
          <w:szCs w:val="24"/>
          <w:u w:val="single"/>
        </w:rPr>
        <w:t>Организация выставки рисунков</w:t>
      </w:r>
      <w:r w:rsidR="007B7F55">
        <w:rPr>
          <w:rFonts w:ascii="Arial" w:hAnsi="Arial" w:cs="Arial"/>
          <w:sz w:val="24"/>
          <w:szCs w:val="24"/>
        </w:rPr>
        <w:t xml:space="preserve"> </w:t>
      </w:r>
    </w:p>
    <w:p w:rsidR="00F334A4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334A4">
        <w:rPr>
          <w:rFonts w:ascii="Arial" w:hAnsi="Arial" w:cs="Arial"/>
          <w:sz w:val="24"/>
          <w:szCs w:val="24"/>
        </w:rPr>
        <w:t xml:space="preserve">.1. Выставка представленных на </w:t>
      </w:r>
      <w:r w:rsidR="007B7F55">
        <w:rPr>
          <w:rFonts w:ascii="Arial" w:hAnsi="Arial" w:cs="Arial"/>
          <w:sz w:val="24"/>
          <w:szCs w:val="24"/>
        </w:rPr>
        <w:t>областной Конкурс рисунков  организуется</w:t>
      </w:r>
      <w:r w:rsidR="00F334A4">
        <w:rPr>
          <w:rFonts w:ascii="Arial" w:hAnsi="Arial" w:cs="Arial"/>
          <w:sz w:val="24"/>
          <w:szCs w:val="24"/>
        </w:rPr>
        <w:t xml:space="preserve"> в период </w:t>
      </w:r>
      <w:r w:rsidR="007B7F55">
        <w:rPr>
          <w:rFonts w:ascii="Arial" w:hAnsi="Arial" w:cs="Arial"/>
          <w:sz w:val="24"/>
          <w:szCs w:val="24"/>
        </w:rPr>
        <w:t xml:space="preserve">  </w:t>
      </w:r>
      <w:r w:rsidR="00040DAE">
        <w:rPr>
          <w:rFonts w:ascii="Arial" w:hAnsi="Arial" w:cs="Arial"/>
          <w:b/>
          <w:sz w:val="24"/>
          <w:szCs w:val="24"/>
        </w:rPr>
        <w:t>с 20</w:t>
      </w:r>
      <w:r w:rsidR="003E20BC">
        <w:rPr>
          <w:rFonts w:ascii="Arial" w:hAnsi="Arial" w:cs="Arial"/>
          <w:b/>
          <w:sz w:val="24"/>
          <w:szCs w:val="24"/>
        </w:rPr>
        <w:t xml:space="preserve">  по  25 июн</w:t>
      </w:r>
      <w:r w:rsidR="00CF2D14">
        <w:rPr>
          <w:rFonts w:ascii="Arial" w:hAnsi="Arial" w:cs="Arial"/>
          <w:b/>
          <w:sz w:val="24"/>
          <w:szCs w:val="24"/>
        </w:rPr>
        <w:t>я</w:t>
      </w:r>
      <w:r w:rsidR="00200E01">
        <w:rPr>
          <w:rFonts w:ascii="Arial" w:hAnsi="Arial" w:cs="Arial"/>
          <w:b/>
          <w:sz w:val="24"/>
          <w:szCs w:val="24"/>
        </w:rPr>
        <w:t xml:space="preserve"> 2022</w:t>
      </w:r>
      <w:r w:rsidR="00F334A4" w:rsidRPr="00F334A4">
        <w:rPr>
          <w:rFonts w:ascii="Arial" w:hAnsi="Arial" w:cs="Arial"/>
          <w:b/>
          <w:sz w:val="24"/>
          <w:szCs w:val="24"/>
        </w:rPr>
        <w:t xml:space="preserve"> года</w:t>
      </w:r>
      <w:r w:rsidR="00F334A4">
        <w:rPr>
          <w:rFonts w:ascii="Arial" w:hAnsi="Arial" w:cs="Arial"/>
          <w:b/>
          <w:sz w:val="24"/>
          <w:szCs w:val="24"/>
        </w:rPr>
        <w:t xml:space="preserve"> </w:t>
      </w:r>
      <w:r w:rsidR="00D966BF">
        <w:rPr>
          <w:rFonts w:ascii="Arial" w:hAnsi="Arial" w:cs="Arial"/>
          <w:sz w:val="24"/>
          <w:szCs w:val="24"/>
        </w:rPr>
        <w:t>в здании Департ</w:t>
      </w:r>
      <w:r w:rsidR="007B7F55">
        <w:rPr>
          <w:rFonts w:ascii="Arial" w:hAnsi="Arial" w:cs="Arial"/>
          <w:sz w:val="24"/>
          <w:szCs w:val="24"/>
        </w:rPr>
        <w:t xml:space="preserve">амента АПК Тюменской области                  (г. </w:t>
      </w:r>
      <w:r w:rsidR="00F334A4">
        <w:rPr>
          <w:rFonts w:ascii="Arial" w:hAnsi="Arial" w:cs="Arial"/>
          <w:sz w:val="24"/>
          <w:szCs w:val="24"/>
        </w:rPr>
        <w:t>Тюме</w:t>
      </w:r>
      <w:r w:rsidR="007B7F55">
        <w:rPr>
          <w:rFonts w:ascii="Arial" w:hAnsi="Arial" w:cs="Arial"/>
          <w:sz w:val="24"/>
          <w:szCs w:val="24"/>
        </w:rPr>
        <w:t xml:space="preserve">нь, ул. </w:t>
      </w:r>
      <w:r w:rsidR="00D966BF">
        <w:rPr>
          <w:rFonts w:ascii="Arial" w:hAnsi="Arial" w:cs="Arial"/>
          <w:sz w:val="24"/>
          <w:szCs w:val="24"/>
        </w:rPr>
        <w:t>Хохрякова, 47</w:t>
      </w:r>
      <w:r w:rsidR="00F334A4">
        <w:rPr>
          <w:rFonts w:ascii="Arial" w:hAnsi="Arial" w:cs="Arial"/>
          <w:sz w:val="24"/>
          <w:szCs w:val="24"/>
        </w:rPr>
        <w:t>)</w:t>
      </w:r>
      <w:r w:rsidR="003032A2">
        <w:rPr>
          <w:rFonts w:ascii="Arial" w:hAnsi="Arial" w:cs="Arial"/>
          <w:sz w:val="24"/>
          <w:szCs w:val="24"/>
        </w:rPr>
        <w:t>;</w:t>
      </w:r>
    </w:p>
    <w:p w:rsidR="007B7F55" w:rsidRDefault="007B7F55" w:rsidP="00D623FB">
      <w:pPr>
        <w:jc w:val="both"/>
        <w:rPr>
          <w:rFonts w:ascii="Arial" w:hAnsi="Arial" w:cs="Arial"/>
          <w:sz w:val="24"/>
          <w:szCs w:val="24"/>
        </w:rPr>
      </w:pPr>
    </w:p>
    <w:p w:rsidR="007B7F55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7F55">
        <w:rPr>
          <w:rFonts w:ascii="Arial" w:hAnsi="Arial" w:cs="Arial"/>
          <w:sz w:val="24"/>
          <w:szCs w:val="24"/>
        </w:rPr>
        <w:t xml:space="preserve">. </w:t>
      </w:r>
      <w:r w:rsidR="007B7F55" w:rsidRPr="00EB2E7C">
        <w:rPr>
          <w:rFonts w:ascii="Arial" w:hAnsi="Arial" w:cs="Arial"/>
          <w:sz w:val="24"/>
          <w:szCs w:val="24"/>
          <w:u w:val="single"/>
        </w:rPr>
        <w:t xml:space="preserve">Подведение итогов </w:t>
      </w:r>
      <w:r w:rsidR="007B7F55">
        <w:rPr>
          <w:rFonts w:ascii="Arial" w:hAnsi="Arial" w:cs="Arial"/>
          <w:sz w:val="24"/>
          <w:szCs w:val="24"/>
          <w:u w:val="single"/>
        </w:rPr>
        <w:t xml:space="preserve">областного </w:t>
      </w:r>
      <w:r w:rsidR="007B7F55" w:rsidRPr="00EB2E7C">
        <w:rPr>
          <w:rFonts w:ascii="Arial" w:hAnsi="Arial" w:cs="Arial"/>
          <w:sz w:val="24"/>
          <w:szCs w:val="24"/>
          <w:u w:val="single"/>
        </w:rPr>
        <w:t>Конкурса и награждение</w:t>
      </w:r>
    </w:p>
    <w:p w:rsidR="005B1ADC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7F55">
        <w:rPr>
          <w:rFonts w:ascii="Arial" w:hAnsi="Arial" w:cs="Arial"/>
          <w:sz w:val="24"/>
          <w:szCs w:val="24"/>
        </w:rPr>
        <w:t>.1</w:t>
      </w:r>
      <w:r w:rsidR="00EB2E7C">
        <w:rPr>
          <w:rFonts w:ascii="Arial" w:hAnsi="Arial" w:cs="Arial"/>
          <w:sz w:val="24"/>
          <w:szCs w:val="24"/>
        </w:rPr>
        <w:t>.   Итоги областного</w:t>
      </w:r>
      <w:r w:rsidR="005B1ADC" w:rsidRPr="00D623FB">
        <w:rPr>
          <w:rFonts w:ascii="Arial" w:hAnsi="Arial" w:cs="Arial"/>
          <w:sz w:val="24"/>
          <w:szCs w:val="24"/>
        </w:rPr>
        <w:t xml:space="preserve"> Конкурса подв</w:t>
      </w:r>
      <w:r w:rsidR="00E83EA9">
        <w:rPr>
          <w:rFonts w:ascii="Arial" w:hAnsi="Arial" w:cs="Arial"/>
          <w:sz w:val="24"/>
          <w:szCs w:val="24"/>
        </w:rPr>
        <w:t>одятся к</w:t>
      </w:r>
      <w:r w:rsidR="005E06E4">
        <w:rPr>
          <w:rFonts w:ascii="Arial" w:hAnsi="Arial" w:cs="Arial"/>
          <w:sz w:val="24"/>
          <w:szCs w:val="24"/>
        </w:rPr>
        <w:t>омиссией в составе 5 человек</w:t>
      </w:r>
      <w:r w:rsidR="005B1ADC" w:rsidRPr="00D623FB">
        <w:rPr>
          <w:rFonts w:ascii="Arial" w:hAnsi="Arial" w:cs="Arial"/>
          <w:sz w:val="24"/>
          <w:szCs w:val="24"/>
        </w:rPr>
        <w:t xml:space="preserve"> в соответствии с разработанными критериями и требованиям</w:t>
      </w:r>
      <w:r w:rsidR="00F334A4">
        <w:rPr>
          <w:rFonts w:ascii="Arial" w:hAnsi="Arial" w:cs="Arial"/>
          <w:sz w:val="24"/>
          <w:szCs w:val="24"/>
        </w:rPr>
        <w:t>и</w:t>
      </w:r>
      <w:r w:rsidR="00607BB9">
        <w:rPr>
          <w:rFonts w:ascii="Arial" w:hAnsi="Arial" w:cs="Arial"/>
          <w:sz w:val="24"/>
          <w:szCs w:val="24"/>
        </w:rPr>
        <w:t>, указанными в разделе 4</w:t>
      </w:r>
      <w:r w:rsidR="00E4177A">
        <w:rPr>
          <w:rFonts w:ascii="Arial" w:hAnsi="Arial" w:cs="Arial"/>
          <w:sz w:val="24"/>
          <w:szCs w:val="24"/>
        </w:rPr>
        <w:t xml:space="preserve"> Положения</w:t>
      </w:r>
      <w:r w:rsidR="005E06E4">
        <w:rPr>
          <w:rFonts w:ascii="Arial" w:hAnsi="Arial" w:cs="Arial"/>
          <w:sz w:val="24"/>
          <w:szCs w:val="24"/>
        </w:rPr>
        <w:t xml:space="preserve">, </w:t>
      </w:r>
      <w:r w:rsidR="005E06E4" w:rsidRPr="00E4177A">
        <w:rPr>
          <w:rFonts w:ascii="Arial" w:hAnsi="Arial" w:cs="Arial"/>
          <w:b/>
          <w:sz w:val="24"/>
          <w:szCs w:val="24"/>
        </w:rPr>
        <w:t>с учетом общественного мнения</w:t>
      </w:r>
      <w:r w:rsidR="00B417B1">
        <w:rPr>
          <w:rFonts w:ascii="Arial" w:hAnsi="Arial" w:cs="Arial"/>
          <w:sz w:val="24"/>
          <w:szCs w:val="24"/>
        </w:rPr>
        <w:t>.</w:t>
      </w:r>
    </w:p>
    <w:p w:rsidR="005B1ADC" w:rsidRPr="00D623FB" w:rsidRDefault="00E83EA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состав комиссии входят</w:t>
      </w:r>
      <w:r w:rsidR="00534777">
        <w:rPr>
          <w:rFonts w:ascii="Arial" w:hAnsi="Arial" w:cs="Arial"/>
          <w:sz w:val="24"/>
          <w:szCs w:val="24"/>
        </w:rPr>
        <w:t xml:space="preserve"> представители: </w:t>
      </w:r>
      <w:r>
        <w:rPr>
          <w:rFonts w:ascii="Arial" w:hAnsi="Arial" w:cs="Arial"/>
          <w:sz w:val="24"/>
          <w:szCs w:val="24"/>
        </w:rPr>
        <w:t>школы искусств,</w:t>
      </w:r>
      <w:r w:rsidR="003032A2">
        <w:rPr>
          <w:rFonts w:ascii="Arial" w:hAnsi="Arial" w:cs="Arial"/>
          <w:sz w:val="24"/>
          <w:szCs w:val="24"/>
        </w:rPr>
        <w:t xml:space="preserve"> </w:t>
      </w:r>
      <w:r w:rsidR="00361A5B">
        <w:rPr>
          <w:rFonts w:ascii="Arial" w:hAnsi="Arial" w:cs="Arial"/>
          <w:sz w:val="24"/>
          <w:szCs w:val="24"/>
        </w:rPr>
        <w:t xml:space="preserve">Тюменского </w:t>
      </w:r>
      <w:r w:rsidR="003032A2">
        <w:rPr>
          <w:rFonts w:ascii="Arial" w:hAnsi="Arial" w:cs="Arial"/>
          <w:sz w:val="24"/>
          <w:szCs w:val="24"/>
        </w:rPr>
        <w:t>облсо</w:t>
      </w:r>
      <w:r w:rsidR="00200E01">
        <w:rPr>
          <w:rFonts w:ascii="Arial" w:hAnsi="Arial" w:cs="Arial"/>
          <w:sz w:val="24"/>
          <w:szCs w:val="24"/>
        </w:rPr>
        <w:t>впрофа,</w:t>
      </w:r>
      <w:r w:rsidR="00361A5B">
        <w:rPr>
          <w:rFonts w:ascii="Arial" w:hAnsi="Arial" w:cs="Arial"/>
          <w:sz w:val="24"/>
          <w:szCs w:val="24"/>
        </w:rPr>
        <w:t xml:space="preserve">  областных</w:t>
      </w:r>
      <w:r w:rsidR="003032A2">
        <w:rPr>
          <w:rFonts w:ascii="Arial" w:hAnsi="Arial" w:cs="Arial"/>
          <w:sz w:val="24"/>
          <w:szCs w:val="24"/>
        </w:rPr>
        <w:t xml:space="preserve"> </w:t>
      </w:r>
      <w:r w:rsidR="00361A5B">
        <w:rPr>
          <w:rFonts w:ascii="Arial" w:hAnsi="Arial" w:cs="Arial"/>
          <w:sz w:val="24"/>
          <w:szCs w:val="24"/>
        </w:rPr>
        <w:t>комитетов</w:t>
      </w:r>
      <w:r w:rsidR="003032A2">
        <w:rPr>
          <w:rFonts w:ascii="Arial" w:hAnsi="Arial" w:cs="Arial"/>
          <w:sz w:val="24"/>
          <w:szCs w:val="24"/>
        </w:rPr>
        <w:t xml:space="preserve"> Профсоюза</w:t>
      </w:r>
      <w:r w:rsidR="00361A5B">
        <w:rPr>
          <w:rFonts w:ascii="Arial" w:hAnsi="Arial" w:cs="Arial"/>
          <w:sz w:val="24"/>
          <w:szCs w:val="24"/>
        </w:rPr>
        <w:t xml:space="preserve"> работников АПК и </w:t>
      </w:r>
      <w:r w:rsidR="00720D6D">
        <w:rPr>
          <w:rFonts w:ascii="Arial" w:hAnsi="Arial" w:cs="Arial"/>
          <w:sz w:val="24"/>
          <w:szCs w:val="24"/>
        </w:rPr>
        <w:t xml:space="preserve">Профсоюза </w:t>
      </w:r>
      <w:r w:rsidR="00361A5B">
        <w:rPr>
          <w:rFonts w:ascii="Arial" w:hAnsi="Arial" w:cs="Arial"/>
          <w:sz w:val="24"/>
          <w:szCs w:val="24"/>
        </w:rPr>
        <w:t>работников культуры</w:t>
      </w:r>
      <w:r w:rsidR="003032A2">
        <w:rPr>
          <w:rFonts w:ascii="Arial" w:hAnsi="Arial" w:cs="Arial"/>
          <w:sz w:val="24"/>
          <w:szCs w:val="24"/>
        </w:rPr>
        <w:t>;</w:t>
      </w:r>
    </w:p>
    <w:p w:rsidR="003032A2" w:rsidRPr="00D623FB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7F55">
        <w:rPr>
          <w:rFonts w:ascii="Arial" w:hAnsi="Arial" w:cs="Arial"/>
          <w:sz w:val="24"/>
          <w:szCs w:val="24"/>
        </w:rPr>
        <w:t>.2</w:t>
      </w:r>
      <w:r w:rsidR="004564F4">
        <w:rPr>
          <w:rFonts w:ascii="Arial" w:hAnsi="Arial" w:cs="Arial"/>
          <w:sz w:val="24"/>
          <w:szCs w:val="24"/>
        </w:rPr>
        <w:t xml:space="preserve">.   </w:t>
      </w:r>
      <w:r w:rsidR="00EB2E7C">
        <w:rPr>
          <w:rFonts w:ascii="Arial" w:hAnsi="Arial" w:cs="Arial"/>
          <w:sz w:val="24"/>
          <w:szCs w:val="24"/>
        </w:rPr>
        <w:t xml:space="preserve"> </w:t>
      </w:r>
      <w:r w:rsidR="00361A5B">
        <w:rPr>
          <w:rFonts w:ascii="Arial" w:hAnsi="Arial" w:cs="Arial"/>
          <w:sz w:val="24"/>
          <w:szCs w:val="24"/>
        </w:rPr>
        <w:t>По итогам</w:t>
      </w:r>
      <w:r w:rsidR="00EB2E7C">
        <w:rPr>
          <w:rFonts w:ascii="Arial" w:hAnsi="Arial" w:cs="Arial"/>
          <w:sz w:val="24"/>
          <w:szCs w:val="24"/>
        </w:rPr>
        <w:t xml:space="preserve"> Конкурса </w:t>
      </w:r>
      <w:r w:rsidR="005B1ADC" w:rsidRPr="00D623FB">
        <w:rPr>
          <w:rFonts w:ascii="Arial" w:hAnsi="Arial" w:cs="Arial"/>
          <w:sz w:val="24"/>
          <w:szCs w:val="24"/>
        </w:rPr>
        <w:t xml:space="preserve"> авторы </w:t>
      </w:r>
      <w:r w:rsidR="00EA2F73">
        <w:rPr>
          <w:rFonts w:ascii="Arial" w:hAnsi="Arial" w:cs="Arial"/>
          <w:sz w:val="24"/>
          <w:szCs w:val="24"/>
        </w:rPr>
        <w:t>рисунков</w:t>
      </w:r>
      <w:r w:rsidR="00534777">
        <w:rPr>
          <w:rFonts w:ascii="Arial" w:hAnsi="Arial" w:cs="Arial"/>
          <w:sz w:val="24"/>
          <w:szCs w:val="24"/>
        </w:rPr>
        <w:t>,</w:t>
      </w:r>
      <w:r w:rsidR="00EA2F73">
        <w:rPr>
          <w:rFonts w:ascii="Arial" w:hAnsi="Arial" w:cs="Arial"/>
          <w:sz w:val="24"/>
          <w:szCs w:val="24"/>
        </w:rPr>
        <w:t xml:space="preserve"> </w:t>
      </w:r>
      <w:r w:rsidR="00534777" w:rsidRPr="00534777">
        <w:rPr>
          <w:rFonts w:ascii="Arial" w:hAnsi="Arial" w:cs="Arial"/>
          <w:b/>
          <w:sz w:val="24"/>
          <w:szCs w:val="24"/>
        </w:rPr>
        <w:t>занявшие 1, 2 и 3 места</w:t>
      </w:r>
      <w:r w:rsidR="00534777">
        <w:rPr>
          <w:rFonts w:ascii="Arial" w:hAnsi="Arial" w:cs="Arial"/>
          <w:sz w:val="24"/>
          <w:szCs w:val="24"/>
        </w:rPr>
        <w:t xml:space="preserve"> </w:t>
      </w:r>
      <w:r w:rsidR="00EA2F73">
        <w:rPr>
          <w:rFonts w:ascii="Arial" w:hAnsi="Arial" w:cs="Arial"/>
          <w:sz w:val="24"/>
          <w:szCs w:val="24"/>
        </w:rPr>
        <w:t>по</w:t>
      </w:r>
      <w:r w:rsidR="00E83EA9">
        <w:rPr>
          <w:rFonts w:ascii="Arial" w:hAnsi="Arial" w:cs="Arial"/>
          <w:sz w:val="24"/>
          <w:szCs w:val="24"/>
        </w:rPr>
        <w:t xml:space="preserve"> каждой возрастной группе</w:t>
      </w:r>
      <w:r w:rsidR="00EB2E7C">
        <w:rPr>
          <w:rFonts w:ascii="Arial" w:hAnsi="Arial" w:cs="Arial"/>
          <w:sz w:val="24"/>
          <w:szCs w:val="24"/>
        </w:rPr>
        <w:t>,</w:t>
      </w:r>
      <w:r w:rsidR="00534777">
        <w:rPr>
          <w:rFonts w:ascii="Arial" w:hAnsi="Arial" w:cs="Arial"/>
          <w:sz w:val="24"/>
          <w:szCs w:val="24"/>
        </w:rPr>
        <w:t xml:space="preserve"> награждаются </w:t>
      </w:r>
      <w:r w:rsidR="00534777" w:rsidRPr="00534777">
        <w:rPr>
          <w:rFonts w:ascii="Arial" w:hAnsi="Arial" w:cs="Arial"/>
          <w:b/>
          <w:sz w:val="24"/>
          <w:szCs w:val="24"/>
        </w:rPr>
        <w:t>дипломами и призами</w:t>
      </w:r>
      <w:r w:rsidR="003032A2">
        <w:rPr>
          <w:rFonts w:ascii="Arial" w:hAnsi="Arial" w:cs="Arial"/>
          <w:sz w:val="24"/>
          <w:szCs w:val="24"/>
        </w:rPr>
        <w:t xml:space="preserve">. </w:t>
      </w:r>
      <w:r w:rsidR="00361A5B">
        <w:rPr>
          <w:rFonts w:ascii="Arial" w:hAnsi="Arial" w:cs="Arial"/>
          <w:sz w:val="24"/>
          <w:szCs w:val="24"/>
        </w:rPr>
        <w:t xml:space="preserve">Все дети, не занявшие призовые места </w:t>
      </w:r>
      <w:r w:rsidR="003032A2">
        <w:rPr>
          <w:rFonts w:ascii="Arial" w:hAnsi="Arial" w:cs="Arial"/>
          <w:sz w:val="24"/>
          <w:szCs w:val="24"/>
        </w:rPr>
        <w:t xml:space="preserve"> получают </w:t>
      </w:r>
      <w:r w:rsidR="003032A2" w:rsidRPr="00534777">
        <w:rPr>
          <w:rFonts w:ascii="Arial" w:hAnsi="Arial" w:cs="Arial"/>
          <w:b/>
          <w:sz w:val="24"/>
          <w:szCs w:val="24"/>
        </w:rPr>
        <w:t>подарки за участие</w:t>
      </w:r>
      <w:r w:rsidR="00534777">
        <w:rPr>
          <w:rFonts w:ascii="Arial" w:hAnsi="Arial" w:cs="Arial"/>
          <w:sz w:val="24"/>
          <w:szCs w:val="24"/>
        </w:rPr>
        <w:t xml:space="preserve"> в </w:t>
      </w:r>
      <w:r w:rsidR="003032A2">
        <w:rPr>
          <w:rFonts w:ascii="Arial" w:hAnsi="Arial" w:cs="Arial"/>
          <w:sz w:val="24"/>
          <w:szCs w:val="24"/>
        </w:rPr>
        <w:t xml:space="preserve"> Конкурсе;</w:t>
      </w:r>
      <w:r w:rsidR="003032A2">
        <w:rPr>
          <w:rFonts w:ascii="Arial" w:hAnsi="Arial" w:cs="Arial"/>
          <w:sz w:val="24"/>
          <w:szCs w:val="24"/>
        </w:rPr>
        <w:tab/>
      </w:r>
    </w:p>
    <w:p w:rsidR="005B1ADC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7F55">
        <w:rPr>
          <w:rFonts w:ascii="Arial" w:hAnsi="Arial" w:cs="Arial"/>
          <w:sz w:val="24"/>
          <w:szCs w:val="24"/>
        </w:rPr>
        <w:t>.3</w:t>
      </w:r>
      <w:r w:rsidR="004564F4">
        <w:rPr>
          <w:rFonts w:ascii="Arial" w:hAnsi="Arial" w:cs="Arial"/>
          <w:sz w:val="24"/>
          <w:szCs w:val="24"/>
        </w:rPr>
        <w:t xml:space="preserve">.    </w:t>
      </w:r>
      <w:r w:rsidR="00EB2E7C">
        <w:rPr>
          <w:rFonts w:ascii="Arial" w:hAnsi="Arial" w:cs="Arial"/>
          <w:sz w:val="24"/>
          <w:szCs w:val="24"/>
        </w:rPr>
        <w:t>Награждение победителей областного</w:t>
      </w:r>
      <w:r w:rsidR="005B1ADC" w:rsidRPr="00D623FB">
        <w:rPr>
          <w:rFonts w:ascii="Arial" w:hAnsi="Arial" w:cs="Arial"/>
          <w:sz w:val="24"/>
          <w:szCs w:val="24"/>
        </w:rPr>
        <w:t xml:space="preserve"> Конкурса состо</w:t>
      </w:r>
      <w:r w:rsidR="004564F4">
        <w:rPr>
          <w:rFonts w:ascii="Arial" w:hAnsi="Arial" w:cs="Arial"/>
          <w:sz w:val="24"/>
          <w:szCs w:val="24"/>
        </w:rPr>
        <w:t xml:space="preserve">ится </w:t>
      </w:r>
      <w:r w:rsidR="00D966BF">
        <w:rPr>
          <w:rFonts w:ascii="Arial" w:hAnsi="Arial" w:cs="Arial"/>
          <w:sz w:val="24"/>
          <w:szCs w:val="24"/>
        </w:rPr>
        <w:t xml:space="preserve">в срок </w:t>
      </w:r>
      <w:r w:rsidR="00361A5B">
        <w:rPr>
          <w:rFonts w:ascii="Arial" w:hAnsi="Arial" w:cs="Arial"/>
          <w:b/>
          <w:sz w:val="24"/>
          <w:szCs w:val="24"/>
        </w:rPr>
        <w:t>до  1 июл</w:t>
      </w:r>
      <w:r w:rsidR="00CF2D14">
        <w:rPr>
          <w:rFonts w:ascii="Arial" w:hAnsi="Arial" w:cs="Arial"/>
          <w:b/>
          <w:sz w:val="24"/>
          <w:szCs w:val="24"/>
        </w:rPr>
        <w:t>я</w:t>
      </w:r>
      <w:r w:rsidR="00361A5B">
        <w:rPr>
          <w:rFonts w:ascii="Arial" w:hAnsi="Arial" w:cs="Arial"/>
          <w:b/>
          <w:sz w:val="24"/>
          <w:szCs w:val="24"/>
        </w:rPr>
        <w:t xml:space="preserve"> 2022</w:t>
      </w:r>
      <w:r w:rsidR="00505B31" w:rsidRPr="00F334A4">
        <w:rPr>
          <w:rFonts w:ascii="Arial" w:hAnsi="Arial" w:cs="Arial"/>
          <w:b/>
          <w:sz w:val="24"/>
          <w:szCs w:val="24"/>
        </w:rPr>
        <w:t xml:space="preserve"> года</w:t>
      </w:r>
      <w:r w:rsidR="00534777">
        <w:rPr>
          <w:rFonts w:ascii="Arial" w:hAnsi="Arial" w:cs="Arial"/>
          <w:b/>
          <w:sz w:val="24"/>
          <w:szCs w:val="24"/>
        </w:rPr>
        <w:t xml:space="preserve"> </w:t>
      </w:r>
      <w:r w:rsidR="00534777" w:rsidRPr="00534777">
        <w:rPr>
          <w:rFonts w:ascii="Arial" w:hAnsi="Arial" w:cs="Arial"/>
          <w:sz w:val="24"/>
          <w:szCs w:val="24"/>
        </w:rPr>
        <w:t>в актовом зале Департамента АПК ТО</w:t>
      </w:r>
      <w:r w:rsidR="00F032E0">
        <w:rPr>
          <w:rFonts w:ascii="Arial" w:hAnsi="Arial" w:cs="Arial"/>
          <w:sz w:val="24"/>
          <w:szCs w:val="24"/>
        </w:rPr>
        <w:t>.</w:t>
      </w:r>
    </w:p>
    <w:p w:rsidR="00F032E0" w:rsidRDefault="00F032E0" w:rsidP="00D623FB">
      <w:pPr>
        <w:jc w:val="both"/>
        <w:rPr>
          <w:rFonts w:ascii="Arial" w:hAnsi="Arial" w:cs="Arial"/>
          <w:sz w:val="24"/>
          <w:szCs w:val="24"/>
        </w:rPr>
      </w:pPr>
    </w:p>
    <w:p w:rsidR="00E83EA9" w:rsidRPr="007F3246" w:rsidRDefault="003E1839" w:rsidP="00D623F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</w:t>
      </w:r>
      <w:r w:rsidR="00F032E0">
        <w:rPr>
          <w:rFonts w:ascii="Arial" w:hAnsi="Arial" w:cs="Arial"/>
          <w:sz w:val="24"/>
          <w:szCs w:val="24"/>
        </w:rPr>
        <w:t xml:space="preserve">. </w:t>
      </w:r>
      <w:r w:rsidR="00F032E0" w:rsidRPr="00F032E0">
        <w:rPr>
          <w:rFonts w:ascii="Arial" w:hAnsi="Arial" w:cs="Arial"/>
          <w:sz w:val="24"/>
          <w:szCs w:val="24"/>
          <w:u w:val="single"/>
        </w:rPr>
        <w:t>Финансирование</w:t>
      </w:r>
      <w:r w:rsidR="009E2A0A">
        <w:rPr>
          <w:rFonts w:ascii="Arial" w:hAnsi="Arial" w:cs="Arial"/>
          <w:sz w:val="24"/>
          <w:szCs w:val="24"/>
          <w:u w:val="single"/>
        </w:rPr>
        <w:t xml:space="preserve"> </w:t>
      </w:r>
      <w:r w:rsidR="00E83EA9">
        <w:rPr>
          <w:rFonts w:ascii="Arial" w:hAnsi="Arial" w:cs="Arial"/>
          <w:sz w:val="24"/>
          <w:szCs w:val="24"/>
          <w:u w:val="single"/>
        </w:rPr>
        <w:t xml:space="preserve"> проведения</w:t>
      </w:r>
      <w:r w:rsidR="000F0BD5">
        <w:rPr>
          <w:rFonts w:ascii="Arial" w:hAnsi="Arial" w:cs="Arial"/>
          <w:sz w:val="24"/>
          <w:szCs w:val="24"/>
          <w:u w:val="single"/>
        </w:rPr>
        <w:t xml:space="preserve"> </w:t>
      </w:r>
      <w:r w:rsidR="00F032E0" w:rsidRPr="00F032E0">
        <w:rPr>
          <w:rFonts w:ascii="Arial" w:hAnsi="Arial" w:cs="Arial"/>
          <w:sz w:val="24"/>
          <w:szCs w:val="24"/>
          <w:u w:val="single"/>
        </w:rPr>
        <w:t xml:space="preserve"> Конкурса</w:t>
      </w:r>
    </w:p>
    <w:p w:rsidR="00F032E0" w:rsidRPr="00F032E0" w:rsidRDefault="003E1839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4177A">
        <w:rPr>
          <w:rFonts w:ascii="Arial" w:hAnsi="Arial" w:cs="Arial"/>
          <w:sz w:val="24"/>
          <w:szCs w:val="24"/>
        </w:rPr>
        <w:t>.1</w:t>
      </w:r>
      <w:r w:rsidR="00F032E0" w:rsidRPr="00F032E0">
        <w:rPr>
          <w:rFonts w:ascii="Arial" w:hAnsi="Arial" w:cs="Arial"/>
          <w:sz w:val="24"/>
          <w:szCs w:val="24"/>
        </w:rPr>
        <w:t xml:space="preserve">. </w:t>
      </w:r>
      <w:r w:rsidR="00361A5B">
        <w:rPr>
          <w:rFonts w:ascii="Arial" w:hAnsi="Arial" w:cs="Arial"/>
          <w:sz w:val="24"/>
          <w:szCs w:val="24"/>
        </w:rPr>
        <w:t>Организация и проведение  Конкурса финансируется</w:t>
      </w:r>
      <w:r w:rsidR="00D966BF">
        <w:rPr>
          <w:rFonts w:ascii="Arial" w:hAnsi="Arial" w:cs="Arial"/>
          <w:sz w:val="24"/>
          <w:szCs w:val="24"/>
        </w:rPr>
        <w:t xml:space="preserve"> за счет средств областного бюджета </w:t>
      </w:r>
      <w:r w:rsidR="00F032E0">
        <w:rPr>
          <w:rFonts w:ascii="Arial" w:hAnsi="Arial" w:cs="Arial"/>
          <w:sz w:val="24"/>
          <w:szCs w:val="24"/>
        </w:rPr>
        <w:t xml:space="preserve"> Профсоюза </w:t>
      </w:r>
      <w:r w:rsidR="00B2078B">
        <w:rPr>
          <w:rFonts w:ascii="Arial" w:hAnsi="Arial" w:cs="Arial"/>
          <w:sz w:val="24"/>
          <w:szCs w:val="24"/>
        </w:rPr>
        <w:t>работников АПК в соответствии с утвержденной</w:t>
      </w:r>
      <w:r w:rsidR="00F032E0">
        <w:rPr>
          <w:rFonts w:ascii="Arial" w:hAnsi="Arial" w:cs="Arial"/>
          <w:sz w:val="24"/>
          <w:szCs w:val="24"/>
        </w:rPr>
        <w:t xml:space="preserve"> сметой.</w:t>
      </w:r>
    </w:p>
    <w:p w:rsidR="005B1ADC" w:rsidRPr="00D623FB" w:rsidRDefault="005B1ADC" w:rsidP="00D623FB">
      <w:pPr>
        <w:jc w:val="both"/>
        <w:rPr>
          <w:rFonts w:ascii="Arial" w:hAnsi="Arial" w:cs="Arial"/>
          <w:sz w:val="24"/>
          <w:szCs w:val="24"/>
        </w:rPr>
      </w:pPr>
    </w:p>
    <w:p w:rsidR="005B1ADC" w:rsidRDefault="005B1ADC" w:rsidP="00D623FB">
      <w:pPr>
        <w:jc w:val="both"/>
        <w:rPr>
          <w:rFonts w:ascii="Arial" w:hAnsi="Arial" w:cs="Arial"/>
          <w:sz w:val="24"/>
          <w:szCs w:val="24"/>
        </w:rPr>
      </w:pPr>
      <w:r w:rsidRPr="00D623FB">
        <w:rPr>
          <w:rFonts w:ascii="Arial" w:hAnsi="Arial" w:cs="Arial"/>
          <w:sz w:val="24"/>
          <w:szCs w:val="24"/>
        </w:rPr>
        <w:t xml:space="preserve"> </w:t>
      </w:r>
      <w:r w:rsidR="003E1839">
        <w:rPr>
          <w:rFonts w:ascii="Arial" w:hAnsi="Arial" w:cs="Arial"/>
          <w:sz w:val="24"/>
          <w:szCs w:val="24"/>
        </w:rPr>
        <w:t>9</w:t>
      </w:r>
      <w:r w:rsidR="00793503">
        <w:rPr>
          <w:rFonts w:ascii="Arial" w:hAnsi="Arial" w:cs="Arial"/>
          <w:sz w:val="24"/>
          <w:szCs w:val="24"/>
        </w:rPr>
        <w:t>. Информация для контактов:</w:t>
      </w:r>
    </w:p>
    <w:p w:rsidR="00793503" w:rsidRDefault="00793503" w:rsidP="00D62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Адрес  областного комитета Профсоюза: г. Тюм</w:t>
      </w:r>
      <w:r w:rsidR="00720D6D">
        <w:rPr>
          <w:rFonts w:ascii="Arial" w:hAnsi="Arial" w:cs="Arial"/>
          <w:sz w:val="24"/>
          <w:szCs w:val="24"/>
        </w:rPr>
        <w:t>ень, ул. Хохрякова, 50, офис 214</w:t>
      </w:r>
    </w:p>
    <w:p w:rsidR="00793503" w:rsidRDefault="00793503" w:rsidP="0079350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Телефоны:  8(3452) 45-11-59, 25-75-85</w:t>
      </w:r>
    </w:p>
    <w:p w:rsidR="00793503" w:rsidRPr="001B5C8D" w:rsidRDefault="001B5C8D" w:rsidP="0079350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B5C8D">
        <w:rPr>
          <w:rFonts w:ascii="Arial" w:hAnsi="Arial" w:cs="Arial"/>
          <w:bCs/>
          <w:sz w:val="24"/>
          <w:szCs w:val="24"/>
          <w:lang w:val="en-US"/>
        </w:rPr>
        <w:t>e</w:t>
      </w:r>
      <w:r w:rsidRPr="001B5C8D">
        <w:rPr>
          <w:rFonts w:ascii="Arial" w:hAnsi="Arial" w:cs="Arial"/>
          <w:bCs/>
          <w:sz w:val="24"/>
          <w:szCs w:val="24"/>
        </w:rPr>
        <w:t>-</w:t>
      </w:r>
      <w:r w:rsidRPr="001B5C8D">
        <w:rPr>
          <w:rFonts w:ascii="Arial" w:hAnsi="Arial" w:cs="Arial"/>
          <w:bCs/>
          <w:sz w:val="24"/>
          <w:szCs w:val="24"/>
          <w:lang w:val="en-US"/>
        </w:rPr>
        <w:t>mail</w:t>
      </w:r>
      <w:r w:rsidRPr="001B5C8D">
        <w:rPr>
          <w:rFonts w:ascii="Arial" w:hAnsi="Arial" w:cs="Arial"/>
          <w:bCs/>
          <w:sz w:val="24"/>
          <w:szCs w:val="24"/>
        </w:rPr>
        <w:t xml:space="preserve">: </w:t>
      </w:r>
      <w:hyperlink r:id="rId8" w:history="1">
        <w:r w:rsidRPr="001B5C8D">
          <w:rPr>
            <w:rStyle w:val="a4"/>
            <w:rFonts w:ascii="Arial" w:hAnsi="Arial" w:cs="Arial"/>
            <w:sz w:val="24"/>
            <w:szCs w:val="24"/>
            <w:u w:val="none"/>
            <w:lang w:val="en-US"/>
          </w:rPr>
          <w:t>profapk</w:t>
        </w:r>
        <w:r w:rsidRPr="001B5C8D">
          <w:rPr>
            <w:rStyle w:val="a4"/>
            <w:rFonts w:ascii="Arial" w:hAnsi="Arial" w:cs="Arial"/>
            <w:sz w:val="24"/>
            <w:szCs w:val="24"/>
            <w:u w:val="none"/>
          </w:rPr>
          <w:t>72@</w:t>
        </w:r>
        <w:r w:rsidRPr="001B5C8D">
          <w:rPr>
            <w:rStyle w:val="a4"/>
            <w:rFonts w:ascii="Arial" w:hAnsi="Arial" w:cs="Arial"/>
            <w:sz w:val="24"/>
            <w:szCs w:val="24"/>
            <w:u w:val="none"/>
            <w:lang w:val="en-US"/>
          </w:rPr>
          <w:t>mail</w:t>
        </w:r>
        <w:r w:rsidRPr="001B5C8D">
          <w:rPr>
            <w:rStyle w:val="a4"/>
            <w:rFonts w:ascii="Arial" w:hAnsi="Arial" w:cs="Arial"/>
            <w:sz w:val="24"/>
            <w:szCs w:val="24"/>
            <w:u w:val="none"/>
          </w:rPr>
          <w:t>.</w:t>
        </w:r>
        <w:r w:rsidRPr="001B5C8D">
          <w:rPr>
            <w:rStyle w:val="a4"/>
            <w:rFonts w:ascii="Arial" w:hAnsi="Arial" w:cs="Arial"/>
            <w:sz w:val="24"/>
            <w:szCs w:val="24"/>
            <w:u w:val="none"/>
            <w:lang w:val="en-US"/>
          </w:rPr>
          <w:t>ru</w:t>
        </w:r>
      </w:hyperlink>
    </w:p>
    <w:p w:rsidR="00EB79C8" w:rsidRPr="00D623FB" w:rsidRDefault="00EB79C8">
      <w:pPr>
        <w:jc w:val="both"/>
        <w:rPr>
          <w:rFonts w:ascii="Arial" w:hAnsi="Arial" w:cs="Arial"/>
          <w:sz w:val="24"/>
          <w:szCs w:val="24"/>
        </w:rPr>
      </w:pPr>
    </w:p>
    <w:sectPr w:rsidR="00EB79C8" w:rsidRPr="00D623FB" w:rsidSect="007F3246">
      <w:pgSz w:w="11906" w:h="16838"/>
      <w:pgMar w:top="680" w:right="74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9A"/>
    <w:multiLevelType w:val="hybridMultilevel"/>
    <w:tmpl w:val="9A1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4F44"/>
    <w:multiLevelType w:val="hybridMultilevel"/>
    <w:tmpl w:val="70A853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43A765B"/>
    <w:multiLevelType w:val="multilevel"/>
    <w:tmpl w:val="533C7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F0B678A"/>
    <w:multiLevelType w:val="hybridMultilevel"/>
    <w:tmpl w:val="941225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65D5F62"/>
    <w:multiLevelType w:val="multilevel"/>
    <w:tmpl w:val="2376E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1551004"/>
    <w:multiLevelType w:val="hybridMultilevel"/>
    <w:tmpl w:val="4FAC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20B16"/>
    <w:multiLevelType w:val="hybridMultilevel"/>
    <w:tmpl w:val="D984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6158"/>
    <w:multiLevelType w:val="hybridMultilevel"/>
    <w:tmpl w:val="C9A2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D3FBF"/>
    <w:multiLevelType w:val="hybridMultilevel"/>
    <w:tmpl w:val="AE0A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341E5"/>
    <w:multiLevelType w:val="hybridMultilevel"/>
    <w:tmpl w:val="563C9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66"/>
    <w:rsid w:val="000344AA"/>
    <w:rsid w:val="00040DAE"/>
    <w:rsid w:val="0006202A"/>
    <w:rsid w:val="00066A2E"/>
    <w:rsid w:val="000C4FD0"/>
    <w:rsid w:val="000F0BD5"/>
    <w:rsid w:val="000F2602"/>
    <w:rsid w:val="0010103D"/>
    <w:rsid w:val="001067D1"/>
    <w:rsid w:val="0013032B"/>
    <w:rsid w:val="00135066"/>
    <w:rsid w:val="001977B3"/>
    <w:rsid w:val="001A245C"/>
    <w:rsid w:val="001B5C8D"/>
    <w:rsid w:val="001C030D"/>
    <w:rsid w:val="001C2605"/>
    <w:rsid w:val="001C7494"/>
    <w:rsid w:val="001D297E"/>
    <w:rsid w:val="00200E01"/>
    <w:rsid w:val="002033C8"/>
    <w:rsid w:val="002826BE"/>
    <w:rsid w:val="002B1A36"/>
    <w:rsid w:val="002C6E6C"/>
    <w:rsid w:val="002E7510"/>
    <w:rsid w:val="00300075"/>
    <w:rsid w:val="003032A2"/>
    <w:rsid w:val="00361A5B"/>
    <w:rsid w:val="003945CA"/>
    <w:rsid w:val="0039620B"/>
    <w:rsid w:val="003A4289"/>
    <w:rsid w:val="003A6F7F"/>
    <w:rsid w:val="003E1839"/>
    <w:rsid w:val="003E20BC"/>
    <w:rsid w:val="0041418C"/>
    <w:rsid w:val="0041727C"/>
    <w:rsid w:val="00437E95"/>
    <w:rsid w:val="00442DA2"/>
    <w:rsid w:val="00450F22"/>
    <w:rsid w:val="0045562B"/>
    <w:rsid w:val="004564F4"/>
    <w:rsid w:val="00471901"/>
    <w:rsid w:val="004A7607"/>
    <w:rsid w:val="004D761D"/>
    <w:rsid w:val="00505B31"/>
    <w:rsid w:val="00534777"/>
    <w:rsid w:val="00540E5E"/>
    <w:rsid w:val="005A10C5"/>
    <w:rsid w:val="005B1ADC"/>
    <w:rsid w:val="005E06E4"/>
    <w:rsid w:val="00600FE7"/>
    <w:rsid w:val="00607BB9"/>
    <w:rsid w:val="006137AF"/>
    <w:rsid w:val="00616ECE"/>
    <w:rsid w:val="00663B70"/>
    <w:rsid w:val="006877B2"/>
    <w:rsid w:val="006D0B35"/>
    <w:rsid w:val="007169A8"/>
    <w:rsid w:val="007209A1"/>
    <w:rsid w:val="00720D6D"/>
    <w:rsid w:val="00771386"/>
    <w:rsid w:val="00775422"/>
    <w:rsid w:val="00793503"/>
    <w:rsid w:val="007B0265"/>
    <w:rsid w:val="007B7F55"/>
    <w:rsid w:val="007C1152"/>
    <w:rsid w:val="007F3246"/>
    <w:rsid w:val="00804FEF"/>
    <w:rsid w:val="008501DB"/>
    <w:rsid w:val="00857327"/>
    <w:rsid w:val="00860304"/>
    <w:rsid w:val="00883A8E"/>
    <w:rsid w:val="00891890"/>
    <w:rsid w:val="008B76D1"/>
    <w:rsid w:val="008F5DFE"/>
    <w:rsid w:val="00904D7F"/>
    <w:rsid w:val="00905373"/>
    <w:rsid w:val="0092513B"/>
    <w:rsid w:val="00935081"/>
    <w:rsid w:val="00941E54"/>
    <w:rsid w:val="009454D6"/>
    <w:rsid w:val="009E2A0A"/>
    <w:rsid w:val="00A42B3F"/>
    <w:rsid w:val="00A43EA6"/>
    <w:rsid w:val="00AA341C"/>
    <w:rsid w:val="00AA36AD"/>
    <w:rsid w:val="00AF3E2D"/>
    <w:rsid w:val="00B2078B"/>
    <w:rsid w:val="00B21733"/>
    <w:rsid w:val="00B36439"/>
    <w:rsid w:val="00B417B1"/>
    <w:rsid w:val="00B67331"/>
    <w:rsid w:val="00B713D0"/>
    <w:rsid w:val="00C724B5"/>
    <w:rsid w:val="00CA48A6"/>
    <w:rsid w:val="00CC1D5C"/>
    <w:rsid w:val="00CE5CAB"/>
    <w:rsid w:val="00CF05A4"/>
    <w:rsid w:val="00CF2D14"/>
    <w:rsid w:val="00D26F4E"/>
    <w:rsid w:val="00D47E4A"/>
    <w:rsid w:val="00D623FB"/>
    <w:rsid w:val="00D65496"/>
    <w:rsid w:val="00D65D45"/>
    <w:rsid w:val="00D966BF"/>
    <w:rsid w:val="00DA3778"/>
    <w:rsid w:val="00E03242"/>
    <w:rsid w:val="00E04FC2"/>
    <w:rsid w:val="00E35826"/>
    <w:rsid w:val="00E4177A"/>
    <w:rsid w:val="00E63768"/>
    <w:rsid w:val="00E83EA9"/>
    <w:rsid w:val="00EA2F73"/>
    <w:rsid w:val="00EB2E7C"/>
    <w:rsid w:val="00EB6110"/>
    <w:rsid w:val="00EB79C8"/>
    <w:rsid w:val="00F032E0"/>
    <w:rsid w:val="00F30714"/>
    <w:rsid w:val="00F316EF"/>
    <w:rsid w:val="00F334A4"/>
    <w:rsid w:val="00F47963"/>
    <w:rsid w:val="00F72C7B"/>
    <w:rsid w:val="00F772C8"/>
    <w:rsid w:val="00F83331"/>
    <w:rsid w:val="00F87686"/>
    <w:rsid w:val="00F976AA"/>
    <w:rsid w:val="00FF162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373"/>
    <w:pPr>
      <w:ind w:left="720"/>
      <w:contextualSpacing/>
    </w:pPr>
  </w:style>
  <w:style w:type="character" w:styleId="a4">
    <w:name w:val="Hyperlink"/>
    <w:semiHidden/>
    <w:unhideWhenUsed/>
    <w:rsid w:val="001B5C8D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1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3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B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373"/>
    <w:pPr>
      <w:ind w:left="720"/>
      <w:contextualSpacing/>
    </w:pPr>
  </w:style>
  <w:style w:type="character" w:styleId="a4">
    <w:name w:val="Hyperlink"/>
    <w:semiHidden/>
    <w:unhideWhenUsed/>
    <w:rsid w:val="001B5C8D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1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3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B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apk7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EFE4-71FD-41F6-82C4-5CA6C50A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АПК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Pavel</cp:lastModifiedBy>
  <cp:revision>2</cp:revision>
  <cp:lastPrinted>2017-02-20T11:41:00Z</cp:lastPrinted>
  <dcterms:created xsi:type="dcterms:W3CDTF">2022-02-18T04:06:00Z</dcterms:created>
  <dcterms:modified xsi:type="dcterms:W3CDTF">2022-02-18T04:06:00Z</dcterms:modified>
</cp:coreProperties>
</file>