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7D0F" w14:textId="77777777" w:rsidR="00C8669C" w:rsidRDefault="00C8669C" w:rsidP="005D36CD">
      <w:pPr>
        <w:ind w:firstLine="709"/>
        <w:jc w:val="right"/>
        <w:rPr>
          <w:b/>
          <w:sz w:val="28"/>
          <w:szCs w:val="28"/>
        </w:rPr>
      </w:pPr>
    </w:p>
    <w:p w14:paraId="431385CF" w14:textId="77777777" w:rsidR="005D36CD" w:rsidRDefault="005D36CD" w:rsidP="005D36CD">
      <w:pPr>
        <w:ind w:firstLine="709"/>
        <w:jc w:val="center"/>
        <w:rPr>
          <w:sz w:val="28"/>
          <w:szCs w:val="28"/>
        </w:rPr>
      </w:pPr>
    </w:p>
    <w:p w14:paraId="34F2605E" w14:textId="699E4342" w:rsidR="00AB4B52" w:rsidRPr="005D36CD" w:rsidRDefault="00AB4B52" w:rsidP="005D36CD">
      <w:pPr>
        <w:ind w:firstLine="709"/>
        <w:jc w:val="center"/>
        <w:rPr>
          <w:b/>
          <w:sz w:val="28"/>
          <w:szCs w:val="28"/>
        </w:rPr>
      </w:pPr>
      <w:r w:rsidRPr="005D36CD">
        <w:rPr>
          <w:b/>
          <w:sz w:val="28"/>
          <w:szCs w:val="28"/>
        </w:rPr>
        <w:t>Учебные пособия за 201</w:t>
      </w:r>
      <w:r w:rsidR="000470B9" w:rsidRPr="005D36CD">
        <w:rPr>
          <w:b/>
          <w:sz w:val="28"/>
          <w:szCs w:val="28"/>
        </w:rPr>
        <w:t>3</w:t>
      </w:r>
      <w:r w:rsidRPr="005D36CD">
        <w:rPr>
          <w:b/>
          <w:sz w:val="28"/>
          <w:szCs w:val="28"/>
        </w:rPr>
        <w:t xml:space="preserve"> – 2015 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4"/>
        <w:gridCol w:w="2650"/>
        <w:gridCol w:w="2551"/>
        <w:gridCol w:w="2234"/>
        <w:gridCol w:w="2335"/>
        <w:gridCol w:w="2056"/>
        <w:gridCol w:w="2070"/>
      </w:tblGrid>
      <w:tr w:rsidR="00AB4B52" w14:paraId="6C0345B0" w14:textId="77777777" w:rsidTr="000470B9">
        <w:tc>
          <w:tcPr>
            <w:tcW w:w="675" w:type="dxa"/>
            <w:vAlign w:val="center"/>
          </w:tcPr>
          <w:p w14:paraId="5167B623" w14:textId="77777777" w:rsidR="00AB4B52" w:rsidRPr="000470B9" w:rsidRDefault="00AB4B5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№</w:t>
            </w:r>
          </w:p>
        </w:tc>
        <w:tc>
          <w:tcPr>
            <w:tcW w:w="2694" w:type="dxa"/>
            <w:vAlign w:val="center"/>
          </w:tcPr>
          <w:p w14:paraId="12C33B34" w14:textId="77777777" w:rsidR="00AB4B52" w:rsidRPr="000470B9" w:rsidRDefault="00AB4B5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Ф.И.О. автора</w:t>
            </w:r>
          </w:p>
        </w:tc>
        <w:tc>
          <w:tcPr>
            <w:tcW w:w="2551" w:type="dxa"/>
            <w:vAlign w:val="center"/>
          </w:tcPr>
          <w:p w14:paraId="66C2EF3D" w14:textId="77777777" w:rsidR="00AB4B52" w:rsidRPr="000470B9" w:rsidRDefault="00AB4B5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Название</w:t>
            </w:r>
          </w:p>
        </w:tc>
        <w:tc>
          <w:tcPr>
            <w:tcW w:w="2268" w:type="dxa"/>
            <w:vAlign w:val="center"/>
          </w:tcPr>
          <w:p w14:paraId="5F60DD96" w14:textId="77777777" w:rsidR="00AB4B52" w:rsidRPr="000470B9" w:rsidRDefault="00AB4B5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Форма работы (печатная, электронная)</w:t>
            </w:r>
          </w:p>
        </w:tc>
        <w:tc>
          <w:tcPr>
            <w:tcW w:w="2372" w:type="dxa"/>
            <w:vAlign w:val="center"/>
          </w:tcPr>
          <w:p w14:paraId="2221A8F2" w14:textId="77777777" w:rsidR="00AB4B52" w:rsidRPr="000470B9" w:rsidRDefault="00AB4B52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Выходные данные (город, издательство, общее количество страниц)</w:t>
            </w:r>
          </w:p>
        </w:tc>
        <w:tc>
          <w:tcPr>
            <w:tcW w:w="2113" w:type="dxa"/>
            <w:vAlign w:val="center"/>
          </w:tcPr>
          <w:p w14:paraId="005B2382" w14:textId="77777777" w:rsidR="00AB4B52" w:rsidRPr="000470B9" w:rsidRDefault="000470B9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Объем, п.л.</w:t>
            </w:r>
          </w:p>
        </w:tc>
        <w:tc>
          <w:tcPr>
            <w:tcW w:w="2113" w:type="dxa"/>
            <w:vAlign w:val="center"/>
          </w:tcPr>
          <w:p w14:paraId="436DF2AA" w14:textId="77777777" w:rsidR="00AB4B52" w:rsidRPr="000470B9" w:rsidRDefault="000470B9" w:rsidP="005D36CD">
            <w:pPr>
              <w:jc w:val="center"/>
              <w:rPr>
                <w:szCs w:val="28"/>
              </w:rPr>
            </w:pPr>
            <w:r w:rsidRPr="000470B9">
              <w:rPr>
                <w:szCs w:val="28"/>
              </w:rPr>
              <w:t>Соавторы</w:t>
            </w:r>
          </w:p>
        </w:tc>
      </w:tr>
      <w:tr w:rsidR="00AB4B52" w14:paraId="44427EA0" w14:textId="77777777" w:rsidTr="000470B9">
        <w:tc>
          <w:tcPr>
            <w:tcW w:w="675" w:type="dxa"/>
          </w:tcPr>
          <w:p w14:paraId="549568AC" w14:textId="77777777" w:rsidR="00AB4B52" w:rsidRPr="00D76E93" w:rsidRDefault="00C63DD5" w:rsidP="00D76E93">
            <w:pPr>
              <w:jc w:val="center"/>
            </w:pPr>
            <w:r w:rsidRPr="00D76E93">
              <w:t>1</w:t>
            </w:r>
          </w:p>
        </w:tc>
        <w:tc>
          <w:tcPr>
            <w:tcW w:w="2694" w:type="dxa"/>
          </w:tcPr>
          <w:p w14:paraId="02DD7285" w14:textId="77777777" w:rsidR="00AB4B52" w:rsidRPr="00D76E93" w:rsidRDefault="0050791D" w:rsidP="0012185E">
            <w:r>
              <w:t>Ерёмина Диана Васильевна</w:t>
            </w:r>
          </w:p>
        </w:tc>
        <w:tc>
          <w:tcPr>
            <w:tcW w:w="2551" w:type="dxa"/>
          </w:tcPr>
          <w:p w14:paraId="047EF83D" w14:textId="77777777" w:rsidR="00AB4B52" w:rsidRPr="00D76E93" w:rsidRDefault="00C63DD5" w:rsidP="00FF1686">
            <w:r w:rsidRPr="00D76E93">
              <w:t>Информатика. Базовый курс. Часть 2. Основы алгоритмизации и программирования</w:t>
            </w:r>
          </w:p>
        </w:tc>
        <w:tc>
          <w:tcPr>
            <w:tcW w:w="2268" w:type="dxa"/>
          </w:tcPr>
          <w:p w14:paraId="1605FE2D" w14:textId="77777777" w:rsidR="00AB4B52" w:rsidRPr="00D76E93" w:rsidRDefault="006E5F14" w:rsidP="006E5F14">
            <w:pPr>
              <w:jc w:val="center"/>
            </w:pPr>
            <w:r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7EF4CFCA" w14:textId="77777777" w:rsidR="00AB4B52" w:rsidRPr="00D76E93" w:rsidRDefault="00D76E93" w:rsidP="00342B7C">
            <w:r w:rsidRPr="00ED0E6B">
              <w:rPr>
                <w:sz w:val="23"/>
                <w:szCs w:val="23"/>
              </w:rPr>
              <w:t xml:space="preserve">Тюмень, </w:t>
            </w:r>
            <w:r w:rsidR="00D16EF5">
              <w:rPr>
                <w:sz w:val="23"/>
                <w:szCs w:val="23"/>
              </w:rPr>
              <w:t>ГАУ</w:t>
            </w:r>
            <w:r w:rsidR="00342B7C">
              <w:rPr>
                <w:sz w:val="23"/>
                <w:szCs w:val="23"/>
              </w:rPr>
              <w:t>СЗ</w:t>
            </w:r>
            <w:r w:rsidRPr="00ED0E6B">
              <w:rPr>
                <w:sz w:val="23"/>
                <w:szCs w:val="23"/>
              </w:rPr>
              <w:t>, 2013. – 93 с. (библиотека)</w:t>
            </w:r>
          </w:p>
        </w:tc>
        <w:tc>
          <w:tcPr>
            <w:tcW w:w="2113" w:type="dxa"/>
          </w:tcPr>
          <w:p w14:paraId="10D465F8" w14:textId="77777777" w:rsidR="00AB4B52" w:rsidRPr="00E0222D" w:rsidRDefault="00E0222D" w:rsidP="00E0222D">
            <w:pPr>
              <w:jc w:val="center"/>
            </w:pPr>
            <w:r>
              <w:rPr>
                <w:sz w:val="23"/>
                <w:szCs w:val="23"/>
              </w:rPr>
              <w:t>5,8 (</w:t>
            </w:r>
            <w:r w:rsidR="00D76E93" w:rsidRPr="00ED0E6B">
              <w:rPr>
                <w:sz w:val="23"/>
                <w:szCs w:val="23"/>
              </w:rPr>
              <w:t>3,82</w:t>
            </w:r>
            <w:r w:rsidR="00D76E93" w:rsidRPr="0041344D">
              <w:rPr>
                <w:sz w:val="23"/>
                <w:szCs w:val="23"/>
              </w:rPr>
              <w:t xml:space="preserve"> </w:t>
            </w:r>
            <w:r w:rsidR="00D76E93" w:rsidRPr="00ED0E6B">
              <w:rPr>
                <w:sz w:val="23"/>
                <w:szCs w:val="23"/>
                <w:lang w:val="en-US"/>
              </w:rPr>
              <w:t>Mb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2113" w:type="dxa"/>
          </w:tcPr>
          <w:p w14:paraId="3F58946A" w14:textId="77777777" w:rsidR="00AB4B52" w:rsidRPr="00D76E93" w:rsidRDefault="006D0F28" w:rsidP="006D0F28">
            <w:pPr>
              <w:jc w:val="center"/>
            </w:pPr>
            <w:r>
              <w:t>-</w:t>
            </w:r>
          </w:p>
        </w:tc>
      </w:tr>
      <w:tr w:rsidR="006E5F14" w14:paraId="2DC0EF0C" w14:textId="77777777" w:rsidTr="000470B9">
        <w:tc>
          <w:tcPr>
            <w:tcW w:w="675" w:type="dxa"/>
          </w:tcPr>
          <w:p w14:paraId="46008AFA" w14:textId="77777777" w:rsidR="006E5F14" w:rsidRPr="00D76E93" w:rsidRDefault="006E5F14" w:rsidP="00D76E93">
            <w:pPr>
              <w:jc w:val="center"/>
            </w:pPr>
            <w:r w:rsidRPr="00D76E93">
              <w:t>2</w:t>
            </w:r>
          </w:p>
        </w:tc>
        <w:tc>
          <w:tcPr>
            <w:tcW w:w="2694" w:type="dxa"/>
          </w:tcPr>
          <w:p w14:paraId="1DE08445" w14:textId="77777777" w:rsidR="006E5F14" w:rsidRDefault="006E5F14" w:rsidP="0012185E">
            <w:r w:rsidRPr="000B410F">
              <w:t>Ерёмина Диана Васильевна</w:t>
            </w:r>
          </w:p>
        </w:tc>
        <w:tc>
          <w:tcPr>
            <w:tcW w:w="2551" w:type="dxa"/>
          </w:tcPr>
          <w:p w14:paraId="493F10AD" w14:textId="77777777" w:rsidR="006E5F14" w:rsidRPr="00D76E93" w:rsidRDefault="006E5F14" w:rsidP="00FF1686">
            <w:r w:rsidRPr="00D76E93">
              <w:t>Информатика в задачах и примерах</w:t>
            </w:r>
          </w:p>
        </w:tc>
        <w:tc>
          <w:tcPr>
            <w:tcW w:w="2268" w:type="dxa"/>
          </w:tcPr>
          <w:p w14:paraId="136F8CE0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397C208D" w14:textId="77777777" w:rsidR="006E5F14" w:rsidRPr="00D76E93" w:rsidRDefault="006E5F14" w:rsidP="005D36CD">
            <w:r>
              <w:rPr>
                <w:sz w:val="23"/>
                <w:szCs w:val="23"/>
              </w:rPr>
              <w:t>ГАУСЗ</w:t>
            </w:r>
            <w:r w:rsidRPr="00ED0E6B">
              <w:rPr>
                <w:sz w:val="23"/>
                <w:szCs w:val="23"/>
              </w:rPr>
              <w:t>, 2013. – 44 с. (библиотека)</w:t>
            </w:r>
          </w:p>
        </w:tc>
        <w:tc>
          <w:tcPr>
            <w:tcW w:w="2113" w:type="dxa"/>
          </w:tcPr>
          <w:p w14:paraId="69F99D62" w14:textId="77777777" w:rsidR="006E5F14" w:rsidRPr="00E0222D" w:rsidRDefault="006E5F14" w:rsidP="0072676A">
            <w:pPr>
              <w:jc w:val="center"/>
            </w:pPr>
            <w:r>
              <w:rPr>
                <w:sz w:val="23"/>
                <w:szCs w:val="23"/>
              </w:rPr>
              <w:t>2,75 (</w:t>
            </w:r>
            <w:r w:rsidRPr="00ED0E6B">
              <w:rPr>
                <w:sz w:val="23"/>
                <w:szCs w:val="23"/>
              </w:rPr>
              <w:t>0</w:t>
            </w:r>
            <w:r w:rsidRPr="0041344D">
              <w:rPr>
                <w:sz w:val="23"/>
                <w:szCs w:val="23"/>
              </w:rPr>
              <w:t>,6</w:t>
            </w:r>
            <w:r w:rsidRPr="00ED0E6B">
              <w:rPr>
                <w:sz w:val="23"/>
                <w:szCs w:val="23"/>
              </w:rPr>
              <w:t xml:space="preserve"> </w:t>
            </w:r>
            <w:r w:rsidRPr="00ED0E6B">
              <w:rPr>
                <w:sz w:val="23"/>
                <w:szCs w:val="23"/>
                <w:lang w:val="en-US"/>
              </w:rPr>
              <w:t>Mb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2113" w:type="dxa"/>
          </w:tcPr>
          <w:p w14:paraId="2817A27A" w14:textId="77777777" w:rsidR="006E5F14" w:rsidRPr="00D76E93" w:rsidRDefault="006E5F14" w:rsidP="006D0F28">
            <w:pPr>
              <w:jc w:val="center"/>
            </w:pPr>
            <w:r>
              <w:t>-</w:t>
            </w:r>
          </w:p>
        </w:tc>
      </w:tr>
      <w:tr w:rsidR="006E5F14" w14:paraId="2222E9DF" w14:textId="77777777" w:rsidTr="000470B9">
        <w:tc>
          <w:tcPr>
            <w:tcW w:w="675" w:type="dxa"/>
          </w:tcPr>
          <w:p w14:paraId="5D9F7932" w14:textId="77777777" w:rsidR="006E5F14" w:rsidRPr="00D76E93" w:rsidRDefault="006E5F14" w:rsidP="00D76E93">
            <w:pPr>
              <w:jc w:val="center"/>
            </w:pPr>
            <w:r w:rsidRPr="00D76E93">
              <w:t>3</w:t>
            </w:r>
          </w:p>
        </w:tc>
        <w:tc>
          <w:tcPr>
            <w:tcW w:w="2694" w:type="dxa"/>
          </w:tcPr>
          <w:p w14:paraId="49F96B33" w14:textId="77777777" w:rsidR="006E5F14" w:rsidRDefault="006E5F14" w:rsidP="0012185E">
            <w:r w:rsidRPr="000B410F">
              <w:t>Ерёмина Диана Васильевна</w:t>
            </w:r>
          </w:p>
        </w:tc>
        <w:tc>
          <w:tcPr>
            <w:tcW w:w="2551" w:type="dxa"/>
          </w:tcPr>
          <w:p w14:paraId="00925CEC" w14:textId="77777777" w:rsidR="006E5F14" w:rsidRPr="00D76E93" w:rsidRDefault="006E5F14" w:rsidP="00FF1686">
            <w:r w:rsidRPr="00D76E93">
              <w:t>Основы компьютерных сетей</w:t>
            </w:r>
          </w:p>
        </w:tc>
        <w:tc>
          <w:tcPr>
            <w:tcW w:w="2268" w:type="dxa"/>
          </w:tcPr>
          <w:p w14:paraId="0A03719A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4129C656" w14:textId="77777777" w:rsidR="006E5F14" w:rsidRPr="00D76E93" w:rsidRDefault="006E5F14" w:rsidP="00342B7C">
            <w:r>
              <w:rPr>
                <w:sz w:val="23"/>
                <w:szCs w:val="23"/>
              </w:rPr>
              <w:t>ГАУСЗ</w:t>
            </w:r>
            <w:r w:rsidRPr="00ED0E6B">
              <w:rPr>
                <w:sz w:val="23"/>
                <w:szCs w:val="23"/>
              </w:rPr>
              <w:t>, 2013. – 120 с. (библиотека)</w:t>
            </w:r>
          </w:p>
        </w:tc>
        <w:tc>
          <w:tcPr>
            <w:tcW w:w="2113" w:type="dxa"/>
          </w:tcPr>
          <w:p w14:paraId="7AAAA8B8" w14:textId="77777777" w:rsidR="006E5F14" w:rsidRPr="00E0222D" w:rsidRDefault="006E5F14" w:rsidP="0072676A">
            <w:pPr>
              <w:jc w:val="center"/>
            </w:pPr>
            <w:r>
              <w:rPr>
                <w:sz w:val="23"/>
                <w:szCs w:val="23"/>
              </w:rPr>
              <w:t>7,5 (</w:t>
            </w:r>
            <w:r w:rsidRPr="00ED0E6B">
              <w:rPr>
                <w:sz w:val="23"/>
                <w:szCs w:val="23"/>
              </w:rPr>
              <w:t xml:space="preserve">8,3 </w:t>
            </w:r>
            <w:r w:rsidRPr="00ED0E6B">
              <w:rPr>
                <w:sz w:val="23"/>
                <w:szCs w:val="23"/>
                <w:lang w:val="en-US"/>
              </w:rPr>
              <w:t>Mb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2113" w:type="dxa"/>
          </w:tcPr>
          <w:p w14:paraId="00178A57" w14:textId="77777777" w:rsidR="006E5F14" w:rsidRPr="00D76E93" w:rsidRDefault="006E5F14" w:rsidP="006D0F28">
            <w:pPr>
              <w:jc w:val="center"/>
            </w:pPr>
            <w:r>
              <w:t>-</w:t>
            </w:r>
          </w:p>
        </w:tc>
      </w:tr>
      <w:tr w:rsidR="006E5F14" w14:paraId="23CDF7D6" w14:textId="77777777" w:rsidTr="000470B9">
        <w:tc>
          <w:tcPr>
            <w:tcW w:w="675" w:type="dxa"/>
          </w:tcPr>
          <w:p w14:paraId="3072E7AE" w14:textId="77777777" w:rsidR="006E5F14" w:rsidRPr="00D76E93" w:rsidRDefault="006E5F14" w:rsidP="00D76E93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32ED341" w14:textId="77777777" w:rsidR="006E5F14" w:rsidRPr="008E1678" w:rsidRDefault="006E5F14" w:rsidP="0012185E">
            <w:proofErr w:type="spellStart"/>
            <w:r w:rsidRPr="008E1678">
              <w:t>Каюгина</w:t>
            </w:r>
            <w:proofErr w:type="spellEnd"/>
            <w:r w:rsidRPr="008E1678">
              <w:t xml:space="preserve"> Светлана Михайловна</w:t>
            </w:r>
          </w:p>
        </w:tc>
        <w:tc>
          <w:tcPr>
            <w:tcW w:w="2551" w:type="dxa"/>
          </w:tcPr>
          <w:p w14:paraId="766B44AB" w14:textId="77777777" w:rsidR="006E5F14" w:rsidRPr="008E1678" w:rsidRDefault="006E5F14" w:rsidP="00830803">
            <w:r w:rsidRPr="00F943A4">
              <w:t>Математическое моделирование пищевого производства на</w:t>
            </w:r>
            <w:r w:rsidRPr="00F943A4">
              <w:br/>
              <w:t>ЭВМ: Учебное пособие для направления 260100.62 Продукты питания из растительного</w:t>
            </w:r>
            <w:r w:rsidRPr="00F943A4">
              <w:br/>
              <w:t>сырья</w:t>
            </w:r>
            <w:r w:rsidRPr="008E1678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C364F15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1A848EF4" w14:textId="77777777" w:rsidR="006E5F14" w:rsidRPr="008E1678" w:rsidRDefault="006E5F14" w:rsidP="00830803">
            <w:r>
              <w:rPr>
                <w:color w:val="000000"/>
              </w:rPr>
              <w:t xml:space="preserve">Тюмень: ГАУСЗ, 2013. - </w:t>
            </w:r>
            <w:r w:rsidRPr="008E1678">
              <w:rPr>
                <w:color w:val="000000"/>
              </w:rPr>
              <w:t>64 с.</w:t>
            </w:r>
            <w:r w:rsidRPr="00ED0E6B">
              <w:rPr>
                <w:sz w:val="23"/>
                <w:szCs w:val="23"/>
              </w:rPr>
              <w:t xml:space="preserve"> (библиотека)</w:t>
            </w:r>
          </w:p>
        </w:tc>
        <w:tc>
          <w:tcPr>
            <w:tcW w:w="2113" w:type="dxa"/>
          </w:tcPr>
          <w:p w14:paraId="6A6CF490" w14:textId="77777777" w:rsidR="006E5F14" w:rsidRPr="008E1678" w:rsidRDefault="006E5F14" w:rsidP="00830803">
            <w:pPr>
              <w:jc w:val="center"/>
            </w:pPr>
            <w:r w:rsidRPr="008E1678">
              <w:t>4</w:t>
            </w:r>
          </w:p>
        </w:tc>
        <w:tc>
          <w:tcPr>
            <w:tcW w:w="2113" w:type="dxa"/>
          </w:tcPr>
          <w:p w14:paraId="70EF34EA" w14:textId="77777777" w:rsidR="006E5F14" w:rsidRPr="008E1678" w:rsidRDefault="006E5F14" w:rsidP="00830803">
            <w:pPr>
              <w:jc w:val="center"/>
            </w:pPr>
            <w:r w:rsidRPr="008E1678">
              <w:t>-</w:t>
            </w:r>
          </w:p>
        </w:tc>
      </w:tr>
      <w:tr w:rsidR="006E5F14" w14:paraId="5C56BA0B" w14:textId="77777777" w:rsidTr="000470B9">
        <w:tc>
          <w:tcPr>
            <w:tcW w:w="675" w:type="dxa"/>
          </w:tcPr>
          <w:p w14:paraId="2FA985EA" w14:textId="77777777" w:rsidR="006E5F14" w:rsidRPr="00D76E93" w:rsidRDefault="006E5F14" w:rsidP="00D76E93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14:paraId="15832C31" w14:textId="77777777" w:rsidR="006E5F14" w:rsidRPr="007D60CC" w:rsidRDefault="006E5F14" w:rsidP="0012185E">
            <w:proofErr w:type="spellStart"/>
            <w:r w:rsidRPr="007D60CC">
              <w:t>Отекина</w:t>
            </w:r>
            <w:proofErr w:type="spellEnd"/>
            <w:r w:rsidRPr="007D60CC">
              <w:t xml:space="preserve"> Наталья Егоровна</w:t>
            </w:r>
          </w:p>
        </w:tc>
        <w:tc>
          <w:tcPr>
            <w:tcW w:w="2551" w:type="dxa"/>
          </w:tcPr>
          <w:p w14:paraId="64430088" w14:textId="77777777" w:rsidR="006E5F14" w:rsidRPr="007D60CC" w:rsidRDefault="006E5F14" w:rsidP="00224125">
            <w:r w:rsidRPr="0041344D">
              <w:t>Информационные технологии в экономике: Учебно-методическое пособие</w:t>
            </w:r>
          </w:p>
        </w:tc>
        <w:tc>
          <w:tcPr>
            <w:tcW w:w="2268" w:type="dxa"/>
          </w:tcPr>
          <w:p w14:paraId="79784C1A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170C7477" w14:textId="77777777" w:rsidR="006E5F14" w:rsidRPr="007D60CC" w:rsidRDefault="006E5F14" w:rsidP="0041344D">
            <w:r w:rsidRPr="007D60CC">
              <w:t>Тюмень: ГАУСЗ, 2013. - 84 с. (библиотека)</w:t>
            </w:r>
          </w:p>
        </w:tc>
        <w:tc>
          <w:tcPr>
            <w:tcW w:w="2113" w:type="dxa"/>
          </w:tcPr>
          <w:p w14:paraId="53DCA5D0" w14:textId="77777777" w:rsidR="006E5F14" w:rsidRPr="007D60CC" w:rsidRDefault="006E5F14" w:rsidP="00830803">
            <w:pPr>
              <w:jc w:val="center"/>
            </w:pPr>
            <w:r w:rsidRPr="0041344D">
              <w:t>5,25</w:t>
            </w:r>
          </w:p>
        </w:tc>
        <w:tc>
          <w:tcPr>
            <w:tcW w:w="2113" w:type="dxa"/>
          </w:tcPr>
          <w:p w14:paraId="52D1F953" w14:textId="77777777" w:rsidR="006E5F14" w:rsidRPr="007D60CC" w:rsidRDefault="006E5F14" w:rsidP="00830803">
            <w:pPr>
              <w:jc w:val="center"/>
            </w:pPr>
            <w:r w:rsidRPr="007D60CC">
              <w:t>-</w:t>
            </w:r>
          </w:p>
        </w:tc>
      </w:tr>
      <w:tr w:rsidR="006E5F14" w14:paraId="1219F383" w14:textId="77777777" w:rsidTr="007D60CC">
        <w:tc>
          <w:tcPr>
            <w:tcW w:w="675" w:type="dxa"/>
          </w:tcPr>
          <w:p w14:paraId="062C307C" w14:textId="77777777" w:rsidR="006E5F14" w:rsidRDefault="006E5F14" w:rsidP="00D76E93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684CBB85" w14:textId="77777777" w:rsidR="006E5F14" w:rsidRPr="007D60CC" w:rsidRDefault="006E5F14" w:rsidP="007D60CC">
            <w:r w:rsidRPr="007D60CC">
              <w:t xml:space="preserve">Селюкова </w:t>
            </w:r>
            <w:r>
              <w:t>Галина Петровна</w:t>
            </w:r>
          </w:p>
        </w:tc>
        <w:tc>
          <w:tcPr>
            <w:tcW w:w="2551" w:type="dxa"/>
            <w:vAlign w:val="center"/>
          </w:tcPr>
          <w:p w14:paraId="62C2B92D" w14:textId="77777777" w:rsidR="006E5F14" w:rsidRPr="007D60CC" w:rsidRDefault="006E5F14" w:rsidP="007D60CC">
            <w:r w:rsidRPr="007D60CC">
              <w:t xml:space="preserve">Математическое моделирование в менеджменте: Учебное пособие для студентов направления </w:t>
            </w:r>
            <w:r w:rsidRPr="007D60CC">
              <w:lastRenderedPageBreak/>
              <w:t xml:space="preserve">подготовки «Менеджмент» магистерской программы «Производственный </w:t>
            </w:r>
            <w:r>
              <w:t>менеджмент в организациях АПК»</w:t>
            </w:r>
          </w:p>
        </w:tc>
        <w:tc>
          <w:tcPr>
            <w:tcW w:w="2268" w:type="dxa"/>
          </w:tcPr>
          <w:p w14:paraId="6346E7B6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lastRenderedPageBreak/>
              <w:t>Электронная</w:t>
            </w:r>
          </w:p>
        </w:tc>
        <w:tc>
          <w:tcPr>
            <w:tcW w:w="2372" w:type="dxa"/>
          </w:tcPr>
          <w:p w14:paraId="32340E54" w14:textId="77777777" w:rsidR="006E5F14" w:rsidRPr="007D60CC" w:rsidRDefault="006E5F14" w:rsidP="00706C54">
            <w:r w:rsidRPr="007D60CC">
              <w:t>Тюмень, ГАУСЗ</w:t>
            </w:r>
            <w:r>
              <w:t xml:space="preserve">, </w:t>
            </w:r>
            <w:r w:rsidRPr="007D60CC">
              <w:t>2013</w:t>
            </w:r>
            <w:r>
              <w:t xml:space="preserve">. - </w:t>
            </w:r>
            <w:r w:rsidRPr="007D60CC">
              <w:t>53 с.</w:t>
            </w:r>
            <w:r w:rsidRPr="00ED0E6B">
              <w:rPr>
                <w:sz w:val="23"/>
                <w:szCs w:val="23"/>
              </w:rPr>
              <w:t xml:space="preserve"> (библиотека)</w:t>
            </w:r>
          </w:p>
        </w:tc>
        <w:tc>
          <w:tcPr>
            <w:tcW w:w="2113" w:type="dxa"/>
          </w:tcPr>
          <w:p w14:paraId="121684DC" w14:textId="77777777" w:rsidR="006E5F14" w:rsidRPr="007D60CC" w:rsidRDefault="006E5F14" w:rsidP="007D60CC">
            <w:pPr>
              <w:jc w:val="center"/>
            </w:pPr>
            <w:r>
              <w:t>3,3</w:t>
            </w:r>
          </w:p>
        </w:tc>
        <w:tc>
          <w:tcPr>
            <w:tcW w:w="2113" w:type="dxa"/>
          </w:tcPr>
          <w:p w14:paraId="04F3A552" w14:textId="77777777" w:rsidR="006E5F14" w:rsidRPr="007D60CC" w:rsidRDefault="006E5F14" w:rsidP="007D60CC">
            <w:pPr>
              <w:jc w:val="center"/>
            </w:pPr>
            <w:r>
              <w:t>-</w:t>
            </w:r>
          </w:p>
        </w:tc>
      </w:tr>
      <w:tr w:rsidR="006E5F14" w14:paraId="6B423C04" w14:textId="77777777" w:rsidTr="007D60CC">
        <w:tc>
          <w:tcPr>
            <w:tcW w:w="675" w:type="dxa"/>
          </w:tcPr>
          <w:p w14:paraId="089FAF53" w14:textId="77777777" w:rsidR="006E5F14" w:rsidRDefault="006E5F14" w:rsidP="00D76E93">
            <w:pPr>
              <w:jc w:val="center"/>
            </w:pPr>
            <w:r>
              <w:lastRenderedPageBreak/>
              <w:t>7</w:t>
            </w:r>
          </w:p>
        </w:tc>
        <w:tc>
          <w:tcPr>
            <w:tcW w:w="2694" w:type="dxa"/>
          </w:tcPr>
          <w:p w14:paraId="7115C89C" w14:textId="77777777" w:rsidR="006E5F14" w:rsidRDefault="006E5F14">
            <w:r w:rsidRPr="00313C3F">
              <w:t>Селюкова Галина Петровна</w:t>
            </w:r>
          </w:p>
        </w:tc>
        <w:tc>
          <w:tcPr>
            <w:tcW w:w="2551" w:type="dxa"/>
          </w:tcPr>
          <w:p w14:paraId="6BBDF11F" w14:textId="77777777" w:rsidR="006E5F14" w:rsidRPr="007D60CC" w:rsidRDefault="006E5F14" w:rsidP="00830803">
            <w:r w:rsidRPr="007D60CC">
              <w:t>Экономико-математические методы и моделирование. Часть 1. Оптимизация структуры посевных площадей с учетом севооборотов: Учебное пособие для направления подготовки бакалавров 3-го поколения ««Землеустройство и кадастры» всех профилей</w:t>
            </w:r>
          </w:p>
        </w:tc>
        <w:tc>
          <w:tcPr>
            <w:tcW w:w="2268" w:type="dxa"/>
          </w:tcPr>
          <w:p w14:paraId="70D81431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2C8B853A" w14:textId="77777777" w:rsidR="006E5F14" w:rsidRPr="007D60CC" w:rsidRDefault="006E5F14" w:rsidP="00706C54">
            <w:r w:rsidRPr="007D60CC">
              <w:t xml:space="preserve">Тюмень, ГАУСЗ, </w:t>
            </w:r>
            <w:r>
              <w:t xml:space="preserve">2013. - </w:t>
            </w:r>
            <w:r w:rsidRPr="007D60CC">
              <w:t>57 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7F82CB6C" w14:textId="77777777" w:rsidR="006E5F14" w:rsidRPr="007D60CC" w:rsidRDefault="006E5F14" w:rsidP="007D60CC">
            <w:pPr>
              <w:jc w:val="center"/>
            </w:pPr>
            <w:r w:rsidRPr="007D60CC">
              <w:t>4</w:t>
            </w:r>
          </w:p>
        </w:tc>
        <w:tc>
          <w:tcPr>
            <w:tcW w:w="2113" w:type="dxa"/>
          </w:tcPr>
          <w:p w14:paraId="57C2E7C4" w14:textId="77777777" w:rsidR="006E5F14" w:rsidRPr="007D60CC" w:rsidRDefault="006E5F14" w:rsidP="007D60CC">
            <w:pPr>
              <w:jc w:val="center"/>
            </w:pPr>
            <w:r w:rsidRPr="007D60CC">
              <w:t>Селюкова С.А.</w:t>
            </w:r>
          </w:p>
        </w:tc>
      </w:tr>
      <w:tr w:rsidR="006E5F14" w14:paraId="7EE6E371" w14:textId="77777777" w:rsidTr="007D60CC">
        <w:tc>
          <w:tcPr>
            <w:tcW w:w="675" w:type="dxa"/>
          </w:tcPr>
          <w:p w14:paraId="67056248" w14:textId="77777777" w:rsidR="006E5F14" w:rsidRDefault="006E5F14" w:rsidP="00D76E93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549855AC" w14:textId="77777777" w:rsidR="006E5F14" w:rsidRDefault="006E5F14">
            <w:r w:rsidRPr="00313C3F">
              <w:t>Селюкова Галина Петровна</w:t>
            </w:r>
          </w:p>
        </w:tc>
        <w:tc>
          <w:tcPr>
            <w:tcW w:w="2551" w:type="dxa"/>
          </w:tcPr>
          <w:p w14:paraId="731B8870" w14:textId="77777777" w:rsidR="006E5F14" w:rsidRPr="007D60CC" w:rsidRDefault="006E5F14" w:rsidP="00830803">
            <w:r w:rsidRPr="007D60CC">
              <w:t>Экономико-математические методы и моделирование. Часть 2. Экономико-математические модели в растениеводстве: Учебное пособие для направления подготовки бакалавров 3-го поколения «Землеустройство и кадастры» всех профилей</w:t>
            </w:r>
          </w:p>
        </w:tc>
        <w:tc>
          <w:tcPr>
            <w:tcW w:w="2268" w:type="dxa"/>
          </w:tcPr>
          <w:p w14:paraId="024E328B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0CF5A9BC" w14:textId="77777777" w:rsidR="006E5F14" w:rsidRPr="007D60CC" w:rsidRDefault="006E5F14" w:rsidP="00706C54">
            <w:r w:rsidRPr="007D60CC">
              <w:t xml:space="preserve">Тюмень, ГАУСЗ, </w:t>
            </w:r>
            <w:r>
              <w:t xml:space="preserve">2013. - </w:t>
            </w:r>
            <w:r w:rsidRPr="007D60CC">
              <w:t>61 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477D3D5B" w14:textId="77777777" w:rsidR="006E5F14" w:rsidRPr="007D60CC" w:rsidRDefault="006E5F14" w:rsidP="007D60CC">
            <w:pPr>
              <w:jc w:val="center"/>
            </w:pPr>
            <w:r w:rsidRPr="007D60CC">
              <w:t>4</w:t>
            </w:r>
          </w:p>
        </w:tc>
        <w:tc>
          <w:tcPr>
            <w:tcW w:w="2113" w:type="dxa"/>
          </w:tcPr>
          <w:p w14:paraId="2AA7B566" w14:textId="77777777" w:rsidR="006E5F14" w:rsidRPr="007D60CC" w:rsidRDefault="006E5F14" w:rsidP="007D60CC">
            <w:pPr>
              <w:jc w:val="center"/>
            </w:pPr>
            <w:r w:rsidRPr="007D60CC">
              <w:t>Селюкова С.А.</w:t>
            </w:r>
          </w:p>
        </w:tc>
      </w:tr>
      <w:tr w:rsidR="006E5F14" w14:paraId="395F2F90" w14:textId="77777777" w:rsidTr="007D60CC">
        <w:tc>
          <w:tcPr>
            <w:tcW w:w="675" w:type="dxa"/>
          </w:tcPr>
          <w:p w14:paraId="7AB05AA3" w14:textId="77777777" w:rsidR="006E5F14" w:rsidRDefault="006E5F14" w:rsidP="00D76E93">
            <w:pPr>
              <w:jc w:val="center"/>
            </w:pPr>
            <w:r>
              <w:lastRenderedPageBreak/>
              <w:t>9</w:t>
            </w:r>
          </w:p>
        </w:tc>
        <w:tc>
          <w:tcPr>
            <w:tcW w:w="2694" w:type="dxa"/>
          </w:tcPr>
          <w:p w14:paraId="5A921154" w14:textId="77777777" w:rsidR="006E5F14" w:rsidRPr="007D60CC" w:rsidRDefault="006E5F14" w:rsidP="00830803">
            <w:r w:rsidRPr="007D60CC">
              <w:t xml:space="preserve">Селюкова </w:t>
            </w:r>
            <w:r>
              <w:t>Галина Петровна</w:t>
            </w:r>
          </w:p>
        </w:tc>
        <w:tc>
          <w:tcPr>
            <w:tcW w:w="2551" w:type="dxa"/>
          </w:tcPr>
          <w:p w14:paraId="30AFB5EF" w14:textId="77777777" w:rsidR="006E5F14" w:rsidRPr="007D60CC" w:rsidRDefault="006E5F14" w:rsidP="00830803">
            <w:r w:rsidRPr="007D60CC">
              <w:t>Экономико-математические методы и моделирование. Часть 3. Оптимизация мероприятий по освоению и интенсификации использования земель: Учебное пособие для направления подготовки бакалавров 3-го поколения ««Землеустройство и кадастры» всех профилей3</w:t>
            </w:r>
          </w:p>
        </w:tc>
        <w:tc>
          <w:tcPr>
            <w:tcW w:w="2268" w:type="dxa"/>
          </w:tcPr>
          <w:p w14:paraId="5FE3534F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2EFFF476" w14:textId="77777777" w:rsidR="006E5F14" w:rsidRPr="007D60CC" w:rsidRDefault="006E5F14" w:rsidP="00706C54">
            <w:r w:rsidRPr="007D60CC">
              <w:t>Тюмень, ГАУСЗ,</w:t>
            </w:r>
            <w:r>
              <w:t xml:space="preserve"> 2013. - </w:t>
            </w:r>
            <w:r w:rsidRPr="007D60CC">
              <w:t>45 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2C5228E3" w14:textId="77777777" w:rsidR="006E5F14" w:rsidRPr="007D60CC" w:rsidRDefault="006E5F14" w:rsidP="007D60CC">
            <w:pPr>
              <w:jc w:val="center"/>
            </w:pPr>
            <w:r w:rsidRPr="007D60CC">
              <w:t>3</w:t>
            </w:r>
          </w:p>
        </w:tc>
        <w:tc>
          <w:tcPr>
            <w:tcW w:w="2113" w:type="dxa"/>
          </w:tcPr>
          <w:p w14:paraId="66F75405" w14:textId="77777777" w:rsidR="006E5F14" w:rsidRPr="007D60CC" w:rsidRDefault="006E5F14" w:rsidP="007D60CC">
            <w:pPr>
              <w:jc w:val="center"/>
            </w:pPr>
            <w:r w:rsidRPr="007D60CC">
              <w:t>Селюкова С.А.</w:t>
            </w:r>
          </w:p>
        </w:tc>
      </w:tr>
      <w:tr w:rsidR="006E5F14" w14:paraId="30A58C22" w14:textId="77777777" w:rsidTr="007D60CC">
        <w:tc>
          <w:tcPr>
            <w:tcW w:w="675" w:type="dxa"/>
          </w:tcPr>
          <w:p w14:paraId="13B088CC" w14:textId="77777777" w:rsidR="006E5F14" w:rsidRDefault="006E5F14" w:rsidP="00D76E93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14:paraId="767CB9A5" w14:textId="77777777" w:rsidR="006E5F14" w:rsidRPr="007D60CC" w:rsidRDefault="006E5F14" w:rsidP="00830803">
            <w:r w:rsidRPr="007D60CC">
              <w:t xml:space="preserve">Селюкова </w:t>
            </w:r>
            <w:r>
              <w:t>Галина Петровна</w:t>
            </w:r>
          </w:p>
        </w:tc>
        <w:tc>
          <w:tcPr>
            <w:tcW w:w="2551" w:type="dxa"/>
          </w:tcPr>
          <w:p w14:paraId="29EAF058" w14:textId="77777777" w:rsidR="006E5F14" w:rsidRPr="007D60CC" w:rsidRDefault="006E5F14" w:rsidP="00830803">
            <w:r w:rsidRPr="007D60CC">
              <w:t>Экономико-математические методы и моделирование. Часть 4. Оптимизация организации территории сельскохозяйственных предприятий: Учебное пособие для направления подготовки бакалавров 3-го поколения ««Землеустройство и кадастры» всех профилей</w:t>
            </w:r>
          </w:p>
        </w:tc>
        <w:tc>
          <w:tcPr>
            <w:tcW w:w="2268" w:type="dxa"/>
          </w:tcPr>
          <w:p w14:paraId="35132E1F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3BDD200C" w14:textId="77777777" w:rsidR="006E5F14" w:rsidRPr="007D60CC" w:rsidRDefault="006E5F14" w:rsidP="00706C54">
            <w:r w:rsidRPr="007D60CC">
              <w:t xml:space="preserve">Тюмень, ГАУСЗ, </w:t>
            </w:r>
            <w:r>
              <w:t xml:space="preserve">2013. - </w:t>
            </w:r>
            <w:r w:rsidRPr="007D60CC">
              <w:t>49 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2D233C76" w14:textId="77777777" w:rsidR="006E5F14" w:rsidRPr="007D60CC" w:rsidRDefault="006E5F14" w:rsidP="007D60CC">
            <w:pPr>
              <w:jc w:val="center"/>
            </w:pPr>
            <w:r w:rsidRPr="007D60CC">
              <w:t>3</w:t>
            </w:r>
          </w:p>
        </w:tc>
        <w:tc>
          <w:tcPr>
            <w:tcW w:w="2113" w:type="dxa"/>
          </w:tcPr>
          <w:p w14:paraId="3BD33503" w14:textId="77777777" w:rsidR="006E5F14" w:rsidRPr="007D60CC" w:rsidRDefault="006E5F14" w:rsidP="007D60CC">
            <w:pPr>
              <w:jc w:val="center"/>
            </w:pPr>
            <w:r w:rsidRPr="007D60CC">
              <w:t>Селюкова С.А.</w:t>
            </w:r>
          </w:p>
        </w:tc>
      </w:tr>
      <w:tr w:rsidR="006E5F14" w14:paraId="6EF99DD8" w14:textId="77777777" w:rsidTr="007D60CC">
        <w:tc>
          <w:tcPr>
            <w:tcW w:w="675" w:type="dxa"/>
          </w:tcPr>
          <w:p w14:paraId="59FDB83C" w14:textId="77777777" w:rsidR="006E5F14" w:rsidRDefault="006E5F14" w:rsidP="00D76E93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14:paraId="7591C55D" w14:textId="77777777" w:rsidR="006E5F14" w:rsidRPr="007D60CC" w:rsidRDefault="006E5F14" w:rsidP="00830803">
            <w:r w:rsidRPr="007D60CC">
              <w:t xml:space="preserve">Селюкова </w:t>
            </w:r>
            <w:r>
              <w:t>Галина Петровна</w:t>
            </w:r>
          </w:p>
        </w:tc>
        <w:tc>
          <w:tcPr>
            <w:tcW w:w="2551" w:type="dxa"/>
          </w:tcPr>
          <w:p w14:paraId="744D6C61" w14:textId="77777777" w:rsidR="006E5F14" w:rsidRPr="007D60CC" w:rsidRDefault="006E5F14" w:rsidP="00830803">
            <w:r w:rsidRPr="007D60CC">
              <w:t xml:space="preserve">Экономическое моделирование в АПК. Часть 1. Экономико-математические </w:t>
            </w:r>
            <w:r w:rsidRPr="007D60CC">
              <w:lastRenderedPageBreak/>
              <w:t xml:space="preserve">модели в животноводстве Учебное пособие для направления подготовки бакалавров 3-го поколения </w:t>
            </w:r>
          </w:p>
          <w:p w14:paraId="5943BF25" w14:textId="77777777" w:rsidR="006E5F14" w:rsidRPr="007D60CC" w:rsidRDefault="006E5F14" w:rsidP="00830803">
            <w:r w:rsidRPr="007D60CC">
              <w:t>«Менеджмент» профиль «Производственный менеджмент»</w:t>
            </w:r>
          </w:p>
        </w:tc>
        <w:tc>
          <w:tcPr>
            <w:tcW w:w="2268" w:type="dxa"/>
          </w:tcPr>
          <w:p w14:paraId="1708DCAA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lastRenderedPageBreak/>
              <w:t>Электронная</w:t>
            </w:r>
          </w:p>
        </w:tc>
        <w:tc>
          <w:tcPr>
            <w:tcW w:w="2372" w:type="dxa"/>
          </w:tcPr>
          <w:p w14:paraId="4A0620A7" w14:textId="77777777" w:rsidR="006E5F14" w:rsidRPr="007D60CC" w:rsidRDefault="006E5F14" w:rsidP="00706C54">
            <w:r w:rsidRPr="007D60CC">
              <w:t xml:space="preserve">Тюмень, ГАУСЗ, </w:t>
            </w:r>
            <w:r>
              <w:t xml:space="preserve">2013. </w:t>
            </w:r>
            <w:r w:rsidRPr="007D60CC">
              <w:t>46 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681F77AA" w14:textId="77777777" w:rsidR="006E5F14" w:rsidRPr="007D60CC" w:rsidRDefault="006E5F14" w:rsidP="007D60CC">
            <w:pPr>
              <w:jc w:val="center"/>
            </w:pPr>
            <w:r w:rsidRPr="007D60CC">
              <w:t>3</w:t>
            </w:r>
          </w:p>
        </w:tc>
        <w:tc>
          <w:tcPr>
            <w:tcW w:w="2113" w:type="dxa"/>
          </w:tcPr>
          <w:p w14:paraId="1A3E9C29" w14:textId="77777777" w:rsidR="006E5F14" w:rsidRPr="007D60CC" w:rsidRDefault="006E5F14" w:rsidP="007D60CC">
            <w:pPr>
              <w:jc w:val="center"/>
            </w:pPr>
            <w:r w:rsidRPr="007D60CC">
              <w:t>Селюкова С.А.</w:t>
            </w:r>
          </w:p>
        </w:tc>
      </w:tr>
      <w:tr w:rsidR="006E5F14" w14:paraId="574D5AE8" w14:textId="77777777" w:rsidTr="009C708E">
        <w:tc>
          <w:tcPr>
            <w:tcW w:w="675" w:type="dxa"/>
          </w:tcPr>
          <w:p w14:paraId="79295636" w14:textId="77777777" w:rsidR="006E5F14" w:rsidRDefault="006E5F14" w:rsidP="00D76E93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94" w:type="dxa"/>
          </w:tcPr>
          <w:p w14:paraId="41DD4170" w14:textId="77777777" w:rsidR="006E5F14" w:rsidRPr="007D60CC" w:rsidRDefault="006E5F14" w:rsidP="00830803">
            <w:r>
              <w:t>Селюкова Светлана Александровна</w:t>
            </w:r>
          </w:p>
        </w:tc>
        <w:tc>
          <w:tcPr>
            <w:tcW w:w="2551" w:type="dxa"/>
          </w:tcPr>
          <w:p w14:paraId="60244E36" w14:textId="77777777" w:rsidR="006E5F14" w:rsidRPr="007D60CC" w:rsidRDefault="006E5F14" w:rsidP="00830803">
            <w:r w:rsidRPr="007D60CC">
              <w:t>Методы оптимальных решений: Учебное пособие</w:t>
            </w:r>
          </w:p>
          <w:p w14:paraId="6BD9565D" w14:textId="77777777" w:rsidR="006E5F14" w:rsidRPr="007D60CC" w:rsidRDefault="006E5F14" w:rsidP="00830803">
            <w:r w:rsidRPr="007D60CC">
              <w:t>для направления подготовки бакалавров 3-го поколения «Экономика» всех профилей</w:t>
            </w:r>
          </w:p>
        </w:tc>
        <w:tc>
          <w:tcPr>
            <w:tcW w:w="2268" w:type="dxa"/>
          </w:tcPr>
          <w:p w14:paraId="0BD32B72" w14:textId="77777777" w:rsidR="006E5F14" w:rsidRDefault="006E5F14" w:rsidP="006E5F14">
            <w:pPr>
              <w:jc w:val="center"/>
            </w:pPr>
            <w:r w:rsidRPr="00765FF2">
              <w:rPr>
                <w:sz w:val="23"/>
                <w:szCs w:val="23"/>
              </w:rPr>
              <w:t>Электронная</w:t>
            </w:r>
          </w:p>
        </w:tc>
        <w:tc>
          <w:tcPr>
            <w:tcW w:w="2372" w:type="dxa"/>
          </w:tcPr>
          <w:p w14:paraId="3F36590E" w14:textId="77777777" w:rsidR="006E5F14" w:rsidRPr="007D60CC" w:rsidRDefault="006E5F14" w:rsidP="00706C54">
            <w:r w:rsidRPr="007D60CC">
              <w:t xml:space="preserve">Тюмень, ГАУСЗ, </w:t>
            </w:r>
            <w:r>
              <w:t xml:space="preserve">2013. - </w:t>
            </w:r>
            <w:r w:rsidRPr="007D60CC">
              <w:t>65с</w:t>
            </w:r>
            <w:r>
              <w:t xml:space="preserve">. </w:t>
            </w:r>
            <w:r w:rsidRPr="00ED0E6B">
              <w:rPr>
                <w:sz w:val="23"/>
                <w:szCs w:val="23"/>
              </w:rPr>
              <w:t>(библиотека)</w:t>
            </w:r>
          </w:p>
        </w:tc>
        <w:tc>
          <w:tcPr>
            <w:tcW w:w="2113" w:type="dxa"/>
          </w:tcPr>
          <w:p w14:paraId="2303411C" w14:textId="77777777" w:rsidR="006E5F14" w:rsidRPr="007D60CC" w:rsidRDefault="006E5F14" w:rsidP="002E5982">
            <w:pPr>
              <w:jc w:val="center"/>
            </w:pPr>
            <w:r w:rsidRPr="007D60CC">
              <w:t>4</w:t>
            </w:r>
          </w:p>
        </w:tc>
        <w:tc>
          <w:tcPr>
            <w:tcW w:w="2113" w:type="dxa"/>
          </w:tcPr>
          <w:p w14:paraId="4EE58C8A" w14:textId="77777777" w:rsidR="006E5F14" w:rsidRPr="007D60CC" w:rsidRDefault="006E5F14" w:rsidP="002E5982">
            <w:pPr>
              <w:jc w:val="center"/>
            </w:pPr>
            <w:r w:rsidRPr="007D60CC">
              <w:t>Селюкова Г.П.</w:t>
            </w:r>
          </w:p>
        </w:tc>
      </w:tr>
    </w:tbl>
    <w:p w14:paraId="4DA548C7" w14:textId="77777777" w:rsidR="005D36CD" w:rsidRDefault="005D36CD" w:rsidP="005D36CD">
      <w:pPr>
        <w:jc w:val="center"/>
        <w:rPr>
          <w:sz w:val="28"/>
          <w:szCs w:val="28"/>
        </w:rPr>
      </w:pPr>
      <w:bookmarkStart w:id="0" w:name="_GoBack"/>
      <w:bookmarkEnd w:id="0"/>
    </w:p>
    <w:sectPr w:rsidR="005D36CD" w:rsidSect="005D36CD">
      <w:pgSz w:w="16838" w:h="11906" w:orient="landscape"/>
      <w:pgMar w:top="567" w:right="1134" w:bottom="42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F91"/>
    <w:multiLevelType w:val="hybridMultilevel"/>
    <w:tmpl w:val="CE4A698E"/>
    <w:lvl w:ilvl="0" w:tplc="012E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50D2C"/>
    <w:multiLevelType w:val="hybridMultilevel"/>
    <w:tmpl w:val="DB4A2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E37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901A9E"/>
    <w:multiLevelType w:val="hybridMultilevel"/>
    <w:tmpl w:val="A586800C"/>
    <w:lvl w:ilvl="0" w:tplc="B44A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9698D"/>
    <w:multiLevelType w:val="hybridMultilevel"/>
    <w:tmpl w:val="4DB82498"/>
    <w:lvl w:ilvl="0" w:tplc="463C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70"/>
    <w:multiLevelType w:val="hybridMultilevel"/>
    <w:tmpl w:val="E886FCF4"/>
    <w:lvl w:ilvl="0" w:tplc="9480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3E92"/>
    <w:multiLevelType w:val="hybridMultilevel"/>
    <w:tmpl w:val="33E8D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C127A"/>
    <w:multiLevelType w:val="hybridMultilevel"/>
    <w:tmpl w:val="EB00E848"/>
    <w:lvl w:ilvl="0" w:tplc="EC84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86C16"/>
    <w:multiLevelType w:val="hybridMultilevel"/>
    <w:tmpl w:val="D30E35AC"/>
    <w:lvl w:ilvl="0" w:tplc="40127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355F8"/>
    <w:multiLevelType w:val="hybridMultilevel"/>
    <w:tmpl w:val="F672F464"/>
    <w:lvl w:ilvl="0" w:tplc="844A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A418EA"/>
    <w:multiLevelType w:val="hybridMultilevel"/>
    <w:tmpl w:val="0A885B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3C17C8"/>
    <w:multiLevelType w:val="hybridMultilevel"/>
    <w:tmpl w:val="1C14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0D09"/>
    <w:multiLevelType w:val="hybridMultilevel"/>
    <w:tmpl w:val="A436466A"/>
    <w:lvl w:ilvl="0" w:tplc="470AD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D878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2C70949"/>
    <w:multiLevelType w:val="hybridMultilevel"/>
    <w:tmpl w:val="C1DC8A94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93ED6"/>
    <w:multiLevelType w:val="hybridMultilevel"/>
    <w:tmpl w:val="BC14E848"/>
    <w:lvl w:ilvl="0" w:tplc="2138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59153A"/>
    <w:multiLevelType w:val="hybridMultilevel"/>
    <w:tmpl w:val="EECA586A"/>
    <w:lvl w:ilvl="0" w:tplc="82E87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0DB0"/>
    <w:multiLevelType w:val="hybridMultilevel"/>
    <w:tmpl w:val="B528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30D1F"/>
    <w:multiLevelType w:val="hybridMultilevel"/>
    <w:tmpl w:val="01F2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4422"/>
    <w:multiLevelType w:val="hybridMultilevel"/>
    <w:tmpl w:val="1C48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1C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1215C71"/>
    <w:multiLevelType w:val="hybridMultilevel"/>
    <w:tmpl w:val="5AD4EADC"/>
    <w:lvl w:ilvl="0" w:tplc="06728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D1E57"/>
    <w:multiLevelType w:val="hybridMultilevel"/>
    <w:tmpl w:val="7F7C5662"/>
    <w:lvl w:ilvl="0" w:tplc="906A9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765C0E"/>
    <w:multiLevelType w:val="hybridMultilevel"/>
    <w:tmpl w:val="C37E6D9E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0"/>
  </w:num>
  <w:num w:numId="5">
    <w:abstractNumId w:val="20"/>
  </w:num>
  <w:num w:numId="6">
    <w:abstractNumId w:val="2"/>
  </w:num>
  <w:num w:numId="7">
    <w:abstractNumId w:val="18"/>
  </w:num>
  <w:num w:numId="8">
    <w:abstractNumId w:val="23"/>
  </w:num>
  <w:num w:numId="9">
    <w:abstractNumId w:val="14"/>
  </w:num>
  <w:num w:numId="10">
    <w:abstractNumId w:val="1"/>
  </w:num>
  <w:num w:numId="11">
    <w:abstractNumId w:val="17"/>
  </w:num>
  <w:num w:numId="12">
    <w:abstractNumId w:val="19"/>
  </w:num>
  <w:num w:numId="13">
    <w:abstractNumId w:val="11"/>
  </w:num>
  <w:num w:numId="14">
    <w:abstractNumId w:val="16"/>
  </w:num>
  <w:num w:numId="15">
    <w:abstractNumId w:val="0"/>
  </w:num>
  <w:num w:numId="16">
    <w:abstractNumId w:val="22"/>
  </w:num>
  <w:num w:numId="17">
    <w:abstractNumId w:val="8"/>
  </w:num>
  <w:num w:numId="18">
    <w:abstractNumId w:val="7"/>
  </w:num>
  <w:num w:numId="19">
    <w:abstractNumId w:val="9"/>
  </w:num>
  <w:num w:numId="20">
    <w:abstractNumId w:val="3"/>
  </w:num>
  <w:num w:numId="21">
    <w:abstractNumId w:val="4"/>
  </w:num>
  <w:num w:numId="22">
    <w:abstractNumId w:val="5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E7"/>
    <w:rsid w:val="0000140D"/>
    <w:rsid w:val="00007FB8"/>
    <w:rsid w:val="00010DDC"/>
    <w:rsid w:val="00030EF6"/>
    <w:rsid w:val="00040CAE"/>
    <w:rsid w:val="0004403E"/>
    <w:rsid w:val="000470B9"/>
    <w:rsid w:val="000A2FE1"/>
    <w:rsid w:val="000B51BC"/>
    <w:rsid w:val="000D4658"/>
    <w:rsid w:val="000D6448"/>
    <w:rsid w:val="00110D3E"/>
    <w:rsid w:val="0011249A"/>
    <w:rsid w:val="00115BCF"/>
    <w:rsid w:val="0012185E"/>
    <w:rsid w:val="001440EA"/>
    <w:rsid w:val="00151F30"/>
    <w:rsid w:val="001828CA"/>
    <w:rsid w:val="00185841"/>
    <w:rsid w:val="001A072A"/>
    <w:rsid w:val="001B00C6"/>
    <w:rsid w:val="001B06C0"/>
    <w:rsid w:val="001C2347"/>
    <w:rsid w:val="00224125"/>
    <w:rsid w:val="00225161"/>
    <w:rsid w:val="002264E7"/>
    <w:rsid w:val="00256036"/>
    <w:rsid w:val="0026204E"/>
    <w:rsid w:val="00265031"/>
    <w:rsid w:val="002807ED"/>
    <w:rsid w:val="002A6DC4"/>
    <w:rsid w:val="002C211B"/>
    <w:rsid w:val="002D7BD6"/>
    <w:rsid w:val="002E2E6E"/>
    <w:rsid w:val="002E5982"/>
    <w:rsid w:val="002F3A5F"/>
    <w:rsid w:val="0031285E"/>
    <w:rsid w:val="00317E68"/>
    <w:rsid w:val="0033003D"/>
    <w:rsid w:val="003335AF"/>
    <w:rsid w:val="00342B7C"/>
    <w:rsid w:val="0038117E"/>
    <w:rsid w:val="003C0666"/>
    <w:rsid w:val="003E3AF6"/>
    <w:rsid w:val="003F16E0"/>
    <w:rsid w:val="003F6EA0"/>
    <w:rsid w:val="0041344D"/>
    <w:rsid w:val="00443306"/>
    <w:rsid w:val="004562F4"/>
    <w:rsid w:val="00457170"/>
    <w:rsid w:val="0050533A"/>
    <w:rsid w:val="0050791D"/>
    <w:rsid w:val="00531281"/>
    <w:rsid w:val="0056511A"/>
    <w:rsid w:val="005B7BC2"/>
    <w:rsid w:val="005C68AD"/>
    <w:rsid w:val="005D36CD"/>
    <w:rsid w:val="005E0310"/>
    <w:rsid w:val="00610072"/>
    <w:rsid w:val="00620FD5"/>
    <w:rsid w:val="00623E31"/>
    <w:rsid w:val="00653DBF"/>
    <w:rsid w:val="006629A9"/>
    <w:rsid w:val="006832F6"/>
    <w:rsid w:val="006909FA"/>
    <w:rsid w:val="006954DF"/>
    <w:rsid w:val="006A3913"/>
    <w:rsid w:val="006B1AF0"/>
    <w:rsid w:val="006D0F28"/>
    <w:rsid w:val="006E5F14"/>
    <w:rsid w:val="006F78F0"/>
    <w:rsid w:val="00703B44"/>
    <w:rsid w:val="00706C54"/>
    <w:rsid w:val="007174ED"/>
    <w:rsid w:val="0072676A"/>
    <w:rsid w:val="00746D31"/>
    <w:rsid w:val="007602C2"/>
    <w:rsid w:val="00787529"/>
    <w:rsid w:val="00794870"/>
    <w:rsid w:val="007C7098"/>
    <w:rsid w:val="007D60CC"/>
    <w:rsid w:val="007F1467"/>
    <w:rsid w:val="007F43FA"/>
    <w:rsid w:val="007F7380"/>
    <w:rsid w:val="00825C8E"/>
    <w:rsid w:val="00827763"/>
    <w:rsid w:val="008619C5"/>
    <w:rsid w:val="008639AF"/>
    <w:rsid w:val="00885EBC"/>
    <w:rsid w:val="008A3922"/>
    <w:rsid w:val="008A6929"/>
    <w:rsid w:val="008C304F"/>
    <w:rsid w:val="008C5191"/>
    <w:rsid w:val="008D68D2"/>
    <w:rsid w:val="00916993"/>
    <w:rsid w:val="00931B86"/>
    <w:rsid w:val="0094794C"/>
    <w:rsid w:val="00973CDA"/>
    <w:rsid w:val="009C0BFF"/>
    <w:rsid w:val="009E0A18"/>
    <w:rsid w:val="009E0C4F"/>
    <w:rsid w:val="00A11017"/>
    <w:rsid w:val="00A20A34"/>
    <w:rsid w:val="00A2109C"/>
    <w:rsid w:val="00A343DC"/>
    <w:rsid w:val="00A65C36"/>
    <w:rsid w:val="00A76F0C"/>
    <w:rsid w:val="00A83C1D"/>
    <w:rsid w:val="00AB4B52"/>
    <w:rsid w:val="00AC2CB4"/>
    <w:rsid w:val="00AD1671"/>
    <w:rsid w:val="00AD23EF"/>
    <w:rsid w:val="00AE5398"/>
    <w:rsid w:val="00AF15F9"/>
    <w:rsid w:val="00AF6592"/>
    <w:rsid w:val="00AF6FF7"/>
    <w:rsid w:val="00B109DE"/>
    <w:rsid w:val="00B15021"/>
    <w:rsid w:val="00B265BA"/>
    <w:rsid w:val="00B345AD"/>
    <w:rsid w:val="00B532DC"/>
    <w:rsid w:val="00B85B91"/>
    <w:rsid w:val="00BA3252"/>
    <w:rsid w:val="00BC3EF0"/>
    <w:rsid w:val="00BC69EE"/>
    <w:rsid w:val="00BE3E8A"/>
    <w:rsid w:val="00BF10E9"/>
    <w:rsid w:val="00BF6883"/>
    <w:rsid w:val="00C23022"/>
    <w:rsid w:val="00C312C2"/>
    <w:rsid w:val="00C5472B"/>
    <w:rsid w:val="00C63DD5"/>
    <w:rsid w:val="00C8669C"/>
    <w:rsid w:val="00C879A8"/>
    <w:rsid w:val="00CA6FCB"/>
    <w:rsid w:val="00CC3661"/>
    <w:rsid w:val="00CE036A"/>
    <w:rsid w:val="00D161FF"/>
    <w:rsid w:val="00D16EF5"/>
    <w:rsid w:val="00D6616D"/>
    <w:rsid w:val="00D76044"/>
    <w:rsid w:val="00D76E93"/>
    <w:rsid w:val="00D84D98"/>
    <w:rsid w:val="00D86809"/>
    <w:rsid w:val="00DB4DEA"/>
    <w:rsid w:val="00E0222D"/>
    <w:rsid w:val="00E20C7C"/>
    <w:rsid w:val="00E23DAC"/>
    <w:rsid w:val="00E30D87"/>
    <w:rsid w:val="00E30EEE"/>
    <w:rsid w:val="00E55EEE"/>
    <w:rsid w:val="00EB25B1"/>
    <w:rsid w:val="00ED0E6B"/>
    <w:rsid w:val="00ED64E8"/>
    <w:rsid w:val="00EF684B"/>
    <w:rsid w:val="00F059B1"/>
    <w:rsid w:val="00F943A4"/>
    <w:rsid w:val="00FB12D5"/>
    <w:rsid w:val="00FC179D"/>
    <w:rsid w:val="00FC182F"/>
    <w:rsid w:val="00FC788F"/>
    <w:rsid w:val="00FE19F3"/>
    <w:rsid w:val="00FE22BE"/>
    <w:rsid w:val="00FF1686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05E2"/>
  <w15:docId w15:val="{AB76AF4D-2C6B-4318-B6A8-9EF0CDDF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32DC"/>
    <w:pPr>
      <w:keepNext/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32D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532DC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B53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40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D31"/>
    <w:pPr>
      <w:ind w:left="720"/>
      <w:contextualSpacing/>
    </w:pPr>
  </w:style>
  <w:style w:type="table" w:styleId="a6">
    <w:name w:val="Table Grid"/>
    <w:basedOn w:val="a1"/>
    <w:uiPriority w:val="59"/>
    <w:rsid w:val="00AB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470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70B9"/>
  </w:style>
  <w:style w:type="character" w:styleId="a8">
    <w:name w:val="Hyperlink"/>
    <w:basedOn w:val="a0"/>
    <w:uiPriority w:val="99"/>
    <w:unhideWhenUsed/>
    <w:rsid w:val="000470B9"/>
    <w:rPr>
      <w:color w:val="0000FF"/>
      <w:u w:val="single"/>
    </w:rPr>
  </w:style>
  <w:style w:type="paragraph" w:customStyle="1" w:styleId="a9">
    <w:name w:val="Знак Знак Знак Знак Знак Знак"/>
    <w:basedOn w:val="a"/>
    <w:rsid w:val="005B7BC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2664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Ваганова</dc:creator>
  <cp:lastModifiedBy>Пользователь Microsoft Office</cp:lastModifiedBy>
  <cp:revision>2</cp:revision>
  <cp:lastPrinted>2015-10-07T06:09:00Z</cp:lastPrinted>
  <dcterms:created xsi:type="dcterms:W3CDTF">2016-03-23T02:40:00Z</dcterms:created>
  <dcterms:modified xsi:type="dcterms:W3CDTF">2016-03-23T02:40:00Z</dcterms:modified>
</cp:coreProperties>
</file>