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90" w:rsidRPr="00C30890" w:rsidRDefault="00C30890" w:rsidP="00C30890">
      <w:pPr>
        <w:keepNext/>
        <w:pageBreakBefore/>
        <w:spacing w:after="240" w:line="240" w:lineRule="auto"/>
        <w:jc w:val="center"/>
        <w:outlineLvl w:val="0"/>
        <w:rPr>
          <w:rFonts w:ascii="Rodeo" w:hAnsi="Rodeo"/>
          <w:caps/>
          <w:kern w:val="28"/>
          <w:sz w:val="24"/>
          <w:szCs w:val="24"/>
        </w:rPr>
      </w:pPr>
      <w:r w:rsidRPr="00C30890">
        <w:rPr>
          <w:rFonts w:ascii="Rodeo" w:hAnsi="Rodeo"/>
          <w:caps/>
          <w:kern w:val="28"/>
          <w:sz w:val="24"/>
          <w:szCs w:val="24"/>
        </w:rPr>
        <w:t>Министерство сельского хозяйства Российской Федерации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высшего образования</w:t>
      </w:r>
    </w:p>
    <w:p w:rsidR="00C30890" w:rsidRPr="00C30890" w:rsidRDefault="00C30890" w:rsidP="00C30890">
      <w:pPr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30890">
        <w:rPr>
          <w:rFonts w:ascii="Times New Roman" w:hAnsi="Times New Roman"/>
          <w:color w:val="000000"/>
          <w:sz w:val="24"/>
          <w:szCs w:val="24"/>
        </w:rPr>
        <w:t>«ГОСУДАРСТВЕННЫЙ АГРАРНЫЙ УНИВЕРСИТЕТ СЕВЕРНОГО ЗАУРАЛЬЯ»</w:t>
      </w:r>
    </w:p>
    <w:p w:rsidR="00C30890" w:rsidRDefault="00C30890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30890">
        <w:rPr>
          <w:rFonts w:ascii="Times New Roman" w:hAnsi="Times New Roman"/>
          <w:b/>
          <w:sz w:val="28"/>
        </w:rPr>
        <w:t>П Р И К А З</w:t>
      </w:r>
    </w:p>
    <w:p w:rsidR="003742FD" w:rsidRPr="00C30890" w:rsidRDefault="003742FD" w:rsidP="00C308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0890" w:rsidRPr="00C85760" w:rsidRDefault="00C30890" w:rsidP="00C857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760">
        <w:rPr>
          <w:rFonts w:ascii="Times New Roman" w:hAnsi="Times New Roman"/>
          <w:sz w:val="24"/>
          <w:szCs w:val="24"/>
        </w:rPr>
        <w:t xml:space="preserve">от </w:t>
      </w:r>
      <w:r w:rsidR="00443D14">
        <w:rPr>
          <w:rFonts w:ascii="Times New Roman" w:hAnsi="Times New Roman"/>
          <w:sz w:val="24"/>
          <w:szCs w:val="24"/>
        </w:rPr>
        <w:t>2</w:t>
      </w:r>
      <w:r w:rsidR="004F762F" w:rsidRPr="004F762F">
        <w:rPr>
          <w:rFonts w:ascii="Times New Roman" w:hAnsi="Times New Roman"/>
          <w:sz w:val="24"/>
          <w:szCs w:val="24"/>
        </w:rPr>
        <w:t>8</w:t>
      </w:r>
      <w:r w:rsidR="003742FD" w:rsidRPr="00C85760">
        <w:rPr>
          <w:rFonts w:ascii="Times New Roman" w:hAnsi="Times New Roman"/>
          <w:sz w:val="24"/>
          <w:szCs w:val="24"/>
        </w:rPr>
        <w:t>.</w:t>
      </w:r>
      <w:r w:rsidR="00EB0570" w:rsidRPr="00C85760">
        <w:rPr>
          <w:rFonts w:ascii="Times New Roman" w:hAnsi="Times New Roman"/>
          <w:sz w:val="24"/>
          <w:szCs w:val="24"/>
        </w:rPr>
        <w:t>1</w:t>
      </w:r>
      <w:r w:rsidR="00B82325" w:rsidRPr="00B82325">
        <w:rPr>
          <w:rFonts w:ascii="Times New Roman" w:hAnsi="Times New Roman"/>
          <w:sz w:val="24"/>
          <w:szCs w:val="24"/>
        </w:rPr>
        <w:t>2</w:t>
      </w:r>
      <w:r w:rsidR="003742FD" w:rsidRPr="00C85760">
        <w:rPr>
          <w:rFonts w:ascii="Times New Roman" w:hAnsi="Times New Roman"/>
          <w:sz w:val="24"/>
          <w:szCs w:val="24"/>
        </w:rPr>
        <w:t>.</w:t>
      </w:r>
      <w:r w:rsidRPr="00C85760">
        <w:rPr>
          <w:rFonts w:ascii="Times New Roman" w:hAnsi="Times New Roman"/>
          <w:sz w:val="24"/>
          <w:szCs w:val="24"/>
        </w:rPr>
        <w:t xml:space="preserve">2017 года                                 </w:t>
      </w:r>
      <w:r w:rsidR="001132DF" w:rsidRPr="00C85760">
        <w:rPr>
          <w:rFonts w:ascii="Times New Roman" w:hAnsi="Times New Roman"/>
          <w:sz w:val="24"/>
          <w:szCs w:val="24"/>
        </w:rPr>
        <w:t xml:space="preserve"> </w:t>
      </w:r>
      <w:r w:rsidRPr="00C85760">
        <w:rPr>
          <w:rFonts w:ascii="Times New Roman" w:hAnsi="Times New Roman"/>
          <w:sz w:val="24"/>
          <w:szCs w:val="24"/>
        </w:rPr>
        <w:t xml:space="preserve">                                </w:t>
      </w:r>
      <w:r w:rsidR="003C4381" w:rsidRPr="00C85760">
        <w:rPr>
          <w:rFonts w:ascii="Times New Roman" w:hAnsi="Times New Roman"/>
          <w:sz w:val="24"/>
          <w:szCs w:val="24"/>
        </w:rPr>
        <w:t xml:space="preserve">      </w:t>
      </w:r>
      <w:r w:rsidR="00EB0570" w:rsidRPr="00C85760">
        <w:rPr>
          <w:rFonts w:ascii="Times New Roman" w:hAnsi="Times New Roman"/>
          <w:sz w:val="24"/>
          <w:szCs w:val="24"/>
        </w:rPr>
        <w:t xml:space="preserve">  </w:t>
      </w:r>
      <w:r w:rsidR="003C4381" w:rsidRPr="00C85760">
        <w:rPr>
          <w:rFonts w:ascii="Times New Roman" w:hAnsi="Times New Roman"/>
          <w:sz w:val="24"/>
          <w:szCs w:val="24"/>
        </w:rPr>
        <w:t xml:space="preserve">  </w:t>
      </w:r>
      <w:r w:rsidR="00C85760">
        <w:rPr>
          <w:rFonts w:ascii="Times New Roman" w:hAnsi="Times New Roman"/>
          <w:sz w:val="24"/>
          <w:szCs w:val="24"/>
        </w:rPr>
        <w:t xml:space="preserve">                         </w:t>
      </w:r>
      <w:r w:rsidR="003742FD" w:rsidRPr="00C85760">
        <w:rPr>
          <w:rFonts w:ascii="Times New Roman" w:hAnsi="Times New Roman"/>
          <w:sz w:val="24"/>
          <w:szCs w:val="24"/>
        </w:rPr>
        <w:t xml:space="preserve">  </w:t>
      </w:r>
      <w:r w:rsidRPr="00C85760">
        <w:rPr>
          <w:rFonts w:ascii="Times New Roman" w:hAnsi="Times New Roman"/>
          <w:sz w:val="24"/>
          <w:szCs w:val="24"/>
        </w:rPr>
        <w:t xml:space="preserve">   № </w:t>
      </w:r>
      <w:r w:rsidR="00A510E2">
        <w:rPr>
          <w:rFonts w:ascii="Times New Roman" w:hAnsi="Times New Roman"/>
          <w:sz w:val="24"/>
          <w:szCs w:val="24"/>
        </w:rPr>
        <w:t>5</w:t>
      </w:r>
      <w:r w:rsidR="004F762F" w:rsidRPr="004F762F">
        <w:rPr>
          <w:rFonts w:ascii="Times New Roman" w:hAnsi="Times New Roman"/>
          <w:sz w:val="24"/>
          <w:szCs w:val="24"/>
        </w:rPr>
        <w:t>50</w:t>
      </w:r>
      <w:r w:rsidRPr="00C85760">
        <w:rPr>
          <w:rFonts w:ascii="Times New Roman" w:hAnsi="Times New Roman"/>
          <w:sz w:val="24"/>
          <w:szCs w:val="24"/>
        </w:rPr>
        <w:t xml:space="preserve"> – х/д</w:t>
      </w:r>
    </w:p>
    <w:p w:rsidR="00706185" w:rsidRDefault="00706185">
      <w:pPr>
        <w:spacing w:after="0"/>
        <w:rPr>
          <w:rFonts w:ascii="Times New Roman" w:hAnsi="Times New Roman"/>
          <w:b/>
          <w:sz w:val="24"/>
        </w:rPr>
      </w:pPr>
    </w:p>
    <w:p w:rsidR="004F762F" w:rsidRPr="004F762F" w:rsidRDefault="004F762F" w:rsidP="004F7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762F">
        <w:rPr>
          <w:rFonts w:ascii="Times New Roman" w:hAnsi="Times New Roman"/>
          <w:sz w:val="24"/>
          <w:szCs w:val="24"/>
        </w:rPr>
        <w:t>В соответствии с изменением положений Инструкции, утвержденной Приказом Минфина России Приказ Минфина России от 01.12.2010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4F762F">
        <w:rPr>
          <w:rFonts w:ascii="Times New Roman" w:hAnsi="Times New Roman"/>
          <w:sz w:val="24"/>
          <w:szCs w:val="24"/>
        </w:rPr>
        <w:t xml:space="preserve"> N 157н, (далее – Инструкция), в целях бухгалтерского учета, создания нематериального актива, формирования первоначальной стоимости нематериальных активов (патентов, изобретений, селекционных достижений, сайтов и др.)</w:t>
      </w:r>
    </w:p>
    <w:p w:rsidR="007C7F1D" w:rsidRPr="007C7F1D" w:rsidRDefault="007C7F1D" w:rsidP="007C7F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5F77" w:rsidRDefault="00812A18" w:rsidP="00005F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 Р И К А З Ы В А Ю</w:t>
      </w:r>
    </w:p>
    <w:p w:rsidR="009E3A09" w:rsidRDefault="009E3A09" w:rsidP="00005F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23464" w:rsidRPr="00523464" w:rsidRDefault="00523464" w:rsidP="00523464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464">
        <w:rPr>
          <w:rFonts w:ascii="Times New Roman" w:hAnsi="Times New Roman"/>
          <w:sz w:val="24"/>
          <w:szCs w:val="24"/>
        </w:rPr>
        <w:t>И.о</w:t>
      </w:r>
      <w:proofErr w:type="spellEnd"/>
      <w:r w:rsidRPr="00523464">
        <w:rPr>
          <w:rFonts w:ascii="Times New Roman" w:hAnsi="Times New Roman"/>
          <w:sz w:val="24"/>
          <w:szCs w:val="24"/>
        </w:rPr>
        <w:t xml:space="preserve">. начальнику </w:t>
      </w:r>
      <w:r>
        <w:rPr>
          <w:rFonts w:ascii="Times New Roman" w:hAnsi="Times New Roman"/>
          <w:sz w:val="24"/>
          <w:szCs w:val="24"/>
        </w:rPr>
        <w:t>планово-экономического управления</w:t>
      </w:r>
      <w:r w:rsidRPr="00523464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лене Леонидовне </w:t>
      </w:r>
      <w:r w:rsidRPr="00523464">
        <w:rPr>
          <w:rFonts w:ascii="Times New Roman" w:hAnsi="Times New Roman"/>
          <w:sz w:val="24"/>
          <w:szCs w:val="24"/>
        </w:rPr>
        <w:t>Филатовой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23464">
        <w:rPr>
          <w:rFonts w:ascii="Times New Roman" w:hAnsi="Times New Roman"/>
          <w:sz w:val="24"/>
          <w:szCs w:val="24"/>
        </w:rPr>
        <w:t xml:space="preserve">редставлять в </w:t>
      </w:r>
      <w:r>
        <w:rPr>
          <w:rFonts w:ascii="Times New Roman" w:hAnsi="Times New Roman"/>
          <w:sz w:val="24"/>
          <w:szCs w:val="24"/>
        </w:rPr>
        <w:t>управление бухгалтерского учета и отчетности</w:t>
      </w:r>
      <w:r w:rsidRPr="00523464">
        <w:rPr>
          <w:rFonts w:ascii="Times New Roman" w:hAnsi="Times New Roman"/>
          <w:sz w:val="24"/>
          <w:szCs w:val="24"/>
        </w:rPr>
        <w:t xml:space="preserve"> сметный расчет на создание нематериального актива, в который включаются планируемые затраты на создание нематериального актива в соответствии с п.62 Инструкции на основании предоставленных научным отделом данных по созданию нематериального актива</w:t>
      </w:r>
      <w:r>
        <w:rPr>
          <w:rFonts w:ascii="Times New Roman" w:hAnsi="Times New Roman"/>
          <w:sz w:val="24"/>
          <w:szCs w:val="24"/>
        </w:rPr>
        <w:t>.</w:t>
      </w:r>
    </w:p>
    <w:p w:rsidR="00523464" w:rsidRPr="00523464" w:rsidRDefault="00523464" w:rsidP="00523464">
      <w:pPr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3464">
        <w:rPr>
          <w:rFonts w:ascii="Times New Roman" w:hAnsi="Times New Roman"/>
          <w:sz w:val="24"/>
          <w:szCs w:val="24"/>
        </w:rPr>
        <w:t>Шкатула</w:t>
      </w:r>
      <w:proofErr w:type="spellEnd"/>
      <w:r w:rsidRPr="005234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Оксане Викторовне</w:t>
      </w:r>
      <w:r w:rsidRPr="00523464">
        <w:rPr>
          <w:rFonts w:ascii="Times New Roman" w:hAnsi="Times New Roman"/>
          <w:sz w:val="24"/>
          <w:szCs w:val="24"/>
        </w:rPr>
        <w:t xml:space="preserve">, бухгалтеру </w:t>
      </w:r>
      <w:r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бухгалтерского учета и отчетности</w:t>
      </w:r>
      <w:r w:rsidRPr="00523464">
        <w:rPr>
          <w:rFonts w:ascii="Times New Roman" w:hAnsi="Times New Roman"/>
          <w:sz w:val="24"/>
          <w:szCs w:val="24"/>
        </w:rPr>
        <w:t>:</w:t>
      </w:r>
    </w:p>
    <w:p w:rsidR="00523464" w:rsidRPr="00523464" w:rsidRDefault="00523464" w:rsidP="00523464">
      <w:pPr>
        <w:numPr>
          <w:ilvl w:val="1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t>В соответствии со сметным расчетом на создание нематериального актива на основании первичных учетных документов (актов, накладных, бухгалтерских справок и документов о регистрации в установленном законодательством порядке) формировать первоначальну</w:t>
      </w:r>
      <w:bookmarkStart w:id="0" w:name="_GoBack"/>
      <w:bookmarkEnd w:id="0"/>
      <w:r w:rsidRPr="00523464">
        <w:rPr>
          <w:rFonts w:ascii="Times New Roman" w:hAnsi="Times New Roman"/>
          <w:sz w:val="24"/>
          <w:szCs w:val="24"/>
        </w:rPr>
        <w:t>ю с</w:t>
      </w:r>
      <w:r>
        <w:rPr>
          <w:rFonts w:ascii="Times New Roman" w:hAnsi="Times New Roman"/>
          <w:sz w:val="24"/>
          <w:szCs w:val="24"/>
        </w:rPr>
        <w:t>тоимость нематериального актива;</w:t>
      </w:r>
    </w:p>
    <w:p w:rsidR="00523464" w:rsidRPr="00523464" w:rsidRDefault="00523464" w:rsidP="00523464">
      <w:pPr>
        <w:numPr>
          <w:ilvl w:val="1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Отражать бухгалтерские записи </w:t>
      </w:r>
      <w:r w:rsidRPr="00523464">
        <w:rPr>
          <w:rFonts w:ascii="Times New Roman" w:hAnsi="Times New Roman"/>
          <w:sz w:val="24"/>
          <w:szCs w:val="24"/>
        </w:rPr>
        <w:t>в соответствии с п.56-п.67 Инструкции, в том числе по передаче прав пользования в соответ</w:t>
      </w:r>
      <w:r>
        <w:rPr>
          <w:rFonts w:ascii="Times New Roman" w:hAnsi="Times New Roman"/>
          <w:sz w:val="24"/>
          <w:szCs w:val="24"/>
        </w:rPr>
        <w:t>ствии с п.66 и п.381 Инструкции.</w:t>
      </w:r>
    </w:p>
    <w:p w:rsidR="00523464" w:rsidRPr="00523464" w:rsidRDefault="00523464" w:rsidP="00523464">
      <w:pPr>
        <w:numPr>
          <w:ilvl w:val="0"/>
          <w:numId w:val="2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523464">
        <w:rPr>
          <w:rFonts w:ascii="Times New Roman" w:hAnsi="Times New Roman"/>
          <w:sz w:val="24"/>
          <w:szCs w:val="24"/>
        </w:rPr>
        <w:t>Постоянно-действующей</w:t>
      </w:r>
      <w:proofErr w:type="gramEnd"/>
      <w:r w:rsidRPr="00523464">
        <w:rPr>
          <w:rFonts w:ascii="Times New Roman" w:hAnsi="Times New Roman"/>
          <w:sz w:val="24"/>
          <w:szCs w:val="24"/>
        </w:rPr>
        <w:t xml:space="preserve"> комиссии по нематериальным активам:</w:t>
      </w:r>
    </w:p>
    <w:p w:rsidR="00523464" w:rsidRPr="00523464" w:rsidRDefault="00523464" w:rsidP="00523464">
      <w:pPr>
        <w:numPr>
          <w:ilvl w:val="1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t>В целях принятия объекта к бухгалтерскому учету и начисления амортизации при поступлении нематериальных активов определять срок полезного использования нематериальных активов;</w:t>
      </w:r>
    </w:p>
    <w:p w:rsidR="00523464" w:rsidRPr="00523464" w:rsidRDefault="00523464" w:rsidP="00523464">
      <w:pPr>
        <w:numPr>
          <w:ilvl w:val="1"/>
          <w:numId w:val="2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t>В целях расчета сумм амортизации объектов нематериального актива ежегодно в период проведения инвентаризации определять продолжительность периода использования нематериальных активов, дальнейшее использование объектов нематериальных активов университетом.</w:t>
      </w:r>
    </w:p>
    <w:p w:rsidR="00523464" w:rsidRPr="00523464" w:rsidRDefault="00523464" w:rsidP="00523464">
      <w:pPr>
        <w:numPr>
          <w:ilvl w:val="0"/>
          <w:numId w:val="2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t xml:space="preserve"> Проректору по научной работе </w:t>
      </w:r>
      <w:r w:rsidRPr="0052346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атьяне Владимировне</w:t>
      </w:r>
      <w:r w:rsidRPr="00523464">
        <w:rPr>
          <w:rFonts w:ascii="Times New Roman" w:hAnsi="Times New Roman"/>
          <w:sz w:val="24"/>
          <w:szCs w:val="24"/>
        </w:rPr>
        <w:t xml:space="preserve"> </w:t>
      </w:r>
      <w:r w:rsidRPr="00523464">
        <w:rPr>
          <w:rFonts w:ascii="Times New Roman" w:hAnsi="Times New Roman"/>
          <w:sz w:val="24"/>
          <w:szCs w:val="24"/>
        </w:rPr>
        <w:t xml:space="preserve">Мальцевой </w:t>
      </w:r>
      <w:r>
        <w:rPr>
          <w:rFonts w:ascii="Times New Roman" w:hAnsi="Times New Roman"/>
          <w:sz w:val="24"/>
          <w:szCs w:val="24"/>
        </w:rPr>
        <w:t>обеспечить п</w:t>
      </w:r>
      <w:r w:rsidRPr="00523464">
        <w:rPr>
          <w:rFonts w:ascii="Times New Roman" w:hAnsi="Times New Roman"/>
          <w:sz w:val="24"/>
          <w:szCs w:val="24"/>
        </w:rPr>
        <w:t>редставление в планово-экономическое управление решения НТС о создании нематериального актива и данных по формированию стоимости нематериального актива, реестра планируемых изобретений, авторских вознаграждений, государственных пошлин за регистрацию интеллектуальной собственности на следующий год, реестра планируемых к оплате в следующем году государственных пошлин за поддержание патентов, свидетельств и т.п., служебной записки о выплате авторского вознаграждения, договоров на авторское вознаграждение с приложением справок распределения суммы выплаты авторам, копии патентов, свидетельств;</w:t>
      </w:r>
    </w:p>
    <w:p w:rsidR="00523464" w:rsidRPr="00523464" w:rsidRDefault="00523464" w:rsidP="005234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t xml:space="preserve">4.2. Представление в </w:t>
      </w:r>
      <w:r>
        <w:rPr>
          <w:rFonts w:ascii="Times New Roman" w:hAnsi="Times New Roman"/>
          <w:sz w:val="24"/>
          <w:szCs w:val="24"/>
        </w:rPr>
        <w:t>управление бухгалтерского учета и отчетности</w:t>
      </w:r>
      <w:r w:rsidRPr="00523464">
        <w:rPr>
          <w:rFonts w:ascii="Times New Roman" w:hAnsi="Times New Roman"/>
          <w:sz w:val="24"/>
          <w:szCs w:val="24"/>
        </w:rPr>
        <w:t xml:space="preserve"> отчета о научно</w:t>
      </w:r>
      <w:r>
        <w:rPr>
          <w:rFonts w:ascii="Times New Roman" w:hAnsi="Times New Roman"/>
          <w:sz w:val="24"/>
          <w:szCs w:val="24"/>
        </w:rPr>
        <w:t xml:space="preserve">-исследовательской работе (в т. </w:t>
      </w:r>
      <w:r w:rsidRPr="00523464">
        <w:rPr>
          <w:rFonts w:ascii="Times New Roman" w:hAnsi="Times New Roman"/>
          <w:sz w:val="24"/>
          <w:szCs w:val="24"/>
        </w:rPr>
        <w:t>ч. по государственному заказу) и заключения об использовании научно-исследовательской работы с указанием продолжительности использования (свыше 12 месяцев) университетом, получения экономической выгоды для университета.</w:t>
      </w:r>
    </w:p>
    <w:p w:rsidR="00523464" w:rsidRPr="00523464" w:rsidRDefault="00523464" w:rsidP="005234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lastRenderedPageBreak/>
        <w:t>5. Утвердить график документооборота по нематериаль</w:t>
      </w:r>
      <w:r>
        <w:rPr>
          <w:rFonts w:ascii="Times New Roman" w:hAnsi="Times New Roman"/>
          <w:sz w:val="24"/>
          <w:szCs w:val="24"/>
        </w:rPr>
        <w:t xml:space="preserve">ным активам согласно </w:t>
      </w:r>
      <w:proofErr w:type="gramStart"/>
      <w:r>
        <w:rPr>
          <w:rFonts w:ascii="Times New Roman" w:hAnsi="Times New Roman"/>
          <w:sz w:val="24"/>
          <w:szCs w:val="24"/>
        </w:rPr>
        <w:t>приложению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23464">
        <w:rPr>
          <w:rFonts w:ascii="Times New Roman" w:hAnsi="Times New Roman"/>
          <w:sz w:val="24"/>
          <w:szCs w:val="24"/>
        </w:rPr>
        <w:t>к настоящему приказу. Ответственные лица, указанные в графике документооборота, несут персональную ответственность за своевременное представление документов.</w:t>
      </w:r>
    </w:p>
    <w:p w:rsidR="00523464" w:rsidRPr="00523464" w:rsidRDefault="00523464" w:rsidP="00523464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sz w:val="24"/>
          <w:szCs w:val="24"/>
        </w:rPr>
        <w:t>Управлению по работе с персоналом и документоведению ознакомить ответственных лиц с настоящим приказом.</w:t>
      </w:r>
    </w:p>
    <w:p w:rsidR="00523464" w:rsidRPr="00523464" w:rsidRDefault="00523464" w:rsidP="00523464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bCs/>
          <w:sz w:val="24"/>
          <w:szCs w:val="24"/>
        </w:rPr>
        <w:t xml:space="preserve">Контроль за исполнением п.2 настоящего приказа возложить на главного бухгалтера </w:t>
      </w:r>
      <w:r w:rsidRPr="00523464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льгу Михайловну </w:t>
      </w:r>
      <w:proofErr w:type="spellStart"/>
      <w:r w:rsidRPr="00523464">
        <w:rPr>
          <w:rFonts w:ascii="Times New Roman" w:hAnsi="Times New Roman"/>
          <w:bCs/>
          <w:sz w:val="24"/>
          <w:szCs w:val="24"/>
        </w:rPr>
        <w:t>Кокшарову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r w:rsidRPr="00523464">
        <w:rPr>
          <w:rFonts w:ascii="Times New Roman" w:hAnsi="Times New Roman"/>
          <w:bCs/>
          <w:sz w:val="24"/>
          <w:szCs w:val="24"/>
        </w:rPr>
        <w:t xml:space="preserve"> </w:t>
      </w:r>
    </w:p>
    <w:p w:rsidR="00523464" w:rsidRPr="00523464" w:rsidRDefault="00523464" w:rsidP="00523464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464">
        <w:rPr>
          <w:rFonts w:ascii="Times New Roman" w:hAnsi="Times New Roman"/>
          <w:bCs/>
          <w:sz w:val="24"/>
          <w:szCs w:val="24"/>
        </w:rPr>
        <w:t xml:space="preserve">Контроль за исполнением п.1 настоящего приказа возложить на проректора по экономике и стратегическому развитию </w:t>
      </w:r>
      <w:r>
        <w:rPr>
          <w:rFonts w:ascii="Times New Roman" w:hAnsi="Times New Roman"/>
          <w:bCs/>
          <w:sz w:val="24"/>
          <w:szCs w:val="24"/>
        </w:rPr>
        <w:t xml:space="preserve">Елену Геннадьевну </w:t>
      </w:r>
      <w:r w:rsidRPr="00523464">
        <w:rPr>
          <w:rFonts w:ascii="Times New Roman" w:hAnsi="Times New Roman"/>
          <w:bCs/>
          <w:sz w:val="24"/>
          <w:szCs w:val="24"/>
        </w:rPr>
        <w:t>Мальцеву</w:t>
      </w:r>
      <w:r>
        <w:rPr>
          <w:rFonts w:ascii="Times New Roman" w:hAnsi="Times New Roman"/>
          <w:bCs/>
          <w:sz w:val="24"/>
          <w:szCs w:val="24"/>
        </w:rPr>
        <w:t>.</w:t>
      </w:r>
      <w:r w:rsidRPr="00523464">
        <w:rPr>
          <w:rFonts w:ascii="Times New Roman" w:hAnsi="Times New Roman"/>
          <w:bCs/>
          <w:sz w:val="24"/>
          <w:szCs w:val="24"/>
        </w:rPr>
        <w:t xml:space="preserve"> </w:t>
      </w:r>
    </w:p>
    <w:p w:rsidR="007C7F1D" w:rsidRDefault="007C7F1D" w:rsidP="005234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E1027" w:rsidRDefault="00FE1027" w:rsidP="00443D14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Основание: </w:t>
      </w:r>
      <w:r w:rsidR="009E3A09">
        <w:rPr>
          <w:rFonts w:ascii="Times New Roman" w:hAnsi="Times New Roman"/>
          <w:sz w:val="24"/>
        </w:rPr>
        <w:t xml:space="preserve">служебная записка </w:t>
      </w:r>
      <w:r w:rsidR="00523464">
        <w:rPr>
          <w:rFonts w:ascii="Times New Roman" w:hAnsi="Times New Roman"/>
          <w:sz w:val="24"/>
        </w:rPr>
        <w:t xml:space="preserve">главного бухгалтера О.М. </w:t>
      </w:r>
      <w:proofErr w:type="spellStart"/>
      <w:r w:rsidR="00523464">
        <w:rPr>
          <w:rFonts w:ascii="Times New Roman" w:hAnsi="Times New Roman"/>
          <w:sz w:val="24"/>
        </w:rPr>
        <w:t>Кокшаровой</w:t>
      </w:r>
      <w:proofErr w:type="spellEnd"/>
      <w:r>
        <w:rPr>
          <w:rFonts w:ascii="Times New Roman" w:hAnsi="Times New Roman"/>
          <w:sz w:val="24"/>
        </w:rPr>
        <w:t>.</w:t>
      </w:r>
    </w:p>
    <w:p w:rsidR="009273D3" w:rsidRDefault="009273D3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863BF" w:rsidRDefault="00C863BF" w:rsidP="008937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FE1027" w:rsidRPr="00005F77" w:rsidRDefault="00005F77" w:rsidP="00B82325">
      <w:pPr>
        <w:shd w:val="clear" w:color="auto" w:fill="FFFFFF"/>
        <w:spacing w:after="0" w:line="278" w:lineRule="exact"/>
        <w:ind w:right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9441C">
        <w:rPr>
          <w:rFonts w:ascii="Times New Roman" w:hAnsi="Times New Roman"/>
          <w:sz w:val="24"/>
          <w:szCs w:val="24"/>
        </w:rPr>
        <w:t>ектор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Е.Г. Бойко</w:t>
      </w:r>
      <w:r w:rsidR="0089441C">
        <w:rPr>
          <w:rFonts w:ascii="Times New Roman" w:hAnsi="Times New Roman"/>
          <w:sz w:val="24"/>
        </w:rPr>
        <w:t xml:space="preserve"> </w:t>
      </w:r>
    </w:p>
    <w:sectPr w:rsidR="00FE1027" w:rsidRPr="00005F77" w:rsidSect="00B82325">
      <w:pgSz w:w="11906" w:h="16838"/>
      <w:pgMar w:top="1135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de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EFD"/>
    <w:multiLevelType w:val="multilevel"/>
    <w:tmpl w:val="240E8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0D8F5C0E"/>
    <w:multiLevelType w:val="hybridMultilevel"/>
    <w:tmpl w:val="2F645A18"/>
    <w:lvl w:ilvl="0" w:tplc="52B0907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2A1C93"/>
    <w:multiLevelType w:val="multilevel"/>
    <w:tmpl w:val="EB78D770"/>
    <w:lvl w:ilvl="0">
      <w:start w:val="7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931" w:hanging="360"/>
      </w:pPr>
    </w:lvl>
    <w:lvl w:ilvl="2">
      <w:start w:val="1"/>
      <w:numFmt w:val="decimal"/>
      <w:lvlText w:val="%3."/>
      <w:lvlJc w:val="lef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decimal"/>
      <w:lvlText w:val="%5."/>
      <w:lvlJc w:val="left"/>
      <w:pPr>
        <w:ind w:left="4091" w:hanging="360"/>
      </w:pPr>
    </w:lvl>
    <w:lvl w:ilvl="5">
      <w:start w:val="1"/>
      <w:numFmt w:val="decimal"/>
      <w:lvlText w:val="%6."/>
      <w:lvlJc w:val="lef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decimal"/>
      <w:lvlText w:val="%8."/>
      <w:lvlJc w:val="left"/>
      <w:pPr>
        <w:ind w:left="6251" w:hanging="360"/>
      </w:pPr>
    </w:lvl>
    <w:lvl w:ilvl="8">
      <w:start w:val="1"/>
      <w:numFmt w:val="decimal"/>
      <w:lvlText w:val="%9."/>
      <w:lvlJc w:val="left"/>
      <w:pPr>
        <w:ind w:left="6971" w:hanging="180"/>
      </w:pPr>
    </w:lvl>
  </w:abstractNum>
  <w:abstractNum w:abstractNumId="3" w15:restartNumberingAfterBreak="0">
    <w:nsid w:val="22EE3148"/>
    <w:multiLevelType w:val="multilevel"/>
    <w:tmpl w:val="B5A622CC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4" w15:restartNumberingAfterBreak="0">
    <w:nsid w:val="241E4075"/>
    <w:multiLevelType w:val="hybridMultilevel"/>
    <w:tmpl w:val="070CA3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85339BB"/>
    <w:multiLevelType w:val="hybridMultilevel"/>
    <w:tmpl w:val="3FF4D2BA"/>
    <w:lvl w:ilvl="0" w:tplc="80D848B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FA19D3"/>
    <w:multiLevelType w:val="multilevel"/>
    <w:tmpl w:val="C49E78B2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1.%2."/>
      <w:lvlJc w:val="left"/>
      <w:pPr>
        <w:ind w:left="1618" w:hanging="720"/>
      </w:pPr>
    </w:lvl>
    <w:lvl w:ilvl="2">
      <w:start w:val="1"/>
      <w:numFmt w:val="decimal"/>
      <w:lvlText w:val="%1.%2.%3."/>
      <w:lvlJc w:val="left"/>
      <w:pPr>
        <w:ind w:left="1618" w:hanging="720"/>
      </w:pPr>
    </w:lvl>
    <w:lvl w:ilvl="3">
      <w:start w:val="1"/>
      <w:numFmt w:val="decimal"/>
      <w:lvlText w:val="%1.%2.%3.%4."/>
      <w:lvlJc w:val="left"/>
      <w:pPr>
        <w:ind w:left="1978" w:hanging="1080"/>
      </w:pPr>
    </w:lvl>
    <w:lvl w:ilvl="4">
      <w:start w:val="1"/>
      <w:numFmt w:val="decimal"/>
      <w:lvlText w:val="%1.%2.%3.%4.%5."/>
      <w:lvlJc w:val="left"/>
      <w:pPr>
        <w:ind w:left="1978" w:hanging="1080"/>
      </w:pPr>
    </w:lvl>
    <w:lvl w:ilvl="5">
      <w:start w:val="1"/>
      <w:numFmt w:val="decimal"/>
      <w:lvlText w:val="%1.%2.%3.%4.%5.%6."/>
      <w:lvlJc w:val="left"/>
      <w:pPr>
        <w:ind w:left="2338" w:hanging="1440"/>
      </w:pPr>
    </w:lvl>
    <w:lvl w:ilvl="6">
      <w:start w:val="1"/>
      <w:numFmt w:val="decimal"/>
      <w:lvlText w:val="%1.%2.%3.%4.%5.%6.%7."/>
      <w:lvlJc w:val="left"/>
      <w:pPr>
        <w:ind w:left="2698" w:hanging="1800"/>
      </w:pPr>
    </w:lvl>
    <w:lvl w:ilvl="7">
      <w:start w:val="1"/>
      <w:numFmt w:val="decimal"/>
      <w:lvlText w:val="%1.%2.%3.%4.%5.%6.%7.%8."/>
      <w:lvlJc w:val="left"/>
      <w:pPr>
        <w:ind w:left="2698" w:hanging="1800"/>
      </w:pPr>
    </w:lvl>
    <w:lvl w:ilvl="8">
      <w:start w:val="1"/>
      <w:numFmt w:val="decimal"/>
      <w:lvlText w:val="%1.%2.%3.%4.%5.%6.%7.%8.%9."/>
      <w:lvlJc w:val="left"/>
      <w:pPr>
        <w:ind w:left="3058" w:hanging="2160"/>
      </w:pPr>
    </w:lvl>
  </w:abstractNum>
  <w:abstractNum w:abstractNumId="7" w15:restartNumberingAfterBreak="0">
    <w:nsid w:val="344D2BEF"/>
    <w:multiLevelType w:val="hybridMultilevel"/>
    <w:tmpl w:val="F9A61D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F3660"/>
    <w:multiLevelType w:val="hybridMultilevel"/>
    <w:tmpl w:val="FDFAFF5A"/>
    <w:lvl w:ilvl="0" w:tplc="717E80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717E807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A1D29"/>
    <w:multiLevelType w:val="multilevel"/>
    <w:tmpl w:val="C166FCE4"/>
    <w:lvl w:ilvl="0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10" w15:restartNumberingAfterBreak="0">
    <w:nsid w:val="3E487E85"/>
    <w:multiLevelType w:val="multilevel"/>
    <w:tmpl w:val="10B09DEC"/>
    <w:lvl w:ilvl="0">
      <w:start w:val="1"/>
      <w:numFmt w:val="decimal"/>
      <w:lvlText w:val="%1."/>
      <w:lvlJc w:val="left"/>
      <w:pPr>
        <w:ind w:left="2368" w:hanging="1470"/>
      </w:pPr>
      <w:rPr>
        <w:b w:val="0"/>
      </w:rPr>
    </w:lvl>
    <w:lvl w:ilvl="1">
      <w:start w:val="1"/>
      <w:numFmt w:val="decimal"/>
      <w:lvlText w:val="%2."/>
      <w:lvlJc w:val="left"/>
      <w:pPr>
        <w:ind w:left="1978" w:hanging="360"/>
      </w:pPr>
    </w:lvl>
    <w:lvl w:ilvl="2">
      <w:start w:val="1"/>
      <w:numFmt w:val="decimal"/>
      <w:lvlText w:val="%3."/>
      <w:lvlJc w:val="left"/>
      <w:pPr>
        <w:ind w:left="2698" w:hanging="180"/>
      </w:pPr>
    </w:lvl>
    <w:lvl w:ilvl="3">
      <w:start w:val="1"/>
      <w:numFmt w:val="decimal"/>
      <w:lvlText w:val="%4."/>
      <w:lvlJc w:val="left"/>
      <w:pPr>
        <w:ind w:left="3418" w:hanging="360"/>
      </w:pPr>
    </w:lvl>
    <w:lvl w:ilvl="4">
      <w:start w:val="1"/>
      <w:numFmt w:val="decimal"/>
      <w:lvlText w:val="%5."/>
      <w:lvlJc w:val="left"/>
      <w:pPr>
        <w:ind w:left="4138" w:hanging="360"/>
      </w:pPr>
    </w:lvl>
    <w:lvl w:ilvl="5">
      <w:start w:val="1"/>
      <w:numFmt w:val="decimal"/>
      <w:lvlText w:val="%6."/>
      <w:lvlJc w:val="left"/>
      <w:pPr>
        <w:ind w:left="4858" w:hanging="180"/>
      </w:pPr>
    </w:lvl>
    <w:lvl w:ilvl="6">
      <w:start w:val="1"/>
      <w:numFmt w:val="decimal"/>
      <w:lvlText w:val="%7."/>
      <w:lvlJc w:val="left"/>
      <w:pPr>
        <w:ind w:left="5578" w:hanging="360"/>
      </w:pPr>
    </w:lvl>
    <w:lvl w:ilvl="7">
      <w:start w:val="1"/>
      <w:numFmt w:val="decimal"/>
      <w:lvlText w:val="%8."/>
      <w:lvlJc w:val="left"/>
      <w:pPr>
        <w:ind w:left="6298" w:hanging="360"/>
      </w:pPr>
    </w:lvl>
    <w:lvl w:ilvl="8">
      <w:start w:val="1"/>
      <w:numFmt w:val="decimal"/>
      <w:lvlText w:val="%9."/>
      <w:lvlJc w:val="left"/>
      <w:pPr>
        <w:ind w:left="7018" w:hanging="180"/>
      </w:pPr>
    </w:lvl>
  </w:abstractNum>
  <w:abstractNum w:abstractNumId="11" w15:restartNumberingAfterBreak="0">
    <w:nsid w:val="44A76B34"/>
    <w:multiLevelType w:val="hybridMultilevel"/>
    <w:tmpl w:val="67CA1D46"/>
    <w:lvl w:ilvl="0" w:tplc="0B60D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696F0F"/>
    <w:multiLevelType w:val="multilevel"/>
    <w:tmpl w:val="ADBC82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7CC2F4E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4" w15:restartNumberingAfterBreak="0">
    <w:nsid w:val="4F122839"/>
    <w:multiLevelType w:val="multilevel"/>
    <w:tmpl w:val="76589B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4F676869"/>
    <w:multiLevelType w:val="multilevel"/>
    <w:tmpl w:val="826E2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CB009A0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7" w15:restartNumberingAfterBreak="0">
    <w:nsid w:val="5E970F3F"/>
    <w:multiLevelType w:val="hybridMultilevel"/>
    <w:tmpl w:val="AA249494"/>
    <w:lvl w:ilvl="0" w:tplc="9BCC698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5F8702D4"/>
    <w:multiLevelType w:val="hybridMultilevel"/>
    <w:tmpl w:val="DA488FB2"/>
    <w:lvl w:ilvl="0" w:tplc="1B0C0AF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495B40"/>
    <w:multiLevelType w:val="hybridMultilevel"/>
    <w:tmpl w:val="B978A138"/>
    <w:lvl w:ilvl="0" w:tplc="CD08325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7C66E7A"/>
    <w:multiLevelType w:val="multilevel"/>
    <w:tmpl w:val="9F1EF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6D6877FA"/>
    <w:multiLevelType w:val="hybridMultilevel"/>
    <w:tmpl w:val="7460E7DC"/>
    <w:lvl w:ilvl="0" w:tplc="D0B06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835AB6"/>
    <w:multiLevelType w:val="multilevel"/>
    <w:tmpl w:val="8D4662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decimal"/>
      <w:lvlText w:val="%5."/>
      <w:lvlJc w:val="left"/>
      <w:pPr>
        <w:ind w:left="4167" w:hanging="360"/>
      </w:pPr>
    </w:lvl>
    <w:lvl w:ilvl="5">
      <w:start w:val="1"/>
      <w:numFmt w:val="decimal"/>
      <w:lvlText w:val="%6."/>
      <w:lvlJc w:val="lef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decimal"/>
      <w:lvlText w:val="%8."/>
      <w:lvlJc w:val="left"/>
      <w:pPr>
        <w:ind w:left="6327" w:hanging="360"/>
      </w:pPr>
    </w:lvl>
    <w:lvl w:ilvl="8">
      <w:start w:val="1"/>
      <w:numFmt w:val="decimal"/>
      <w:lvlText w:val="%9."/>
      <w:lvlJc w:val="left"/>
      <w:pPr>
        <w:ind w:left="7047" w:hanging="180"/>
      </w:pPr>
    </w:lvl>
  </w:abstractNum>
  <w:abstractNum w:abstractNumId="23" w15:restartNumberingAfterBreak="0">
    <w:nsid w:val="77AC6445"/>
    <w:multiLevelType w:val="multilevel"/>
    <w:tmpl w:val="F0C4173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24" w15:restartNumberingAfterBreak="0">
    <w:nsid w:val="798539BC"/>
    <w:multiLevelType w:val="hybridMultilevel"/>
    <w:tmpl w:val="4CD4C0D2"/>
    <w:lvl w:ilvl="0" w:tplc="06069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11"/>
  </w:num>
  <w:num w:numId="9">
    <w:abstractNumId w:val="14"/>
  </w:num>
  <w:num w:numId="10">
    <w:abstractNumId w:val="4"/>
  </w:num>
  <w:num w:numId="11">
    <w:abstractNumId w:val="24"/>
  </w:num>
  <w:num w:numId="12">
    <w:abstractNumId w:val="13"/>
  </w:num>
  <w:num w:numId="13">
    <w:abstractNumId w:val="23"/>
  </w:num>
  <w:num w:numId="14">
    <w:abstractNumId w:val="16"/>
  </w:num>
  <w:num w:numId="15">
    <w:abstractNumId w:val="8"/>
  </w:num>
  <w:num w:numId="16">
    <w:abstractNumId w:val="7"/>
  </w:num>
  <w:num w:numId="17">
    <w:abstractNumId w:val="18"/>
  </w:num>
  <w:num w:numId="18">
    <w:abstractNumId w:val="17"/>
  </w:num>
  <w:num w:numId="19">
    <w:abstractNumId w:val="15"/>
  </w:num>
  <w:num w:numId="20">
    <w:abstractNumId w:val="21"/>
  </w:num>
  <w:num w:numId="21">
    <w:abstractNumId w:val="19"/>
  </w:num>
  <w:num w:numId="22">
    <w:abstractNumId w:val="12"/>
  </w:num>
  <w:num w:numId="23">
    <w:abstractNumId w:val="1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85"/>
    <w:rsid w:val="00005F77"/>
    <w:rsid w:val="00036CF0"/>
    <w:rsid w:val="00057F78"/>
    <w:rsid w:val="00097649"/>
    <w:rsid w:val="00097F55"/>
    <w:rsid w:val="000D09A4"/>
    <w:rsid w:val="000D67E1"/>
    <w:rsid w:val="000D7727"/>
    <w:rsid w:val="001036F3"/>
    <w:rsid w:val="001132DF"/>
    <w:rsid w:val="00151A4E"/>
    <w:rsid w:val="00161720"/>
    <w:rsid w:val="00161EB4"/>
    <w:rsid w:val="001C5BFF"/>
    <w:rsid w:val="001E7F45"/>
    <w:rsid w:val="002143A9"/>
    <w:rsid w:val="002233C5"/>
    <w:rsid w:val="002932DF"/>
    <w:rsid w:val="002E1582"/>
    <w:rsid w:val="003109A2"/>
    <w:rsid w:val="00316E5E"/>
    <w:rsid w:val="003173AB"/>
    <w:rsid w:val="00324FF0"/>
    <w:rsid w:val="003520E6"/>
    <w:rsid w:val="003742FD"/>
    <w:rsid w:val="00375CE0"/>
    <w:rsid w:val="003801EC"/>
    <w:rsid w:val="003B464B"/>
    <w:rsid w:val="003B546F"/>
    <w:rsid w:val="003C4381"/>
    <w:rsid w:val="00443D14"/>
    <w:rsid w:val="00454411"/>
    <w:rsid w:val="00456E20"/>
    <w:rsid w:val="004604F4"/>
    <w:rsid w:val="00476876"/>
    <w:rsid w:val="00491136"/>
    <w:rsid w:val="004E1BA0"/>
    <w:rsid w:val="004F762F"/>
    <w:rsid w:val="00523464"/>
    <w:rsid w:val="00534260"/>
    <w:rsid w:val="00542E52"/>
    <w:rsid w:val="005522B1"/>
    <w:rsid w:val="00561F18"/>
    <w:rsid w:val="00602184"/>
    <w:rsid w:val="00617C18"/>
    <w:rsid w:val="0063316B"/>
    <w:rsid w:val="0064057D"/>
    <w:rsid w:val="00690BE2"/>
    <w:rsid w:val="006D2DB6"/>
    <w:rsid w:val="00706185"/>
    <w:rsid w:val="00765619"/>
    <w:rsid w:val="00782AE8"/>
    <w:rsid w:val="007849CD"/>
    <w:rsid w:val="00787E91"/>
    <w:rsid w:val="007C30EA"/>
    <w:rsid w:val="007C384A"/>
    <w:rsid w:val="007C7F1D"/>
    <w:rsid w:val="007F0FBE"/>
    <w:rsid w:val="0080294F"/>
    <w:rsid w:val="00812A18"/>
    <w:rsid w:val="008177CE"/>
    <w:rsid w:val="00857BD8"/>
    <w:rsid w:val="00862B87"/>
    <w:rsid w:val="00870E9C"/>
    <w:rsid w:val="008809F9"/>
    <w:rsid w:val="0088601C"/>
    <w:rsid w:val="0089377D"/>
    <w:rsid w:val="0089441C"/>
    <w:rsid w:val="008B1C35"/>
    <w:rsid w:val="008B68B4"/>
    <w:rsid w:val="008F3713"/>
    <w:rsid w:val="009273D3"/>
    <w:rsid w:val="00940A9F"/>
    <w:rsid w:val="0094204E"/>
    <w:rsid w:val="00955230"/>
    <w:rsid w:val="009C309A"/>
    <w:rsid w:val="009E3A09"/>
    <w:rsid w:val="00A25A56"/>
    <w:rsid w:val="00A510E2"/>
    <w:rsid w:val="00A82C43"/>
    <w:rsid w:val="00A90AE7"/>
    <w:rsid w:val="00AA7731"/>
    <w:rsid w:val="00AB0117"/>
    <w:rsid w:val="00AF0AA6"/>
    <w:rsid w:val="00AF4540"/>
    <w:rsid w:val="00B03AE3"/>
    <w:rsid w:val="00B225B9"/>
    <w:rsid w:val="00B27B11"/>
    <w:rsid w:val="00B720AB"/>
    <w:rsid w:val="00B726FE"/>
    <w:rsid w:val="00B76C60"/>
    <w:rsid w:val="00B818EF"/>
    <w:rsid w:val="00B82325"/>
    <w:rsid w:val="00BC66F0"/>
    <w:rsid w:val="00BE757D"/>
    <w:rsid w:val="00C30890"/>
    <w:rsid w:val="00C45E5D"/>
    <w:rsid w:val="00C85760"/>
    <w:rsid w:val="00C863BF"/>
    <w:rsid w:val="00CA1C05"/>
    <w:rsid w:val="00D11432"/>
    <w:rsid w:val="00D43676"/>
    <w:rsid w:val="00D82014"/>
    <w:rsid w:val="00D82D2C"/>
    <w:rsid w:val="00DB7C3E"/>
    <w:rsid w:val="00DC7CD9"/>
    <w:rsid w:val="00DE1E8E"/>
    <w:rsid w:val="00E153D3"/>
    <w:rsid w:val="00E5588C"/>
    <w:rsid w:val="00E56AD7"/>
    <w:rsid w:val="00EB0570"/>
    <w:rsid w:val="00ED083F"/>
    <w:rsid w:val="00F10DEB"/>
    <w:rsid w:val="00F34FE5"/>
    <w:rsid w:val="00F679B3"/>
    <w:rsid w:val="00F96D19"/>
    <w:rsid w:val="00FD200B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5497"/>
  <w15:docId w15:val="{67FE2F0F-25AF-46B1-A496-8E0A7A2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601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List Paragraph"/>
    <w:qFormat/>
    <w:pPr>
      <w:spacing w:after="200" w:line="276" w:lineRule="auto"/>
      <w:ind w:left="720"/>
    </w:pPr>
    <w:rPr>
      <w:sz w:val="22"/>
    </w:rPr>
  </w:style>
  <w:style w:type="paragraph" w:styleId="a5">
    <w:name w:val="header"/>
  </w:style>
  <w:style w:type="paragraph" w:styleId="a6">
    <w:name w:val="Body Text Indent"/>
    <w:pPr>
      <w:ind w:firstLine="567"/>
    </w:pPr>
    <w:rPr>
      <w:rFonts w:ascii="Times New Roman" w:hAnsi="Times New Roman"/>
    </w:rPr>
  </w:style>
  <w:style w:type="paragraph" w:styleId="2">
    <w:name w:val="Body Text Indent 2"/>
    <w:pPr>
      <w:ind w:firstLine="567"/>
    </w:pPr>
    <w:rPr>
      <w:rFonts w:ascii="Times New Roman" w:hAnsi="Times New Roman"/>
      <w:sz w:val="24"/>
    </w:rPr>
  </w:style>
  <w:style w:type="paragraph" w:styleId="a7">
    <w:name w:val="footer"/>
  </w:style>
  <w:style w:type="paragraph" w:customStyle="1" w:styleId="1">
    <w:name w:val="Основной текст1"/>
    <w:pPr>
      <w:shd w:val="clear" w:color="auto" w:fill="FFFFFF"/>
      <w:spacing w:before="960" w:line="274" w:lineRule="exact"/>
    </w:pPr>
    <w:rPr>
      <w:rFonts w:ascii="Tahoma" w:hAnsi="Tahoma"/>
      <w:sz w:val="18"/>
    </w:rPr>
  </w:style>
  <w:style w:type="table" w:styleId="a8">
    <w:name w:val="Table Grid"/>
    <w:basedOn w:val="a1"/>
    <w:uiPriority w:val="59"/>
    <w:rsid w:val="00812A18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rsid w:val="004F762F"/>
    <w:pPr>
      <w:spacing w:before="100" w:beforeAutospacing="1" w:after="100" w:afterAutospacing="1" w:line="240" w:lineRule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внесение изменений в план закупок    № 17 телеметрия, изменение пиламтериала.doc</vt:lpstr>
    </vt:vector>
  </TitlesOfParts>
  <Company>Home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внесение изменений в план закупок    № 17 телеметрия, изменение пиламтериала.doc</dc:title>
  <dc:creator>Пользователь</dc:creator>
  <cp:lastModifiedBy>Алёна Александровна Склюева</cp:lastModifiedBy>
  <cp:revision>5</cp:revision>
  <cp:lastPrinted>2017-12-29T03:31:00Z</cp:lastPrinted>
  <dcterms:created xsi:type="dcterms:W3CDTF">2017-12-29T03:09:00Z</dcterms:created>
  <dcterms:modified xsi:type="dcterms:W3CDTF">2017-12-29T03:31:00Z</dcterms:modified>
</cp:coreProperties>
</file>